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930" w:rsidRDefault="00AE6107" w:rsidP="00805F1E">
      <w:pPr>
        <w:spacing w:line="600" w:lineRule="atLeast"/>
        <w:jc w:val="center"/>
        <w:rPr>
          <w:b/>
          <w:bCs/>
          <w:color w:val="252525"/>
          <w:spacing w:val="-2"/>
          <w:sz w:val="48"/>
          <w:szCs w:val="48"/>
          <w:lang w:val="ru-RU"/>
        </w:rPr>
      </w:pPr>
      <w:r>
        <w:rPr>
          <w:noProof/>
        </w:rPr>
        <w:drawing>
          <wp:inline distT="0" distB="0" distL="0" distR="0">
            <wp:extent cx="6122035" cy="8659512"/>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035" cy="8659512"/>
                    </a:xfrm>
                    <a:prstGeom prst="rect">
                      <a:avLst/>
                    </a:prstGeom>
                    <a:noFill/>
                    <a:ln>
                      <a:noFill/>
                    </a:ln>
                  </pic:spPr>
                </pic:pic>
              </a:graphicData>
            </a:graphic>
          </wp:inline>
        </w:drawing>
      </w:r>
    </w:p>
    <w:p w:rsidR="00AE6107" w:rsidRDefault="00AE6107" w:rsidP="00805F1E">
      <w:pPr>
        <w:spacing w:line="600" w:lineRule="atLeast"/>
        <w:jc w:val="center"/>
        <w:rPr>
          <w:b/>
          <w:bCs/>
          <w:color w:val="252525"/>
          <w:spacing w:val="-2"/>
          <w:sz w:val="48"/>
          <w:szCs w:val="48"/>
          <w:lang w:val="ru-RU"/>
        </w:rPr>
      </w:pPr>
    </w:p>
    <w:p w:rsidR="00AE6107" w:rsidRDefault="00AE6107" w:rsidP="00805F1E">
      <w:pPr>
        <w:spacing w:line="600" w:lineRule="atLeast"/>
        <w:jc w:val="center"/>
        <w:rPr>
          <w:b/>
          <w:bCs/>
          <w:color w:val="252525"/>
          <w:spacing w:val="-2"/>
          <w:sz w:val="48"/>
          <w:szCs w:val="48"/>
          <w:lang w:val="ru-RU"/>
        </w:rPr>
      </w:pPr>
    </w:p>
    <w:p w:rsidR="004E2ACE" w:rsidRPr="00805F1E" w:rsidRDefault="00805F1E" w:rsidP="00805F1E">
      <w:pPr>
        <w:spacing w:line="600" w:lineRule="atLeast"/>
        <w:jc w:val="center"/>
        <w:rPr>
          <w:b/>
          <w:bCs/>
          <w:color w:val="252525"/>
          <w:spacing w:val="-2"/>
          <w:sz w:val="48"/>
          <w:szCs w:val="48"/>
          <w:lang w:val="ru-RU"/>
        </w:rPr>
      </w:pPr>
      <w:bookmarkStart w:id="0" w:name="_GoBack"/>
      <w:bookmarkEnd w:id="0"/>
      <w:r w:rsidRPr="00805F1E">
        <w:rPr>
          <w:b/>
          <w:bCs/>
          <w:color w:val="252525"/>
          <w:spacing w:val="-2"/>
          <w:sz w:val="48"/>
          <w:szCs w:val="48"/>
          <w:lang w:val="ru-RU"/>
        </w:rPr>
        <w:lastRenderedPageBreak/>
        <w:t>АНАЛИТИЧЕСКАЯ ЧАСТЬ</w:t>
      </w:r>
    </w:p>
    <w:p w:rsidR="004E2ACE" w:rsidRPr="00805F1E" w:rsidRDefault="00805F1E">
      <w:pPr>
        <w:jc w:val="center"/>
        <w:rPr>
          <w:rFonts w:hAnsi="Times New Roman" w:cs="Times New Roman"/>
          <w:color w:val="000000"/>
          <w:sz w:val="24"/>
          <w:szCs w:val="24"/>
          <w:lang w:val="ru-RU"/>
        </w:rPr>
      </w:pPr>
      <w:r>
        <w:rPr>
          <w:rFonts w:hAnsi="Times New Roman" w:cs="Times New Roman"/>
          <w:b/>
          <w:bCs/>
          <w:color w:val="000000"/>
          <w:sz w:val="24"/>
          <w:szCs w:val="24"/>
        </w:rPr>
        <w:t>I</w:t>
      </w:r>
      <w:r w:rsidRPr="00805F1E">
        <w:rPr>
          <w:rFonts w:hAnsi="Times New Roman" w:cs="Times New Roman"/>
          <w:b/>
          <w:bCs/>
          <w:color w:val="000000"/>
          <w:sz w:val="24"/>
          <w:szCs w:val="24"/>
          <w:lang w:val="ru-RU"/>
        </w:rPr>
        <w:t>. ОБЩИЕ СВЕДЕНИЯ ОБ ОБРАЗОВАТЕЛЬНОЙ ОРГАНИЗАЦИИ</w:t>
      </w:r>
    </w:p>
    <w:tbl>
      <w:tblPr>
        <w:tblW w:w="9998" w:type="dxa"/>
        <w:tblCellMar>
          <w:top w:w="15" w:type="dxa"/>
          <w:left w:w="15" w:type="dxa"/>
          <w:bottom w:w="15" w:type="dxa"/>
          <w:right w:w="15" w:type="dxa"/>
        </w:tblCellMar>
        <w:tblLook w:val="0600" w:firstRow="0" w:lastRow="0" w:firstColumn="0" w:lastColumn="0" w:noHBand="1" w:noVBand="1"/>
      </w:tblPr>
      <w:tblGrid>
        <w:gridCol w:w="3071"/>
        <w:gridCol w:w="6927"/>
      </w:tblGrid>
      <w:tr w:rsidR="004E2ACE" w:rsidRPr="00AE6107"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Наименование образовательной организации</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Муниципальное бюджетное общеобразовательное учреждение </w:t>
            </w:r>
            <w:r>
              <w:rPr>
                <w:rFonts w:hAnsi="Times New Roman" w:cs="Times New Roman"/>
                <w:color w:val="000000"/>
                <w:sz w:val="24"/>
                <w:szCs w:val="24"/>
                <w:lang w:val="ru-RU"/>
              </w:rPr>
              <w:t>Калининская средняя общеобразовательная школа № 7</w:t>
            </w:r>
          </w:p>
        </w:tc>
      </w:tr>
      <w:tr w:rsidR="004E2ACE"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Руководитель</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Pr>
                <w:rFonts w:hAnsi="Times New Roman" w:cs="Times New Roman"/>
                <w:color w:val="000000"/>
                <w:sz w:val="24"/>
                <w:szCs w:val="24"/>
                <w:lang w:val="ru-RU"/>
              </w:rPr>
              <w:t>Анна Сергеевна Жур</w:t>
            </w:r>
          </w:p>
        </w:tc>
      </w:tr>
      <w:tr w:rsidR="004E2ACE" w:rsidRPr="00805F1E"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Адрес организации</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Pr>
                <w:rFonts w:hAnsi="Times New Roman" w:cs="Times New Roman"/>
                <w:color w:val="000000"/>
                <w:sz w:val="24"/>
                <w:szCs w:val="24"/>
                <w:lang w:val="ru-RU"/>
              </w:rPr>
              <w:t>347704, Ростовская область, Кагальницкий район, п. Двуречье, ул. Первомайская, д.37</w:t>
            </w:r>
          </w:p>
        </w:tc>
      </w:tr>
      <w:tr w:rsidR="004E2ACE"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Телефон, факс</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Pr>
                <w:rFonts w:hAnsi="Times New Roman" w:cs="Times New Roman"/>
                <w:color w:val="000000"/>
                <w:sz w:val="24"/>
                <w:szCs w:val="24"/>
              </w:rPr>
              <w:t>8 (</w:t>
            </w:r>
            <w:r>
              <w:rPr>
                <w:rFonts w:hAnsi="Times New Roman" w:cs="Times New Roman"/>
                <w:color w:val="000000"/>
                <w:sz w:val="24"/>
                <w:szCs w:val="24"/>
                <w:lang w:val="ru-RU"/>
              </w:rPr>
              <w:t>86345</w:t>
            </w:r>
            <w:r>
              <w:rPr>
                <w:rFonts w:hAnsi="Times New Roman" w:cs="Times New Roman"/>
                <w:color w:val="000000"/>
                <w:sz w:val="24"/>
                <w:szCs w:val="24"/>
              </w:rPr>
              <w:t xml:space="preserve">) </w:t>
            </w:r>
            <w:r>
              <w:rPr>
                <w:rFonts w:hAnsi="Times New Roman" w:cs="Times New Roman"/>
                <w:color w:val="000000"/>
                <w:sz w:val="24"/>
                <w:szCs w:val="24"/>
                <w:lang w:val="ru-RU"/>
              </w:rPr>
              <w:t>93-6-95</w:t>
            </w:r>
          </w:p>
        </w:tc>
      </w:tr>
      <w:tr w:rsidR="004E2ACE"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Адрес электронной почты</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22E29">
            <w:pPr>
              <w:rPr>
                <w:rFonts w:hAnsi="Times New Roman" w:cs="Times New Roman"/>
                <w:color w:val="000000"/>
                <w:sz w:val="24"/>
                <w:szCs w:val="24"/>
              </w:rPr>
            </w:pPr>
            <w:hyperlink r:id="rId9" w:history="1">
              <w:r w:rsidR="00805F1E" w:rsidRPr="007E2EF0">
                <w:rPr>
                  <w:rStyle w:val="a3"/>
                  <w:rFonts w:hAnsi="Times New Roman" w:cs="Times New Roman"/>
                  <w:sz w:val="24"/>
                  <w:szCs w:val="24"/>
                </w:rPr>
                <w:t>school7407@yandex.ru</w:t>
              </w:r>
            </w:hyperlink>
            <w:r w:rsidR="00805F1E">
              <w:rPr>
                <w:rFonts w:hAnsi="Times New Roman" w:cs="Times New Roman"/>
                <w:color w:val="000000"/>
                <w:sz w:val="24"/>
                <w:szCs w:val="24"/>
              </w:rPr>
              <w:t xml:space="preserve"> </w:t>
            </w:r>
          </w:p>
        </w:tc>
      </w:tr>
      <w:tr w:rsidR="004E2ACE"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Учредитель</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Pr>
                <w:rFonts w:hAnsi="Times New Roman" w:cs="Times New Roman"/>
                <w:color w:val="000000"/>
                <w:sz w:val="24"/>
                <w:szCs w:val="24"/>
                <w:lang w:val="ru-RU"/>
              </w:rPr>
              <w:t>Отдел образования Кагальницкого района</w:t>
            </w:r>
          </w:p>
        </w:tc>
      </w:tr>
      <w:tr w:rsidR="004E2ACE"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Дата создания</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197</w:t>
            </w:r>
            <w:r>
              <w:rPr>
                <w:rFonts w:hAnsi="Times New Roman" w:cs="Times New Roman"/>
                <w:color w:val="000000"/>
                <w:sz w:val="24"/>
                <w:szCs w:val="24"/>
                <w:lang w:val="ru-RU"/>
              </w:rPr>
              <w:t>1</w:t>
            </w:r>
            <w:r>
              <w:rPr>
                <w:rFonts w:hAnsi="Times New Roman" w:cs="Times New Roman"/>
                <w:color w:val="000000"/>
                <w:sz w:val="24"/>
                <w:szCs w:val="24"/>
              </w:rPr>
              <w:t xml:space="preserve"> год</w:t>
            </w:r>
          </w:p>
        </w:tc>
      </w:tr>
      <w:tr w:rsidR="004E2ACE"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Лицензия</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6244B" w:rsidRDefault="00805F1E">
            <w:pPr>
              <w:rPr>
                <w:rFonts w:hAnsi="Times New Roman" w:cs="Times New Roman"/>
                <w:color w:val="000000"/>
                <w:sz w:val="24"/>
                <w:szCs w:val="24"/>
                <w:lang w:val="ru-RU"/>
              </w:rPr>
            </w:pPr>
            <w:r>
              <w:rPr>
                <w:rFonts w:hAnsi="Times New Roman" w:cs="Times New Roman"/>
                <w:color w:val="000000"/>
                <w:sz w:val="24"/>
                <w:szCs w:val="24"/>
              </w:rPr>
              <w:t xml:space="preserve">От </w:t>
            </w:r>
            <w:r w:rsidR="00C6244B">
              <w:rPr>
                <w:rFonts w:hAnsi="Times New Roman" w:cs="Times New Roman"/>
                <w:color w:val="000000"/>
                <w:sz w:val="24"/>
                <w:szCs w:val="24"/>
                <w:lang w:val="ru-RU"/>
              </w:rPr>
              <w:t>0</w:t>
            </w:r>
            <w:r>
              <w:rPr>
                <w:rFonts w:hAnsi="Times New Roman" w:cs="Times New Roman"/>
                <w:color w:val="000000"/>
                <w:sz w:val="24"/>
                <w:szCs w:val="24"/>
              </w:rPr>
              <w:t>5.0</w:t>
            </w:r>
            <w:r w:rsidR="00C6244B">
              <w:rPr>
                <w:rFonts w:hAnsi="Times New Roman" w:cs="Times New Roman"/>
                <w:color w:val="000000"/>
                <w:sz w:val="24"/>
                <w:szCs w:val="24"/>
                <w:lang w:val="ru-RU"/>
              </w:rPr>
              <w:t>3</w:t>
            </w:r>
            <w:r>
              <w:rPr>
                <w:rFonts w:hAnsi="Times New Roman" w:cs="Times New Roman"/>
                <w:color w:val="000000"/>
                <w:sz w:val="24"/>
                <w:szCs w:val="24"/>
              </w:rPr>
              <w:t>.201</w:t>
            </w:r>
            <w:r w:rsidR="00C6244B">
              <w:rPr>
                <w:rFonts w:hAnsi="Times New Roman" w:cs="Times New Roman"/>
                <w:color w:val="000000"/>
                <w:sz w:val="24"/>
                <w:szCs w:val="24"/>
                <w:lang w:val="ru-RU"/>
              </w:rPr>
              <w:t>5</w:t>
            </w:r>
            <w:r>
              <w:rPr>
                <w:rFonts w:hAnsi="Times New Roman" w:cs="Times New Roman"/>
                <w:color w:val="000000"/>
                <w:sz w:val="24"/>
                <w:szCs w:val="24"/>
              </w:rPr>
              <w:t xml:space="preserve"> № </w:t>
            </w:r>
            <w:r w:rsidR="00C6244B">
              <w:rPr>
                <w:rFonts w:hAnsi="Times New Roman" w:cs="Times New Roman"/>
                <w:color w:val="000000"/>
                <w:sz w:val="24"/>
                <w:szCs w:val="24"/>
                <w:lang w:val="ru-RU"/>
              </w:rPr>
              <w:t>4441</w:t>
            </w:r>
            <w:r>
              <w:rPr>
                <w:rFonts w:hAnsi="Times New Roman" w:cs="Times New Roman"/>
                <w:color w:val="000000"/>
                <w:sz w:val="24"/>
                <w:szCs w:val="24"/>
              </w:rPr>
              <w:t>, серия 6</w:t>
            </w:r>
            <w:r w:rsidR="00C6244B">
              <w:rPr>
                <w:rFonts w:hAnsi="Times New Roman" w:cs="Times New Roman"/>
                <w:color w:val="000000"/>
                <w:sz w:val="24"/>
                <w:szCs w:val="24"/>
                <w:lang w:val="ru-RU"/>
              </w:rPr>
              <w:t>1</w:t>
            </w:r>
            <w:r>
              <w:rPr>
                <w:rFonts w:hAnsi="Times New Roman" w:cs="Times New Roman"/>
                <w:color w:val="000000"/>
                <w:sz w:val="24"/>
                <w:szCs w:val="24"/>
              </w:rPr>
              <w:t xml:space="preserve"> ЛО</w:t>
            </w:r>
            <w:r w:rsidR="00C6244B">
              <w:rPr>
                <w:rFonts w:hAnsi="Times New Roman" w:cs="Times New Roman"/>
                <w:color w:val="000000"/>
                <w:sz w:val="24"/>
                <w:szCs w:val="24"/>
                <w:lang w:val="ru-RU"/>
              </w:rPr>
              <w:t>1</w:t>
            </w:r>
            <w:r>
              <w:rPr>
                <w:rFonts w:hAnsi="Times New Roman" w:cs="Times New Roman"/>
                <w:color w:val="000000"/>
                <w:sz w:val="24"/>
                <w:szCs w:val="24"/>
              </w:rPr>
              <w:t xml:space="preserve"> № 000</w:t>
            </w:r>
            <w:r w:rsidR="00C6244B">
              <w:rPr>
                <w:rFonts w:hAnsi="Times New Roman" w:cs="Times New Roman"/>
                <w:color w:val="000000"/>
                <w:sz w:val="24"/>
                <w:szCs w:val="24"/>
                <w:lang w:val="ru-RU"/>
              </w:rPr>
              <w:t>2072</w:t>
            </w:r>
          </w:p>
        </w:tc>
      </w:tr>
      <w:tr w:rsidR="004E2ACE" w:rsidRPr="00364782" w:rsidTr="00805F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Свидетельство о государственной аккредитации</w:t>
            </w:r>
          </w:p>
        </w:tc>
        <w:tc>
          <w:tcPr>
            <w:tcW w:w="6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От 2</w:t>
            </w:r>
            <w:r w:rsidR="00C6244B">
              <w:rPr>
                <w:rFonts w:hAnsi="Times New Roman" w:cs="Times New Roman"/>
                <w:color w:val="000000"/>
                <w:sz w:val="24"/>
                <w:szCs w:val="24"/>
                <w:lang w:val="ru-RU"/>
              </w:rPr>
              <w:t>1</w:t>
            </w:r>
            <w:r w:rsidRPr="00805F1E">
              <w:rPr>
                <w:rFonts w:hAnsi="Times New Roman" w:cs="Times New Roman"/>
                <w:color w:val="000000"/>
                <w:sz w:val="24"/>
                <w:szCs w:val="24"/>
                <w:lang w:val="ru-RU"/>
              </w:rPr>
              <w:t>.0</w:t>
            </w:r>
            <w:r w:rsidR="00C6244B">
              <w:rPr>
                <w:rFonts w:hAnsi="Times New Roman" w:cs="Times New Roman"/>
                <w:color w:val="000000"/>
                <w:sz w:val="24"/>
                <w:szCs w:val="24"/>
                <w:lang w:val="ru-RU"/>
              </w:rPr>
              <w:t>2</w:t>
            </w:r>
            <w:r w:rsidRPr="00805F1E">
              <w:rPr>
                <w:rFonts w:hAnsi="Times New Roman" w:cs="Times New Roman"/>
                <w:color w:val="000000"/>
                <w:sz w:val="24"/>
                <w:szCs w:val="24"/>
                <w:lang w:val="ru-RU"/>
              </w:rPr>
              <w:t>.201</w:t>
            </w:r>
            <w:r w:rsidR="00C6244B">
              <w:rPr>
                <w:rFonts w:hAnsi="Times New Roman" w:cs="Times New Roman"/>
                <w:color w:val="000000"/>
                <w:sz w:val="24"/>
                <w:szCs w:val="24"/>
                <w:lang w:val="ru-RU"/>
              </w:rPr>
              <w:t>2</w:t>
            </w:r>
            <w:r w:rsidRPr="00805F1E">
              <w:rPr>
                <w:rFonts w:hAnsi="Times New Roman" w:cs="Times New Roman"/>
                <w:color w:val="000000"/>
                <w:sz w:val="24"/>
                <w:szCs w:val="24"/>
                <w:lang w:val="ru-RU"/>
              </w:rPr>
              <w:t xml:space="preserve"> № </w:t>
            </w:r>
            <w:r w:rsidR="00C6244B">
              <w:rPr>
                <w:rFonts w:hAnsi="Times New Roman" w:cs="Times New Roman"/>
                <w:color w:val="000000"/>
                <w:sz w:val="24"/>
                <w:szCs w:val="24"/>
                <w:lang w:val="ru-RU"/>
              </w:rPr>
              <w:t>1473</w:t>
            </w:r>
            <w:r w:rsidRPr="00805F1E">
              <w:rPr>
                <w:rFonts w:hAnsi="Times New Roman" w:cs="Times New Roman"/>
                <w:color w:val="000000"/>
                <w:sz w:val="24"/>
                <w:szCs w:val="24"/>
                <w:lang w:val="ru-RU"/>
              </w:rPr>
              <w:t>, серия О</w:t>
            </w:r>
            <w:r w:rsidR="00C6244B">
              <w:rPr>
                <w:rFonts w:hAnsi="Times New Roman" w:cs="Times New Roman"/>
                <w:color w:val="000000"/>
                <w:sz w:val="24"/>
                <w:szCs w:val="24"/>
                <w:lang w:val="ru-RU"/>
              </w:rPr>
              <w:t>П</w:t>
            </w:r>
            <w:r w:rsidRPr="00805F1E">
              <w:rPr>
                <w:rFonts w:hAnsi="Times New Roman" w:cs="Times New Roman"/>
                <w:color w:val="000000"/>
                <w:sz w:val="24"/>
                <w:szCs w:val="24"/>
                <w:lang w:val="ru-RU"/>
              </w:rPr>
              <w:t xml:space="preserve"> № 0</w:t>
            </w:r>
            <w:r w:rsidR="00C6244B">
              <w:rPr>
                <w:rFonts w:hAnsi="Times New Roman" w:cs="Times New Roman"/>
                <w:color w:val="000000"/>
                <w:sz w:val="24"/>
                <w:szCs w:val="24"/>
                <w:lang w:val="ru-RU"/>
              </w:rPr>
              <w:t>25373</w:t>
            </w:r>
            <w:r w:rsidRPr="00805F1E">
              <w:rPr>
                <w:rFonts w:hAnsi="Times New Roman" w:cs="Times New Roman"/>
                <w:color w:val="000000"/>
                <w:sz w:val="24"/>
                <w:szCs w:val="24"/>
                <w:lang w:val="ru-RU"/>
              </w:rPr>
              <w:t>; срок действия: до 2</w:t>
            </w:r>
            <w:r w:rsidR="00C6244B">
              <w:rPr>
                <w:rFonts w:hAnsi="Times New Roman" w:cs="Times New Roman"/>
                <w:color w:val="000000"/>
                <w:sz w:val="24"/>
                <w:szCs w:val="24"/>
                <w:lang w:val="ru-RU"/>
              </w:rPr>
              <w:t>1</w:t>
            </w:r>
            <w:r w:rsidRPr="00805F1E">
              <w:rPr>
                <w:rFonts w:hAnsi="Times New Roman" w:cs="Times New Roman"/>
                <w:color w:val="000000"/>
                <w:sz w:val="24"/>
                <w:szCs w:val="24"/>
                <w:lang w:val="ru-RU"/>
              </w:rPr>
              <w:t xml:space="preserve"> </w:t>
            </w:r>
            <w:r w:rsidR="00C6244B">
              <w:rPr>
                <w:rFonts w:hAnsi="Times New Roman" w:cs="Times New Roman"/>
                <w:color w:val="000000"/>
                <w:sz w:val="24"/>
                <w:szCs w:val="24"/>
                <w:lang w:val="ru-RU"/>
              </w:rPr>
              <w:t>февраля</w:t>
            </w:r>
            <w:r w:rsidRPr="00805F1E">
              <w:rPr>
                <w:rFonts w:hAnsi="Times New Roman" w:cs="Times New Roman"/>
                <w:color w:val="000000"/>
                <w:sz w:val="24"/>
                <w:szCs w:val="24"/>
                <w:lang w:val="ru-RU"/>
              </w:rPr>
              <w:t xml:space="preserve"> 202</w:t>
            </w:r>
            <w:r w:rsidR="00C6244B">
              <w:rPr>
                <w:rFonts w:hAnsi="Times New Roman" w:cs="Times New Roman"/>
                <w:color w:val="000000"/>
                <w:sz w:val="24"/>
                <w:szCs w:val="24"/>
                <w:lang w:val="ru-RU"/>
              </w:rPr>
              <w:t>4</w:t>
            </w:r>
            <w:r w:rsidRPr="00805F1E">
              <w:rPr>
                <w:rFonts w:hAnsi="Times New Roman" w:cs="Times New Roman"/>
                <w:color w:val="000000"/>
                <w:sz w:val="24"/>
                <w:szCs w:val="24"/>
                <w:lang w:val="ru-RU"/>
              </w:rPr>
              <w:t xml:space="preserve"> года</w:t>
            </w:r>
          </w:p>
        </w:tc>
      </w:tr>
    </w:tbl>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Основным видом деятельности МБОУ </w:t>
      </w:r>
      <w:r>
        <w:rPr>
          <w:rFonts w:hAnsi="Times New Roman" w:cs="Times New Roman"/>
          <w:color w:val="000000"/>
          <w:sz w:val="24"/>
          <w:szCs w:val="24"/>
          <w:lang w:val="ru-RU"/>
        </w:rPr>
        <w:t>Калининской СОШ № 7</w:t>
      </w:r>
      <w:r w:rsidRPr="00805F1E">
        <w:rPr>
          <w:rFonts w:hAnsi="Times New Roman" w:cs="Times New Roman"/>
          <w:color w:val="000000"/>
          <w:sz w:val="24"/>
          <w:szCs w:val="24"/>
          <w:lang w:val="ru-RU"/>
        </w:rPr>
        <w:t xml:space="preserve"> (далее – Школа) является реализация общеобразовательных программ:</w:t>
      </w:r>
    </w:p>
    <w:p w:rsidR="004E2ACE" w:rsidRPr="00805F1E" w:rsidRDefault="00805F1E">
      <w:pPr>
        <w:numPr>
          <w:ilvl w:val="0"/>
          <w:numId w:val="1"/>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805F1E">
        <w:rPr>
          <w:rFonts w:hAnsi="Times New Roman" w:cs="Times New Roman"/>
          <w:color w:val="000000"/>
          <w:sz w:val="24"/>
          <w:szCs w:val="24"/>
          <w:lang w:val="ru-RU"/>
        </w:rPr>
        <w:t>начального общего образования;</w:t>
      </w:r>
    </w:p>
    <w:p w:rsidR="004E2ACE" w:rsidRPr="00805F1E" w:rsidRDefault="00805F1E">
      <w:pPr>
        <w:numPr>
          <w:ilvl w:val="0"/>
          <w:numId w:val="1"/>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основной образовательной программы основного общего образования;</w:t>
      </w:r>
    </w:p>
    <w:p w:rsidR="004E2ACE" w:rsidRPr="00805F1E" w:rsidRDefault="00805F1E">
      <w:pPr>
        <w:numPr>
          <w:ilvl w:val="0"/>
          <w:numId w:val="1"/>
        </w:numPr>
        <w:ind w:left="780" w:right="180"/>
        <w:rPr>
          <w:rFonts w:hAnsi="Times New Roman" w:cs="Times New Roman"/>
          <w:color w:val="000000"/>
          <w:sz w:val="24"/>
          <w:szCs w:val="24"/>
          <w:lang w:val="ru-RU"/>
        </w:rPr>
      </w:pPr>
      <w:r w:rsidRPr="00805F1E">
        <w:rPr>
          <w:rFonts w:hAnsi="Times New Roman" w:cs="Times New Roman"/>
          <w:color w:val="000000"/>
          <w:sz w:val="24"/>
          <w:szCs w:val="24"/>
          <w:lang w:val="ru-RU"/>
        </w:rPr>
        <w:t>основной образовательной программы среднего общего образования.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Также Школа реализует</w:t>
      </w:r>
      <w:r>
        <w:rPr>
          <w:rFonts w:hAnsi="Times New Roman" w:cs="Times New Roman"/>
          <w:color w:val="000000"/>
          <w:sz w:val="24"/>
          <w:szCs w:val="24"/>
        </w:rPr>
        <w:t> </w:t>
      </w:r>
      <w:r w:rsidRPr="00805F1E">
        <w:rPr>
          <w:rFonts w:hAnsi="Times New Roman" w:cs="Times New Roman"/>
          <w:color w:val="000000"/>
          <w:sz w:val="24"/>
          <w:szCs w:val="24"/>
          <w:lang w:val="ru-RU"/>
        </w:rPr>
        <w:t>адаптированн</w:t>
      </w:r>
      <w:r w:rsidR="00C75A1D">
        <w:rPr>
          <w:rFonts w:hAnsi="Times New Roman" w:cs="Times New Roman"/>
          <w:color w:val="000000"/>
          <w:sz w:val="24"/>
          <w:szCs w:val="24"/>
          <w:lang w:val="ru-RU"/>
        </w:rPr>
        <w:t>ые</w:t>
      </w:r>
      <w:r w:rsidRPr="00805F1E">
        <w:rPr>
          <w:rFonts w:hAnsi="Times New Roman" w:cs="Times New Roman"/>
          <w:color w:val="000000"/>
          <w:sz w:val="24"/>
          <w:szCs w:val="24"/>
          <w:lang w:val="ru-RU"/>
        </w:rPr>
        <w:t xml:space="preserve"> основн</w:t>
      </w:r>
      <w:r w:rsidR="00C75A1D">
        <w:rPr>
          <w:rFonts w:hAnsi="Times New Roman" w:cs="Times New Roman"/>
          <w:color w:val="000000"/>
          <w:sz w:val="24"/>
          <w:szCs w:val="24"/>
          <w:lang w:val="ru-RU"/>
        </w:rPr>
        <w:t>ые</w:t>
      </w:r>
      <w:r w:rsidRPr="00805F1E">
        <w:rPr>
          <w:rFonts w:hAnsi="Times New Roman" w:cs="Times New Roman"/>
          <w:color w:val="000000"/>
          <w:sz w:val="24"/>
          <w:szCs w:val="24"/>
          <w:lang w:val="ru-RU"/>
        </w:rPr>
        <w:t xml:space="preserve"> общеобразовательн</w:t>
      </w:r>
      <w:r w:rsidR="00C75A1D">
        <w:rPr>
          <w:rFonts w:hAnsi="Times New Roman" w:cs="Times New Roman"/>
          <w:color w:val="000000"/>
          <w:sz w:val="24"/>
          <w:szCs w:val="24"/>
          <w:lang w:val="ru-RU"/>
        </w:rPr>
        <w:t>ые</w:t>
      </w:r>
      <w:r w:rsidRPr="00805F1E">
        <w:rPr>
          <w:rFonts w:hAnsi="Times New Roman" w:cs="Times New Roman"/>
          <w:color w:val="000000"/>
          <w:sz w:val="24"/>
          <w:szCs w:val="24"/>
          <w:lang w:val="ru-RU"/>
        </w:rPr>
        <w:t xml:space="preserve"> программ</w:t>
      </w:r>
      <w:r w:rsidR="00C75A1D">
        <w:rPr>
          <w:rFonts w:hAnsi="Times New Roman" w:cs="Times New Roman"/>
          <w:color w:val="000000"/>
          <w:sz w:val="24"/>
          <w:szCs w:val="24"/>
          <w:lang w:val="ru-RU"/>
        </w:rPr>
        <w:t xml:space="preserve">ы </w:t>
      </w:r>
      <w:r w:rsidRPr="00805F1E">
        <w:rPr>
          <w:rFonts w:hAnsi="Times New Roman" w:cs="Times New Roman"/>
          <w:color w:val="000000"/>
          <w:sz w:val="24"/>
          <w:szCs w:val="24"/>
          <w:lang w:val="ru-RU"/>
        </w:rPr>
        <w:t xml:space="preserve">начального общего </w:t>
      </w:r>
      <w:r w:rsidR="00C75A1D">
        <w:rPr>
          <w:rFonts w:hAnsi="Times New Roman" w:cs="Times New Roman"/>
          <w:color w:val="000000"/>
          <w:sz w:val="24"/>
          <w:szCs w:val="24"/>
          <w:lang w:val="ru-RU"/>
        </w:rPr>
        <w:t xml:space="preserve">и основного общего </w:t>
      </w:r>
      <w:r w:rsidRPr="00805F1E">
        <w:rPr>
          <w:rFonts w:hAnsi="Times New Roman" w:cs="Times New Roman"/>
          <w:color w:val="000000"/>
          <w:sz w:val="24"/>
          <w:szCs w:val="24"/>
          <w:lang w:val="ru-RU"/>
        </w:rPr>
        <w:t xml:space="preserve">образования обучающихся с </w:t>
      </w:r>
      <w:r w:rsidR="00C75A1D">
        <w:rPr>
          <w:rFonts w:hAnsi="Times New Roman" w:cs="Times New Roman"/>
          <w:color w:val="000000"/>
          <w:sz w:val="24"/>
          <w:szCs w:val="24"/>
          <w:lang w:val="ru-RU"/>
        </w:rPr>
        <w:t>ОВЗ</w:t>
      </w:r>
      <w:r w:rsidRPr="00805F1E">
        <w:rPr>
          <w:rFonts w:hAnsi="Times New Roman" w:cs="Times New Roman"/>
          <w:color w:val="000000"/>
          <w:sz w:val="24"/>
          <w:szCs w:val="24"/>
          <w:lang w:val="ru-RU"/>
        </w:rPr>
        <w:t xml:space="preserve"> (вариант </w:t>
      </w:r>
      <w:r w:rsidR="00C75A1D">
        <w:rPr>
          <w:rFonts w:hAnsi="Times New Roman" w:cs="Times New Roman"/>
          <w:color w:val="000000"/>
          <w:sz w:val="24"/>
          <w:szCs w:val="24"/>
          <w:lang w:val="ru-RU"/>
        </w:rPr>
        <w:t>7</w:t>
      </w:r>
      <w:r w:rsidRPr="00805F1E">
        <w:rPr>
          <w:rFonts w:hAnsi="Times New Roman" w:cs="Times New Roman"/>
          <w:color w:val="000000"/>
          <w:sz w:val="24"/>
          <w:szCs w:val="24"/>
          <w:lang w:val="ru-RU"/>
        </w:rPr>
        <w:t>.</w:t>
      </w:r>
      <w:r w:rsidR="00C75A1D">
        <w:rPr>
          <w:rFonts w:hAnsi="Times New Roman" w:cs="Times New Roman"/>
          <w:color w:val="000000"/>
          <w:sz w:val="24"/>
          <w:szCs w:val="24"/>
          <w:lang w:val="ru-RU"/>
        </w:rPr>
        <w:t>2</w:t>
      </w:r>
      <w:r w:rsidRPr="00805F1E">
        <w:rPr>
          <w:rFonts w:hAnsi="Times New Roman" w:cs="Times New Roman"/>
          <w:color w:val="000000"/>
          <w:sz w:val="24"/>
          <w:szCs w:val="24"/>
          <w:lang w:val="ru-RU"/>
        </w:rPr>
        <w:t xml:space="preserve">) </w:t>
      </w:r>
      <w:r w:rsidR="00C75A1D">
        <w:rPr>
          <w:rFonts w:hAnsi="Times New Roman" w:cs="Times New Roman"/>
          <w:color w:val="000000"/>
          <w:sz w:val="24"/>
          <w:szCs w:val="24"/>
          <w:lang w:val="ru-RU"/>
        </w:rPr>
        <w:t>и адаптированную основную общеобразовательную программу для обучающихся с умственной отсталостью (интеллектуальными нарушениями) с учетом психофизических особенностей обучающегося с РАС (Вариант 2-СИПР) а также</w:t>
      </w:r>
      <w:r>
        <w:rPr>
          <w:rFonts w:hAnsi="Times New Roman" w:cs="Times New Roman"/>
          <w:color w:val="000000"/>
          <w:sz w:val="24"/>
          <w:szCs w:val="24"/>
        </w:rPr>
        <w:t> </w:t>
      </w:r>
      <w:r w:rsidRPr="00805F1E">
        <w:rPr>
          <w:rFonts w:hAnsi="Times New Roman" w:cs="Times New Roman"/>
          <w:color w:val="000000"/>
          <w:sz w:val="24"/>
          <w:szCs w:val="24"/>
          <w:lang w:val="ru-RU"/>
        </w:rPr>
        <w:t>дополнительные</w:t>
      </w:r>
      <w:r>
        <w:rPr>
          <w:rFonts w:hAnsi="Times New Roman" w:cs="Times New Roman"/>
          <w:color w:val="000000"/>
          <w:sz w:val="24"/>
          <w:szCs w:val="24"/>
        </w:rPr>
        <w:t> </w:t>
      </w:r>
      <w:r w:rsidRPr="00805F1E">
        <w:rPr>
          <w:rFonts w:hAnsi="Times New Roman" w:cs="Times New Roman"/>
          <w:color w:val="000000"/>
          <w:sz w:val="24"/>
          <w:szCs w:val="24"/>
          <w:lang w:val="ru-RU"/>
        </w:rPr>
        <w:t>общеразвивающие</w:t>
      </w:r>
      <w:r>
        <w:rPr>
          <w:rFonts w:hAnsi="Times New Roman" w:cs="Times New Roman"/>
          <w:color w:val="000000"/>
          <w:sz w:val="24"/>
          <w:szCs w:val="24"/>
        </w:rPr>
        <w:t> </w:t>
      </w:r>
      <w:r w:rsidRPr="00805F1E">
        <w:rPr>
          <w:rFonts w:hAnsi="Times New Roman" w:cs="Times New Roman"/>
          <w:color w:val="000000"/>
          <w:sz w:val="24"/>
          <w:szCs w:val="24"/>
          <w:lang w:val="ru-RU"/>
        </w:rPr>
        <w:t>программы.</w:t>
      </w:r>
    </w:p>
    <w:p w:rsidR="004E2ACE" w:rsidRPr="00805F1E" w:rsidRDefault="004E2ACE">
      <w:pPr>
        <w:rPr>
          <w:rFonts w:hAnsi="Times New Roman" w:cs="Times New Roman"/>
          <w:color w:val="000000"/>
          <w:sz w:val="24"/>
          <w:szCs w:val="24"/>
          <w:lang w:val="ru-RU"/>
        </w:rPr>
      </w:pPr>
    </w:p>
    <w:p w:rsidR="004E2ACE" w:rsidRPr="00805F1E" w:rsidRDefault="00805F1E">
      <w:pPr>
        <w:jc w:val="center"/>
        <w:rPr>
          <w:rFonts w:hAnsi="Times New Roman" w:cs="Times New Roman"/>
          <w:color w:val="000000"/>
          <w:sz w:val="24"/>
          <w:szCs w:val="24"/>
          <w:lang w:val="ru-RU"/>
        </w:rPr>
      </w:pPr>
      <w:r>
        <w:rPr>
          <w:rFonts w:hAnsi="Times New Roman" w:cs="Times New Roman"/>
          <w:b/>
          <w:bCs/>
          <w:color w:val="000000"/>
          <w:sz w:val="24"/>
          <w:szCs w:val="24"/>
        </w:rPr>
        <w:t>II</w:t>
      </w:r>
      <w:r w:rsidRPr="00805F1E">
        <w:rPr>
          <w:rFonts w:hAnsi="Times New Roman" w:cs="Times New Roman"/>
          <w:b/>
          <w:bCs/>
          <w:color w:val="000000"/>
          <w:sz w:val="24"/>
          <w:szCs w:val="24"/>
          <w:lang w:val="ru-RU"/>
        </w:rPr>
        <w:t>. СИСТЕМА</w:t>
      </w:r>
      <w:r>
        <w:rPr>
          <w:rFonts w:hAnsi="Times New Roman" w:cs="Times New Roman"/>
          <w:b/>
          <w:bCs/>
          <w:color w:val="000000"/>
          <w:sz w:val="24"/>
          <w:szCs w:val="24"/>
        </w:rPr>
        <w:t> </w:t>
      </w:r>
      <w:r w:rsidRPr="00805F1E">
        <w:rPr>
          <w:rFonts w:hAnsi="Times New Roman" w:cs="Times New Roman"/>
          <w:b/>
          <w:bCs/>
          <w:color w:val="000000"/>
          <w:sz w:val="24"/>
          <w:szCs w:val="24"/>
          <w:lang w:val="ru-RU"/>
        </w:rPr>
        <w:t>УПРАВЛЕНИЯ ОРГАНИЗАЦИЕЙ</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Управление осуществляется на принципах единоначалия и самоуправления.</w:t>
      </w:r>
    </w:p>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t>Таблица 1. Органы управления,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209"/>
        <w:gridCol w:w="7416"/>
      </w:tblGrid>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sidP="007875BB">
            <w:pPr>
              <w:jc w:val="center"/>
              <w:rPr>
                <w:rFonts w:hAnsi="Times New Roman" w:cs="Times New Roman"/>
                <w:color w:val="000000"/>
                <w:sz w:val="24"/>
                <w:szCs w:val="24"/>
              </w:rPr>
            </w:pPr>
            <w:r>
              <w:rPr>
                <w:rFonts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sidP="007875BB">
            <w:pPr>
              <w:jc w:val="center"/>
              <w:rPr>
                <w:rFonts w:hAnsi="Times New Roman" w:cs="Times New Roman"/>
                <w:color w:val="000000"/>
                <w:sz w:val="24"/>
                <w:szCs w:val="24"/>
              </w:rPr>
            </w:pPr>
            <w:r>
              <w:rPr>
                <w:rFonts w:hAnsi="Times New Roman" w:cs="Times New Roman"/>
                <w:b/>
                <w:bCs/>
                <w:color w:val="000000"/>
                <w:sz w:val="24"/>
                <w:szCs w:val="24"/>
              </w:rPr>
              <w:t>Функции</w:t>
            </w:r>
          </w:p>
        </w:tc>
      </w:tr>
      <w:tr w:rsidR="004E2ACE" w:rsidRPr="0036478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lastRenderedPageBreak/>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Рассматривает вопросы:</w:t>
            </w:r>
          </w:p>
          <w:p w:rsidR="004E2ACE" w:rsidRDefault="00805F1E">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4E2ACE" w:rsidRDefault="00805F1E">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4E2ACE" w:rsidRDefault="00805F1E">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4E2ACE" w:rsidRDefault="00805F1E">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образовательных услуг;</w:t>
            </w:r>
          </w:p>
          <w:p w:rsidR="004E2ACE" w:rsidRDefault="00805F1E">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4E2ACE" w:rsidRDefault="00805F1E">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4E2ACE" w:rsidRPr="00805F1E" w:rsidRDefault="00805F1E">
            <w:pPr>
              <w:numPr>
                <w:ilvl w:val="0"/>
                <w:numId w:val="3"/>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выбора учебников, учебных пособий, средств обучения и воспитания;</w:t>
            </w:r>
          </w:p>
          <w:p w:rsidR="004E2ACE" w:rsidRPr="00805F1E" w:rsidRDefault="00805F1E">
            <w:pPr>
              <w:numPr>
                <w:ilvl w:val="0"/>
                <w:numId w:val="3"/>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материально-технического обеспечения образовательного процесса;</w:t>
            </w:r>
          </w:p>
          <w:p w:rsidR="004E2ACE" w:rsidRPr="00805F1E" w:rsidRDefault="00805F1E">
            <w:pPr>
              <w:numPr>
                <w:ilvl w:val="0"/>
                <w:numId w:val="3"/>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аттестации, повышения квалификации педагогических работников;</w:t>
            </w:r>
          </w:p>
          <w:p w:rsidR="004E2ACE" w:rsidRDefault="00805F1E">
            <w:pPr>
              <w:numPr>
                <w:ilvl w:val="0"/>
                <w:numId w:val="3"/>
              </w:numPr>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4E2ACE" w:rsidRPr="0036478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4E2ACE" w:rsidRPr="00805F1E" w:rsidRDefault="00805F1E">
            <w:pPr>
              <w:numPr>
                <w:ilvl w:val="0"/>
                <w:numId w:val="4"/>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участвовать в разработке и принятии коллективного договора,</w:t>
            </w:r>
            <w:r w:rsidR="007875BB">
              <w:rPr>
                <w:rFonts w:hAnsi="Times New Roman" w:cs="Times New Roman"/>
                <w:color w:val="000000"/>
                <w:sz w:val="24"/>
                <w:szCs w:val="24"/>
                <w:lang w:val="ru-RU"/>
              </w:rPr>
              <w:t xml:space="preserve"> </w:t>
            </w:r>
            <w:r w:rsidRPr="00805F1E">
              <w:rPr>
                <w:rFonts w:hAnsi="Times New Roman" w:cs="Times New Roman"/>
                <w:color w:val="000000"/>
                <w:sz w:val="24"/>
                <w:szCs w:val="24"/>
                <w:lang w:val="ru-RU"/>
              </w:rPr>
              <w:t>Правил трудового распорядка, изменений и дополнений к ним;</w:t>
            </w:r>
          </w:p>
          <w:p w:rsidR="004E2ACE" w:rsidRPr="00805F1E" w:rsidRDefault="00805F1E">
            <w:pPr>
              <w:numPr>
                <w:ilvl w:val="0"/>
                <w:numId w:val="4"/>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4E2ACE" w:rsidRPr="00805F1E" w:rsidRDefault="00805F1E">
            <w:pPr>
              <w:numPr>
                <w:ilvl w:val="0"/>
                <w:numId w:val="4"/>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4E2ACE" w:rsidRPr="00805F1E" w:rsidRDefault="00805F1E">
            <w:pPr>
              <w:numPr>
                <w:ilvl w:val="0"/>
                <w:numId w:val="4"/>
              </w:numPr>
              <w:ind w:left="780" w:right="180"/>
              <w:rPr>
                <w:rFonts w:hAnsi="Times New Roman" w:cs="Times New Roman"/>
                <w:color w:val="000000"/>
                <w:sz w:val="24"/>
                <w:szCs w:val="24"/>
                <w:lang w:val="ru-RU"/>
              </w:rPr>
            </w:pPr>
            <w:r w:rsidRPr="00805F1E">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Для осуществления учебно-методической работы в Школе создано три предметных методических объединения:</w:t>
      </w:r>
    </w:p>
    <w:p w:rsidR="004E2ACE" w:rsidRPr="00805F1E" w:rsidRDefault="00805F1E">
      <w:pPr>
        <w:numPr>
          <w:ilvl w:val="0"/>
          <w:numId w:val="5"/>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общих гуманитарных и социально-экономических дисциплин;</w:t>
      </w:r>
    </w:p>
    <w:p w:rsidR="004E2ACE" w:rsidRPr="00805F1E" w:rsidRDefault="00805F1E">
      <w:pPr>
        <w:numPr>
          <w:ilvl w:val="0"/>
          <w:numId w:val="5"/>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естественно-научных и математических дисциплин;</w:t>
      </w:r>
    </w:p>
    <w:p w:rsidR="004E2ACE" w:rsidRDefault="00805F1E">
      <w:pPr>
        <w:numPr>
          <w:ilvl w:val="0"/>
          <w:numId w:val="5"/>
        </w:numPr>
        <w:ind w:left="780" w:right="180"/>
        <w:rPr>
          <w:rFonts w:hAnsi="Times New Roman" w:cs="Times New Roman"/>
          <w:color w:val="000000"/>
          <w:sz w:val="24"/>
          <w:szCs w:val="24"/>
        </w:rPr>
      </w:pPr>
      <w:r>
        <w:rPr>
          <w:rFonts w:hAnsi="Times New Roman" w:cs="Times New Roman"/>
          <w:color w:val="000000"/>
          <w:sz w:val="24"/>
          <w:szCs w:val="24"/>
        </w:rPr>
        <w:t>объединение педагогов начального образования.</w:t>
      </w:r>
    </w:p>
    <w:p w:rsidR="008B0E83" w:rsidRDefault="008B0E83" w:rsidP="008B0E83">
      <w:pPr>
        <w:ind w:left="780" w:right="180"/>
        <w:rPr>
          <w:rFonts w:hAnsi="Times New Roman" w:cs="Times New Roman"/>
          <w:color w:val="000000"/>
          <w:sz w:val="24"/>
          <w:szCs w:val="24"/>
        </w:rPr>
      </w:pPr>
    </w:p>
    <w:p w:rsidR="007875BB" w:rsidRPr="006E7CF3" w:rsidRDefault="006E7CF3" w:rsidP="00DC693C">
      <w:pPr>
        <w:pStyle w:val="a5"/>
        <w:spacing w:before="2"/>
        <w:jc w:val="center"/>
        <w:rPr>
          <w:b/>
          <w:sz w:val="24"/>
          <w:szCs w:val="24"/>
          <w:lang w:val="ru-RU"/>
        </w:rPr>
      </w:pPr>
      <w:r>
        <w:rPr>
          <w:b/>
          <w:sz w:val="24"/>
          <w:szCs w:val="24"/>
        </w:rPr>
        <w:t>III</w:t>
      </w:r>
      <w:r>
        <w:rPr>
          <w:b/>
          <w:sz w:val="24"/>
          <w:szCs w:val="24"/>
          <w:lang w:val="ru-RU"/>
        </w:rPr>
        <w:t xml:space="preserve">. </w:t>
      </w:r>
      <w:r w:rsidR="007875BB" w:rsidRPr="006E7CF3">
        <w:rPr>
          <w:b/>
          <w:sz w:val="24"/>
          <w:szCs w:val="24"/>
          <w:lang w:val="ru-RU"/>
        </w:rPr>
        <w:t>УСЛОВИЯ   ФУНКЦИОНИРОВАНИЯ    ОБРАЗОВАТЕЛЬНОЙ    ОРГАНИЗАЦИИ</w:t>
      </w:r>
    </w:p>
    <w:p w:rsidR="007875BB" w:rsidRPr="006E7CF3" w:rsidRDefault="007875BB" w:rsidP="007875BB">
      <w:pPr>
        <w:pStyle w:val="a5"/>
        <w:spacing w:before="2"/>
        <w:rPr>
          <w:b/>
          <w:sz w:val="24"/>
          <w:szCs w:val="24"/>
          <w:lang w:val="ru-RU"/>
        </w:rPr>
      </w:pPr>
    </w:p>
    <w:p w:rsidR="007875BB" w:rsidRDefault="006E7CF3" w:rsidP="00DC693C">
      <w:pPr>
        <w:pStyle w:val="a5"/>
        <w:spacing w:before="2"/>
        <w:jc w:val="center"/>
        <w:rPr>
          <w:sz w:val="32"/>
          <w:szCs w:val="32"/>
          <w:lang w:val="ru-RU"/>
        </w:rPr>
      </w:pPr>
      <w:r>
        <w:rPr>
          <w:sz w:val="32"/>
          <w:szCs w:val="32"/>
          <w:lang w:val="ru-RU"/>
        </w:rPr>
        <w:t xml:space="preserve">3.1. </w:t>
      </w:r>
      <w:r w:rsidR="007875BB" w:rsidRPr="00DC693C">
        <w:rPr>
          <w:sz w:val="32"/>
          <w:szCs w:val="32"/>
          <w:lang w:val="ru-RU"/>
        </w:rPr>
        <w:t>Данные о контингенте обучающихся</w:t>
      </w:r>
    </w:p>
    <w:p w:rsidR="00DC693C" w:rsidRPr="00DC693C" w:rsidRDefault="00DC693C" w:rsidP="00DC693C">
      <w:pPr>
        <w:pStyle w:val="a5"/>
        <w:spacing w:before="2"/>
        <w:jc w:val="center"/>
        <w:rPr>
          <w:sz w:val="32"/>
          <w:szCs w:val="32"/>
          <w:lang w:val="ru-RU"/>
        </w:rPr>
      </w:pPr>
    </w:p>
    <w:p w:rsidR="007875BB" w:rsidRDefault="007875BB" w:rsidP="006E7CF3">
      <w:pPr>
        <w:pStyle w:val="a5"/>
        <w:spacing w:before="2"/>
        <w:ind w:left="0"/>
        <w:rPr>
          <w:lang w:val="ru-RU"/>
        </w:rPr>
      </w:pPr>
      <w:r w:rsidRPr="007875BB">
        <w:rPr>
          <w:lang w:val="ru-RU"/>
        </w:rPr>
        <w:t>По состоянию на 01.09.202</w:t>
      </w:r>
      <w:r>
        <w:rPr>
          <w:lang w:val="ru-RU"/>
        </w:rPr>
        <w:t>2</w:t>
      </w:r>
      <w:r w:rsidRPr="007875BB">
        <w:rPr>
          <w:lang w:val="ru-RU"/>
        </w:rPr>
        <w:t xml:space="preserve"> в МБОУ </w:t>
      </w:r>
      <w:r>
        <w:rPr>
          <w:lang w:val="ru-RU"/>
        </w:rPr>
        <w:t>Калининской СОШ № 7</w:t>
      </w:r>
      <w:r w:rsidRPr="007875BB">
        <w:rPr>
          <w:lang w:val="ru-RU"/>
        </w:rPr>
        <w:t xml:space="preserve"> сформирован контингент об</w:t>
      </w:r>
      <w:r w:rsidR="00B64A90">
        <w:rPr>
          <w:lang w:val="ru-RU"/>
        </w:rPr>
        <w:t>учающихся</w:t>
      </w:r>
      <w:r w:rsidRPr="007875BB">
        <w:rPr>
          <w:lang w:val="ru-RU"/>
        </w:rPr>
        <w:t xml:space="preserve"> в составе </w:t>
      </w:r>
      <w:r>
        <w:rPr>
          <w:lang w:val="ru-RU"/>
        </w:rPr>
        <w:t>20</w:t>
      </w:r>
      <w:r w:rsidR="00B64A90">
        <w:rPr>
          <w:lang w:val="ru-RU"/>
        </w:rPr>
        <w:t xml:space="preserve">4 </w:t>
      </w:r>
      <w:r w:rsidRPr="007875BB">
        <w:rPr>
          <w:lang w:val="ru-RU"/>
        </w:rPr>
        <w:t>человек</w:t>
      </w:r>
      <w:r w:rsidR="00B64A90">
        <w:rPr>
          <w:lang w:val="ru-RU"/>
        </w:rPr>
        <w:t>а</w:t>
      </w:r>
      <w:r w:rsidRPr="007875BB">
        <w:rPr>
          <w:lang w:val="ru-RU"/>
        </w:rPr>
        <w:t xml:space="preserve"> и представлен следующим</w:t>
      </w:r>
      <w:r w:rsidR="00B64A90">
        <w:rPr>
          <w:lang w:val="ru-RU"/>
        </w:rPr>
        <w:t xml:space="preserve"> образом:</w:t>
      </w:r>
    </w:p>
    <w:tbl>
      <w:tblPr>
        <w:tblpPr w:leftFromText="180" w:rightFromText="180" w:vertAnchor="text" w:horzAnchor="margin" w:tblpY="98"/>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94"/>
        <w:gridCol w:w="1418"/>
        <w:gridCol w:w="1276"/>
        <w:gridCol w:w="1417"/>
        <w:gridCol w:w="1701"/>
      </w:tblGrid>
      <w:tr w:rsidR="00DC693C" w:rsidRPr="00160026" w:rsidTr="00DC693C">
        <w:trPr>
          <w:trHeight w:val="733"/>
        </w:trPr>
        <w:tc>
          <w:tcPr>
            <w:tcW w:w="3394" w:type="dxa"/>
          </w:tcPr>
          <w:p w:rsidR="00DC693C" w:rsidRPr="00B64A90" w:rsidRDefault="00DC693C" w:rsidP="00DC693C">
            <w:pPr>
              <w:pStyle w:val="a5"/>
              <w:ind w:left="0"/>
              <w:rPr>
                <w:sz w:val="24"/>
                <w:szCs w:val="24"/>
                <w:lang w:val="ru-RU"/>
              </w:rPr>
            </w:pPr>
          </w:p>
        </w:tc>
        <w:tc>
          <w:tcPr>
            <w:tcW w:w="1418" w:type="dxa"/>
          </w:tcPr>
          <w:p w:rsidR="00DC693C" w:rsidRPr="00160026" w:rsidRDefault="00DC693C" w:rsidP="00DC693C">
            <w:pPr>
              <w:pStyle w:val="a5"/>
              <w:ind w:left="37"/>
              <w:jc w:val="center"/>
              <w:rPr>
                <w:sz w:val="24"/>
                <w:szCs w:val="24"/>
              </w:rPr>
            </w:pPr>
            <w:r w:rsidRPr="00160026">
              <w:rPr>
                <w:sz w:val="24"/>
                <w:szCs w:val="24"/>
              </w:rPr>
              <w:t>Начальная</w:t>
            </w:r>
            <w:r>
              <w:rPr>
                <w:sz w:val="24"/>
                <w:szCs w:val="24"/>
              </w:rPr>
              <w:t xml:space="preserve"> </w:t>
            </w:r>
            <w:r w:rsidRPr="00160026">
              <w:rPr>
                <w:sz w:val="24"/>
                <w:szCs w:val="24"/>
              </w:rPr>
              <w:t>школа</w:t>
            </w:r>
          </w:p>
        </w:tc>
        <w:tc>
          <w:tcPr>
            <w:tcW w:w="1276" w:type="dxa"/>
          </w:tcPr>
          <w:p w:rsidR="00DC693C" w:rsidRPr="00160026" w:rsidRDefault="00DC693C" w:rsidP="00DC693C">
            <w:pPr>
              <w:pStyle w:val="a5"/>
              <w:ind w:left="37"/>
              <w:jc w:val="center"/>
              <w:rPr>
                <w:sz w:val="24"/>
                <w:szCs w:val="24"/>
              </w:rPr>
            </w:pPr>
            <w:r w:rsidRPr="00160026">
              <w:rPr>
                <w:sz w:val="24"/>
                <w:szCs w:val="24"/>
              </w:rPr>
              <w:t>Основная школа</w:t>
            </w:r>
          </w:p>
        </w:tc>
        <w:tc>
          <w:tcPr>
            <w:tcW w:w="1417" w:type="dxa"/>
          </w:tcPr>
          <w:p w:rsidR="00DC693C" w:rsidRPr="00160026" w:rsidRDefault="00DC693C" w:rsidP="00DC693C">
            <w:pPr>
              <w:pStyle w:val="a5"/>
              <w:ind w:left="38"/>
              <w:jc w:val="center"/>
              <w:rPr>
                <w:sz w:val="24"/>
                <w:szCs w:val="24"/>
              </w:rPr>
            </w:pPr>
            <w:r w:rsidRPr="00160026">
              <w:rPr>
                <w:sz w:val="24"/>
                <w:szCs w:val="24"/>
              </w:rPr>
              <w:t>Средняя школа</w:t>
            </w:r>
          </w:p>
        </w:tc>
        <w:tc>
          <w:tcPr>
            <w:tcW w:w="1701" w:type="dxa"/>
          </w:tcPr>
          <w:p w:rsidR="00DC693C" w:rsidRPr="00160026" w:rsidRDefault="00DC693C" w:rsidP="00DC693C">
            <w:pPr>
              <w:pStyle w:val="a5"/>
              <w:tabs>
                <w:tab w:val="left" w:pos="1344"/>
              </w:tabs>
              <w:ind w:left="35" w:right="241"/>
              <w:jc w:val="center"/>
              <w:rPr>
                <w:sz w:val="24"/>
                <w:szCs w:val="24"/>
              </w:rPr>
            </w:pPr>
            <w:r w:rsidRPr="00160026">
              <w:rPr>
                <w:sz w:val="24"/>
                <w:szCs w:val="24"/>
              </w:rPr>
              <w:t>Всего по ОУ</w:t>
            </w:r>
          </w:p>
        </w:tc>
      </w:tr>
      <w:tr w:rsidR="00DC693C" w:rsidRPr="00160026" w:rsidTr="00DC693C">
        <w:trPr>
          <w:trHeight w:val="505"/>
        </w:trPr>
        <w:tc>
          <w:tcPr>
            <w:tcW w:w="3394" w:type="dxa"/>
          </w:tcPr>
          <w:p w:rsidR="00DC693C" w:rsidRPr="00160026" w:rsidRDefault="00DC693C" w:rsidP="00DC693C">
            <w:pPr>
              <w:pStyle w:val="a5"/>
              <w:spacing w:line="246" w:lineRule="exact"/>
              <w:ind w:left="38"/>
              <w:rPr>
                <w:sz w:val="24"/>
                <w:szCs w:val="24"/>
              </w:rPr>
            </w:pPr>
            <w:r w:rsidRPr="00160026">
              <w:rPr>
                <w:sz w:val="24"/>
                <w:szCs w:val="24"/>
              </w:rPr>
              <w:t>Общее количество обучающихся</w:t>
            </w:r>
          </w:p>
        </w:tc>
        <w:tc>
          <w:tcPr>
            <w:tcW w:w="1418" w:type="dxa"/>
          </w:tcPr>
          <w:p w:rsidR="00DC693C" w:rsidRPr="00B64A90" w:rsidRDefault="00DC693C" w:rsidP="00DC693C">
            <w:pPr>
              <w:spacing w:line="246" w:lineRule="exact"/>
              <w:ind w:right="414"/>
              <w:jc w:val="center"/>
              <w:rPr>
                <w:sz w:val="24"/>
                <w:szCs w:val="24"/>
                <w:lang w:val="ru-RU"/>
              </w:rPr>
            </w:pPr>
            <w:r>
              <w:rPr>
                <w:sz w:val="24"/>
                <w:szCs w:val="24"/>
                <w:lang w:val="ru-RU"/>
              </w:rPr>
              <w:t>90</w:t>
            </w:r>
          </w:p>
        </w:tc>
        <w:tc>
          <w:tcPr>
            <w:tcW w:w="1276" w:type="dxa"/>
          </w:tcPr>
          <w:p w:rsidR="00DC693C" w:rsidRPr="00B64A90" w:rsidRDefault="00DC693C" w:rsidP="00DC693C">
            <w:pPr>
              <w:spacing w:line="246" w:lineRule="exact"/>
              <w:ind w:right="343"/>
              <w:jc w:val="center"/>
              <w:rPr>
                <w:sz w:val="24"/>
                <w:szCs w:val="24"/>
                <w:lang w:val="ru-RU"/>
              </w:rPr>
            </w:pPr>
            <w:r w:rsidRPr="00C2520E">
              <w:rPr>
                <w:sz w:val="24"/>
                <w:szCs w:val="24"/>
              </w:rPr>
              <w:t>10</w:t>
            </w:r>
            <w:r>
              <w:rPr>
                <w:sz w:val="24"/>
                <w:szCs w:val="24"/>
                <w:lang w:val="ru-RU"/>
              </w:rPr>
              <w:t>1</w:t>
            </w:r>
          </w:p>
        </w:tc>
        <w:tc>
          <w:tcPr>
            <w:tcW w:w="1417" w:type="dxa"/>
          </w:tcPr>
          <w:p w:rsidR="00DC693C" w:rsidRPr="00B64A90" w:rsidRDefault="00DC693C" w:rsidP="00DC693C">
            <w:pPr>
              <w:pStyle w:val="a5"/>
              <w:spacing w:line="246" w:lineRule="exact"/>
              <w:ind w:left="299" w:right="289"/>
              <w:jc w:val="center"/>
              <w:rPr>
                <w:sz w:val="24"/>
                <w:szCs w:val="24"/>
                <w:lang w:val="ru-RU"/>
              </w:rPr>
            </w:pPr>
            <w:r w:rsidRPr="00160026">
              <w:rPr>
                <w:sz w:val="24"/>
                <w:szCs w:val="24"/>
              </w:rPr>
              <w:t>1</w:t>
            </w:r>
            <w:r>
              <w:rPr>
                <w:sz w:val="24"/>
                <w:szCs w:val="24"/>
                <w:lang w:val="ru-RU"/>
              </w:rPr>
              <w:t>3</w:t>
            </w:r>
          </w:p>
        </w:tc>
        <w:tc>
          <w:tcPr>
            <w:tcW w:w="1701" w:type="dxa"/>
          </w:tcPr>
          <w:p w:rsidR="00DC693C" w:rsidRPr="00B64A90" w:rsidRDefault="00DC693C" w:rsidP="00DC693C">
            <w:pPr>
              <w:pStyle w:val="a5"/>
              <w:spacing w:line="246" w:lineRule="exact"/>
              <w:ind w:left="206" w:right="205"/>
              <w:jc w:val="center"/>
              <w:rPr>
                <w:sz w:val="24"/>
                <w:szCs w:val="24"/>
                <w:lang w:val="ru-RU"/>
              </w:rPr>
            </w:pPr>
            <w:r>
              <w:rPr>
                <w:sz w:val="24"/>
                <w:szCs w:val="24"/>
                <w:lang w:val="ru-RU"/>
              </w:rPr>
              <w:t>204</w:t>
            </w:r>
          </w:p>
        </w:tc>
      </w:tr>
      <w:tr w:rsidR="00DC693C" w:rsidRPr="00483849" w:rsidTr="00DC693C">
        <w:trPr>
          <w:trHeight w:val="604"/>
        </w:trPr>
        <w:tc>
          <w:tcPr>
            <w:tcW w:w="3394" w:type="dxa"/>
          </w:tcPr>
          <w:p w:rsidR="00DC693C" w:rsidRPr="00B64A90" w:rsidRDefault="00DC693C" w:rsidP="00DC693C">
            <w:pPr>
              <w:pStyle w:val="a5"/>
              <w:ind w:left="38" w:right="594"/>
              <w:rPr>
                <w:sz w:val="24"/>
                <w:szCs w:val="24"/>
                <w:lang w:val="ru-RU"/>
              </w:rPr>
            </w:pPr>
            <w:r w:rsidRPr="00B64A90">
              <w:rPr>
                <w:sz w:val="24"/>
                <w:szCs w:val="24"/>
                <w:lang w:val="ru-RU"/>
              </w:rPr>
              <w:t>Общее количество классов/средняя наполняемость классов, в том числе:</w:t>
            </w:r>
          </w:p>
        </w:tc>
        <w:tc>
          <w:tcPr>
            <w:tcW w:w="1418" w:type="dxa"/>
          </w:tcPr>
          <w:p w:rsidR="00DC693C" w:rsidRPr="00DC693C" w:rsidRDefault="00DC693C" w:rsidP="00DC693C">
            <w:pPr>
              <w:spacing w:line="246" w:lineRule="exact"/>
              <w:ind w:right="414"/>
              <w:jc w:val="center"/>
              <w:rPr>
                <w:sz w:val="24"/>
                <w:szCs w:val="24"/>
                <w:lang w:val="ru-RU"/>
              </w:rPr>
            </w:pPr>
            <w:r w:rsidRPr="00483849">
              <w:rPr>
                <w:sz w:val="24"/>
                <w:szCs w:val="24"/>
              </w:rPr>
              <w:t>4/</w:t>
            </w:r>
            <w:r>
              <w:rPr>
                <w:sz w:val="24"/>
                <w:szCs w:val="24"/>
                <w:lang w:val="ru-RU"/>
              </w:rPr>
              <w:t>22</w:t>
            </w:r>
          </w:p>
        </w:tc>
        <w:tc>
          <w:tcPr>
            <w:tcW w:w="1276" w:type="dxa"/>
          </w:tcPr>
          <w:p w:rsidR="00DC693C" w:rsidRPr="00DC693C" w:rsidRDefault="00DC693C" w:rsidP="00DC693C">
            <w:pPr>
              <w:spacing w:line="246" w:lineRule="exact"/>
              <w:ind w:right="343"/>
              <w:jc w:val="center"/>
              <w:rPr>
                <w:sz w:val="24"/>
                <w:szCs w:val="24"/>
                <w:lang w:val="ru-RU"/>
              </w:rPr>
            </w:pPr>
            <w:r w:rsidRPr="00483849">
              <w:rPr>
                <w:sz w:val="24"/>
                <w:szCs w:val="24"/>
              </w:rPr>
              <w:t>5/</w:t>
            </w:r>
            <w:r>
              <w:rPr>
                <w:sz w:val="24"/>
                <w:szCs w:val="24"/>
                <w:lang w:val="ru-RU"/>
              </w:rPr>
              <w:t>20</w:t>
            </w:r>
          </w:p>
        </w:tc>
        <w:tc>
          <w:tcPr>
            <w:tcW w:w="1417" w:type="dxa"/>
          </w:tcPr>
          <w:p w:rsidR="00DC693C" w:rsidRPr="00483849" w:rsidRDefault="00DC693C" w:rsidP="00DC693C">
            <w:pPr>
              <w:pStyle w:val="a5"/>
              <w:spacing w:line="246" w:lineRule="exact"/>
              <w:ind w:left="302" w:right="289"/>
              <w:jc w:val="center"/>
              <w:rPr>
                <w:sz w:val="24"/>
                <w:szCs w:val="24"/>
              </w:rPr>
            </w:pPr>
            <w:r>
              <w:rPr>
                <w:sz w:val="24"/>
                <w:szCs w:val="24"/>
                <w:lang w:val="ru-RU"/>
              </w:rPr>
              <w:t>2</w:t>
            </w:r>
            <w:r w:rsidRPr="00483849">
              <w:rPr>
                <w:sz w:val="24"/>
                <w:szCs w:val="24"/>
              </w:rPr>
              <w:t>/6</w:t>
            </w:r>
          </w:p>
        </w:tc>
        <w:tc>
          <w:tcPr>
            <w:tcW w:w="1701" w:type="dxa"/>
          </w:tcPr>
          <w:p w:rsidR="00DC693C" w:rsidRPr="00DC693C" w:rsidRDefault="00DC693C" w:rsidP="00DC693C">
            <w:pPr>
              <w:pStyle w:val="a5"/>
              <w:spacing w:line="246" w:lineRule="exact"/>
              <w:ind w:left="208" w:right="205"/>
              <w:jc w:val="center"/>
              <w:rPr>
                <w:sz w:val="24"/>
                <w:szCs w:val="24"/>
                <w:lang w:val="ru-RU"/>
              </w:rPr>
            </w:pPr>
            <w:r w:rsidRPr="00483849">
              <w:rPr>
                <w:sz w:val="24"/>
                <w:szCs w:val="24"/>
              </w:rPr>
              <w:t>11/1</w:t>
            </w:r>
            <w:r>
              <w:rPr>
                <w:sz w:val="24"/>
                <w:szCs w:val="24"/>
                <w:lang w:val="ru-RU"/>
              </w:rPr>
              <w:t>8</w:t>
            </w:r>
          </w:p>
        </w:tc>
      </w:tr>
      <w:tr w:rsidR="00DC693C" w:rsidRPr="00160026" w:rsidTr="00DC693C">
        <w:trPr>
          <w:trHeight w:val="667"/>
        </w:trPr>
        <w:tc>
          <w:tcPr>
            <w:tcW w:w="3394" w:type="dxa"/>
          </w:tcPr>
          <w:p w:rsidR="00DC693C" w:rsidRPr="00160026" w:rsidRDefault="00DC693C" w:rsidP="00DC693C">
            <w:pPr>
              <w:pStyle w:val="a5"/>
              <w:spacing w:line="242" w:lineRule="auto"/>
              <w:ind w:left="38" w:right="-108"/>
              <w:rPr>
                <w:sz w:val="24"/>
                <w:szCs w:val="24"/>
              </w:rPr>
            </w:pPr>
            <w:r w:rsidRPr="00160026">
              <w:rPr>
                <w:sz w:val="24"/>
                <w:szCs w:val="24"/>
              </w:rPr>
              <w:t xml:space="preserve">Общеобразовательных </w:t>
            </w:r>
            <w:r>
              <w:rPr>
                <w:sz w:val="24"/>
                <w:szCs w:val="24"/>
                <w:lang w:val="ru-RU"/>
              </w:rPr>
              <w:t xml:space="preserve">классов </w:t>
            </w:r>
            <w:r w:rsidRPr="00160026">
              <w:rPr>
                <w:sz w:val="24"/>
                <w:szCs w:val="24"/>
              </w:rPr>
              <w:t>(базового уровня)</w:t>
            </w:r>
          </w:p>
        </w:tc>
        <w:tc>
          <w:tcPr>
            <w:tcW w:w="1418" w:type="dxa"/>
            <w:shd w:val="clear" w:color="auto" w:fill="FFFFFF" w:themeFill="background1"/>
          </w:tcPr>
          <w:p w:rsidR="00DC693C" w:rsidRPr="00DC693C" w:rsidRDefault="00DC693C" w:rsidP="00DC693C">
            <w:pPr>
              <w:pStyle w:val="a5"/>
              <w:spacing w:line="246" w:lineRule="exact"/>
              <w:ind w:left="422" w:right="414"/>
              <w:jc w:val="center"/>
              <w:rPr>
                <w:sz w:val="24"/>
                <w:szCs w:val="24"/>
                <w:lang w:val="ru-RU"/>
              </w:rPr>
            </w:pPr>
            <w:r>
              <w:rPr>
                <w:sz w:val="24"/>
                <w:szCs w:val="24"/>
                <w:lang w:val="ru-RU"/>
              </w:rPr>
              <w:t>4</w:t>
            </w:r>
          </w:p>
        </w:tc>
        <w:tc>
          <w:tcPr>
            <w:tcW w:w="1276" w:type="dxa"/>
            <w:shd w:val="clear" w:color="auto" w:fill="FFFFFF" w:themeFill="background1"/>
          </w:tcPr>
          <w:p w:rsidR="00DC693C" w:rsidRPr="00DC693C" w:rsidRDefault="00DC693C" w:rsidP="00DC693C">
            <w:pPr>
              <w:pStyle w:val="a5"/>
              <w:spacing w:line="246" w:lineRule="exact"/>
              <w:ind w:left="349" w:right="343"/>
              <w:jc w:val="center"/>
              <w:rPr>
                <w:sz w:val="24"/>
                <w:szCs w:val="24"/>
                <w:lang w:val="ru-RU"/>
              </w:rPr>
            </w:pPr>
            <w:r>
              <w:rPr>
                <w:sz w:val="24"/>
                <w:szCs w:val="24"/>
                <w:lang w:val="ru-RU"/>
              </w:rPr>
              <w:t>5</w:t>
            </w:r>
          </w:p>
        </w:tc>
        <w:tc>
          <w:tcPr>
            <w:tcW w:w="1417" w:type="dxa"/>
            <w:shd w:val="clear" w:color="auto" w:fill="FFFFFF" w:themeFill="background1"/>
          </w:tcPr>
          <w:p w:rsidR="00DC693C" w:rsidRPr="00DC693C" w:rsidRDefault="00DC693C" w:rsidP="00DC693C">
            <w:pPr>
              <w:pStyle w:val="a5"/>
              <w:spacing w:line="246" w:lineRule="exact"/>
              <w:ind w:left="10"/>
              <w:jc w:val="center"/>
              <w:rPr>
                <w:sz w:val="24"/>
                <w:szCs w:val="24"/>
                <w:lang w:val="ru-RU"/>
              </w:rPr>
            </w:pPr>
            <w:r>
              <w:rPr>
                <w:sz w:val="24"/>
                <w:szCs w:val="24"/>
                <w:lang w:val="ru-RU"/>
              </w:rPr>
              <w:t>2</w:t>
            </w:r>
          </w:p>
        </w:tc>
        <w:tc>
          <w:tcPr>
            <w:tcW w:w="1701" w:type="dxa"/>
            <w:shd w:val="clear" w:color="auto" w:fill="FFFFFF" w:themeFill="background1"/>
          </w:tcPr>
          <w:p w:rsidR="00DC693C" w:rsidRPr="00DC693C" w:rsidRDefault="00DC693C" w:rsidP="00DC693C">
            <w:pPr>
              <w:pStyle w:val="a5"/>
              <w:spacing w:line="246" w:lineRule="exact"/>
              <w:ind w:left="206" w:right="205"/>
              <w:jc w:val="center"/>
              <w:rPr>
                <w:sz w:val="24"/>
                <w:szCs w:val="24"/>
                <w:lang w:val="ru-RU"/>
              </w:rPr>
            </w:pPr>
            <w:r>
              <w:rPr>
                <w:sz w:val="24"/>
                <w:szCs w:val="24"/>
                <w:lang w:val="ru-RU"/>
              </w:rPr>
              <w:t>11</w:t>
            </w:r>
          </w:p>
        </w:tc>
      </w:tr>
      <w:tr w:rsidR="00DC693C" w:rsidRPr="00160026" w:rsidTr="00DC693C">
        <w:trPr>
          <w:trHeight w:val="709"/>
        </w:trPr>
        <w:tc>
          <w:tcPr>
            <w:tcW w:w="3394" w:type="dxa"/>
          </w:tcPr>
          <w:p w:rsidR="00DC693C" w:rsidRPr="00B64A90" w:rsidRDefault="00DC693C" w:rsidP="00DC693C">
            <w:pPr>
              <w:pStyle w:val="a5"/>
              <w:ind w:left="38" w:right="517"/>
              <w:rPr>
                <w:sz w:val="24"/>
                <w:szCs w:val="24"/>
                <w:lang w:val="ru-RU"/>
              </w:rPr>
            </w:pPr>
            <w:r w:rsidRPr="00B64A90">
              <w:rPr>
                <w:sz w:val="24"/>
                <w:szCs w:val="24"/>
                <w:lang w:val="ru-RU"/>
              </w:rPr>
              <w:t>с углубленным изучением отдельных предметов</w:t>
            </w:r>
          </w:p>
        </w:tc>
        <w:tc>
          <w:tcPr>
            <w:tcW w:w="1418" w:type="dxa"/>
          </w:tcPr>
          <w:p w:rsidR="00DC693C" w:rsidRPr="00160026" w:rsidRDefault="00DC693C" w:rsidP="00DC693C">
            <w:pPr>
              <w:pStyle w:val="a5"/>
              <w:spacing w:line="249" w:lineRule="exact"/>
              <w:ind w:left="8"/>
              <w:jc w:val="center"/>
              <w:rPr>
                <w:sz w:val="24"/>
                <w:szCs w:val="24"/>
              </w:rPr>
            </w:pPr>
            <w:r w:rsidRPr="00160026">
              <w:rPr>
                <w:sz w:val="24"/>
                <w:szCs w:val="24"/>
              </w:rPr>
              <w:t>0</w:t>
            </w:r>
          </w:p>
        </w:tc>
        <w:tc>
          <w:tcPr>
            <w:tcW w:w="1276" w:type="dxa"/>
          </w:tcPr>
          <w:p w:rsidR="00DC693C" w:rsidRPr="00160026" w:rsidRDefault="00DC693C" w:rsidP="00DC693C">
            <w:pPr>
              <w:pStyle w:val="a5"/>
              <w:spacing w:line="249" w:lineRule="exact"/>
              <w:ind w:left="6"/>
              <w:jc w:val="center"/>
              <w:rPr>
                <w:sz w:val="24"/>
                <w:szCs w:val="24"/>
              </w:rPr>
            </w:pPr>
            <w:r w:rsidRPr="00160026">
              <w:rPr>
                <w:sz w:val="24"/>
                <w:szCs w:val="24"/>
              </w:rPr>
              <w:t>0</w:t>
            </w:r>
          </w:p>
        </w:tc>
        <w:tc>
          <w:tcPr>
            <w:tcW w:w="1417" w:type="dxa"/>
          </w:tcPr>
          <w:p w:rsidR="00DC693C" w:rsidRPr="00160026" w:rsidRDefault="00DC693C" w:rsidP="00DC693C">
            <w:pPr>
              <w:pStyle w:val="a5"/>
              <w:spacing w:line="249" w:lineRule="exact"/>
              <w:ind w:left="10"/>
              <w:jc w:val="center"/>
              <w:rPr>
                <w:sz w:val="24"/>
                <w:szCs w:val="24"/>
              </w:rPr>
            </w:pPr>
            <w:r w:rsidRPr="00160026">
              <w:rPr>
                <w:sz w:val="24"/>
                <w:szCs w:val="24"/>
              </w:rPr>
              <w:t>0</w:t>
            </w:r>
          </w:p>
        </w:tc>
        <w:tc>
          <w:tcPr>
            <w:tcW w:w="1701" w:type="dxa"/>
          </w:tcPr>
          <w:p w:rsidR="00DC693C" w:rsidRPr="00160026" w:rsidRDefault="00DC693C" w:rsidP="00DC693C">
            <w:pPr>
              <w:pStyle w:val="a5"/>
              <w:spacing w:line="249" w:lineRule="exact"/>
              <w:ind w:left="1"/>
              <w:jc w:val="center"/>
              <w:rPr>
                <w:sz w:val="24"/>
                <w:szCs w:val="24"/>
              </w:rPr>
            </w:pPr>
            <w:r w:rsidRPr="00160026">
              <w:rPr>
                <w:sz w:val="24"/>
                <w:szCs w:val="24"/>
              </w:rPr>
              <w:t>0</w:t>
            </w:r>
          </w:p>
        </w:tc>
      </w:tr>
    </w:tbl>
    <w:p w:rsidR="00B64A90" w:rsidRDefault="00B64A90" w:rsidP="007875BB">
      <w:pPr>
        <w:pStyle w:val="a5"/>
        <w:spacing w:before="2"/>
        <w:rPr>
          <w:b/>
          <w:sz w:val="24"/>
          <w:szCs w:val="24"/>
          <w:lang w:val="ru-RU"/>
        </w:rPr>
      </w:pPr>
    </w:p>
    <w:p w:rsidR="006E7CF3" w:rsidRPr="0073262F" w:rsidRDefault="00E60545" w:rsidP="0073262F">
      <w:pPr>
        <w:spacing w:before="2"/>
        <w:rPr>
          <w:sz w:val="32"/>
          <w:szCs w:val="32"/>
          <w:lang w:val="ru-RU"/>
        </w:rPr>
      </w:pPr>
      <w:r w:rsidRPr="0073262F">
        <w:rPr>
          <w:sz w:val="32"/>
          <w:szCs w:val="32"/>
          <w:lang w:val="ru-RU"/>
        </w:rPr>
        <w:t>3</w:t>
      </w:r>
      <w:r w:rsidR="006E7CF3" w:rsidRPr="0073262F">
        <w:rPr>
          <w:sz w:val="32"/>
          <w:szCs w:val="32"/>
          <w:lang w:val="ru-RU"/>
        </w:rPr>
        <w:t>.2.</w:t>
      </w:r>
      <w:r w:rsidR="0073262F">
        <w:rPr>
          <w:sz w:val="32"/>
          <w:szCs w:val="32"/>
          <w:lang w:val="ru-RU"/>
        </w:rPr>
        <w:t xml:space="preserve"> </w:t>
      </w:r>
      <w:r w:rsidR="006E7CF3" w:rsidRPr="0073262F">
        <w:rPr>
          <w:sz w:val="32"/>
          <w:szCs w:val="32"/>
          <w:lang w:val="ru-RU"/>
        </w:rPr>
        <w:t>Реализация права обучающихся на получение образования</w:t>
      </w:r>
    </w:p>
    <w:p w:rsidR="006E7CF3" w:rsidRPr="006E7CF3" w:rsidRDefault="006E7CF3" w:rsidP="007875BB">
      <w:pPr>
        <w:pStyle w:val="a5"/>
        <w:spacing w:before="2"/>
        <w:rPr>
          <w:sz w:val="32"/>
          <w:szCs w:val="32"/>
          <w:lang w:val="ru-RU"/>
        </w:rPr>
      </w:pPr>
    </w:p>
    <w:p w:rsidR="006E7CF3" w:rsidRPr="006E7CF3" w:rsidRDefault="006E7CF3" w:rsidP="006E7CF3">
      <w:pPr>
        <w:pStyle w:val="a5"/>
        <w:spacing w:before="2"/>
        <w:ind w:left="0"/>
        <w:rPr>
          <w:b/>
          <w:sz w:val="24"/>
          <w:szCs w:val="24"/>
          <w:lang w:val="ru-RU"/>
        </w:rPr>
      </w:pPr>
      <w:r>
        <w:rPr>
          <w:lang w:val="ru-RU"/>
        </w:rPr>
        <w:t xml:space="preserve">  </w:t>
      </w:r>
      <w:r w:rsidR="008B0E83">
        <w:rPr>
          <w:lang w:val="ru-RU"/>
        </w:rPr>
        <w:t xml:space="preserve">    </w:t>
      </w:r>
      <w:r w:rsidRPr="006E7CF3">
        <w:rPr>
          <w:lang w:val="ru-RU"/>
        </w:rPr>
        <w:t>В соответствии с данными социально-педагогического мониторинга (по состоянию на 05.09.202</w:t>
      </w:r>
      <w:r>
        <w:rPr>
          <w:lang w:val="ru-RU"/>
        </w:rPr>
        <w:t>2</w:t>
      </w:r>
      <w:r w:rsidRPr="006E7CF3">
        <w:rPr>
          <w:lang w:val="ru-RU"/>
        </w:rPr>
        <w:t xml:space="preserve">г.) </w:t>
      </w:r>
      <w:r>
        <w:rPr>
          <w:lang w:val="ru-RU"/>
        </w:rPr>
        <w:t>–</w:t>
      </w:r>
      <w:r w:rsidRPr="006E7CF3">
        <w:rPr>
          <w:lang w:val="ru-RU"/>
        </w:rPr>
        <w:t xml:space="preserve"> </w:t>
      </w:r>
      <w:r>
        <w:rPr>
          <w:lang w:val="ru-RU"/>
        </w:rPr>
        <w:t>98,5</w:t>
      </w:r>
      <w:r w:rsidRPr="006E7CF3">
        <w:rPr>
          <w:lang w:val="ru-RU"/>
        </w:rPr>
        <w:t xml:space="preserve"> % обучающихся (</w:t>
      </w:r>
      <w:r>
        <w:rPr>
          <w:lang w:val="ru-RU"/>
        </w:rPr>
        <w:t>200</w:t>
      </w:r>
      <w:r w:rsidRPr="006E7CF3">
        <w:rPr>
          <w:lang w:val="ru-RU"/>
        </w:rPr>
        <w:t xml:space="preserve"> человек) проживают на территории, закрепленной за МБОУ </w:t>
      </w:r>
      <w:r>
        <w:rPr>
          <w:lang w:val="ru-RU"/>
        </w:rPr>
        <w:t>Калининской СОШ № 7</w:t>
      </w:r>
      <w:r w:rsidRPr="006E7CF3">
        <w:rPr>
          <w:lang w:val="ru-RU"/>
        </w:rPr>
        <w:t xml:space="preserve">; - </w:t>
      </w:r>
      <w:r>
        <w:rPr>
          <w:lang w:val="ru-RU"/>
        </w:rPr>
        <w:t>1,5</w:t>
      </w:r>
      <w:r w:rsidRPr="006E7CF3">
        <w:rPr>
          <w:lang w:val="ru-RU"/>
        </w:rPr>
        <w:t xml:space="preserve"> % обучающихся (</w:t>
      </w:r>
      <w:r>
        <w:rPr>
          <w:lang w:val="ru-RU"/>
        </w:rPr>
        <w:t>3</w:t>
      </w:r>
      <w:r w:rsidRPr="006E7CF3">
        <w:rPr>
          <w:lang w:val="ru-RU"/>
        </w:rPr>
        <w:t xml:space="preserve"> человек</w:t>
      </w:r>
      <w:r>
        <w:rPr>
          <w:lang w:val="ru-RU"/>
        </w:rPr>
        <w:t>а</w:t>
      </w:r>
      <w:r w:rsidRPr="006E7CF3">
        <w:rPr>
          <w:lang w:val="ru-RU"/>
        </w:rPr>
        <w:t xml:space="preserve">) проживают за пределами </w:t>
      </w:r>
      <w:r>
        <w:rPr>
          <w:lang w:val="ru-RU"/>
        </w:rPr>
        <w:t>территории</w:t>
      </w:r>
      <w:r w:rsidR="00E650C4">
        <w:rPr>
          <w:lang w:val="ru-RU"/>
        </w:rPr>
        <w:t xml:space="preserve"> Калининского сельского поселения</w:t>
      </w:r>
      <w:r>
        <w:rPr>
          <w:lang w:val="ru-RU"/>
        </w:rPr>
        <w:t>:</w:t>
      </w:r>
      <w:r w:rsidRPr="006E7CF3">
        <w:rPr>
          <w:lang w:val="ru-RU"/>
        </w:rPr>
        <w:t xml:space="preserve"> в </w:t>
      </w:r>
      <w:r>
        <w:rPr>
          <w:lang w:val="ru-RU"/>
        </w:rPr>
        <w:t xml:space="preserve">х. Федоровка -1% (2 человека), х.Кагальничек-0,5% (1 человек) </w:t>
      </w:r>
      <w:r w:rsidR="00E650C4">
        <w:rPr>
          <w:lang w:val="ru-RU"/>
        </w:rPr>
        <w:t>Васильево</w:t>
      </w:r>
      <w:r>
        <w:rPr>
          <w:lang w:val="ru-RU"/>
        </w:rPr>
        <w:t>-Шамшевского сельского поселения</w:t>
      </w:r>
      <w:r w:rsidR="00E650C4">
        <w:rPr>
          <w:lang w:val="ru-RU"/>
        </w:rPr>
        <w:t>.</w:t>
      </w:r>
    </w:p>
    <w:p w:rsidR="00DC693C" w:rsidRDefault="00E650C4" w:rsidP="00E650C4">
      <w:pPr>
        <w:spacing w:before="4"/>
        <w:jc w:val="center"/>
        <w:rPr>
          <w:sz w:val="32"/>
          <w:szCs w:val="32"/>
          <w:lang w:val="ru-RU"/>
        </w:rPr>
      </w:pPr>
      <w:r w:rsidRPr="00E650C4">
        <w:rPr>
          <w:sz w:val="32"/>
          <w:szCs w:val="32"/>
          <w:lang w:val="ru-RU"/>
        </w:rPr>
        <w:t>3.3. Режим работы ОУ</w:t>
      </w:r>
    </w:p>
    <w:p w:rsidR="00E650C4" w:rsidRPr="00E650C4" w:rsidRDefault="00E650C4" w:rsidP="00E650C4">
      <w:pPr>
        <w:spacing w:before="4"/>
        <w:rPr>
          <w:sz w:val="32"/>
          <w:szCs w:val="32"/>
          <w:lang w:val="ru-RU"/>
        </w:rPr>
      </w:pPr>
      <w:r>
        <w:rPr>
          <w:lang w:val="ru-RU"/>
        </w:rPr>
        <w:t xml:space="preserve"> </w:t>
      </w:r>
      <w:r w:rsidR="008B0E83">
        <w:rPr>
          <w:lang w:val="ru-RU"/>
        </w:rPr>
        <w:t xml:space="preserve">     </w:t>
      </w:r>
      <w:r w:rsidRPr="00E650C4">
        <w:rPr>
          <w:lang w:val="ru-RU"/>
        </w:rPr>
        <w:t xml:space="preserve">Организация образовательного процесса регламентируется режимом работы, учебным планом, годовым календарным учебным графиком, расписанием занятий. В соответствии с локальным актом режим работы образовательного учреждения устанавливается: понедельник – </w:t>
      </w:r>
      <w:r>
        <w:rPr>
          <w:lang w:val="ru-RU"/>
        </w:rPr>
        <w:t>пятница</w:t>
      </w:r>
      <w:r w:rsidRPr="00E650C4">
        <w:rPr>
          <w:lang w:val="ru-RU"/>
        </w:rPr>
        <w:t xml:space="preserve"> с </w:t>
      </w:r>
      <w:r>
        <w:rPr>
          <w:lang w:val="ru-RU"/>
        </w:rPr>
        <w:t>08</w:t>
      </w:r>
      <w:r w:rsidRPr="00E650C4">
        <w:rPr>
          <w:lang w:val="ru-RU"/>
        </w:rPr>
        <w:t>.</w:t>
      </w:r>
      <w:r>
        <w:rPr>
          <w:lang w:val="ru-RU"/>
        </w:rPr>
        <w:t>0</w:t>
      </w:r>
      <w:r w:rsidRPr="00E650C4">
        <w:rPr>
          <w:lang w:val="ru-RU"/>
        </w:rPr>
        <w:t>0 до 1</w:t>
      </w:r>
      <w:r>
        <w:rPr>
          <w:lang w:val="ru-RU"/>
        </w:rPr>
        <w:t>8</w:t>
      </w:r>
      <w:r w:rsidRPr="00E650C4">
        <w:rPr>
          <w:lang w:val="ru-RU"/>
        </w:rPr>
        <w:t xml:space="preserve">.00 часов. В праздничные дни, установленные законодательством РФ, общеобразовательное учреждение не работает. Проведение «нулевых» уроков в МБОУ </w:t>
      </w:r>
      <w:r>
        <w:rPr>
          <w:lang w:val="ru-RU"/>
        </w:rPr>
        <w:t>Калининской СОШ № 7</w:t>
      </w:r>
      <w:r w:rsidRPr="00E650C4">
        <w:rPr>
          <w:lang w:val="ru-RU"/>
        </w:rPr>
        <w:t xml:space="preserve"> не допускается в соответствии с санитарно-эпидемиологическими нормами и правилами</w:t>
      </w:r>
      <w:r>
        <w:rPr>
          <w:lang w:val="ru-RU"/>
        </w:rPr>
        <w:t>.</w:t>
      </w:r>
    </w:p>
    <w:tbl>
      <w:tblPr>
        <w:tblStyle w:val="a9"/>
        <w:tblW w:w="0" w:type="auto"/>
        <w:tblLook w:val="04A0" w:firstRow="1" w:lastRow="0" w:firstColumn="1" w:lastColumn="0" w:noHBand="0" w:noVBand="1"/>
      </w:tblPr>
      <w:tblGrid>
        <w:gridCol w:w="2401"/>
        <w:gridCol w:w="2402"/>
        <w:gridCol w:w="2402"/>
        <w:gridCol w:w="2402"/>
      </w:tblGrid>
      <w:tr w:rsidR="00E650C4" w:rsidTr="00E650C4">
        <w:tc>
          <w:tcPr>
            <w:tcW w:w="2401" w:type="dxa"/>
          </w:tcPr>
          <w:p w:rsidR="00E650C4" w:rsidRPr="00E650C4" w:rsidRDefault="00E650C4" w:rsidP="00E650C4">
            <w:pPr>
              <w:spacing w:before="4"/>
              <w:jc w:val="center"/>
              <w:rPr>
                <w:lang w:val="ru-RU"/>
              </w:rPr>
            </w:pPr>
            <w:r>
              <w:rPr>
                <w:lang w:val="ru-RU"/>
              </w:rPr>
              <w:t>Наименование показателей</w:t>
            </w:r>
          </w:p>
        </w:tc>
        <w:tc>
          <w:tcPr>
            <w:tcW w:w="2402" w:type="dxa"/>
          </w:tcPr>
          <w:p w:rsidR="00E650C4" w:rsidRPr="00E650C4" w:rsidRDefault="00E650C4" w:rsidP="00E650C4">
            <w:pPr>
              <w:spacing w:before="4"/>
              <w:jc w:val="center"/>
              <w:rPr>
                <w:lang w:val="ru-RU"/>
              </w:rPr>
            </w:pPr>
            <w:r w:rsidRPr="00E650C4">
              <w:rPr>
                <w:lang w:val="ru-RU"/>
              </w:rPr>
              <w:t>Начальное общее образование</w:t>
            </w:r>
          </w:p>
        </w:tc>
        <w:tc>
          <w:tcPr>
            <w:tcW w:w="2402" w:type="dxa"/>
          </w:tcPr>
          <w:p w:rsidR="00E650C4" w:rsidRPr="00E650C4" w:rsidRDefault="00E650C4" w:rsidP="00E650C4">
            <w:pPr>
              <w:spacing w:before="4"/>
              <w:jc w:val="center"/>
              <w:rPr>
                <w:lang w:val="ru-RU"/>
              </w:rPr>
            </w:pPr>
            <w:r w:rsidRPr="00E650C4">
              <w:rPr>
                <w:lang w:val="ru-RU"/>
              </w:rPr>
              <w:t>Основное общее образование</w:t>
            </w:r>
          </w:p>
        </w:tc>
        <w:tc>
          <w:tcPr>
            <w:tcW w:w="2402" w:type="dxa"/>
          </w:tcPr>
          <w:p w:rsidR="00E650C4" w:rsidRPr="00E650C4" w:rsidRDefault="00E650C4" w:rsidP="00E650C4">
            <w:pPr>
              <w:spacing w:before="4"/>
              <w:jc w:val="center"/>
              <w:rPr>
                <w:lang w:val="ru-RU"/>
              </w:rPr>
            </w:pPr>
            <w:r w:rsidRPr="00E650C4">
              <w:rPr>
                <w:lang w:val="ru-RU"/>
              </w:rPr>
              <w:t>Среднее общее образование</w:t>
            </w:r>
          </w:p>
        </w:tc>
      </w:tr>
      <w:tr w:rsidR="00E650C4" w:rsidTr="00E650C4">
        <w:tc>
          <w:tcPr>
            <w:tcW w:w="2401" w:type="dxa"/>
          </w:tcPr>
          <w:p w:rsidR="00E650C4" w:rsidRPr="00E650C4" w:rsidRDefault="00E650C4" w:rsidP="00E650C4">
            <w:pPr>
              <w:spacing w:before="4"/>
              <w:jc w:val="center"/>
              <w:rPr>
                <w:lang w:val="ru-RU"/>
              </w:rPr>
            </w:pPr>
            <w:r>
              <w:rPr>
                <w:lang w:val="ru-RU"/>
              </w:rPr>
              <w:t>Продолжительность учебного года</w:t>
            </w:r>
          </w:p>
        </w:tc>
        <w:tc>
          <w:tcPr>
            <w:tcW w:w="2402" w:type="dxa"/>
          </w:tcPr>
          <w:p w:rsidR="00E650C4" w:rsidRDefault="00E650C4" w:rsidP="00E650C4">
            <w:pPr>
              <w:spacing w:beforeAutospacing="0"/>
              <w:jc w:val="center"/>
              <w:rPr>
                <w:lang w:val="ru-RU"/>
              </w:rPr>
            </w:pPr>
            <w:r>
              <w:rPr>
                <w:lang w:val="ru-RU"/>
              </w:rPr>
              <w:t>1 класс: 33 недели</w:t>
            </w:r>
          </w:p>
          <w:p w:rsidR="00E650C4" w:rsidRPr="00E650C4" w:rsidRDefault="00E650C4" w:rsidP="00E650C4">
            <w:pPr>
              <w:spacing w:beforeAutospacing="0"/>
              <w:jc w:val="center"/>
              <w:rPr>
                <w:lang w:val="ru-RU"/>
              </w:rPr>
            </w:pPr>
            <w:r>
              <w:rPr>
                <w:lang w:val="ru-RU"/>
              </w:rPr>
              <w:t>2-4 классы: 35 недель</w:t>
            </w:r>
          </w:p>
        </w:tc>
        <w:tc>
          <w:tcPr>
            <w:tcW w:w="2402" w:type="dxa"/>
          </w:tcPr>
          <w:p w:rsidR="00E650C4" w:rsidRDefault="00E650C4" w:rsidP="00E650C4">
            <w:pPr>
              <w:spacing w:before="4"/>
              <w:jc w:val="center"/>
              <w:rPr>
                <w:lang w:val="ru-RU"/>
              </w:rPr>
            </w:pPr>
            <w:r>
              <w:rPr>
                <w:lang w:val="ru-RU"/>
              </w:rPr>
              <w:t>5-</w:t>
            </w:r>
            <w:r w:rsidR="008B0E83">
              <w:rPr>
                <w:lang w:val="ru-RU"/>
              </w:rPr>
              <w:t>8 классы: 35 недель</w:t>
            </w:r>
          </w:p>
          <w:p w:rsidR="008B0E83" w:rsidRPr="00E650C4" w:rsidRDefault="008B0E83" w:rsidP="00E650C4">
            <w:pPr>
              <w:spacing w:before="4"/>
              <w:jc w:val="center"/>
              <w:rPr>
                <w:lang w:val="ru-RU"/>
              </w:rPr>
            </w:pPr>
            <w:r>
              <w:rPr>
                <w:lang w:val="ru-RU"/>
              </w:rPr>
              <w:t>9 класс: 34 недели</w:t>
            </w:r>
          </w:p>
        </w:tc>
        <w:tc>
          <w:tcPr>
            <w:tcW w:w="2402" w:type="dxa"/>
          </w:tcPr>
          <w:p w:rsidR="00E650C4" w:rsidRDefault="008B0E83" w:rsidP="00E650C4">
            <w:pPr>
              <w:spacing w:before="4"/>
              <w:jc w:val="center"/>
              <w:rPr>
                <w:lang w:val="ru-RU"/>
              </w:rPr>
            </w:pPr>
            <w:r>
              <w:rPr>
                <w:lang w:val="ru-RU"/>
              </w:rPr>
              <w:t>10 класс: 35 недель</w:t>
            </w:r>
          </w:p>
          <w:p w:rsidR="008B0E83" w:rsidRPr="00E650C4" w:rsidRDefault="008B0E83" w:rsidP="00E650C4">
            <w:pPr>
              <w:spacing w:before="4"/>
              <w:jc w:val="center"/>
              <w:rPr>
                <w:lang w:val="ru-RU"/>
              </w:rPr>
            </w:pPr>
            <w:r>
              <w:rPr>
                <w:lang w:val="ru-RU"/>
              </w:rPr>
              <w:t>11 класс: 34 недели</w:t>
            </w:r>
          </w:p>
        </w:tc>
      </w:tr>
      <w:tr w:rsidR="00E650C4" w:rsidTr="00E650C4">
        <w:tc>
          <w:tcPr>
            <w:tcW w:w="2401" w:type="dxa"/>
          </w:tcPr>
          <w:p w:rsidR="00E650C4" w:rsidRPr="00E650C4" w:rsidRDefault="00E650C4" w:rsidP="00E650C4">
            <w:pPr>
              <w:spacing w:before="4"/>
              <w:jc w:val="center"/>
              <w:rPr>
                <w:lang w:val="ru-RU"/>
              </w:rPr>
            </w:pPr>
            <w:r>
              <w:rPr>
                <w:lang w:val="ru-RU"/>
              </w:rPr>
              <w:t>Продолжительность учебной недели</w:t>
            </w:r>
          </w:p>
        </w:tc>
        <w:tc>
          <w:tcPr>
            <w:tcW w:w="2402" w:type="dxa"/>
          </w:tcPr>
          <w:p w:rsidR="00E650C4" w:rsidRPr="00E650C4" w:rsidRDefault="008B0E83" w:rsidP="00E650C4">
            <w:pPr>
              <w:spacing w:before="4"/>
              <w:jc w:val="center"/>
              <w:rPr>
                <w:lang w:val="ru-RU"/>
              </w:rPr>
            </w:pPr>
            <w:r>
              <w:rPr>
                <w:lang w:val="ru-RU"/>
              </w:rPr>
              <w:t>5 дней</w:t>
            </w:r>
          </w:p>
        </w:tc>
        <w:tc>
          <w:tcPr>
            <w:tcW w:w="2402" w:type="dxa"/>
          </w:tcPr>
          <w:p w:rsidR="00E650C4" w:rsidRPr="00E650C4" w:rsidRDefault="008B0E83" w:rsidP="00E650C4">
            <w:pPr>
              <w:spacing w:before="4"/>
              <w:jc w:val="center"/>
              <w:rPr>
                <w:lang w:val="ru-RU"/>
              </w:rPr>
            </w:pPr>
            <w:r>
              <w:rPr>
                <w:lang w:val="ru-RU"/>
              </w:rPr>
              <w:t>5 дней</w:t>
            </w:r>
          </w:p>
        </w:tc>
        <w:tc>
          <w:tcPr>
            <w:tcW w:w="2402" w:type="dxa"/>
          </w:tcPr>
          <w:p w:rsidR="00E650C4" w:rsidRPr="00E650C4" w:rsidRDefault="008B0E83" w:rsidP="00E650C4">
            <w:pPr>
              <w:spacing w:before="4"/>
              <w:jc w:val="center"/>
              <w:rPr>
                <w:lang w:val="ru-RU"/>
              </w:rPr>
            </w:pPr>
            <w:r>
              <w:rPr>
                <w:lang w:val="ru-RU"/>
              </w:rPr>
              <w:t>5 дней</w:t>
            </w:r>
          </w:p>
        </w:tc>
      </w:tr>
      <w:tr w:rsidR="00E650C4" w:rsidTr="00E650C4">
        <w:tc>
          <w:tcPr>
            <w:tcW w:w="2401" w:type="dxa"/>
          </w:tcPr>
          <w:p w:rsidR="00E650C4" w:rsidRPr="00E650C4" w:rsidRDefault="00E650C4" w:rsidP="00E650C4">
            <w:pPr>
              <w:spacing w:before="4"/>
              <w:jc w:val="center"/>
              <w:rPr>
                <w:lang w:val="ru-RU"/>
              </w:rPr>
            </w:pPr>
            <w:r>
              <w:rPr>
                <w:lang w:val="ru-RU"/>
              </w:rPr>
              <w:t>Продолжительность уроков</w:t>
            </w:r>
          </w:p>
        </w:tc>
        <w:tc>
          <w:tcPr>
            <w:tcW w:w="2402" w:type="dxa"/>
          </w:tcPr>
          <w:p w:rsidR="008B0E83" w:rsidRDefault="008B0E83" w:rsidP="00E650C4">
            <w:pPr>
              <w:spacing w:before="4"/>
              <w:jc w:val="center"/>
              <w:rPr>
                <w:lang w:val="ru-RU"/>
              </w:rPr>
            </w:pPr>
            <w:r w:rsidRPr="008B0E83">
              <w:rPr>
                <w:lang w:val="ru-RU"/>
              </w:rPr>
              <w:t>1 классы: ступенчатый режим (</w:t>
            </w:r>
            <w:r>
              <w:t>I</w:t>
            </w:r>
            <w:r w:rsidRPr="008B0E83">
              <w:rPr>
                <w:lang w:val="ru-RU"/>
              </w:rPr>
              <w:t xml:space="preserve"> полугодие – 35 минут, </w:t>
            </w:r>
            <w:r>
              <w:t>II</w:t>
            </w:r>
            <w:r>
              <w:rPr>
                <w:lang w:val="ru-RU"/>
              </w:rPr>
              <w:t xml:space="preserve"> </w:t>
            </w:r>
            <w:r w:rsidRPr="008B0E83">
              <w:rPr>
                <w:lang w:val="ru-RU"/>
              </w:rPr>
              <w:t>полугодие – 4</w:t>
            </w:r>
            <w:r>
              <w:rPr>
                <w:lang w:val="ru-RU"/>
              </w:rPr>
              <w:t>5</w:t>
            </w:r>
            <w:r w:rsidRPr="008B0E83">
              <w:rPr>
                <w:lang w:val="ru-RU"/>
              </w:rPr>
              <w:t xml:space="preserve"> минут)</w:t>
            </w:r>
          </w:p>
          <w:p w:rsidR="00E650C4" w:rsidRPr="008B0E83" w:rsidRDefault="008B0E83" w:rsidP="00E650C4">
            <w:pPr>
              <w:spacing w:before="4"/>
              <w:jc w:val="center"/>
              <w:rPr>
                <w:lang w:val="ru-RU"/>
              </w:rPr>
            </w:pPr>
            <w:r w:rsidRPr="008B0E83">
              <w:rPr>
                <w:lang w:val="ru-RU"/>
              </w:rPr>
              <w:t xml:space="preserve"> 2-4 классы: 45 минут</w:t>
            </w:r>
          </w:p>
        </w:tc>
        <w:tc>
          <w:tcPr>
            <w:tcW w:w="2402" w:type="dxa"/>
          </w:tcPr>
          <w:p w:rsidR="00E650C4" w:rsidRPr="00E650C4" w:rsidRDefault="008B0E83" w:rsidP="00E650C4">
            <w:pPr>
              <w:spacing w:before="4"/>
              <w:jc w:val="center"/>
              <w:rPr>
                <w:lang w:val="ru-RU"/>
              </w:rPr>
            </w:pPr>
            <w:r>
              <w:rPr>
                <w:lang w:val="ru-RU"/>
              </w:rPr>
              <w:t>45 минут</w:t>
            </w:r>
          </w:p>
        </w:tc>
        <w:tc>
          <w:tcPr>
            <w:tcW w:w="2402" w:type="dxa"/>
          </w:tcPr>
          <w:p w:rsidR="00E650C4" w:rsidRPr="00E650C4" w:rsidRDefault="008B0E83" w:rsidP="00E650C4">
            <w:pPr>
              <w:spacing w:before="4"/>
              <w:jc w:val="center"/>
              <w:rPr>
                <w:lang w:val="ru-RU"/>
              </w:rPr>
            </w:pPr>
            <w:r>
              <w:rPr>
                <w:lang w:val="ru-RU"/>
              </w:rPr>
              <w:t>45 минут</w:t>
            </w:r>
          </w:p>
        </w:tc>
      </w:tr>
      <w:tr w:rsidR="008B0E83" w:rsidTr="00852640">
        <w:tc>
          <w:tcPr>
            <w:tcW w:w="2401" w:type="dxa"/>
          </w:tcPr>
          <w:p w:rsidR="008B0E83" w:rsidRDefault="008B0E83" w:rsidP="00E650C4">
            <w:pPr>
              <w:spacing w:before="4"/>
              <w:jc w:val="center"/>
              <w:rPr>
                <w:lang w:val="ru-RU"/>
              </w:rPr>
            </w:pPr>
            <w:r>
              <w:rPr>
                <w:lang w:val="ru-RU"/>
              </w:rPr>
              <w:t>Продолжительность перерывов</w:t>
            </w:r>
          </w:p>
        </w:tc>
        <w:tc>
          <w:tcPr>
            <w:tcW w:w="7206" w:type="dxa"/>
            <w:gridSpan w:val="3"/>
          </w:tcPr>
          <w:p w:rsidR="008B0E83" w:rsidRPr="00E650C4" w:rsidRDefault="008B0E83" w:rsidP="00E650C4">
            <w:pPr>
              <w:spacing w:before="4"/>
              <w:jc w:val="center"/>
              <w:rPr>
                <w:lang w:val="ru-RU"/>
              </w:rPr>
            </w:pPr>
            <w:r>
              <w:rPr>
                <w:lang w:val="ru-RU"/>
              </w:rPr>
              <w:t>от 10 до 20 минут</w:t>
            </w:r>
          </w:p>
        </w:tc>
      </w:tr>
    </w:tbl>
    <w:p w:rsidR="004E2ACE" w:rsidRPr="007875BB" w:rsidRDefault="004E2ACE">
      <w:pPr>
        <w:rPr>
          <w:rFonts w:hAnsi="Times New Roman" w:cs="Times New Roman"/>
          <w:color w:val="000000"/>
          <w:sz w:val="24"/>
          <w:szCs w:val="24"/>
          <w:lang w:val="ru-RU"/>
        </w:rPr>
      </w:pPr>
    </w:p>
    <w:p w:rsidR="004E2ACE" w:rsidRDefault="00805F1E">
      <w:pPr>
        <w:jc w:val="center"/>
        <w:rPr>
          <w:rFonts w:hAnsi="Times New Roman" w:cs="Times New Roman"/>
          <w:b/>
          <w:bCs/>
          <w:color w:val="000000"/>
          <w:sz w:val="24"/>
          <w:szCs w:val="24"/>
          <w:lang w:val="ru-RU"/>
        </w:rPr>
      </w:pPr>
      <w:r>
        <w:rPr>
          <w:rFonts w:hAnsi="Times New Roman" w:cs="Times New Roman"/>
          <w:b/>
          <w:bCs/>
          <w:color w:val="000000"/>
          <w:sz w:val="24"/>
          <w:szCs w:val="24"/>
        </w:rPr>
        <w:t>I</w:t>
      </w:r>
      <w:r w:rsidR="008B0E83">
        <w:rPr>
          <w:rFonts w:hAnsi="Times New Roman" w:cs="Times New Roman"/>
          <w:b/>
          <w:bCs/>
          <w:color w:val="000000"/>
          <w:sz w:val="24"/>
          <w:szCs w:val="24"/>
        </w:rPr>
        <w:t>V</w:t>
      </w:r>
      <w:r w:rsidRPr="00E650C4">
        <w:rPr>
          <w:rFonts w:hAnsi="Times New Roman" w:cs="Times New Roman"/>
          <w:b/>
          <w:bCs/>
          <w:color w:val="000000"/>
          <w:sz w:val="24"/>
          <w:szCs w:val="24"/>
          <w:lang w:val="ru-RU"/>
        </w:rPr>
        <w:t xml:space="preserve">. </w:t>
      </w:r>
      <w:r w:rsidR="005A4468">
        <w:rPr>
          <w:rFonts w:hAnsi="Times New Roman" w:cs="Times New Roman"/>
          <w:b/>
          <w:bCs/>
          <w:color w:val="000000"/>
          <w:sz w:val="24"/>
          <w:szCs w:val="24"/>
          <w:lang w:val="ru-RU"/>
        </w:rPr>
        <w:t>СОДЕРЖАНИЕ УЧЕБНОГО ПРОЦЕССА</w:t>
      </w:r>
    </w:p>
    <w:p w:rsidR="007470C2" w:rsidRPr="00805F1E" w:rsidRDefault="007470C2" w:rsidP="007470C2">
      <w:pPr>
        <w:rPr>
          <w:rFonts w:hAnsi="Times New Roman" w:cs="Times New Roman"/>
          <w:color w:val="000000"/>
          <w:sz w:val="24"/>
          <w:szCs w:val="24"/>
          <w:lang w:val="ru-RU"/>
        </w:rPr>
      </w:pPr>
      <w:r w:rsidRPr="00805F1E">
        <w:rPr>
          <w:rFonts w:hAnsi="Times New Roman" w:cs="Times New Roman"/>
          <w:b/>
          <w:bCs/>
          <w:color w:val="000000"/>
          <w:sz w:val="24"/>
          <w:szCs w:val="24"/>
          <w:lang w:val="ru-RU"/>
        </w:rPr>
        <w:t>Общая численность обучающихся, осваивающих образовательные программы в 2022</w:t>
      </w:r>
      <w:r>
        <w:rPr>
          <w:rFonts w:hAnsi="Times New Roman" w:cs="Times New Roman"/>
          <w:b/>
          <w:bCs/>
          <w:color w:val="000000"/>
          <w:sz w:val="24"/>
          <w:szCs w:val="24"/>
        </w:rPr>
        <w:t> </w:t>
      </w:r>
      <w:r w:rsidRPr="00805F1E">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7555"/>
        <w:gridCol w:w="2070"/>
      </w:tblGrid>
      <w:tr w:rsidR="007470C2" w:rsidTr="009F4E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Default="007470C2" w:rsidP="009F4E96">
            <w:pPr>
              <w:rPr>
                <w:rFonts w:hAnsi="Times New Roman" w:cs="Times New Roman"/>
                <w:color w:val="000000"/>
                <w:sz w:val="24"/>
                <w:szCs w:val="24"/>
              </w:rPr>
            </w:pPr>
            <w:r>
              <w:rPr>
                <w:rFonts w:hAnsi="Times New Roman" w:cs="Times New Roman"/>
                <w:b/>
                <w:bCs/>
                <w:color w:val="000000"/>
                <w:sz w:val="24"/>
                <w:szCs w:val="24"/>
              </w:rPr>
              <w:lastRenderedPageBreak/>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Default="007470C2" w:rsidP="009F4E96">
            <w:pPr>
              <w:rPr>
                <w:rFonts w:hAnsi="Times New Roman" w:cs="Times New Roman"/>
                <w:color w:val="000000"/>
                <w:sz w:val="24"/>
                <w:szCs w:val="24"/>
              </w:rPr>
            </w:pPr>
            <w:r>
              <w:rPr>
                <w:rFonts w:hAnsi="Times New Roman" w:cs="Times New Roman"/>
                <w:b/>
                <w:bCs/>
                <w:color w:val="000000"/>
                <w:sz w:val="24"/>
                <w:szCs w:val="24"/>
              </w:rPr>
              <w:t>Численность обучающихся</w:t>
            </w:r>
          </w:p>
        </w:tc>
      </w:tr>
      <w:tr w:rsidR="007470C2" w:rsidTr="009F4E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805F1E" w:rsidRDefault="007470C2" w:rsidP="009F4E96">
            <w:pPr>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Pr>
                <w:rFonts w:hAnsi="Times New Roman" w:cs="Times New Roman"/>
                <w:color w:val="000000"/>
                <w:sz w:val="24"/>
                <w:szCs w:val="24"/>
              </w:rPr>
              <w:t> </w:t>
            </w:r>
            <w:r w:rsidRPr="00805F1E">
              <w:rPr>
                <w:rFonts w:hAnsi="Times New Roman" w:cs="Times New Roman"/>
                <w:color w:val="00000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52777F" w:rsidRDefault="007470C2" w:rsidP="009F4E96">
            <w:pPr>
              <w:rPr>
                <w:rFonts w:hAnsi="Times New Roman" w:cs="Times New Roman"/>
                <w:color w:val="000000"/>
                <w:sz w:val="24"/>
                <w:szCs w:val="24"/>
                <w:lang w:val="ru-RU"/>
              </w:rPr>
            </w:pPr>
            <w:r>
              <w:rPr>
                <w:rFonts w:hAnsi="Times New Roman" w:cs="Times New Roman"/>
                <w:color w:val="000000"/>
                <w:sz w:val="24"/>
                <w:szCs w:val="24"/>
                <w:lang w:val="ru-RU"/>
              </w:rPr>
              <w:t>20</w:t>
            </w:r>
          </w:p>
        </w:tc>
      </w:tr>
      <w:tr w:rsidR="007470C2" w:rsidTr="009F4E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805F1E" w:rsidRDefault="007470C2" w:rsidP="009F4E96">
            <w:pPr>
              <w:rPr>
                <w:lang w:val="ru-RU"/>
              </w:rPr>
            </w:pPr>
            <w:r w:rsidRPr="00805F1E">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Pr>
                <w:rFonts w:hAnsi="Times New Roman" w:cs="Times New Roman"/>
                <w:color w:val="000000"/>
                <w:sz w:val="24"/>
                <w:szCs w:val="24"/>
              </w:rPr>
              <w:t> </w:t>
            </w:r>
            <w:r w:rsidRPr="00805F1E">
              <w:rPr>
                <w:rFonts w:hAnsi="Times New Roman" w:cs="Times New Roman"/>
                <w:color w:val="000000"/>
                <w:sz w:val="24"/>
                <w:szCs w:val="24"/>
                <w:lang w:val="ru-RU"/>
              </w:rPr>
              <w:t>приказом Минобрнауки от 06.10.2009 № 373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52777F" w:rsidRDefault="007470C2" w:rsidP="009F4E96">
            <w:pPr>
              <w:rPr>
                <w:lang w:val="ru-RU"/>
              </w:rPr>
            </w:pPr>
            <w:r>
              <w:rPr>
                <w:lang w:val="ru-RU"/>
              </w:rPr>
              <w:t>70</w:t>
            </w:r>
          </w:p>
        </w:tc>
      </w:tr>
      <w:tr w:rsidR="007470C2" w:rsidTr="009F4E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805F1E" w:rsidRDefault="007470C2" w:rsidP="009F4E96">
            <w:pPr>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Pr>
                <w:rFonts w:hAnsi="Times New Roman" w:cs="Times New Roman"/>
                <w:color w:val="000000"/>
                <w:sz w:val="24"/>
                <w:szCs w:val="24"/>
              </w:rPr>
              <w:t> </w:t>
            </w:r>
            <w:r w:rsidRPr="00805F1E">
              <w:rPr>
                <w:rFonts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52777F" w:rsidRDefault="007470C2" w:rsidP="009F4E96">
            <w:pPr>
              <w:rPr>
                <w:rFonts w:hAnsi="Times New Roman" w:cs="Times New Roman"/>
                <w:color w:val="000000"/>
                <w:sz w:val="24"/>
                <w:szCs w:val="24"/>
                <w:lang w:val="ru-RU"/>
              </w:rPr>
            </w:pPr>
            <w:r>
              <w:rPr>
                <w:rFonts w:hAnsi="Times New Roman" w:cs="Times New Roman"/>
                <w:color w:val="000000"/>
                <w:sz w:val="24"/>
                <w:szCs w:val="24"/>
                <w:lang w:val="ru-RU"/>
              </w:rPr>
              <w:t>13</w:t>
            </w:r>
          </w:p>
        </w:tc>
      </w:tr>
      <w:tr w:rsidR="007470C2" w:rsidTr="009F4E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805F1E" w:rsidRDefault="007470C2" w:rsidP="009F4E96">
            <w:pPr>
              <w:rPr>
                <w:lang w:val="ru-RU"/>
              </w:rPr>
            </w:pPr>
            <w:r w:rsidRPr="00805F1E">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Pr>
                <w:rFonts w:hAnsi="Times New Roman" w:cs="Times New Roman"/>
                <w:color w:val="000000"/>
                <w:sz w:val="24"/>
                <w:szCs w:val="24"/>
              </w:rPr>
              <w:t> </w:t>
            </w:r>
            <w:r w:rsidRPr="00805F1E">
              <w:rPr>
                <w:rFonts w:hAnsi="Times New Roman" w:cs="Times New Roman"/>
                <w:color w:val="000000"/>
                <w:sz w:val="24"/>
                <w:szCs w:val="24"/>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52777F" w:rsidRDefault="007470C2" w:rsidP="009F4E96">
            <w:pPr>
              <w:rPr>
                <w:lang w:val="ru-RU"/>
              </w:rPr>
            </w:pPr>
            <w:r>
              <w:rPr>
                <w:rFonts w:hAnsi="Times New Roman" w:cs="Times New Roman"/>
                <w:color w:val="000000"/>
                <w:sz w:val="24"/>
                <w:szCs w:val="24"/>
                <w:lang w:val="ru-RU"/>
              </w:rPr>
              <w:t>88</w:t>
            </w:r>
          </w:p>
        </w:tc>
      </w:tr>
      <w:tr w:rsidR="007470C2" w:rsidTr="009F4E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805F1E" w:rsidRDefault="007470C2" w:rsidP="009F4E96">
            <w:pPr>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w:t>
            </w:r>
            <w:r>
              <w:rPr>
                <w:rFonts w:hAnsi="Times New Roman" w:cs="Times New Roman"/>
                <w:color w:val="000000"/>
                <w:sz w:val="24"/>
                <w:szCs w:val="24"/>
              </w:rPr>
              <w:t> </w:t>
            </w:r>
            <w:r w:rsidRPr="00805F1E">
              <w:rPr>
                <w:rFonts w:hAnsi="Times New Roman" w:cs="Times New Roman"/>
                <w:color w:val="00000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70C2" w:rsidRPr="0052777F" w:rsidRDefault="007470C2" w:rsidP="009F4E96">
            <w:pPr>
              <w:rPr>
                <w:rFonts w:hAnsi="Times New Roman" w:cs="Times New Roman"/>
                <w:color w:val="000000"/>
                <w:sz w:val="24"/>
                <w:szCs w:val="24"/>
                <w:lang w:val="ru-RU"/>
              </w:rPr>
            </w:pPr>
            <w:r>
              <w:rPr>
                <w:rFonts w:hAnsi="Times New Roman" w:cs="Times New Roman"/>
                <w:color w:val="000000"/>
                <w:sz w:val="24"/>
                <w:szCs w:val="24"/>
                <w:lang w:val="ru-RU"/>
              </w:rPr>
              <w:t>13</w:t>
            </w:r>
          </w:p>
        </w:tc>
      </w:tr>
    </w:tbl>
    <w:p w:rsidR="007470C2" w:rsidRPr="008B0E83" w:rsidRDefault="007470C2" w:rsidP="007470C2">
      <w:pPr>
        <w:rPr>
          <w:rFonts w:hAnsi="Times New Roman" w:cs="Times New Roman"/>
          <w:color w:val="000000"/>
          <w:sz w:val="24"/>
          <w:szCs w:val="24"/>
          <w:lang w:val="ru-RU"/>
        </w:rPr>
      </w:pPr>
      <w:r w:rsidRPr="00805F1E">
        <w:rPr>
          <w:rFonts w:hAnsi="Times New Roman" w:cs="Times New Roman"/>
          <w:color w:val="000000"/>
          <w:sz w:val="24"/>
          <w:szCs w:val="24"/>
          <w:lang w:val="ru-RU"/>
        </w:rPr>
        <w:t>Всего в 2022</w:t>
      </w:r>
      <w:r>
        <w:rPr>
          <w:rFonts w:hAnsi="Times New Roman" w:cs="Times New Roman"/>
          <w:color w:val="000000"/>
          <w:sz w:val="24"/>
          <w:szCs w:val="24"/>
        </w:rPr>
        <w:t> </w:t>
      </w:r>
      <w:r w:rsidRPr="00805F1E">
        <w:rPr>
          <w:rFonts w:hAnsi="Times New Roman" w:cs="Times New Roman"/>
          <w:color w:val="000000"/>
          <w:sz w:val="24"/>
          <w:szCs w:val="24"/>
          <w:lang w:val="ru-RU"/>
        </w:rPr>
        <w:t xml:space="preserve">году в образовательной организации получали образование </w:t>
      </w:r>
      <w:r>
        <w:rPr>
          <w:rFonts w:hAnsi="Times New Roman" w:cs="Times New Roman"/>
          <w:color w:val="000000"/>
          <w:sz w:val="24"/>
          <w:szCs w:val="24"/>
          <w:lang w:val="ru-RU"/>
        </w:rPr>
        <w:t>204</w:t>
      </w:r>
      <w:r w:rsidRPr="00805F1E">
        <w:rPr>
          <w:rFonts w:hAnsi="Times New Roman" w:cs="Times New Roman"/>
          <w:color w:val="000000"/>
          <w:sz w:val="24"/>
          <w:szCs w:val="24"/>
          <w:lang w:val="ru-RU"/>
        </w:rPr>
        <w:t xml:space="preserve"> обучающихся.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Образовательная деятельность организуется в соответствии:</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 Федеральным законом от 29.12.2012 № 273-ФЗ «Об образовании в Российской Федерации»;</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СП 2.4.3648-20</w:t>
      </w:r>
      <w:r>
        <w:rPr>
          <w:rFonts w:hAnsi="Times New Roman" w:cs="Times New Roman"/>
          <w:color w:val="000000"/>
          <w:sz w:val="24"/>
          <w:szCs w:val="24"/>
        </w:rPr>
        <w:t> </w:t>
      </w:r>
      <w:r w:rsidRPr="00805F1E">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805F1E">
        <w:rPr>
          <w:rFonts w:hAnsi="Times New Roman" w:cs="Times New Roman"/>
          <w:color w:val="000000"/>
          <w:sz w:val="24"/>
          <w:szCs w:val="24"/>
          <w:lang w:val="ru-RU"/>
        </w:rPr>
        <w:t>-19)»;</w:t>
      </w:r>
    </w:p>
    <w:p w:rsidR="004E2ACE" w:rsidRPr="00805F1E" w:rsidRDefault="00805F1E">
      <w:pPr>
        <w:numPr>
          <w:ilvl w:val="0"/>
          <w:numId w:val="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4E2ACE" w:rsidRDefault="00805F1E">
      <w:pPr>
        <w:numPr>
          <w:ilvl w:val="0"/>
          <w:numId w:val="6"/>
        </w:numPr>
        <w:ind w:left="780" w:right="180"/>
        <w:rPr>
          <w:rFonts w:hAnsi="Times New Roman" w:cs="Times New Roman"/>
          <w:color w:val="000000"/>
          <w:sz w:val="24"/>
          <w:szCs w:val="24"/>
        </w:rPr>
      </w:pPr>
      <w:r>
        <w:rPr>
          <w:rFonts w:hAnsi="Times New Roman" w:cs="Times New Roman"/>
          <w:color w:val="000000"/>
          <w:sz w:val="24"/>
          <w:szCs w:val="24"/>
        </w:rPr>
        <w:t>расписанием занятий.</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Учебные</w:t>
      </w:r>
      <w:r>
        <w:rPr>
          <w:rFonts w:hAnsi="Times New Roman" w:cs="Times New Roman"/>
          <w:color w:val="000000"/>
          <w:sz w:val="24"/>
          <w:szCs w:val="24"/>
        </w:rPr>
        <w:t> </w:t>
      </w:r>
      <w:r w:rsidRPr="00805F1E">
        <w:rPr>
          <w:rFonts w:hAnsi="Times New Roman" w:cs="Times New Roman"/>
          <w:color w:val="000000"/>
          <w:sz w:val="24"/>
          <w:szCs w:val="24"/>
          <w:lang w:val="ru-RU"/>
        </w:rPr>
        <w:t xml:space="preserve">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w:t>
      </w:r>
      <w:r w:rsidRPr="00805F1E">
        <w:rPr>
          <w:rFonts w:hAnsi="Times New Roman" w:cs="Times New Roman"/>
          <w:color w:val="000000"/>
          <w:sz w:val="24"/>
          <w:szCs w:val="24"/>
          <w:lang w:val="ru-RU"/>
        </w:rPr>
        <w:lastRenderedPageBreak/>
        <w:t>ФГОС НОО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и ФГОС-2021), 10–11-х классов – на двухлетний нормативный срок освоения образовательной программы среднего общего образования (ФГОС СОО).</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Форма обучения: очная.</w:t>
      </w:r>
    </w:p>
    <w:p w:rsidR="004E2AC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Язык обучения: русский.</w:t>
      </w:r>
    </w:p>
    <w:p w:rsidR="00852640" w:rsidRPr="00852640" w:rsidRDefault="00852640" w:rsidP="00852640">
      <w:pPr>
        <w:ind w:right="54" w:firstLine="426"/>
        <w:rPr>
          <w:lang w:val="ru-RU"/>
        </w:rPr>
      </w:pPr>
      <w:r w:rsidRPr="00852640">
        <w:rPr>
          <w:lang w:val="ru-RU"/>
        </w:rPr>
        <w:t xml:space="preserve">Учебный план МБОУ Калининская СОШ №7 на 2022-2023 учебный год является частью образовательной программы. Он определяет перечень, трудоемкость, последовательность и распределение по периодам обучения учебных предметов, иных видов учебной деятельности и формы промежуточной аттестации обучающихся. </w:t>
      </w:r>
    </w:p>
    <w:p w:rsidR="00852640" w:rsidRPr="00852640" w:rsidRDefault="00852640" w:rsidP="00852640">
      <w:pPr>
        <w:spacing w:after="17" w:line="259" w:lineRule="auto"/>
        <w:ind w:firstLine="426"/>
        <w:rPr>
          <w:lang w:val="ru-RU"/>
        </w:rPr>
      </w:pPr>
      <w:r w:rsidRPr="00852640">
        <w:rPr>
          <w:lang w:val="ru-RU"/>
        </w:rPr>
        <w:t xml:space="preserve"> </w:t>
      </w:r>
      <w:bookmarkStart w:id="1" w:name="_Hlk111638598"/>
      <w:r w:rsidRPr="00852640">
        <w:rPr>
          <w:lang w:val="ru-RU"/>
        </w:rPr>
        <w:t xml:space="preserve">При формировании учебного плана начального общего образования на 2022-2023 учебный год МБОУ Калининская СОШ № 7 руководствовалась следующими </w:t>
      </w:r>
      <w:r w:rsidRPr="00852640">
        <w:rPr>
          <w:b/>
          <w:i/>
          <w:lang w:val="ru-RU"/>
        </w:rPr>
        <w:t>нормативными документами</w:t>
      </w:r>
      <w:r w:rsidRPr="00852640">
        <w:rPr>
          <w:lang w:val="ru-RU"/>
        </w:rPr>
        <w:t xml:space="preserve">: </w:t>
      </w:r>
    </w:p>
    <w:p w:rsidR="00852640" w:rsidRPr="00852640" w:rsidRDefault="00852640" w:rsidP="00852640">
      <w:pPr>
        <w:tabs>
          <w:tab w:val="center" w:pos="448"/>
          <w:tab w:val="center" w:pos="4188"/>
        </w:tabs>
        <w:ind w:firstLine="426"/>
        <w:rPr>
          <w:lang w:val="ru-RU"/>
        </w:rPr>
      </w:pPr>
      <w:r w:rsidRPr="00852640">
        <w:rPr>
          <w:lang w:val="ru-RU"/>
        </w:rPr>
        <w:t xml:space="preserve"> Федеральным Законом от 29.12.2012 № 273-ФЗ «Об образовании в Российской      Федерации»; </w:t>
      </w:r>
    </w:p>
    <w:p w:rsidR="00852640" w:rsidRPr="00852640" w:rsidRDefault="00852640" w:rsidP="00852640">
      <w:pPr>
        <w:ind w:right="5" w:firstLine="426"/>
        <w:rPr>
          <w:lang w:val="ru-RU"/>
        </w:rPr>
      </w:pPr>
      <w:r w:rsidRPr="00852640">
        <w:rPr>
          <w:lang w:val="ru-RU"/>
        </w:rPr>
        <w:t xml:space="preserve">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(далее – ФГОС начального общего образования); </w:t>
      </w:r>
    </w:p>
    <w:p w:rsidR="00852640" w:rsidRPr="00852640" w:rsidRDefault="00852640" w:rsidP="00852640">
      <w:pPr>
        <w:ind w:right="5" w:firstLine="426"/>
        <w:rPr>
          <w:lang w:val="ru-RU"/>
        </w:rPr>
      </w:pPr>
      <w:r w:rsidRPr="00852640">
        <w:rPr>
          <w:lang w:val="ru-RU"/>
        </w:rPr>
        <w:t xml:space="preserve">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p>
    <w:p w:rsidR="00852640" w:rsidRPr="00852640" w:rsidRDefault="00852640" w:rsidP="00852640">
      <w:pPr>
        <w:spacing w:after="21" w:line="259" w:lineRule="auto"/>
        <w:ind w:right="10" w:firstLine="426"/>
        <w:rPr>
          <w:lang w:val="ru-RU"/>
        </w:rPr>
      </w:pPr>
      <w:r w:rsidRPr="00852640">
        <w:rPr>
          <w:lang w:val="ru-RU"/>
        </w:rPr>
        <w:t>Постановление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t>COVID</w:t>
      </w:r>
      <w:r w:rsidRPr="00852640">
        <w:rPr>
          <w:lang w:val="ru-RU"/>
        </w:rPr>
        <w:t xml:space="preserve">-19)"» (до 1 января 2022 года); </w:t>
      </w:r>
    </w:p>
    <w:p w:rsidR="00852640" w:rsidRPr="00852640" w:rsidRDefault="00852640" w:rsidP="00852640">
      <w:pPr>
        <w:ind w:right="5" w:firstLine="426"/>
        <w:rPr>
          <w:lang w:val="ru-RU"/>
        </w:rPr>
      </w:pPr>
      <w:r w:rsidRPr="00852640">
        <w:rPr>
          <w:lang w:val="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w:t>
      </w:r>
    </w:p>
    <w:p w:rsidR="00852640" w:rsidRPr="00852640" w:rsidRDefault="00852640" w:rsidP="00852640">
      <w:pPr>
        <w:ind w:right="5" w:firstLine="426"/>
        <w:rPr>
          <w:lang w:val="ru-RU"/>
        </w:rPr>
      </w:pPr>
      <w:r w:rsidRPr="00852640">
        <w:rPr>
          <w:lang w:val="ru-RU"/>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w:t>
      </w:r>
    </w:p>
    <w:p w:rsidR="00852640" w:rsidRPr="00852640" w:rsidRDefault="00852640" w:rsidP="00852640">
      <w:pPr>
        <w:ind w:right="5" w:firstLine="426"/>
        <w:rPr>
          <w:lang w:val="ru-RU"/>
        </w:rPr>
      </w:pPr>
      <w:r w:rsidRPr="00852640">
        <w:rPr>
          <w:lang w:val="ru-RU"/>
        </w:rPr>
        <w:t xml:space="preserve">Приказом Министерства образования и науки Российской Федерации от 9.06.2016 № 699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 </w:t>
      </w:r>
    </w:p>
    <w:p w:rsidR="00852640" w:rsidRPr="00852640" w:rsidRDefault="00852640" w:rsidP="00852640">
      <w:pPr>
        <w:ind w:right="5" w:firstLine="426"/>
        <w:rPr>
          <w:lang w:val="ru-RU"/>
        </w:rPr>
      </w:pPr>
      <w:r w:rsidRPr="00852640">
        <w:rPr>
          <w:lang w:val="ru-RU"/>
        </w:rPr>
        <w:t xml:space="preserve">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России от 20.05.2020 №254;  </w:t>
      </w:r>
    </w:p>
    <w:p w:rsidR="00852640" w:rsidRPr="00852640" w:rsidRDefault="00852640" w:rsidP="00852640">
      <w:pPr>
        <w:ind w:right="5" w:firstLine="426"/>
        <w:rPr>
          <w:lang w:val="ru-RU"/>
        </w:rPr>
      </w:pPr>
      <w:r w:rsidRPr="00852640">
        <w:rPr>
          <w:lang w:val="ru-RU"/>
        </w:rPr>
        <w:t>Письмом МОиН РФ от 04.03.2010 № 03-413 «О методических рекомендациях по реализации элективных курсов»;</w:t>
      </w:r>
      <w:r w:rsidRPr="00852640">
        <w:rPr>
          <w:sz w:val="14"/>
          <w:lang w:val="ru-RU"/>
        </w:rPr>
        <w:t xml:space="preserve"> </w:t>
      </w:r>
    </w:p>
    <w:p w:rsidR="00852640" w:rsidRPr="00852640" w:rsidRDefault="00852640" w:rsidP="00852640">
      <w:pPr>
        <w:ind w:right="5" w:firstLine="426"/>
        <w:rPr>
          <w:lang w:val="ru-RU"/>
        </w:rPr>
      </w:pPr>
      <w:r w:rsidRPr="00852640">
        <w:rPr>
          <w:lang w:val="ru-RU"/>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w:t>
      </w:r>
      <w:r w:rsidRPr="00852640">
        <w:rPr>
          <w:lang w:val="ru-RU"/>
        </w:rPr>
        <w:lastRenderedPageBreak/>
        <w:t xml:space="preserve">общего и среднего общего образования, утвержденным приказом Министерства просвещения Российской Федерации от 22.03.2021 № 115; </w:t>
      </w:r>
    </w:p>
    <w:p w:rsidR="00852640" w:rsidRPr="00852640" w:rsidRDefault="00852640" w:rsidP="00852640">
      <w:pPr>
        <w:ind w:right="5" w:firstLine="426"/>
        <w:rPr>
          <w:lang w:val="ru-RU"/>
        </w:rPr>
      </w:pPr>
      <w:r w:rsidRPr="00852640">
        <w:rPr>
          <w:lang w:val="ru-RU"/>
        </w:rPr>
        <w:t>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52640" w:rsidRPr="00852640" w:rsidRDefault="00852640" w:rsidP="00852640">
      <w:pPr>
        <w:ind w:firstLine="426"/>
        <w:rPr>
          <w:szCs w:val="24"/>
          <w:lang w:val="ru-RU"/>
        </w:rPr>
      </w:pPr>
      <w:r w:rsidRPr="00852640">
        <w:rPr>
          <w:rFonts w:eastAsia="@Arial Unicode MS"/>
          <w:szCs w:val="24"/>
          <w:lang w:val="ru-RU"/>
        </w:rPr>
        <w:t xml:space="preserve"> Письмом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52640" w:rsidRPr="00852640" w:rsidRDefault="00852640" w:rsidP="00852640">
      <w:pPr>
        <w:ind w:firstLine="426"/>
        <w:rPr>
          <w:bCs/>
          <w:szCs w:val="24"/>
          <w:lang w:val="ru-RU"/>
        </w:rPr>
      </w:pPr>
      <w:r w:rsidRPr="00852640">
        <w:rPr>
          <w:bCs/>
          <w:szCs w:val="24"/>
          <w:lang w:val="ru-RU"/>
        </w:rPr>
        <w:t xml:space="preserve"> Письмом Минобрнауки России от 09.02.2012 № 102/03 «О введении курса ОРКСЭ с 1 сентября 2012 года»;</w:t>
      </w:r>
    </w:p>
    <w:p w:rsidR="00852640" w:rsidRDefault="00852640" w:rsidP="00852640">
      <w:pPr>
        <w:pStyle w:val="Default"/>
        <w:ind w:firstLine="426"/>
        <w:jc w:val="both"/>
      </w:pPr>
      <w:r>
        <w:t xml:space="preserve"> Письмом</w:t>
      </w:r>
      <w:r w:rsidRPr="007E6D23">
        <w:t xml:space="preserve"> Министерства образования и науки РФ от 9 октября 2017 г. № ТС-945/08 «О реализации прав граждан на получение образования на родном языке»; </w:t>
      </w:r>
    </w:p>
    <w:p w:rsidR="00852640" w:rsidRDefault="00852640" w:rsidP="00852640">
      <w:pPr>
        <w:pStyle w:val="Default"/>
        <w:ind w:firstLine="426"/>
        <w:jc w:val="both"/>
      </w:pPr>
      <w:r>
        <w:t xml:space="preserve"> Письмом</w:t>
      </w:r>
      <w:r w:rsidRPr="007E6D23">
        <w:t xml:space="preserve">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852640" w:rsidRPr="00852640" w:rsidRDefault="00852640" w:rsidP="00852640">
      <w:pPr>
        <w:spacing w:after="0"/>
        <w:ind w:firstLine="426"/>
        <w:rPr>
          <w:color w:val="000000" w:themeColor="text1"/>
          <w:sz w:val="28"/>
          <w:szCs w:val="28"/>
          <w:lang w:val="ru-RU"/>
        </w:rPr>
      </w:pPr>
      <w:r w:rsidRPr="00852640">
        <w:rPr>
          <w:color w:val="000000" w:themeColor="text1"/>
          <w:szCs w:val="24"/>
          <w:lang w:val="ru-RU"/>
        </w:rPr>
        <w:t xml:space="preserve"> Рекомендациями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w:t>
      </w:r>
    </w:p>
    <w:p w:rsidR="00852640" w:rsidRPr="00852640" w:rsidRDefault="00852640" w:rsidP="00852640">
      <w:pPr>
        <w:ind w:firstLine="426"/>
        <w:rPr>
          <w:szCs w:val="24"/>
          <w:lang w:val="ru-RU"/>
        </w:rPr>
      </w:pPr>
      <w:r w:rsidRPr="00852640">
        <w:rPr>
          <w:szCs w:val="24"/>
          <w:lang w:val="ru-RU"/>
        </w:rPr>
        <w:t xml:space="preserve">  Уставом МБОУ Калининская СОШ № 7</w:t>
      </w:r>
      <w:r w:rsidRPr="00852640">
        <w:rPr>
          <w:lang w:val="ru-RU"/>
        </w:rPr>
        <w:t xml:space="preserve">. </w:t>
      </w:r>
    </w:p>
    <w:p w:rsidR="00852640" w:rsidRPr="00852640" w:rsidRDefault="00852640" w:rsidP="00852640">
      <w:pPr>
        <w:ind w:firstLine="426"/>
        <w:rPr>
          <w:szCs w:val="24"/>
          <w:lang w:val="ru-RU"/>
        </w:rPr>
      </w:pPr>
      <w:r w:rsidRPr="00852640">
        <w:rPr>
          <w:lang w:val="ru-RU"/>
        </w:rPr>
        <w:t xml:space="preserve"> </w:t>
      </w:r>
      <w:r w:rsidRPr="00852640">
        <w:rPr>
          <w:szCs w:val="24"/>
          <w:lang w:val="ru-RU"/>
        </w:rPr>
        <w:t xml:space="preserve"> </w:t>
      </w:r>
      <w:r w:rsidRPr="00852640">
        <w:rPr>
          <w:lang w:val="ru-RU"/>
        </w:rPr>
        <w:t xml:space="preserve">МБОУ Калининская СОШ № 7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852640" w:rsidRPr="00852640" w:rsidRDefault="00852640" w:rsidP="00852640">
      <w:pPr>
        <w:spacing w:after="0" w:line="259" w:lineRule="auto"/>
        <w:ind w:firstLine="426"/>
        <w:jc w:val="center"/>
        <w:rPr>
          <w:lang w:val="ru-RU"/>
        </w:rPr>
      </w:pPr>
      <w:r w:rsidRPr="00852640">
        <w:rPr>
          <w:b/>
          <w:lang w:val="ru-RU"/>
        </w:rPr>
        <w:t xml:space="preserve">  </w:t>
      </w:r>
    </w:p>
    <w:p w:rsidR="00852640" w:rsidRPr="00852640" w:rsidRDefault="00852640" w:rsidP="00852640">
      <w:pPr>
        <w:spacing w:after="2" w:line="271" w:lineRule="auto"/>
        <w:ind w:right="694" w:firstLine="426"/>
        <w:jc w:val="center"/>
        <w:rPr>
          <w:lang w:val="ru-RU"/>
        </w:rPr>
      </w:pPr>
      <w:r w:rsidRPr="00852640">
        <w:rPr>
          <w:b/>
          <w:lang w:val="ru-RU"/>
        </w:rPr>
        <w:t xml:space="preserve">Режим функционирования </w:t>
      </w:r>
    </w:p>
    <w:p w:rsidR="00852640" w:rsidRPr="00852640" w:rsidRDefault="00852640" w:rsidP="00852640">
      <w:pPr>
        <w:ind w:right="54" w:firstLine="426"/>
        <w:rPr>
          <w:lang w:val="ru-RU"/>
        </w:rPr>
      </w:pPr>
      <w:r w:rsidRPr="00852640">
        <w:rPr>
          <w:lang w:val="ru-RU"/>
        </w:rPr>
        <w:t xml:space="preserve">    Организация образовательного процесса регламентируется годовым календарным учебным графиком, который является самостоятельным нормативным документом. </w:t>
      </w:r>
    </w:p>
    <w:p w:rsidR="00852640" w:rsidRPr="00852640" w:rsidRDefault="00852640" w:rsidP="00852640">
      <w:pPr>
        <w:ind w:right="54" w:firstLine="426"/>
        <w:rPr>
          <w:lang w:val="ru-RU"/>
        </w:rPr>
      </w:pPr>
      <w:r w:rsidRPr="00852640">
        <w:rPr>
          <w:lang w:val="ru-RU"/>
        </w:rPr>
        <w:t xml:space="preserve">     </w:t>
      </w:r>
      <w:r w:rsidRPr="00852640">
        <w:rPr>
          <w:szCs w:val="24"/>
          <w:lang w:val="ru-RU"/>
        </w:rPr>
        <w:t xml:space="preserve">Учебный план начального общего образования МБОУ Калининской СОШ № 7 на 2022-2023 учебный год </w:t>
      </w:r>
      <w:r w:rsidRPr="00852640">
        <w:rPr>
          <w:lang w:val="ru-RU"/>
        </w:rPr>
        <w:t xml:space="preserve">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и предусматривает: </w:t>
      </w:r>
    </w:p>
    <w:p w:rsidR="00852640" w:rsidRPr="00852640" w:rsidRDefault="00852640" w:rsidP="00852640">
      <w:pPr>
        <w:ind w:right="54" w:firstLine="426"/>
        <w:rPr>
          <w:lang w:val="ru-RU"/>
        </w:rPr>
      </w:pPr>
      <w:r w:rsidRPr="00852640">
        <w:rPr>
          <w:lang w:val="ru-RU"/>
        </w:rPr>
        <w:t xml:space="preserve">- четырехлетний нормативный срок освоения образовательных программ начального общего образования для 1-4 классов. </w:t>
      </w:r>
    </w:p>
    <w:p w:rsidR="00852640" w:rsidRPr="00852640" w:rsidRDefault="00852640" w:rsidP="00852640">
      <w:pPr>
        <w:ind w:right="54" w:firstLine="426"/>
        <w:rPr>
          <w:lang w:val="ru-RU"/>
        </w:rPr>
      </w:pPr>
      <w:r w:rsidRPr="00852640">
        <w:rPr>
          <w:lang w:val="ru-RU"/>
        </w:rPr>
        <w:t xml:space="preserve">Образовательная деятельность проводится во время учебного года.  </w:t>
      </w:r>
    </w:p>
    <w:p w:rsidR="00852640" w:rsidRPr="00852640" w:rsidRDefault="00852640" w:rsidP="00852640">
      <w:pPr>
        <w:ind w:right="54" w:firstLine="426"/>
        <w:rPr>
          <w:lang w:val="ru-RU"/>
        </w:rPr>
      </w:pPr>
      <w:r w:rsidRPr="00852640">
        <w:rPr>
          <w:lang w:val="ru-RU"/>
        </w:rPr>
        <w:t xml:space="preserve">Учебный год начинается 1 сентября 2022 года. </w:t>
      </w:r>
    </w:p>
    <w:p w:rsidR="00852640" w:rsidRPr="00852640" w:rsidRDefault="00852640" w:rsidP="00852640">
      <w:pPr>
        <w:ind w:right="54" w:firstLine="426"/>
        <w:rPr>
          <w:lang w:val="ru-RU"/>
        </w:rPr>
      </w:pPr>
      <w:r w:rsidRPr="00852640">
        <w:rPr>
          <w:lang w:val="ru-RU"/>
        </w:rPr>
        <w:t xml:space="preserve">В 1-4 классах учебный год делится на четверти. </w:t>
      </w:r>
    </w:p>
    <w:p w:rsidR="00852640" w:rsidRPr="00852640" w:rsidRDefault="00852640" w:rsidP="00852640">
      <w:pPr>
        <w:spacing w:after="2" w:line="277" w:lineRule="auto"/>
        <w:ind w:right="-33" w:firstLine="426"/>
        <w:rPr>
          <w:lang w:val="ru-RU"/>
        </w:rPr>
      </w:pPr>
      <w:r w:rsidRPr="00852640">
        <w:rPr>
          <w:lang w:val="ru-RU"/>
        </w:rPr>
        <w:t xml:space="preserve">Количество учебных недель определено в календарном учебном графике. </w:t>
      </w:r>
    </w:p>
    <w:p w:rsidR="00852640" w:rsidRPr="00852640" w:rsidRDefault="00852640" w:rsidP="00852640">
      <w:pPr>
        <w:spacing w:after="2" w:line="277" w:lineRule="auto"/>
        <w:ind w:right="-33" w:firstLine="426"/>
        <w:rPr>
          <w:lang w:val="ru-RU"/>
        </w:rPr>
      </w:pPr>
      <w:r w:rsidRPr="00852640">
        <w:rPr>
          <w:lang w:val="ru-RU"/>
        </w:rPr>
        <w:lastRenderedPageBreak/>
        <w:t xml:space="preserve">В 1 классах –33 учебные недели; во 2-4 классах –35 учебных недель. </w:t>
      </w:r>
      <w:r w:rsidRPr="00852640">
        <w:rPr>
          <w:szCs w:val="24"/>
          <w:lang w:val="ru-RU"/>
        </w:rPr>
        <w:t>Соответственно, весь период обучения на уровне НОО</w:t>
      </w:r>
      <w:r>
        <w:rPr>
          <w:szCs w:val="24"/>
        </w:rPr>
        <w:t> </w:t>
      </w:r>
      <w:r w:rsidRPr="00852640">
        <w:rPr>
          <w:szCs w:val="24"/>
          <w:lang w:val="ru-RU"/>
        </w:rPr>
        <w:t>составляет</w:t>
      </w:r>
      <w:r>
        <w:rPr>
          <w:szCs w:val="24"/>
        </w:rPr>
        <w:t> </w:t>
      </w:r>
      <w:r w:rsidRPr="00852640">
        <w:rPr>
          <w:szCs w:val="24"/>
          <w:lang w:val="ru-RU"/>
        </w:rPr>
        <w:t>138 учебных недель</w:t>
      </w:r>
      <w:r w:rsidRPr="00852640">
        <w:rPr>
          <w:lang w:val="ru-RU"/>
        </w:rPr>
        <w:t>.</w:t>
      </w:r>
    </w:p>
    <w:p w:rsidR="00852640" w:rsidRPr="00852640" w:rsidRDefault="00852640" w:rsidP="00852640">
      <w:pPr>
        <w:spacing w:after="2" w:line="277" w:lineRule="auto"/>
        <w:ind w:right="-33" w:firstLine="426"/>
        <w:rPr>
          <w:lang w:val="ru-RU"/>
        </w:rPr>
      </w:pPr>
      <w:r w:rsidRPr="00852640">
        <w:rPr>
          <w:szCs w:val="24"/>
          <w:lang w:val="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установлены в феврале дополнительные недельные каникулы с 20.02.2022г. по 26.02.2022г.</w:t>
      </w:r>
    </w:p>
    <w:p w:rsidR="00852640" w:rsidRPr="00852640" w:rsidRDefault="00852640" w:rsidP="00852640">
      <w:pPr>
        <w:ind w:right="54" w:firstLine="426"/>
        <w:rPr>
          <w:lang w:val="ru-RU"/>
        </w:rPr>
      </w:pPr>
      <w:r w:rsidRPr="00852640">
        <w:rPr>
          <w:lang w:val="ru-RU"/>
        </w:rPr>
        <w:t xml:space="preserve">Количество учебных занятий за 4 учебных года не может составлять менее 2 954 часа и более 3 190 часов в соответствии с требованиями к организации образовательного процесса к учебной нагрузке при 5-дневной учебной неделе.  </w:t>
      </w:r>
    </w:p>
    <w:bookmarkEnd w:id="1"/>
    <w:p w:rsidR="00852640" w:rsidRPr="00852640" w:rsidRDefault="00852640" w:rsidP="00852640">
      <w:pPr>
        <w:ind w:right="54" w:firstLine="426"/>
        <w:rPr>
          <w:lang w:val="ru-RU"/>
        </w:rPr>
      </w:pPr>
      <w:r w:rsidRPr="00852640">
        <w:rPr>
          <w:lang w:val="ru-RU"/>
        </w:rPr>
        <w:t xml:space="preserve">Промежуточная аттестация обучающихся 2-4-ых классов проводится по итогам освоения общеобразовательной программы: на уровне начального общего образования – по четвертям. </w:t>
      </w:r>
    </w:p>
    <w:p w:rsidR="00852640" w:rsidRPr="00852640" w:rsidRDefault="00852640" w:rsidP="00852640">
      <w:pPr>
        <w:spacing w:after="19" w:line="262" w:lineRule="auto"/>
        <w:ind w:right="45" w:firstLine="426"/>
        <w:rPr>
          <w:lang w:val="ru-RU"/>
        </w:rPr>
      </w:pPr>
      <w:r w:rsidRPr="00852640">
        <w:rPr>
          <w:color w:val="0D0D0D"/>
          <w:lang w:val="ru-RU"/>
        </w:rPr>
        <w:t xml:space="preserve">Промежуточная аттестация обучающихся 1-х классов не проводится. </w:t>
      </w:r>
    </w:p>
    <w:p w:rsidR="00852640" w:rsidRPr="00852640" w:rsidRDefault="00852640" w:rsidP="00852640">
      <w:pPr>
        <w:ind w:right="54" w:firstLine="426"/>
        <w:rPr>
          <w:lang w:val="ru-RU"/>
        </w:rPr>
      </w:pPr>
      <w:r w:rsidRPr="00852640">
        <w:rPr>
          <w:lang w:val="ru-RU"/>
        </w:rPr>
        <w:t xml:space="preserve">Во 2 – 4 классах 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 проводятся   контрольные работы по математике, контрольные диктанты по русскому языку, тестовые работы по литературному чтению, окружающему миру и др. </w:t>
      </w:r>
    </w:p>
    <w:p w:rsidR="00852640" w:rsidRPr="00852640" w:rsidRDefault="00852640" w:rsidP="00852640">
      <w:pPr>
        <w:ind w:right="54"/>
        <w:rPr>
          <w:lang w:val="ru-RU"/>
        </w:rPr>
      </w:pPr>
      <w:r w:rsidRPr="00852640">
        <w:rPr>
          <w:lang w:val="ru-RU"/>
        </w:rPr>
        <w:t xml:space="preserve">предметам, комплексные диагностические работы. </w:t>
      </w:r>
    </w:p>
    <w:p w:rsidR="00852640" w:rsidRPr="00852640" w:rsidRDefault="00852640" w:rsidP="00852640">
      <w:pPr>
        <w:spacing w:after="22" w:line="259" w:lineRule="auto"/>
        <w:rPr>
          <w:lang w:val="ru-RU"/>
        </w:rPr>
      </w:pPr>
      <w:r w:rsidRPr="00852640">
        <w:rPr>
          <w:lang w:val="ru-RU"/>
        </w:rPr>
        <w:t xml:space="preserve">         Продолжительность учебной недели:   </w:t>
      </w:r>
    </w:p>
    <w:p w:rsidR="00852640" w:rsidRPr="00852640" w:rsidRDefault="00852640" w:rsidP="00852640">
      <w:pPr>
        <w:ind w:right="54"/>
        <w:rPr>
          <w:lang w:val="ru-RU"/>
        </w:rPr>
      </w:pPr>
      <w:r w:rsidRPr="00852640">
        <w:rPr>
          <w:rFonts w:ascii="Arial" w:eastAsia="Arial" w:hAnsi="Arial" w:cs="Arial"/>
          <w:sz w:val="20"/>
          <w:lang w:val="ru-RU"/>
        </w:rPr>
        <w:t xml:space="preserve"> </w:t>
      </w:r>
      <w:r w:rsidRPr="00852640">
        <w:rPr>
          <w:lang w:val="ru-RU"/>
        </w:rPr>
        <w:t>5-дневная для 1-4 классов (при соблюдении гигиенических требований к максимальным величинам недельной образовательной нагрузки);</w:t>
      </w:r>
    </w:p>
    <w:p w:rsidR="00852640" w:rsidRPr="00852640" w:rsidRDefault="00852640" w:rsidP="00852640">
      <w:pPr>
        <w:ind w:right="54" w:firstLine="426"/>
        <w:rPr>
          <w:lang w:val="ru-RU"/>
        </w:rPr>
      </w:pPr>
      <w:r w:rsidRPr="00852640">
        <w:rPr>
          <w:lang w:val="ru-RU"/>
        </w:rPr>
        <w:t xml:space="preserve"> Начало занятий в 08 часов 20 минут. Обучение осуществляется в 1 смену. </w:t>
      </w:r>
    </w:p>
    <w:p w:rsidR="00852640" w:rsidRPr="00852640" w:rsidRDefault="00852640" w:rsidP="00852640">
      <w:pPr>
        <w:ind w:right="54"/>
        <w:rPr>
          <w:lang w:val="ru-RU"/>
        </w:rPr>
      </w:pPr>
      <w:r w:rsidRPr="00852640">
        <w:rPr>
          <w:lang w:val="ru-RU"/>
        </w:rPr>
        <w:t xml:space="preserve">Количество часов, отведенных на освоение обучающимися учебного плана МБОУ Калининской СОШ № 7,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w:t>
      </w:r>
      <w:r w:rsidRPr="00852640">
        <w:rPr>
          <w:b/>
          <w:i/>
          <w:lang w:val="ru-RU"/>
        </w:rPr>
        <w:t>Максимальная нагрузка</w:t>
      </w:r>
      <w:r w:rsidRPr="00852640">
        <w:rPr>
          <w:lang w:val="ru-RU"/>
        </w:rPr>
        <w:t xml:space="preserve"> обучающихся соответствует нормативным требования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w:t>
      </w:r>
    </w:p>
    <w:p w:rsidR="00852640" w:rsidRPr="00852640" w:rsidRDefault="00852640" w:rsidP="00852640">
      <w:pPr>
        <w:spacing w:after="0" w:line="259" w:lineRule="auto"/>
        <w:ind w:firstLine="426"/>
        <w:rPr>
          <w:lang w:val="ru-RU"/>
        </w:rPr>
      </w:pPr>
      <w:r w:rsidRPr="00852640">
        <w:rPr>
          <w:lang w:val="ru-RU"/>
        </w:rPr>
        <w:t xml:space="preserve"> </w:t>
      </w:r>
    </w:p>
    <w:tbl>
      <w:tblPr>
        <w:tblStyle w:val="TableGrid"/>
        <w:tblW w:w="5797" w:type="dxa"/>
        <w:tblInd w:w="2307" w:type="dxa"/>
        <w:tblCellMar>
          <w:top w:w="14" w:type="dxa"/>
          <w:right w:w="53" w:type="dxa"/>
        </w:tblCellMar>
        <w:tblLook w:val="04A0" w:firstRow="1" w:lastRow="0" w:firstColumn="1" w:lastColumn="0" w:noHBand="0" w:noVBand="1"/>
      </w:tblPr>
      <w:tblGrid>
        <w:gridCol w:w="1645"/>
        <w:gridCol w:w="1352"/>
        <w:gridCol w:w="700"/>
        <w:gridCol w:w="700"/>
        <w:gridCol w:w="700"/>
        <w:gridCol w:w="700"/>
      </w:tblGrid>
      <w:tr w:rsidR="00852640" w:rsidTr="00852640">
        <w:trPr>
          <w:trHeight w:val="288"/>
        </w:trPr>
        <w:tc>
          <w:tcPr>
            <w:tcW w:w="2190" w:type="dxa"/>
            <w:tcBorders>
              <w:top w:val="single" w:sz="4" w:space="0" w:color="000000"/>
              <w:left w:val="single" w:sz="4" w:space="0" w:color="000000"/>
              <w:bottom w:val="single" w:sz="4" w:space="0" w:color="000000"/>
              <w:right w:val="nil"/>
            </w:tcBorders>
          </w:tcPr>
          <w:p w:rsidR="00852640" w:rsidRDefault="00852640" w:rsidP="00852640">
            <w:pPr>
              <w:spacing w:line="259" w:lineRule="auto"/>
              <w:ind w:firstLine="426"/>
            </w:pPr>
            <w:r>
              <w:rPr>
                <w:b/>
              </w:rPr>
              <w:t xml:space="preserve">Классы </w:t>
            </w:r>
          </w:p>
        </w:tc>
        <w:tc>
          <w:tcPr>
            <w:tcW w:w="1062" w:type="dxa"/>
            <w:tcBorders>
              <w:top w:val="single" w:sz="4" w:space="0" w:color="000000"/>
              <w:left w:val="nil"/>
              <w:bottom w:val="single" w:sz="4" w:space="0" w:color="000000"/>
              <w:right w:val="single" w:sz="4" w:space="0" w:color="000000"/>
            </w:tcBorders>
          </w:tcPr>
          <w:p w:rsidR="00852640" w:rsidRDefault="00852640" w:rsidP="00852640">
            <w:pPr>
              <w:spacing w:after="160" w:line="259" w:lineRule="auto"/>
              <w:ind w:firstLine="426"/>
            </w:pPr>
          </w:p>
        </w:tc>
        <w:tc>
          <w:tcPr>
            <w:tcW w:w="636"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firstLine="426"/>
            </w:pPr>
            <w:r>
              <w:rPr>
                <w:b/>
              </w:rPr>
              <w:t xml:space="preserve">1 </w:t>
            </w:r>
          </w:p>
        </w:tc>
        <w:tc>
          <w:tcPr>
            <w:tcW w:w="636"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firstLine="426"/>
            </w:pPr>
            <w:r>
              <w:rPr>
                <w:b/>
              </w:rPr>
              <w:t xml:space="preserve">2 </w:t>
            </w:r>
          </w:p>
        </w:tc>
        <w:tc>
          <w:tcPr>
            <w:tcW w:w="63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firstLine="426"/>
            </w:pPr>
            <w:r>
              <w:rPr>
                <w:b/>
              </w:rPr>
              <w:t xml:space="preserve">3 </w:t>
            </w:r>
          </w:p>
        </w:tc>
        <w:tc>
          <w:tcPr>
            <w:tcW w:w="636"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firstLine="426"/>
            </w:pPr>
            <w:r>
              <w:rPr>
                <w:b/>
              </w:rPr>
              <w:t xml:space="preserve">4 </w:t>
            </w:r>
          </w:p>
        </w:tc>
      </w:tr>
      <w:tr w:rsidR="00852640" w:rsidTr="00852640">
        <w:trPr>
          <w:trHeight w:val="562"/>
        </w:trPr>
        <w:tc>
          <w:tcPr>
            <w:tcW w:w="2190" w:type="dxa"/>
            <w:tcBorders>
              <w:top w:val="single" w:sz="4" w:space="0" w:color="000000"/>
              <w:left w:val="single" w:sz="4" w:space="0" w:color="000000"/>
              <w:bottom w:val="single" w:sz="4" w:space="0" w:color="000000"/>
              <w:right w:val="nil"/>
            </w:tcBorders>
          </w:tcPr>
          <w:p w:rsidR="00852640" w:rsidRDefault="00852640" w:rsidP="00852640">
            <w:pPr>
              <w:spacing w:line="259" w:lineRule="auto"/>
              <w:ind w:left="97"/>
            </w:pPr>
            <w:r>
              <w:t xml:space="preserve">Максимальная часы </w:t>
            </w:r>
          </w:p>
        </w:tc>
        <w:tc>
          <w:tcPr>
            <w:tcW w:w="1062" w:type="dxa"/>
            <w:tcBorders>
              <w:top w:val="single" w:sz="4" w:space="0" w:color="000000"/>
              <w:left w:val="nil"/>
              <w:bottom w:val="single" w:sz="4" w:space="0" w:color="000000"/>
              <w:right w:val="single" w:sz="4" w:space="0" w:color="000000"/>
            </w:tcBorders>
          </w:tcPr>
          <w:p w:rsidR="00852640" w:rsidRDefault="00852640" w:rsidP="00852640">
            <w:pPr>
              <w:spacing w:line="259" w:lineRule="auto"/>
              <w:ind w:firstLine="426"/>
            </w:pPr>
            <w:r>
              <w:t xml:space="preserve">нагрузка, </w:t>
            </w:r>
          </w:p>
        </w:tc>
        <w:tc>
          <w:tcPr>
            <w:tcW w:w="636" w:type="dxa"/>
            <w:tcBorders>
              <w:top w:val="single" w:sz="4" w:space="0" w:color="000000"/>
              <w:left w:val="single" w:sz="4" w:space="0" w:color="000000"/>
              <w:bottom w:val="single" w:sz="4" w:space="0" w:color="000000"/>
              <w:right w:val="single" w:sz="4" w:space="0" w:color="000000"/>
            </w:tcBorders>
            <w:vAlign w:val="center"/>
          </w:tcPr>
          <w:p w:rsidR="00852640" w:rsidRDefault="00852640" w:rsidP="00852640">
            <w:pPr>
              <w:spacing w:line="259" w:lineRule="auto"/>
              <w:ind w:firstLine="426"/>
            </w:pPr>
            <w:r>
              <w:t xml:space="preserve">21 </w:t>
            </w:r>
          </w:p>
        </w:tc>
        <w:tc>
          <w:tcPr>
            <w:tcW w:w="636" w:type="dxa"/>
            <w:tcBorders>
              <w:top w:val="single" w:sz="4" w:space="0" w:color="000000"/>
              <w:left w:val="single" w:sz="4" w:space="0" w:color="000000"/>
              <w:bottom w:val="single" w:sz="4" w:space="0" w:color="000000"/>
              <w:right w:val="single" w:sz="4" w:space="0" w:color="000000"/>
            </w:tcBorders>
            <w:vAlign w:val="center"/>
          </w:tcPr>
          <w:p w:rsidR="00852640" w:rsidRDefault="00852640" w:rsidP="00852640">
            <w:pPr>
              <w:spacing w:line="259" w:lineRule="auto"/>
              <w:ind w:firstLine="426"/>
            </w:pPr>
            <w:r>
              <w:t xml:space="preserve">23 </w:t>
            </w:r>
          </w:p>
        </w:tc>
        <w:tc>
          <w:tcPr>
            <w:tcW w:w="637" w:type="dxa"/>
            <w:tcBorders>
              <w:top w:val="single" w:sz="4" w:space="0" w:color="000000"/>
              <w:left w:val="single" w:sz="4" w:space="0" w:color="000000"/>
              <w:bottom w:val="single" w:sz="4" w:space="0" w:color="000000"/>
              <w:right w:val="single" w:sz="4" w:space="0" w:color="000000"/>
            </w:tcBorders>
            <w:vAlign w:val="center"/>
          </w:tcPr>
          <w:p w:rsidR="00852640" w:rsidRDefault="00852640" w:rsidP="00852640">
            <w:pPr>
              <w:spacing w:line="259" w:lineRule="auto"/>
              <w:ind w:firstLine="426"/>
            </w:pPr>
            <w:r>
              <w:t xml:space="preserve">23 </w:t>
            </w:r>
          </w:p>
        </w:tc>
        <w:tc>
          <w:tcPr>
            <w:tcW w:w="636" w:type="dxa"/>
            <w:tcBorders>
              <w:top w:val="single" w:sz="4" w:space="0" w:color="000000"/>
              <w:left w:val="single" w:sz="4" w:space="0" w:color="000000"/>
              <w:bottom w:val="single" w:sz="4" w:space="0" w:color="000000"/>
              <w:right w:val="single" w:sz="4" w:space="0" w:color="000000"/>
            </w:tcBorders>
            <w:vAlign w:val="center"/>
          </w:tcPr>
          <w:p w:rsidR="00852640" w:rsidRDefault="00852640" w:rsidP="00852640">
            <w:pPr>
              <w:spacing w:line="259" w:lineRule="auto"/>
              <w:ind w:firstLine="426"/>
            </w:pPr>
            <w:r>
              <w:t xml:space="preserve">23 </w:t>
            </w:r>
          </w:p>
        </w:tc>
      </w:tr>
    </w:tbl>
    <w:p w:rsidR="00852640" w:rsidRDefault="00852640" w:rsidP="00852640">
      <w:pPr>
        <w:spacing w:after="23" w:line="259" w:lineRule="auto"/>
        <w:ind w:firstLine="426"/>
      </w:pPr>
      <w:r>
        <w:t xml:space="preserve"> </w:t>
      </w:r>
    </w:p>
    <w:p w:rsidR="00852640" w:rsidRPr="00852640" w:rsidRDefault="00852640" w:rsidP="00852640">
      <w:pPr>
        <w:ind w:right="54" w:firstLine="426"/>
        <w:rPr>
          <w:lang w:val="ru-RU"/>
        </w:rPr>
      </w:pPr>
      <w:r w:rsidRPr="00852640">
        <w:rPr>
          <w:lang w:val="ru-RU"/>
        </w:rPr>
        <w:t xml:space="preserve"> Недельная нагрузка равномерно распределена в течение учебной недели, </w:t>
      </w:r>
    </w:p>
    <w:p w:rsidR="00852640" w:rsidRPr="00852640" w:rsidRDefault="00852640" w:rsidP="00852640">
      <w:pPr>
        <w:ind w:right="54"/>
        <w:rPr>
          <w:lang w:val="ru-RU"/>
        </w:rPr>
      </w:pPr>
      <w:r w:rsidRPr="00852640">
        <w:rPr>
          <w:lang w:val="ru-RU"/>
        </w:rPr>
        <w:t xml:space="preserve"> при этом объем максимально допустимой недельной нагрузки в течение дня составляет: </w:t>
      </w:r>
    </w:p>
    <w:p w:rsidR="00852640" w:rsidRPr="00852640" w:rsidRDefault="00852640" w:rsidP="00852640">
      <w:pPr>
        <w:ind w:right="54"/>
        <w:rPr>
          <w:lang w:val="ru-RU"/>
        </w:rPr>
      </w:pPr>
      <w:r w:rsidRPr="00852640">
        <w:rPr>
          <w:lang w:val="ru-RU"/>
        </w:rPr>
        <w:t xml:space="preserve">-   для обучающихся 1 классов – не превышает 4 уроков, и один раз в неделю – не более  </w:t>
      </w:r>
    </w:p>
    <w:p w:rsidR="00852640" w:rsidRPr="00852640" w:rsidRDefault="00852640" w:rsidP="00852640">
      <w:pPr>
        <w:ind w:right="54"/>
        <w:rPr>
          <w:lang w:val="ru-RU"/>
        </w:rPr>
      </w:pPr>
      <w:r w:rsidRPr="00852640">
        <w:rPr>
          <w:lang w:val="ru-RU"/>
        </w:rPr>
        <w:t xml:space="preserve">5 уроков, за счет урока физической культуры;   </w:t>
      </w:r>
    </w:p>
    <w:p w:rsidR="00852640" w:rsidRPr="00852640" w:rsidRDefault="00852640" w:rsidP="00852640">
      <w:pPr>
        <w:ind w:right="54"/>
        <w:rPr>
          <w:lang w:val="ru-RU"/>
        </w:rPr>
      </w:pPr>
      <w:r w:rsidRPr="00852640">
        <w:rPr>
          <w:lang w:val="ru-RU"/>
        </w:rPr>
        <w:t xml:space="preserve">-   для обучающихся 2-4 классов - не более 5 уроков; и один раз в неделю – не более 6 уроков, за счет урока физической культуры.   </w:t>
      </w:r>
    </w:p>
    <w:p w:rsidR="00852640" w:rsidRPr="00852640" w:rsidRDefault="00852640" w:rsidP="00852640">
      <w:pPr>
        <w:ind w:right="54" w:firstLine="426"/>
        <w:rPr>
          <w:lang w:val="ru-RU"/>
        </w:rPr>
      </w:pPr>
      <w:r w:rsidRPr="00852640">
        <w:rPr>
          <w:lang w:val="ru-RU"/>
        </w:rPr>
        <w:lastRenderedPageBreak/>
        <w:t xml:space="preserve">Объем домашних заданий (по всем предметам) предполагает затраты времени на его выполнение, не превышающие (в астрономических часах): в 1 классе </w:t>
      </w:r>
      <w:r w:rsidRPr="00852640">
        <w:rPr>
          <w:szCs w:val="24"/>
          <w:lang w:val="ru-RU"/>
        </w:rPr>
        <w:t>обучение проводится без домашних заданий (СанПиН 1.2.3685-21); во 2 - 3-м -  1,5 ч., 4-м -  2 ч. (СанПиН 1.2.3685-21)</w:t>
      </w:r>
      <w:r w:rsidRPr="00852640">
        <w:rPr>
          <w:color w:val="262626"/>
          <w:lang w:val="ru-RU"/>
        </w:rPr>
        <w:t xml:space="preserve"> </w:t>
      </w:r>
    </w:p>
    <w:p w:rsidR="00852640" w:rsidRPr="00852640" w:rsidRDefault="00852640" w:rsidP="00852640">
      <w:pPr>
        <w:ind w:right="54" w:firstLine="426"/>
        <w:rPr>
          <w:lang w:val="ru-RU"/>
        </w:rPr>
      </w:pPr>
      <w:r w:rsidRPr="00852640">
        <w:rPr>
          <w:lang w:val="ru-RU"/>
        </w:rPr>
        <w:t xml:space="preserve">Обучение в первом классе осуществляется с соблюдением следующих дополнительных требований: учебные занятия проводятся по пятидневной учебной недели и только в первую смену с соблюдением следующих требований: </w:t>
      </w:r>
    </w:p>
    <w:p w:rsidR="00852640" w:rsidRPr="00852640" w:rsidRDefault="00852640" w:rsidP="00096F50">
      <w:pPr>
        <w:numPr>
          <w:ilvl w:val="0"/>
          <w:numId w:val="23"/>
        </w:numPr>
        <w:spacing w:before="0" w:beforeAutospacing="0" w:after="12" w:afterAutospacing="0" w:line="268" w:lineRule="auto"/>
        <w:ind w:left="0" w:right="1781" w:firstLine="426"/>
        <w:jc w:val="both"/>
        <w:rPr>
          <w:lang w:val="ru-RU"/>
        </w:rPr>
      </w:pPr>
      <w:r w:rsidRPr="00852640">
        <w:rPr>
          <w:lang w:val="ru-RU"/>
        </w:rPr>
        <w:t xml:space="preserve">в сентябре – октябре по 3 урока в день по 35 минут каждый, </w:t>
      </w:r>
    </w:p>
    <w:p w:rsidR="00852640" w:rsidRPr="00852640" w:rsidRDefault="00852640" w:rsidP="00096F50">
      <w:pPr>
        <w:numPr>
          <w:ilvl w:val="0"/>
          <w:numId w:val="23"/>
        </w:numPr>
        <w:spacing w:before="0" w:beforeAutospacing="0" w:after="12" w:afterAutospacing="0" w:line="268" w:lineRule="auto"/>
        <w:ind w:left="0" w:right="1781" w:firstLine="426"/>
        <w:jc w:val="both"/>
        <w:rPr>
          <w:lang w:val="ru-RU"/>
        </w:rPr>
      </w:pPr>
      <w:r w:rsidRPr="00852640">
        <w:rPr>
          <w:lang w:val="ru-RU"/>
        </w:rPr>
        <w:t xml:space="preserve">в ноябре – декабре по 4 урока по 40 минут каждый, </w:t>
      </w:r>
    </w:p>
    <w:p w:rsidR="00852640" w:rsidRPr="00852640" w:rsidRDefault="00852640" w:rsidP="00096F50">
      <w:pPr>
        <w:numPr>
          <w:ilvl w:val="0"/>
          <w:numId w:val="23"/>
        </w:numPr>
        <w:spacing w:before="0" w:beforeAutospacing="0" w:after="12" w:afterAutospacing="0" w:line="268" w:lineRule="auto"/>
        <w:ind w:left="0" w:right="1781" w:firstLine="426"/>
        <w:jc w:val="both"/>
        <w:rPr>
          <w:lang w:val="ru-RU"/>
        </w:rPr>
      </w:pPr>
      <w:r w:rsidRPr="00852640">
        <w:rPr>
          <w:lang w:val="ru-RU"/>
        </w:rPr>
        <w:t xml:space="preserve">в январе – мае по 4 урока по 45 минут каждый; </w:t>
      </w:r>
    </w:p>
    <w:p w:rsidR="00852640" w:rsidRPr="00852640" w:rsidRDefault="00852640" w:rsidP="00852640">
      <w:pPr>
        <w:spacing w:after="23" w:line="259" w:lineRule="auto"/>
        <w:ind w:firstLine="426"/>
        <w:rPr>
          <w:lang w:val="ru-RU"/>
        </w:rPr>
      </w:pPr>
      <w:r w:rsidRPr="00852640">
        <w:rPr>
          <w:lang w:val="ru-RU"/>
        </w:rPr>
        <w:t>Обучение</w:t>
      </w:r>
      <w:r w:rsidRPr="00852640">
        <w:rPr>
          <w:spacing w:val="-4"/>
          <w:lang w:val="ru-RU"/>
        </w:rPr>
        <w:t xml:space="preserve"> </w:t>
      </w:r>
      <w:r w:rsidRPr="00852640">
        <w:rPr>
          <w:lang w:val="ru-RU"/>
        </w:rPr>
        <w:t>проводится</w:t>
      </w:r>
      <w:r w:rsidRPr="00852640">
        <w:rPr>
          <w:spacing w:val="-2"/>
          <w:lang w:val="ru-RU"/>
        </w:rPr>
        <w:t xml:space="preserve"> </w:t>
      </w:r>
      <w:r w:rsidRPr="00852640">
        <w:rPr>
          <w:lang w:val="ru-RU"/>
        </w:rPr>
        <w:t>без балльного</w:t>
      </w:r>
      <w:r w:rsidRPr="00852640">
        <w:rPr>
          <w:spacing w:val="-2"/>
          <w:lang w:val="ru-RU"/>
        </w:rPr>
        <w:t xml:space="preserve"> </w:t>
      </w:r>
      <w:r w:rsidRPr="00852640">
        <w:rPr>
          <w:lang w:val="ru-RU"/>
        </w:rPr>
        <w:t>оценивания</w:t>
      </w:r>
      <w:r w:rsidRPr="00852640">
        <w:rPr>
          <w:spacing w:val="-2"/>
          <w:lang w:val="ru-RU"/>
        </w:rPr>
        <w:t xml:space="preserve"> </w:t>
      </w:r>
      <w:r w:rsidRPr="00852640">
        <w:rPr>
          <w:lang w:val="ru-RU"/>
        </w:rPr>
        <w:t>знаний</w:t>
      </w:r>
      <w:r w:rsidRPr="00852640">
        <w:rPr>
          <w:spacing w:val="-3"/>
          <w:lang w:val="ru-RU"/>
        </w:rPr>
        <w:t xml:space="preserve"> </w:t>
      </w:r>
      <w:r w:rsidRPr="00852640">
        <w:rPr>
          <w:lang w:val="ru-RU"/>
        </w:rPr>
        <w:t>обучающихся.</w:t>
      </w:r>
    </w:p>
    <w:p w:rsidR="00852640" w:rsidRPr="00852640" w:rsidRDefault="00852640" w:rsidP="00852640">
      <w:pPr>
        <w:tabs>
          <w:tab w:val="center" w:pos="615"/>
          <w:tab w:val="center" w:pos="1481"/>
          <w:tab w:val="center" w:pos="2738"/>
          <w:tab w:val="center" w:pos="3740"/>
          <w:tab w:val="center" w:pos="4966"/>
          <w:tab w:val="center" w:pos="6573"/>
          <w:tab w:val="center" w:pos="8217"/>
          <w:tab w:val="right" w:pos="9952"/>
        </w:tabs>
        <w:rPr>
          <w:lang w:val="ru-RU"/>
        </w:rPr>
      </w:pPr>
      <w:r w:rsidRPr="00852640">
        <w:rPr>
          <w:lang w:val="ru-RU"/>
        </w:rPr>
        <w:t xml:space="preserve">В </w:t>
      </w:r>
      <w:r w:rsidRPr="00852640">
        <w:rPr>
          <w:lang w:val="ru-RU"/>
        </w:rPr>
        <w:tab/>
        <w:t xml:space="preserve">середине </w:t>
      </w:r>
      <w:r w:rsidRPr="00852640">
        <w:rPr>
          <w:lang w:val="ru-RU"/>
        </w:rPr>
        <w:tab/>
        <w:t xml:space="preserve">учебного </w:t>
      </w:r>
      <w:r w:rsidRPr="00852640">
        <w:rPr>
          <w:lang w:val="ru-RU"/>
        </w:rPr>
        <w:tab/>
        <w:t xml:space="preserve">дня, </w:t>
      </w:r>
      <w:r w:rsidRPr="00852640">
        <w:rPr>
          <w:lang w:val="ru-RU"/>
        </w:rPr>
        <w:tab/>
        <w:t xml:space="preserve">организовано </w:t>
      </w:r>
      <w:r w:rsidRPr="00852640">
        <w:rPr>
          <w:lang w:val="ru-RU"/>
        </w:rPr>
        <w:tab/>
        <w:t xml:space="preserve">проведение </w:t>
      </w:r>
      <w:r w:rsidRPr="00852640">
        <w:rPr>
          <w:lang w:val="ru-RU"/>
        </w:rPr>
        <w:tab/>
        <w:t xml:space="preserve">динамической паузы </w:t>
      </w:r>
    </w:p>
    <w:p w:rsidR="00852640" w:rsidRPr="00852640" w:rsidRDefault="00852640" w:rsidP="00852640">
      <w:pPr>
        <w:ind w:right="54"/>
        <w:rPr>
          <w:lang w:val="ru-RU"/>
        </w:rPr>
      </w:pPr>
      <w:r w:rsidRPr="00852640">
        <w:rPr>
          <w:lang w:val="ru-RU"/>
        </w:rPr>
        <w:t>продолжительностью не менее 40 минут;</w:t>
      </w:r>
    </w:p>
    <w:p w:rsidR="00852640" w:rsidRPr="00852640" w:rsidRDefault="00852640" w:rsidP="00852640">
      <w:pPr>
        <w:ind w:left="530" w:right="54"/>
        <w:jc w:val="center"/>
        <w:rPr>
          <w:b/>
          <w:lang w:val="ru-RU"/>
        </w:rPr>
      </w:pPr>
      <w:r w:rsidRPr="00852640">
        <w:rPr>
          <w:b/>
          <w:lang w:val="ru-RU"/>
        </w:rPr>
        <w:t>Расписание звонков и перемен для 1 класса:</w:t>
      </w:r>
    </w:p>
    <w:tbl>
      <w:tblPr>
        <w:tblW w:w="0" w:type="auto"/>
        <w:tblCellMar>
          <w:top w:w="15" w:type="dxa"/>
          <w:left w:w="15" w:type="dxa"/>
          <w:bottom w:w="15" w:type="dxa"/>
          <w:right w:w="15" w:type="dxa"/>
        </w:tblCellMar>
        <w:tblLook w:val="0600" w:firstRow="0" w:lastRow="0" w:firstColumn="0" w:lastColumn="0" w:noHBand="1" w:noVBand="1"/>
      </w:tblPr>
      <w:tblGrid>
        <w:gridCol w:w="2667"/>
        <w:gridCol w:w="2586"/>
        <w:gridCol w:w="2308"/>
        <w:gridCol w:w="2064"/>
      </w:tblGrid>
      <w:tr w:rsidR="00852640" w:rsidTr="00852640">
        <w:trPr>
          <w:trHeight w:val="602"/>
        </w:trPr>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E9602E" w:rsidRDefault="00852640" w:rsidP="00852640">
            <w:pPr>
              <w:ind w:left="535"/>
              <w:jc w:val="center"/>
            </w:pPr>
            <w:r w:rsidRPr="00E9602E">
              <w:rPr>
                <w:b/>
                <w:bCs/>
              </w:rPr>
              <w:t>Образовательная деятельность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E9602E" w:rsidRDefault="00852640" w:rsidP="00852640">
            <w:pPr>
              <w:jc w:val="center"/>
            </w:pPr>
            <w:r w:rsidRPr="00E9602E">
              <w:rPr>
                <w:b/>
                <w:bCs/>
              </w:rPr>
              <w:t>Сентябрь–октябрь</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E9602E" w:rsidRDefault="00852640" w:rsidP="00852640">
            <w:pPr>
              <w:jc w:val="center"/>
            </w:pPr>
            <w:r w:rsidRPr="00E9602E">
              <w:rPr>
                <w:b/>
                <w:bCs/>
              </w:rPr>
              <w:t>Ноябрь–декабрь</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E9602E" w:rsidRDefault="00852640" w:rsidP="00852640">
            <w:pPr>
              <w:jc w:val="center"/>
            </w:pPr>
            <w:r w:rsidRPr="00E9602E">
              <w:rPr>
                <w:b/>
                <w:bCs/>
              </w:rPr>
              <w:t>Январь–май</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1-й урок</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8:20–8:55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8:20–9:00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8:20–9:05</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1-я перемена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8:55–9:05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9:00–9:10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9:05–9:15</w:t>
            </w:r>
          </w:p>
        </w:tc>
      </w:tr>
      <w:tr w:rsidR="00852640" w:rsidTr="00852640">
        <w:trPr>
          <w:trHeight w:val="329"/>
        </w:trPr>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2-й урок</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9:05–9:40</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9:10–9:50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9:15–10:00</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Динамическая пауза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9:40–10:20</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9:50–10:30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10:00–10:40</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3-й урок</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10:20–10:55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10:30–11:10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10:40–11:25</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3-я перемена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11:10–11:20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11:25–11:35</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4-й урок</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11:20–12:00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11:35–12:15</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4-я перемена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12:00–12:10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12:15–12:25</w:t>
            </w:r>
          </w:p>
        </w:tc>
      </w:tr>
      <w:tr w:rsidR="00852640" w:rsidTr="00852640">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5-й урок</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12:10-12:50</w:t>
            </w:r>
          </w:p>
        </w:tc>
        <w:tc>
          <w:tcPr>
            <w:tcW w:w="21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E9602E" w:rsidRDefault="00852640" w:rsidP="00852640">
            <w:r w:rsidRPr="00E9602E">
              <w:t>12:25-13:10</w:t>
            </w:r>
          </w:p>
        </w:tc>
      </w:tr>
    </w:tbl>
    <w:p w:rsidR="00852640" w:rsidRDefault="00852640" w:rsidP="00852640">
      <w:pPr>
        <w:ind w:right="54"/>
      </w:pPr>
    </w:p>
    <w:p w:rsidR="00852640" w:rsidRPr="00852640" w:rsidRDefault="00852640" w:rsidP="0073262F">
      <w:pPr>
        <w:ind w:left="530" w:right="54"/>
        <w:rPr>
          <w:lang w:val="ru-RU"/>
        </w:rPr>
      </w:pPr>
      <w:r w:rsidRPr="00852640">
        <w:rPr>
          <w:lang w:val="ru-RU"/>
        </w:rPr>
        <w:t xml:space="preserve">Продолжительность урока во 2-4 классах составляет 45 минут. </w:t>
      </w:r>
    </w:p>
    <w:p w:rsidR="00852640" w:rsidRPr="00521C8A" w:rsidRDefault="00852640" w:rsidP="00852640">
      <w:pPr>
        <w:pStyle w:val="2"/>
        <w:tabs>
          <w:tab w:val="left" w:pos="832"/>
        </w:tabs>
        <w:jc w:val="center"/>
      </w:pPr>
      <w:r>
        <w:t>Расписание</w:t>
      </w:r>
      <w:r>
        <w:rPr>
          <w:spacing w:val="-6"/>
        </w:rPr>
        <w:t xml:space="preserve"> </w:t>
      </w:r>
      <w:r>
        <w:t>звонков во 2 – 4 классов:</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3137"/>
        <w:gridCol w:w="4880"/>
      </w:tblGrid>
      <w:tr w:rsidR="00852640" w:rsidRPr="00364782" w:rsidTr="00852640">
        <w:trPr>
          <w:trHeight w:val="278"/>
        </w:trPr>
        <w:tc>
          <w:tcPr>
            <w:tcW w:w="1001" w:type="dxa"/>
          </w:tcPr>
          <w:p w:rsidR="00852640" w:rsidRPr="00FC7F9E" w:rsidRDefault="00852640" w:rsidP="00852640">
            <w:pPr>
              <w:pStyle w:val="TableParagraph"/>
              <w:spacing w:before="1" w:line="257" w:lineRule="exact"/>
              <w:ind w:left="107"/>
              <w:rPr>
                <w:b/>
                <w:sz w:val="24"/>
              </w:rPr>
            </w:pPr>
            <w:r w:rsidRPr="00FC7F9E">
              <w:rPr>
                <w:b/>
                <w:sz w:val="24"/>
              </w:rPr>
              <w:t>Урок</w:t>
            </w:r>
          </w:p>
        </w:tc>
        <w:tc>
          <w:tcPr>
            <w:tcW w:w="3137" w:type="dxa"/>
          </w:tcPr>
          <w:p w:rsidR="00852640" w:rsidRPr="00FC7F9E" w:rsidRDefault="00852640" w:rsidP="00852640">
            <w:pPr>
              <w:pStyle w:val="TableParagraph"/>
              <w:spacing w:before="1" w:line="257" w:lineRule="exact"/>
              <w:ind w:left="105"/>
              <w:rPr>
                <w:b/>
                <w:sz w:val="24"/>
              </w:rPr>
            </w:pPr>
            <w:r w:rsidRPr="00FC7F9E">
              <w:rPr>
                <w:b/>
                <w:sz w:val="24"/>
              </w:rPr>
              <w:t>Начало</w:t>
            </w:r>
            <w:r w:rsidRPr="00FC7F9E">
              <w:rPr>
                <w:b/>
                <w:spacing w:val="-2"/>
                <w:sz w:val="24"/>
              </w:rPr>
              <w:t xml:space="preserve"> </w:t>
            </w:r>
            <w:r w:rsidRPr="00FC7F9E">
              <w:rPr>
                <w:b/>
                <w:sz w:val="24"/>
              </w:rPr>
              <w:t>и</w:t>
            </w:r>
            <w:r w:rsidRPr="00FC7F9E">
              <w:rPr>
                <w:b/>
                <w:spacing w:val="-1"/>
                <w:sz w:val="24"/>
              </w:rPr>
              <w:t xml:space="preserve"> </w:t>
            </w:r>
            <w:r w:rsidRPr="00FC7F9E">
              <w:rPr>
                <w:b/>
                <w:sz w:val="24"/>
              </w:rPr>
              <w:t>окончание</w:t>
            </w:r>
            <w:r w:rsidRPr="00FC7F9E">
              <w:rPr>
                <w:b/>
                <w:spacing w:val="-2"/>
                <w:sz w:val="24"/>
              </w:rPr>
              <w:t xml:space="preserve"> </w:t>
            </w:r>
            <w:r w:rsidRPr="00FC7F9E">
              <w:rPr>
                <w:b/>
                <w:sz w:val="24"/>
              </w:rPr>
              <w:t>урока</w:t>
            </w:r>
          </w:p>
        </w:tc>
        <w:tc>
          <w:tcPr>
            <w:tcW w:w="4880" w:type="dxa"/>
          </w:tcPr>
          <w:p w:rsidR="00852640" w:rsidRPr="00521C8A" w:rsidRDefault="00852640" w:rsidP="00852640">
            <w:pPr>
              <w:pStyle w:val="TableParagraph"/>
              <w:spacing w:before="1" w:line="257" w:lineRule="exact"/>
              <w:ind w:left="108"/>
              <w:rPr>
                <w:b/>
                <w:sz w:val="24"/>
              </w:rPr>
            </w:pPr>
            <w:r w:rsidRPr="00521C8A">
              <w:rPr>
                <w:b/>
                <w:sz w:val="24"/>
              </w:rPr>
              <w:t>Длительность</w:t>
            </w:r>
            <w:r w:rsidRPr="00521C8A">
              <w:rPr>
                <w:b/>
                <w:spacing w:val="-4"/>
                <w:sz w:val="24"/>
              </w:rPr>
              <w:t xml:space="preserve"> </w:t>
            </w:r>
            <w:r w:rsidRPr="00521C8A">
              <w:rPr>
                <w:b/>
                <w:sz w:val="24"/>
              </w:rPr>
              <w:t>перемены</w:t>
            </w:r>
            <w:r w:rsidRPr="00521C8A">
              <w:rPr>
                <w:b/>
                <w:spacing w:val="-2"/>
                <w:sz w:val="24"/>
              </w:rPr>
              <w:t xml:space="preserve"> </w:t>
            </w:r>
            <w:r w:rsidRPr="00521C8A">
              <w:rPr>
                <w:b/>
                <w:sz w:val="24"/>
              </w:rPr>
              <w:t>после</w:t>
            </w:r>
            <w:r w:rsidRPr="00521C8A">
              <w:rPr>
                <w:b/>
                <w:spacing w:val="-5"/>
                <w:sz w:val="24"/>
              </w:rPr>
              <w:t xml:space="preserve"> </w:t>
            </w:r>
            <w:r w:rsidRPr="00521C8A">
              <w:rPr>
                <w:b/>
                <w:sz w:val="24"/>
              </w:rPr>
              <w:t>этого</w:t>
            </w:r>
            <w:r w:rsidRPr="00521C8A">
              <w:rPr>
                <w:b/>
                <w:spacing w:val="-2"/>
                <w:sz w:val="24"/>
              </w:rPr>
              <w:t xml:space="preserve"> </w:t>
            </w:r>
            <w:r w:rsidRPr="00521C8A">
              <w:rPr>
                <w:b/>
                <w:sz w:val="24"/>
              </w:rPr>
              <w:t>урока</w:t>
            </w:r>
          </w:p>
        </w:tc>
      </w:tr>
      <w:tr w:rsidR="00852640" w:rsidRPr="001568FC" w:rsidTr="00852640">
        <w:trPr>
          <w:trHeight w:val="278"/>
        </w:trPr>
        <w:tc>
          <w:tcPr>
            <w:tcW w:w="1001" w:type="dxa"/>
          </w:tcPr>
          <w:p w:rsidR="00852640" w:rsidRPr="00E9602E" w:rsidRDefault="00852640" w:rsidP="00852640">
            <w:pPr>
              <w:pStyle w:val="TableParagraph"/>
              <w:spacing w:before="1" w:line="257" w:lineRule="exact"/>
              <w:ind w:left="107"/>
              <w:jc w:val="center"/>
              <w:rPr>
                <w:sz w:val="24"/>
              </w:rPr>
            </w:pPr>
            <w:r w:rsidRPr="00E9602E">
              <w:rPr>
                <w:sz w:val="24"/>
              </w:rPr>
              <w:t>1</w:t>
            </w:r>
          </w:p>
        </w:tc>
        <w:tc>
          <w:tcPr>
            <w:tcW w:w="3137" w:type="dxa"/>
          </w:tcPr>
          <w:p w:rsidR="00852640" w:rsidRPr="00E9602E" w:rsidRDefault="00852640" w:rsidP="00852640">
            <w:pPr>
              <w:pStyle w:val="TableParagraph"/>
              <w:spacing w:before="1" w:line="257" w:lineRule="exact"/>
              <w:ind w:left="105"/>
              <w:jc w:val="center"/>
              <w:rPr>
                <w:sz w:val="24"/>
                <w:szCs w:val="24"/>
              </w:rPr>
            </w:pPr>
            <w:r w:rsidRPr="00E9602E">
              <w:rPr>
                <w:color w:val="000000"/>
                <w:sz w:val="24"/>
                <w:szCs w:val="24"/>
              </w:rPr>
              <w:t>8:</w:t>
            </w:r>
            <w:r w:rsidRPr="00E9602E">
              <w:rPr>
                <w:sz w:val="24"/>
                <w:szCs w:val="24"/>
              </w:rPr>
              <w:t>2</w:t>
            </w:r>
            <w:r w:rsidRPr="00E9602E">
              <w:rPr>
                <w:color w:val="000000"/>
                <w:sz w:val="24"/>
                <w:szCs w:val="24"/>
              </w:rPr>
              <w:t>0–9:</w:t>
            </w:r>
            <w:r w:rsidRPr="00E9602E">
              <w:rPr>
                <w:sz w:val="24"/>
                <w:szCs w:val="24"/>
              </w:rPr>
              <w:t>05</w:t>
            </w:r>
          </w:p>
        </w:tc>
        <w:tc>
          <w:tcPr>
            <w:tcW w:w="4880" w:type="dxa"/>
          </w:tcPr>
          <w:p w:rsidR="00852640" w:rsidRPr="00E9602E" w:rsidRDefault="00852640" w:rsidP="00852640">
            <w:pPr>
              <w:pStyle w:val="TableParagraph"/>
              <w:spacing w:before="1" w:line="257" w:lineRule="exact"/>
              <w:ind w:left="108"/>
              <w:jc w:val="center"/>
              <w:rPr>
                <w:sz w:val="24"/>
              </w:rPr>
            </w:pPr>
            <w:r w:rsidRPr="00E9602E">
              <w:rPr>
                <w:sz w:val="24"/>
              </w:rPr>
              <w:t>10 минут</w:t>
            </w:r>
          </w:p>
        </w:tc>
      </w:tr>
      <w:tr w:rsidR="00852640" w:rsidRPr="001568FC" w:rsidTr="00852640">
        <w:trPr>
          <w:trHeight w:val="278"/>
        </w:trPr>
        <w:tc>
          <w:tcPr>
            <w:tcW w:w="1001" w:type="dxa"/>
          </w:tcPr>
          <w:p w:rsidR="00852640" w:rsidRPr="00E9602E" w:rsidRDefault="00852640" w:rsidP="00852640">
            <w:pPr>
              <w:pStyle w:val="TableParagraph"/>
              <w:spacing w:before="1" w:line="257" w:lineRule="exact"/>
              <w:ind w:left="107"/>
              <w:jc w:val="center"/>
              <w:rPr>
                <w:sz w:val="24"/>
              </w:rPr>
            </w:pPr>
            <w:r w:rsidRPr="00E9602E">
              <w:rPr>
                <w:sz w:val="24"/>
              </w:rPr>
              <w:t>2</w:t>
            </w:r>
          </w:p>
        </w:tc>
        <w:tc>
          <w:tcPr>
            <w:tcW w:w="3137" w:type="dxa"/>
          </w:tcPr>
          <w:p w:rsidR="00852640" w:rsidRPr="00E9602E" w:rsidRDefault="00852640" w:rsidP="00852640">
            <w:pPr>
              <w:pStyle w:val="TableParagraph"/>
              <w:spacing w:before="1" w:line="257" w:lineRule="exact"/>
              <w:ind w:left="105"/>
              <w:jc w:val="center"/>
              <w:rPr>
                <w:sz w:val="24"/>
              </w:rPr>
            </w:pPr>
            <w:r w:rsidRPr="00E9602E">
              <w:rPr>
                <w:sz w:val="24"/>
              </w:rPr>
              <w:t>9:15-10:00</w:t>
            </w:r>
          </w:p>
        </w:tc>
        <w:tc>
          <w:tcPr>
            <w:tcW w:w="4880" w:type="dxa"/>
          </w:tcPr>
          <w:p w:rsidR="00852640" w:rsidRPr="00E9602E" w:rsidRDefault="00852640" w:rsidP="00852640">
            <w:pPr>
              <w:pStyle w:val="TableParagraph"/>
              <w:spacing w:before="1" w:line="257" w:lineRule="exact"/>
              <w:ind w:left="108"/>
              <w:jc w:val="center"/>
              <w:rPr>
                <w:sz w:val="24"/>
              </w:rPr>
            </w:pPr>
            <w:r w:rsidRPr="00E9602E">
              <w:rPr>
                <w:sz w:val="24"/>
              </w:rPr>
              <w:t>10 минут</w:t>
            </w:r>
          </w:p>
        </w:tc>
      </w:tr>
      <w:tr w:rsidR="00852640" w:rsidRPr="001568FC" w:rsidTr="00852640">
        <w:trPr>
          <w:trHeight w:val="278"/>
        </w:trPr>
        <w:tc>
          <w:tcPr>
            <w:tcW w:w="1001" w:type="dxa"/>
          </w:tcPr>
          <w:p w:rsidR="00852640" w:rsidRPr="00E9602E" w:rsidRDefault="00852640" w:rsidP="00852640">
            <w:pPr>
              <w:pStyle w:val="TableParagraph"/>
              <w:spacing w:before="1" w:line="257" w:lineRule="exact"/>
              <w:ind w:left="107"/>
              <w:jc w:val="center"/>
              <w:rPr>
                <w:sz w:val="24"/>
              </w:rPr>
            </w:pPr>
            <w:r w:rsidRPr="00E9602E">
              <w:rPr>
                <w:sz w:val="24"/>
              </w:rPr>
              <w:t>3</w:t>
            </w:r>
          </w:p>
        </w:tc>
        <w:tc>
          <w:tcPr>
            <w:tcW w:w="3137" w:type="dxa"/>
          </w:tcPr>
          <w:p w:rsidR="00852640" w:rsidRPr="00E9602E" w:rsidRDefault="00852640" w:rsidP="00852640">
            <w:pPr>
              <w:pStyle w:val="TableParagraph"/>
              <w:spacing w:before="1" w:line="257" w:lineRule="exact"/>
              <w:ind w:left="105"/>
              <w:jc w:val="center"/>
              <w:rPr>
                <w:sz w:val="24"/>
              </w:rPr>
            </w:pPr>
            <w:r w:rsidRPr="00E9602E">
              <w:rPr>
                <w:sz w:val="24"/>
              </w:rPr>
              <w:t>10:10-10:55</w:t>
            </w:r>
          </w:p>
        </w:tc>
        <w:tc>
          <w:tcPr>
            <w:tcW w:w="4880" w:type="dxa"/>
          </w:tcPr>
          <w:p w:rsidR="00852640" w:rsidRPr="00E9602E" w:rsidRDefault="00852640" w:rsidP="00852640">
            <w:pPr>
              <w:pStyle w:val="TableParagraph"/>
              <w:spacing w:before="1" w:line="257" w:lineRule="exact"/>
              <w:ind w:left="108"/>
              <w:jc w:val="center"/>
              <w:rPr>
                <w:sz w:val="24"/>
              </w:rPr>
            </w:pPr>
            <w:r w:rsidRPr="00E9602E">
              <w:rPr>
                <w:sz w:val="24"/>
              </w:rPr>
              <w:t>20 минут</w:t>
            </w:r>
          </w:p>
        </w:tc>
      </w:tr>
      <w:tr w:rsidR="00852640" w:rsidRPr="001568FC" w:rsidTr="00852640">
        <w:trPr>
          <w:trHeight w:val="278"/>
        </w:trPr>
        <w:tc>
          <w:tcPr>
            <w:tcW w:w="1001" w:type="dxa"/>
          </w:tcPr>
          <w:p w:rsidR="00852640" w:rsidRPr="00E9602E" w:rsidRDefault="00852640" w:rsidP="00852640">
            <w:pPr>
              <w:pStyle w:val="TableParagraph"/>
              <w:spacing w:before="1" w:line="257" w:lineRule="exact"/>
              <w:ind w:left="107"/>
              <w:jc w:val="center"/>
              <w:rPr>
                <w:sz w:val="24"/>
              </w:rPr>
            </w:pPr>
            <w:r w:rsidRPr="00E9602E">
              <w:rPr>
                <w:sz w:val="24"/>
              </w:rPr>
              <w:t>4</w:t>
            </w:r>
          </w:p>
        </w:tc>
        <w:tc>
          <w:tcPr>
            <w:tcW w:w="3137" w:type="dxa"/>
          </w:tcPr>
          <w:p w:rsidR="00852640" w:rsidRPr="00E9602E" w:rsidRDefault="00852640" w:rsidP="00852640">
            <w:pPr>
              <w:pStyle w:val="TableParagraph"/>
              <w:spacing w:before="1" w:line="257" w:lineRule="exact"/>
              <w:ind w:left="105"/>
              <w:jc w:val="center"/>
              <w:rPr>
                <w:sz w:val="24"/>
              </w:rPr>
            </w:pPr>
            <w:r w:rsidRPr="00E9602E">
              <w:rPr>
                <w:sz w:val="24"/>
              </w:rPr>
              <w:t>11:15-12:00</w:t>
            </w:r>
          </w:p>
        </w:tc>
        <w:tc>
          <w:tcPr>
            <w:tcW w:w="4880" w:type="dxa"/>
          </w:tcPr>
          <w:p w:rsidR="00852640" w:rsidRPr="00E9602E" w:rsidRDefault="00852640" w:rsidP="00852640">
            <w:pPr>
              <w:pStyle w:val="TableParagraph"/>
              <w:spacing w:before="1" w:line="257" w:lineRule="exact"/>
              <w:ind w:left="108"/>
              <w:jc w:val="center"/>
              <w:rPr>
                <w:sz w:val="24"/>
              </w:rPr>
            </w:pPr>
            <w:r w:rsidRPr="00E9602E">
              <w:rPr>
                <w:sz w:val="24"/>
              </w:rPr>
              <w:t>20 минут</w:t>
            </w:r>
          </w:p>
        </w:tc>
      </w:tr>
      <w:tr w:rsidR="00852640" w:rsidRPr="001568FC" w:rsidTr="00852640">
        <w:trPr>
          <w:trHeight w:val="278"/>
        </w:trPr>
        <w:tc>
          <w:tcPr>
            <w:tcW w:w="1001" w:type="dxa"/>
          </w:tcPr>
          <w:p w:rsidR="00852640" w:rsidRPr="00E9602E" w:rsidRDefault="00852640" w:rsidP="00852640">
            <w:pPr>
              <w:pStyle w:val="TableParagraph"/>
              <w:spacing w:before="1" w:line="257" w:lineRule="exact"/>
              <w:ind w:left="107"/>
              <w:jc w:val="center"/>
              <w:rPr>
                <w:sz w:val="24"/>
              </w:rPr>
            </w:pPr>
            <w:r w:rsidRPr="00E9602E">
              <w:rPr>
                <w:sz w:val="24"/>
              </w:rPr>
              <w:t>5</w:t>
            </w:r>
          </w:p>
        </w:tc>
        <w:tc>
          <w:tcPr>
            <w:tcW w:w="3137" w:type="dxa"/>
          </w:tcPr>
          <w:p w:rsidR="00852640" w:rsidRPr="00E9602E" w:rsidRDefault="00852640" w:rsidP="00852640">
            <w:pPr>
              <w:pStyle w:val="TableParagraph"/>
              <w:spacing w:before="1" w:line="257" w:lineRule="exact"/>
              <w:ind w:left="105"/>
              <w:jc w:val="center"/>
              <w:rPr>
                <w:sz w:val="24"/>
              </w:rPr>
            </w:pPr>
            <w:r w:rsidRPr="00E9602E">
              <w:rPr>
                <w:sz w:val="24"/>
              </w:rPr>
              <w:t>12:20-13:05</w:t>
            </w:r>
          </w:p>
        </w:tc>
        <w:tc>
          <w:tcPr>
            <w:tcW w:w="4880" w:type="dxa"/>
          </w:tcPr>
          <w:p w:rsidR="00852640" w:rsidRPr="00E9602E" w:rsidRDefault="00852640" w:rsidP="00852640">
            <w:pPr>
              <w:pStyle w:val="TableParagraph"/>
              <w:spacing w:before="1" w:line="257" w:lineRule="exact"/>
              <w:ind w:left="108"/>
              <w:jc w:val="center"/>
              <w:rPr>
                <w:sz w:val="24"/>
              </w:rPr>
            </w:pPr>
            <w:r w:rsidRPr="00E9602E">
              <w:rPr>
                <w:sz w:val="24"/>
              </w:rPr>
              <w:t>10 минут</w:t>
            </w:r>
          </w:p>
        </w:tc>
      </w:tr>
      <w:tr w:rsidR="00852640" w:rsidRPr="001568FC" w:rsidTr="00852640">
        <w:trPr>
          <w:trHeight w:val="278"/>
        </w:trPr>
        <w:tc>
          <w:tcPr>
            <w:tcW w:w="1001" w:type="dxa"/>
          </w:tcPr>
          <w:p w:rsidR="00852640" w:rsidRPr="00E9602E" w:rsidRDefault="00852640" w:rsidP="00852640">
            <w:pPr>
              <w:pStyle w:val="TableParagraph"/>
              <w:spacing w:before="1" w:line="257" w:lineRule="exact"/>
              <w:ind w:left="107"/>
              <w:jc w:val="center"/>
              <w:rPr>
                <w:sz w:val="24"/>
              </w:rPr>
            </w:pPr>
            <w:r w:rsidRPr="00E9602E">
              <w:rPr>
                <w:sz w:val="24"/>
              </w:rPr>
              <w:t>6</w:t>
            </w:r>
          </w:p>
        </w:tc>
        <w:tc>
          <w:tcPr>
            <w:tcW w:w="3137" w:type="dxa"/>
          </w:tcPr>
          <w:p w:rsidR="00852640" w:rsidRPr="00E9602E" w:rsidRDefault="00852640" w:rsidP="00852640">
            <w:pPr>
              <w:pStyle w:val="TableParagraph"/>
              <w:spacing w:before="1" w:line="257" w:lineRule="exact"/>
              <w:ind w:left="105"/>
              <w:jc w:val="center"/>
              <w:rPr>
                <w:sz w:val="24"/>
              </w:rPr>
            </w:pPr>
            <w:r w:rsidRPr="00E9602E">
              <w:rPr>
                <w:sz w:val="24"/>
              </w:rPr>
              <w:t>13:15-14:00</w:t>
            </w:r>
          </w:p>
        </w:tc>
        <w:tc>
          <w:tcPr>
            <w:tcW w:w="4880" w:type="dxa"/>
          </w:tcPr>
          <w:p w:rsidR="00852640" w:rsidRPr="00E9602E" w:rsidRDefault="00852640" w:rsidP="00852640">
            <w:pPr>
              <w:pStyle w:val="TableParagraph"/>
              <w:spacing w:before="1" w:line="257" w:lineRule="exact"/>
              <w:ind w:left="108"/>
              <w:jc w:val="center"/>
              <w:rPr>
                <w:sz w:val="24"/>
              </w:rPr>
            </w:pPr>
          </w:p>
        </w:tc>
      </w:tr>
    </w:tbl>
    <w:p w:rsidR="00852640" w:rsidRPr="00852640" w:rsidRDefault="0073262F" w:rsidP="0073262F">
      <w:pPr>
        <w:ind w:right="54"/>
        <w:rPr>
          <w:lang w:val="ru-RU"/>
        </w:rPr>
      </w:pPr>
      <w:r>
        <w:rPr>
          <w:lang w:val="ru-RU"/>
        </w:rPr>
        <w:t xml:space="preserve">        </w:t>
      </w:r>
      <w:r w:rsidR="00852640" w:rsidRPr="00852640">
        <w:rPr>
          <w:lang w:val="ru-RU"/>
        </w:rPr>
        <w:t xml:space="preserve">Проведение нулевых уроков запрещено. Все дополнительные занятия проводятся </w:t>
      </w:r>
      <w:r w:rsidR="00852640" w:rsidRPr="00852640">
        <w:rPr>
          <w:color w:val="262626"/>
          <w:lang w:val="ru-RU"/>
        </w:rPr>
        <w:t>с перерывом 45 минут</w:t>
      </w:r>
      <w:r w:rsidR="00852640" w:rsidRPr="00852640">
        <w:rPr>
          <w:lang w:val="ru-RU"/>
        </w:rPr>
        <w:t xml:space="preserve"> после окончания последнего урока.</w:t>
      </w:r>
      <w:r w:rsidR="00852640" w:rsidRPr="00852640">
        <w:rPr>
          <w:b/>
          <w:lang w:val="ru-RU"/>
        </w:rPr>
        <w:t xml:space="preserve">  </w:t>
      </w:r>
    </w:p>
    <w:p w:rsidR="00852640" w:rsidRPr="00852640" w:rsidRDefault="00852640" w:rsidP="00852640">
      <w:pPr>
        <w:ind w:left="530" w:right="54"/>
        <w:rPr>
          <w:lang w:val="ru-RU"/>
        </w:rPr>
      </w:pPr>
      <w:r w:rsidRPr="00852640">
        <w:rPr>
          <w:lang w:val="ru-RU"/>
        </w:rPr>
        <w:t xml:space="preserve">МБОУ Калининская СОШ № 7 работает: </w:t>
      </w:r>
    </w:p>
    <w:p w:rsidR="00852640" w:rsidRPr="00852640" w:rsidRDefault="00852640" w:rsidP="00852640">
      <w:pPr>
        <w:ind w:left="530" w:right="54" w:hanging="530"/>
        <w:rPr>
          <w:lang w:val="ru-RU"/>
        </w:rPr>
      </w:pPr>
      <w:r w:rsidRPr="00852640">
        <w:rPr>
          <w:lang w:val="ru-RU"/>
        </w:rPr>
        <w:t xml:space="preserve">Понедельник – пятница - 8.00-18.00, в воскресенье и в праздничные дни – не работает. </w:t>
      </w:r>
    </w:p>
    <w:p w:rsidR="00852640" w:rsidRPr="00852640" w:rsidRDefault="00852640" w:rsidP="00852640">
      <w:pPr>
        <w:ind w:left="530" w:right="54" w:hanging="530"/>
        <w:rPr>
          <w:lang w:val="ru-RU"/>
        </w:rPr>
      </w:pPr>
      <w:r w:rsidRPr="00852640">
        <w:rPr>
          <w:lang w:val="ru-RU"/>
        </w:rPr>
        <w:lastRenderedPageBreak/>
        <w:t xml:space="preserve">На период школьных каникул приказом директора устанавливается особый график работы. </w:t>
      </w:r>
    </w:p>
    <w:p w:rsidR="00852640" w:rsidRPr="00852640" w:rsidRDefault="00852640" w:rsidP="00852640">
      <w:pPr>
        <w:spacing w:after="0"/>
        <w:ind w:right="54" w:firstLine="426"/>
        <w:rPr>
          <w:lang w:val="ru-RU"/>
        </w:rPr>
      </w:pPr>
      <w:r w:rsidRPr="00852640">
        <w:rPr>
          <w:lang w:val="ru-RU"/>
        </w:rPr>
        <w:t xml:space="preserve">МБОУ Калининская СОШ № 7 для использования при реализации образовательных программ выбирает: </w:t>
      </w:r>
    </w:p>
    <w:p w:rsidR="00852640" w:rsidRPr="00852640" w:rsidRDefault="00852640" w:rsidP="00852640">
      <w:pPr>
        <w:ind w:right="54"/>
        <w:rPr>
          <w:lang w:val="ru-RU"/>
        </w:rPr>
      </w:pPr>
      <w:r w:rsidRPr="00852640">
        <w:rPr>
          <w:lang w:val="ru-RU"/>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20.05.2020г. </w:t>
      </w:r>
    </w:p>
    <w:p w:rsidR="00852640" w:rsidRPr="00852640" w:rsidRDefault="00852640" w:rsidP="00852640">
      <w:pPr>
        <w:ind w:right="54"/>
        <w:rPr>
          <w:lang w:val="ru-RU"/>
        </w:rPr>
      </w:pPr>
      <w:r w:rsidRPr="00852640">
        <w:rPr>
          <w:lang w:val="ru-RU"/>
        </w:rPr>
        <w:t xml:space="preserve">№254);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№699). </w:t>
      </w:r>
    </w:p>
    <w:p w:rsidR="00852640" w:rsidRPr="00852640" w:rsidRDefault="00852640" w:rsidP="00852640">
      <w:pPr>
        <w:ind w:right="54" w:firstLine="520"/>
        <w:rPr>
          <w:lang w:val="ru-RU"/>
        </w:rPr>
      </w:pPr>
      <w:r w:rsidRPr="00852640">
        <w:rPr>
          <w:lang w:val="ru-RU"/>
        </w:rPr>
        <w:t xml:space="preserve">Норма обеспеченности образовательной деятельности учебными изданиями определяется исходя из расчета: </w:t>
      </w:r>
    </w:p>
    <w:p w:rsidR="00852640" w:rsidRPr="00852640" w:rsidRDefault="00852640" w:rsidP="00852640">
      <w:pPr>
        <w:ind w:right="54"/>
        <w:rPr>
          <w:lang w:val="ru-RU"/>
        </w:rPr>
      </w:pPr>
      <w:r w:rsidRPr="00852640">
        <w:rPr>
          <w:lang w:val="ru-RU"/>
        </w:rPr>
        <w:t xml:space="preserve">   не менее одного учебника в печатной и (или) электронной форме на каждого обучающегося по каждому учебному предмету, входящему в обязательную часть учебного плана основных общеобразовательных программ; </w:t>
      </w:r>
    </w:p>
    <w:p w:rsidR="00852640" w:rsidRPr="00852640" w:rsidRDefault="00852640" w:rsidP="00852640">
      <w:pPr>
        <w:ind w:right="54" w:firstLine="142"/>
        <w:rPr>
          <w:lang w:val="ru-RU"/>
        </w:rPr>
      </w:pPr>
      <w:r w:rsidRPr="00852640">
        <w:rPr>
          <w:lang w:val="ru-RU"/>
        </w:rPr>
        <w:t xml:space="preserve">не менее одного учебника в печатной и (или) электронной форме или учебного пособия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852640" w:rsidRPr="00852640" w:rsidRDefault="00852640" w:rsidP="0073262F">
      <w:pPr>
        <w:ind w:right="54" w:firstLine="535"/>
        <w:rPr>
          <w:lang w:val="ru-RU"/>
        </w:rPr>
      </w:pPr>
      <w:r w:rsidRPr="00852640">
        <w:rPr>
          <w:lang w:val="ru-RU"/>
        </w:rPr>
        <w:t xml:space="preserve">Учебная нагрузка педагогических работников определяется с учетом количества часов по учебному плану, рабочих программ учебных предметов, образовательной программы,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852640" w:rsidRPr="00852640" w:rsidRDefault="00852640" w:rsidP="00852640">
      <w:pPr>
        <w:spacing w:after="2" w:line="271" w:lineRule="auto"/>
        <w:ind w:left="1178" w:right="627"/>
        <w:jc w:val="center"/>
        <w:rPr>
          <w:lang w:val="ru-RU"/>
        </w:rPr>
      </w:pPr>
      <w:r w:rsidRPr="00852640">
        <w:rPr>
          <w:b/>
          <w:lang w:val="ru-RU"/>
        </w:rPr>
        <w:t xml:space="preserve">Учебный план начального общего образования </w:t>
      </w:r>
    </w:p>
    <w:p w:rsidR="00852640" w:rsidRPr="00852640" w:rsidRDefault="00852640" w:rsidP="00852640">
      <w:pPr>
        <w:ind w:right="54" w:firstLine="520"/>
        <w:rPr>
          <w:lang w:val="ru-RU"/>
        </w:rPr>
      </w:pPr>
      <w:r w:rsidRPr="00852640">
        <w:rPr>
          <w:lang w:val="ru-RU"/>
        </w:rPr>
        <w:t xml:space="preserve">Учебный план на 2022-2023 учебный год ориентирован на 4-летний нормативный срок освоения образовательных программ начального общего образования. </w:t>
      </w:r>
    </w:p>
    <w:p w:rsidR="00852640" w:rsidRPr="00852640" w:rsidRDefault="00852640" w:rsidP="00852640">
      <w:pPr>
        <w:ind w:right="54" w:firstLine="520"/>
        <w:rPr>
          <w:lang w:val="ru-RU"/>
        </w:rPr>
      </w:pPr>
      <w:r w:rsidRPr="00852640">
        <w:rPr>
          <w:lang w:val="ru-RU"/>
        </w:rPr>
        <w:t>Учебный план Муниципального бюджетного общеобразовательного учреждения Калининской средней общеобразовательной школы № 7 Кагальницкого района для 1-4-х классов формируется в соответствии с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зарегистрированного  Минюстом  России 05.07.21, регистрационный  №64100.</w:t>
      </w:r>
    </w:p>
    <w:p w:rsidR="00852640" w:rsidRDefault="00852640" w:rsidP="00852640">
      <w:pPr>
        <w:pStyle w:val="aa"/>
        <w:spacing w:before="60"/>
        <w:ind w:firstLine="472"/>
        <w:jc w:val="both"/>
      </w:pPr>
      <w:r>
        <w:t xml:space="preserve"> Учебный</w:t>
      </w:r>
      <w:r>
        <w:rPr>
          <w:spacing w:val="-2"/>
        </w:rPr>
        <w:t xml:space="preserve"> </w:t>
      </w:r>
      <w:r>
        <w:t>план</w:t>
      </w:r>
      <w:r>
        <w:rPr>
          <w:spacing w:val="-2"/>
        </w:rPr>
        <w:t xml:space="preserve"> </w:t>
      </w:r>
      <w:r>
        <w:t>реализуется в</w:t>
      </w:r>
      <w:r>
        <w:rPr>
          <w:spacing w:val="-3"/>
        </w:rPr>
        <w:t xml:space="preserve"> </w:t>
      </w:r>
      <w:r>
        <w:t>соответствии</w:t>
      </w:r>
      <w:r>
        <w:rPr>
          <w:spacing w:val="-2"/>
        </w:rPr>
        <w:t xml:space="preserve"> </w:t>
      </w:r>
      <w:r>
        <w:t>с</w:t>
      </w:r>
      <w:r>
        <w:rPr>
          <w:spacing w:val="-3"/>
        </w:rPr>
        <w:t xml:space="preserve"> </w:t>
      </w:r>
      <w:r>
        <w:t>образовательной</w:t>
      </w:r>
      <w:r>
        <w:rPr>
          <w:spacing w:val="-1"/>
        </w:rPr>
        <w:t xml:space="preserve"> </w:t>
      </w:r>
      <w:r>
        <w:t>программой</w:t>
      </w:r>
      <w:r>
        <w:rPr>
          <w:spacing w:val="-2"/>
        </w:rPr>
        <w:t xml:space="preserve"> </w:t>
      </w:r>
      <w:r>
        <w:t>начальной</w:t>
      </w:r>
      <w:r>
        <w:rPr>
          <w:spacing w:val="-2"/>
        </w:rPr>
        <w:t xml:space="preserve"> </w:t>
      </w:r>
      <w:r>
        <w:t>школы.</w:t>
      </w:r>
    </w:p>
    <w:p w:rsidR="00852640" w:rsidRDefault="00852640" w:rsidP="00852640">
      <w:pPr>
        <w:pStyle w:val="aa"/>
        <w:spacing w:before="1"/>
        <w:ind w:right="421" w:firstLine="472"/>
        <w:jc w:val="both"/>
      </w:pPr>
      <w:r>
        <w:t xml:space="preserve"> В 1 классах учебный план реализуется в соответствии с требованиями ФГОС начального общего</w:t>
      </w:r>
      <w:r>
        <w:rPr>
          <w:spacing w:val="1"/>
        </w:rPr>
        <w:t xml:space="preserve"> </w:t>
      </w:r>
      <w:r>
        <w:t>образования</w:t>
      </w:r>
      <w:r>
        <w:rPr>
          <w:spacing w:val="-1"/>
        </w:rPr>
        <w:t xml:space="preserve"> </w:t>
      </w:r>
      <w:r>
        <w:t>2021.</w:t>
      </w:r>
    </w:p>
    <w:p w:rsidR="00852640" w:rsidRDefault="00852640" w:rsidP="00852640">
      <w:pPr>
        <w:pStyle w:val="aa"/>
        <w:ind w:right="422"/>
        <w:jc w:val="both"/>
      </w:pPr>
      <w:r>
        <w:t xml:space="preserve">        Во 2 </w:t>
      </w:r>
      <w:r>
        <w:rPr>
          <w:b/>
        </w:rPr>
        <w:t xml:space="preserve">– </w:t>
      </w:r>
      <w:r>
        <w:t xml:space="preserve">4 классах учебный план реализуется в соответствии с требованиями ФГОС начального общего </w:t>
      </w:r>
      <w:r>
        <w:rPr>
          <w:spacing w:val="-57"/>
        </w:rPr>
        <w:t xml:space="preserve">    </w:t>
      </w:r>
      <w:r>
        <w:t>образования</w:t>
      </w:r>
      <w:r>
        <w:rPr>
          <w:spacing w:val="-1"/>
        </w:rPr>
        <w:t xml:space="preserve"> </w:t>
      </w:r>
      <w:r>
        <w:t>2009.</w:t>
      </w:r>
    </w:p>
    <w:p w:rsidR="00852640" w:rsidRDefault="00852640" w:rsidP="00852640">
      <w:pPr>
        <w:pStyle w:val="aa"/>
        <w:ind w:left="472" w:right="422"/>
        <w:jc w:val="both"/>
      </w:pPr>
    </w:p>
    <w:p w:rsidR="00852640" w:rsidRPr="00852640" w:rsidRDefault="00852640" w:rsidP="00852640">
      <w:pPr>
        <w:pStyle w:val="2"/>
        <w:spacing w:line="274" w:lineRule="exact"/>
        <w:jc w:val="center"/>
        <w:rPr>
          <w:lang w:val="ru-RU"/>
        </w:rPr>
      </w:pPr>
      <w:r w:rsidRPr="00852640">
        <w:rPr>
          <w:lang w:val="ru-RU"/>
        </w:rPr>
        <w:t>Используемые</w:t>
      </w:r>
      <w:r w:rsidRPr="00852640">
        <w:rPr>
          <w:spacing w:val="-4"/>
          <w:lang w:val="ru-RU"/>
        </w:rPr>
        <w:t xml:space="preserve"> </w:t>
      </w:r>
      <w:r w:rsidRPr="00852640">
        <w:rPr>
          <w:lang w:val="ru-RU"/>
        </w:rPr>
        <w:t>УМК</w:t>
      </w:r>
    </w:p>
    <w:p w:rsidR="00852640" w:rsidRPr="0073262F" w:rsidRDefault="00852640" w:rsidP="0073262F">
      <w:pPr>
        <w:pStyle w:val="aa"/>
        <w:shd w:val="clear" w:color="auto" w:fill="FFFFFF" w:themeFill="background1"/>
        <w:ind w:right="417" w:firstLine="142"/>
        <w:jc w:val="both"/>
        <w:rPr>
          <w:shd w:val="clear" w:color="auto" w:fill="FFFFFF" w:themeFill="background1"/>
        </w:rPr>
      </w:pPr>
      <w:r>
        <w:t xml:space="preserve"> Изучение учебных предметов организуется с использованием учебников, входящих в федеральный</w:t>
      </w:r>
      <w:r>
        <w:rPr>
          <w:spacing w:val="1"/>
        </w:rPr>
        <w:t xml:space="preserve"> </w:t>
      </w:r>
      <w:r>
        <w:t>перечень</w:t>
      </w:r>
      <w:r>
        <w:rPr>
          <w:spacing w:val="28"/>
        </w:rPr>
        <w:t xml:space="preserve"> </w:t>
      </w:r>
      <w:r>
        <w:t>учебников,</w:t>
      </w:r>
      <w:r>
        <w:rPr>
          <w:spacing w:val="28"/>
        </w:rPr>
        <w:t xml:space="preserve"> </w:t>
      </w:r>
      <w:r>
        <w:t>утверждённый</w:t>
      </w:r>
      <w:r>
        <w:rPr>
          <w:spacing w:val="28"/>
        </w:rPr>
        <w:t xml:space="preserve"> </w:t>
      </w:r>
      <w:r>
        <w:t>Приказом</w:t>
      </w:r>
      <w:r>
        <w:rPr>
          <w:spacing w:val="29"/>
        </w:rPr>
        <w:t xml:space="preserve"> </w:t>
      </w:r>
      <w:r>
        <w:t>Министерства</w:t>
      </w:r>
      <w:r>
        <w:rPr>
          <w:spacing w:val="27"/>
        </w:rPr>
        <w:t xml:space="preserve"> </w:t>
      </w:r>
      <w:r>
        <w:t>просвещения</w:t>
      </w:r>
      <w:r>
        <w:rPr>
          <w:spacing w:val="28"/>
        </w:rPr>
        <w:t xml:space="preserve"> </w:t>
      </w:r>
      <w:r>
        <w:t>Российской</w:t>
      </w:r>
      <w:r>
        <w:rPr>
          <w:spacing w:val="28"/>
        </w:rPr>
        <w:t xml:space="preserve"> </w:t>
      </w:r>
      <w:r>
        <w:t>Федерации</w:t>
      </w:r>
      <w:r>
        <w:rPr>
          <w:spacing w:val="-57"/>
        </w:rPr>
        <w:t xml:space="preserve">  </w:t>
      </w:r>
      <w:r>
        <w:rPr>
          <w:shd w:val="clear" w:color="auto" w:fill="FFFFFF" w:themeFill="background1"/>
        </w:rPr>
        <w:t xml:space="preserve"> от 20.05.2020г. №254 и реализуется на основе УМК </w:t>
      </w:r>
      <w:r>
        <w:t>1-4</w:t>
      </w:r>
      <w:r>
        <w:rPr>
          <w:spacing w:val="-3"/>
        </w:rPr>
        <w:t xml:space="preserve"> </w:t>
      </w:r>
      <w:r>
        <w:t>класс</w:t>
      </w:r>
      <w:r>
        <w:rPr>
          <w:spacing w:val="-3"/>
        </w:rPr>
        <w:t xml:space="preserve"> </w:t>
      </w:r>
      <w:r>
        <w:t>–</w:t>
      </w:r>
      <w:r>
        <w:rPr>
          <w:spacing w:val="-2"/>
        </w:rPr>
        <w:t xml:space="preserve"> </w:t>
      </w:r>
      <w:r>
        <w:t>«Школа</w:t>
      </w:r>
      <w:r>
        <w:rPr>
          <w:spacing w:val="-3"/>
        </w:rPr>
        <w:t xml:space="preserve"> </w:t>
      </w:r>
      <w:r>
        <w:t>России»</w:t>
      </w:r>
      <w:r w:rsidR="0073262F">
        <w:t>.</w:t>
      </w:r>
    </w:p>
    <w:p w:rsidR="00852640" w:rsidRPr="00852640" w:rsidRDefault="00852640" w:rsidP="00852640">
      <w:pPr>
        <w:ind w:right="54" w:firstLine="142"/>
        <w:rPr>
          <w:lang w:val="ru-RU"/>
        </w:rPr>
      </w:pPr>
      <w:r w:rsidRPr="00852640">
        <w:rPr>
          <w:lang w:val="ru-RU"/>
        </w:rPr>
        <w:lastRenderedPageBreak/>
        <w:t xml:space="preserve"> Обучение в 1 классе осуществляется с соблюдением следующих требований: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 в нетрадиционной форме распределяются в рамках учебного плана в соответствии с рабочими программами учителей следующим образом: 24 урока физической культуры и 24 урока по другим учебным предметам, кроме уроков русского языка и литературного чтения. </w:t>
      </w:r>
    </w:p>
    <w:p w:rsidR="00852640" w:rsidRPr="00852640" w:rsidRDefault="00852640" w:rsidP="00852640">
      <w:pPr>
        <w:rPr>
          <w:szCs w:val="24"/>
          <w:lang w:val="ru-RU"/>
        </w:rPr>
      </w:pPr>
      <w:r w:rsidRPr="00852640">
        <w:rPr>
          <w:lang w:val="ru-RU"/>
        </w:rPr>
        <w:t xml:space="preserve">    </w:t>
      </w:r>
      <w:r w:rsidRPr="00852640">
        <w:rPr>
          <w:szCs w:val="24"/>
          <w:lang w:val="ru-RU"/>
        </w:rPr>
        <w:t>Учебный план состоит из двух частей – обязательной части и части, формируемой участниками образовательных отношений.</w:t>
      </w:r>
    </w:p>
    <w:p w:rsidR="00852640" w:rsidRPr="00852640" w:rsidRDefault="00852640" w:rsidP="00852640">
      <w:pPr>
        <w:jc w:val="center"/>
        <w:rPr>
          <w:szCs w:val="24"/>
          <w:lang w:val="ru-RU"/>
        </w:rPr>
      </w:pPr>
      <w:r w:rsidRPr="00852640">
        <w:rPr>
          <w:b/>
          <w:bCs/>
          <w:szCs w:val="24"/>
          <w:lang w:val="ru-RU"/>
        </w:rPr>
        <w:t>Обязательная часть учебного плана</w:t>
      </w:r>
    </w:p>
    <w:p w:rsidR="00852640" w:rsidRPr="00852640" w:rsidRDefault="00852640" w:rsidP="00852640">
      <w:pPr>
        <w:rPr>
          <w:szCs w:val="24"/>
          <w:lang w:val="ru-RU"/>
        </w:rPr>
      </w:pPr>
      <w:r w:rsidRPr="00852640">
        <w:rPr>
          <w:szCs w:val="24"/>
          <w:lang w:val="ru-RU"/>
        </w:rPr>
        <w:t xml:space="preserve">    Обязательная часть учебного плана</w:t>
      </w:r>
      <w:r>
        <w:rPr>
          <w:szCs w:val="24"/>
        </w:rPr>
        <w:t> </w:t>
      </w:r>
      <w:r w:rsidRPr="00852640">
        <w:rPr>
          <w:szCs w:val="24"/>
          <w:lang w:val="ru-RU"/>
        </w:rPr>
        <w:t>определяет состав учебных предметов обязательных предметных областей</w:t>
      </w:r>
      <w:r>
        <w:rPr>
          <w:szCs w:val="24"/>
        </w:rPr>
        <w:t> </w:t>
      </w:r>
      <w:r w:rsidRPr="00852640">
        <w:rPr>
          <w:szCs w:val="24"/>
          <w:lang w:val="ru-RU"/>
        </w:rPr>
        <w:t>и учебное время, отводимое на их изучение по классам (годам) обучения.</w:t>
      </w:r>
    </w:p>
    <w:p w:rsidR="00852640" w:rsidRPr="00852640" w:rsidRDefault="00852640" w:rsidP="00852640">
      <w:pPr>
        <w:ind w:firstLine="284"/>
        <w:rPr>
          <w:szCs w:val="24"/>
          <w:lang w:val="ru-RU"/>
        </w:rPr>
      </w:pPr>
      <w:r w:rsidRPr="00852640">
        <w:rPr>
          <w:szCs w:val="24"/>
          <w:lang w:val="ru-RU"/>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852640" w:rsidRPr="00852640" w:rsidRDefault="00852640" w:rsidP="00852640">
      <w:pPr>
        <w:ind w:hanging="261"/>
        <w:rPr>
          <w:szCs w:val="24"/>
          <w:lang w:val="ru-RU"/>
        </w:rPr>
      </w:pPr>
      <w:r w:rsidRPr="00852640">
        <w:rPr>
          <w:szCs w:val="24"/>
          <w:lang w:val="ru-RU"/>
        </w:rPr>
        <w:t>Обязательная часть учебного плана 1 класса включает в себя следующие предметные области:</w:t>
      </w:r>
    </w:p>
    <w:p w:rsidR="00852640" w:rsidRPr="00852640" w:rsidRDefault="00852640" w:rsidP="00096F50">
      <w:pPr>
        <w:numPr>
          <w:ilvl w:val="0"/>
          <w:numId w:val="24"/>
        </w:numPr>
        <w:ind w:left="780" w:right="180"/>
        <w:contextualSpacing/>
        <w:rPr>
          <w:szCs w:val="24"/>
          <w:lang w:val="ru-RU"/>
        </w:rPr>
      </w:pPr>
      <w:r w:rsidRPr="00852640">
        <w:rPr>
          <w:szCs w:val="24"/>
          <w:lang w:val="ru-RU"/>
        </w:rPr>
        <w:t>«Русский язык и литературное чтение»;</w:t>
      </w:r>
    </w:p>
    <w:p w:rsidR="00852640" w:rsidRDefault="00852640" w:rsidP="00096F50">
      <w:pPr>
        <w:numPr>
          <w:ilvl w:val="0"/>
          <w:numId w:val="24"/>
        </w:numPr>
        <w:ind w:left="780" w:right="180"/>
        <w:contextualSpacing/>
        <w:rPr>
          <w:szCs w:val="24"/>
        </w:rPr>
      </w:pPr>
      <w:r w:rsidRPr="00852640">
        <w:rPr>
          <w:szCs w:val="24"/>
          <w:lang w:val="ru-RU"/>
        </w:rPr>
        <w:t xml:space="preserve"> </w:t>
      </w:r>
      <w:r>
        <w:rPr>
          <w:szCs w:val="24"/>
        </w:rPr>
        <w:t>«Иностранный язык»;</w:t>
      </w:r>
    </w:p>
    <w:p w:rsidR="00852640" w:rsidRDefault="00852640" w:rsidP="00096F50">
      <w:pPr>
        <w:numPr>
          <w:ilvl w:val="0"/>
          <w:numId w:val="24"/>
        </w:numPr>
        <w:ind w:left="780" w:right="180"/>
        <w:contextualSpacing/>
        <w:rPr>
          <w:szCs w:val="24"/>
        </w:rPr>
      </w:pPr>
      <w:r>
        <w:rPr>
          <w:szCs w:val="24"/>
        </w:rPr>
        <w:t>«Математика и информатика»;</w:t>
      </w:r>
    </w:p>
    <w:p w:rsidR="00852640" w:rsidRPr="00852640" w:rsidRDefault="00852640" w:rsidP="00096F50">
      <w:pPr>
        <w:numPr>
          <w:ilvl w:val="0"/>
          <w:numId w:val="24"/>
        </w:numPr>
        <w:ind w:left="780" w:right="180"/>
        <w:contextualSpacing/>
        <w:rPr>
          <w:szCs w:val="24"/>
          <w:lang w:val="ru-RU"/>
        </w:rPr>
      </w:pPr>
      <w:r w:rsidRPr="00852640">
        <w:rPr>
          <w:szCs w:val="24"/>
          <w:lang w:val="ru-RU"/>
        </w:rPr>
        <w:t>«Обществознание и естествознание («Окружающий мир»)»;</w:t>
      </w:r>
    </w:p>
    <w:p w:rsidR="00852640" w:rsidRPr="00852640" w:rsidRDefault="00852640" w:rsidP="00096F50">
      <w:pPr>
        <w:numPr>
          <w:ilvl w:val="0"/>
          <w:numId w:val="24"/>
        </w:numPr>
        <w:ind w:left="780" w:right="180"/>
        <w:contextualSpacing/>
        <w:rPr>
          <w:szCs w:val="24"/>
          <w:lang w:val="ru-RU"/>
        </w:rPr>
      </w:pPr>
      <w:r w:rsidRPr="00852640">
        <w:rPr>
          <w:szCs w:val="24"/>
          <w:lang w:val="ru-RU"/>
        </w:rPr>
        <w:t>«Основы религиозных культур и светской этики»;</w:t>
      </w:r>
    </w:p>
    <w:p w:rsidR="00852640" w:rsidRDefault="00852640" w:rsidP="00096F50">
      <w:pPr>
        <w:numPr>
          <w:ilvl w:val="0"/>
          <w:numId w:val="24"/>
        </w:numPr>
        <w:ind w:left="780" w:right="180"/>
        <w:contextualSpacing/>
        <w:rPr>
          <w:szCs w:val="24"/>
        </w:rPr>
      </w:pPr>
      <w:r>
        <w:rPr>
          <w:szCs w:val="24"/>
        </w:rPr>
        <w:t>«Искусство»;</w:t>
      </w:r>
    </w:p>
    <w:p w:rsidR="00852640" w:rsidRDefault="00852640" w:rsidP="00096F50">
      <w:pPr>
        <w:numPr>
          <w:ilvl w:val="0"/>
          <w:numId w:val="24"/>
        </w:numPr>
        <w:ind w:left="780" w:right="180"/>
        <w:contextualSpacing/>
        <w:rPr>
          <w:szCs w:val="24"/>
        </w:rPr>
      </w:pPr>
      <w:r>
        <w:rPr>
          <w:szCs w:val="24"/>
        </w:rPr>
        <w:t>«Технология»;</w:t>
      </w:r>
    </w:p>
    <w:p w:rsidR="00852640" w:rsidRDefault="00852640" w:rsidP="00096F50">
      <w:pPr>
        <w:numPr>
          <w:ilvl w:val="0"/>
          <w:numId w:val="24"/>
        </w:numPr>
        <w:ind w:left="780" w:right="180"/>
        <w:rPr>
          <w:szCs w:val="24"/>
        </w:rPr>
      </w:pPr>
      <w:r>
        <w:rPr>
          <w:szCs w:val="24"/>
        </w:rPr>
        <w:t>«Физическая культура».</w:t>
      </w:r>
    </w:p>
    <w:p w:rsidR="00852640" w:rsidRPr="00852640" w:rsidRDefault="00852640" w:rsidP="00852640">
      <w:pPr>
        <w:ind w:firstLine="142"/>
        <w:rPr>
          <w:sz w:val="28"/>
          <w:szCs w:val="28"/>
          <w:lang w:val="ru-RU"/>
        </w:rPr>
      </w:pPr>
      <w:r w:rsidRPr="00852640">
        <w:rPr>
          <w:szCs w:val="24"/>
          <w:lang w:val="ru-RU"/>
        </w:rPr>
        <w:t xml:space="preserve">   Предметная область </w:t>
      </w:r>
      <w:r w:rsidRPr="00852640">
        <w:rPr>
          <w:b/>
          <w:szCs w:val="24"/>
          <w:lang w:val="ru-RU"/>
        </w:rPr>
        <w:t xml:space="preserve">«Русский язык и литературное чтение» </w:t>
      </w:r>
      <w:r w:rsidRPr="00852640">
        <w:rPr>
          <w:szCs w:val="24"/>
          <w:lang w:val="ru-RU"/>
        </w:rPr>
        <w:t>представлена:</w:t>
      </w:r>
    </w:p>
    <w:p w:rsidR="00852640" w:rsidRPr="00852640" w:rsidRDefault="00852640" w:rsidP="00852640">
      <w:pPr>
        <w:ind w:firstLine="360"/>
        <w:rPr>
          <w:szCs w:val="24"/>
          <w:lang w:val="ru-RU"/>
        </w:rPr>
      </w:pPr>
      <w:r w:rsidRPr="00852640">
        <w:rPr>
          <w:szCs w:val="24"/>
          <w:lang w:val="ru-RU"/>
        </w:rPr>
        <w:t>- учебным предметом «Русский язык», на изучение предмета отведено 5 часов в неделю в 1 классе (165 часов).</w:t>
      </w:r>
    </w:p>
    <w:p w:rsidR="00852640" w:rsidRPr="00852640" w:rsidRDefault="00852640" w:rsidP="00852640">
      <w:pPr>
        <w:ind w:firstLine="426"/>
        <w:rPr>
          <w:szCs w:val="24"/>
          <w:lang w:val="ru-RU"/>
        </w:rPr>
      </w:pPr>
      <w:r w:rsidRPr="00852640">
        <w:rPr>
          <w:szCs w:val="24"/>
          <w:lang w:val="ru-RU"/>
        </w:rPr>
        <w:t>-учебным предметом «Литературное чтение</w:t>
      </w:r>
      <w:r w:rsidRPr="00852640">
        <w:rPr>
          <w:b/>
          <w:szCs w:val="24"/>
          <w:lang w:val="ru-RU"/>
        </w:rPr>
        <w:t>»,</w:t>
      </w:r>
      <w:r w:rsidRPr="00852640">
        <w:rPr>
          <w:szCs w:val="24"/>
          <w:lang w:val="ru-RU"/>
        </w:rPr>
        <w:t xml:space="preserve"> на изучение которого отведено 4 часа в неделю в 1 классе (132 часа).</w:t>
      </w:r>
    </w:p>
    <w:p w:rsidR="00852640" w:rsidRPr="00852640" w:rsidRDefault="00852640" w:rsidP="00852640">
      <w:pPr>
        <w:ind w:left="-142"/>
        <w:rPr>
          <w:szCs w:val="24"/>
          <w:lang w:val="ru-RU"/>
        </w:rPr>
      </w:pPr>
      <w:r w:rsidRPr="00852640">
        <w:rPr>
          <w:szCs w:val="24"/>
          <w:lang w:val="ru-RU"/>
        </w:rPr>
        <w:t xml:space="preserve">      Предметная область </w:t>
      </w:r>
      <w:r w:rsidRPr="00852640">
        <w:rPr>
          <w:b/>
          <w:szCs w:val="24"/>
          <w:lang w:val="ru-RU"/>
        </w:rPr>
        <w:t>«Математика и информатика»</w:t>
      </w:r>
      <w:r w:rsidRPr="00852640">
        <w:rPr>
          <w:szCs w:val="24"/>
          <w:lang w:val="ru-RU"/>
        </w:rPr>
        <w:t xml:space="preserve"> представлена учебным предметом «Математика», на изучение которого отведено 4 часа в неделю в 1 классе (132 часа). 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852640" w:rsidRPr="00852640" w:rsidRDefault="00852640" w:rsidP="00852640">
      <w:pPr>
        <w:ind w:left="-142"/>
        <w:rPr>
          <w:szCs w:val="24"/>
          <w:lang w:val="ru-RU"/>
        </w:rPr>
      </w:pPr>
      <w:r w:rsidRPr="00852640">
        <w:rPr>
          <w:szCs w:val="24"/>
          <w:lang w:val="ru-RU"/>
        </w:rPr>
        <w:t xml:space="preserve">      Предметная область «</w:t>
      </w:r>
      <w:r w:rsidRPr="00852640">
        <w:rPr>
          <w:b/>
          <w:szCs w:val="24"/>
          <w:lang w:val="ru-RU"/>
        </w:rPr>
        <w:t>Обществознание и естествознание» (Окружающий мир)</w:t>
      </w:r>
      <w:r w:rsidRPr="00852640">
        <w:rPr>
          <w:szCs w:val="24"/>
          <w:lang w:val="ru-RU"/>
        </w:rPr>
        <w:t xml:space="preserve"> представлена интегрированным учебным предметом «Окружающий мир», который в 1 классе изучается как обязательный по 2 часа в неделю (68 часов).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Изучение интегрированного предмета </w:t>
      </w:r>
      <w:r w:rsidRPr="00852640">
        <w:rPr>
          <w:b/>
          <w:szCs w:val="24"/>
          <w:lang w:val="ru-RU"/>
        </w:rPr>
        <w:t>«</w:t>
      </w:r>
      <w:r w:rsidRPr="00852640">
        <w:rPr>
          <w:szCs w:val="24"/>
          <w:lang w:val="ru-RU"/>
        </w:rPr>
        <w:t>Окружающий мир» направлено на воспитание любви и уважения к природе,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уделено формированию понятия о здоровом образе жизни, элементарных знаний о поведении в экстремальных ситуациях, т. е. основам безопасности жизнедеятельности.</w:t>
      </w:r>
    </w:p>
    <w:p w:rsidR="00852640" w:rsidRPr="00852640" w:rsidRDefault="00852640" w:rsidP="00852640">
      <w:pPr>
        <w:ind w:left="-142" w:hanging="251"/>
        <w:rPr>
          <w:szCs w:val="24"/>
          <w:lang w:val="ru-RU"/>
        </w:rPr>
      </w:pPr>
      <w:r w:rsidRPr="00852640">
        <w:rPr>
          <w:szCs w:val="24"/>
          <w:lang w:val="ru-RU"/>
        </w:rPr>
        <w:t xml:space="preserve">          Основной целью интеграции знаний по основам безопасности жизни в содержании базового курса «Окружающий мир» является формирование социального опыта школьника, осознание им необходимости уметь применять полученные знания в нестандартной ситуации.</w:t>
      </w:r>
    </w:p>
    <w:p w:rsidR="00852640" w:rsidRPr="00852640" w:rsidRDefault="00852640" w:rsidP="00852640">
      <w:pPr>
        <w:ind w:left="-142"/>
        <w:rPr>
          <w:szCs w:val="24"/>
          <w:lang w:val="ru-RU"/>
        </w:rPr>
      </w:pPr>
      <w:r w:rsidRPr="00852640">
        <w:rPr>
          <w:szCs w:val="24"/>
          <w:lang w:val="ru-RU"/>
        </w:rPr>
        <w:lastRenderedPageBreak/>
        <w:t xml:space="preserve">    Предметная область </w:t>
      </w:r>
      <w:r w:rsidRPr="00852640">
        <w:rPr>
          <w:b/>
          <w:szCs w:val="24"/>
          <w:lang w:val="ru-RU"/>
        </w:rPr>
        <w:t xml:space="preserve">«Искусство» </w:t>
      </w:r>
      <w:r w:rsidRPr="00852640">
        <w:rPr>
          <w:szCs w:val="24"/>
          <w:lang w:val="ru-RU"/>
        </w:rPr>
        <w:t>представлена учебными предметами «Музыка», 1 час в неделю в 1 классе (33 часа), «Изобразительное искусство» - 1час в неделю в 1 классе (33 часа). Изучение этих предметов способствует развитию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w:t>
      </w:r>
      <w:r w:rsidRPr="00013ABB">
        <w:rPr>
          <w:szCs w:val="24"/>
        </w:rPr>
        <w:t> </w:t>
      </w:r>
      <w:r w:rsidRPr="00852640">
        <w:rPr>
          <w:szCs w:val="24"/>
          <w:lang w:val="ru-RU"/>
        </w:rPr>
        <w:t>работах своего отношения к окружающему миру.</w:t>
      </w:r>
    </w:p>
    <w:p w:rsidR="00852640" w:rsidRPr="00852640" w:rsidRDefault="00852640" w:rsidP="00852640">
      <w:pPr>
        <w:ind w:left="-142" w:firstLine="284"/>
        <w:rPr>
          <w:szCs w:val="24"/>
          <w:lang w:val="ru-RU"/>
        </w:rPr>
      </w:pPr>
      <w:r w:rsidRPr="00852640">
        <w:rPr>
          <w:szCs w:val="24"/>
          <w:lang w:val="ru-RU"/>
        </w:rPr>
        <w:t xml:space="preserve">Предметная область </w:t>
      </w:r>
      <w:r w:rsidRPr="00852640">
        <w:rPr>
          <w:b/>
          <w:szCs w:val="24"/>
          <w:lang w:val="ru-RU"/>
        </w:rPr>
        <w:t xml:space="preserve">«Технология» </w:t>
      </w:r>
      <w:r w:rsidRPr="00852640">
        <w:rPr>
          <w:szCs w:val="24"/>
          <w:lang w:val="ru-RU"/>
        </w:rPr>
        <w:t>представлена обязательным учебным предметом «Технология»- 1 час в неделю в 1 классе (33 часа).</w:t>
      </w:r>
    </w:p>
    <w:p w:rsidR="00852640" w:rsidRPr="00852640" w:rsidRDefault="00852640" w:rsidP="00852640">
      <w:pPr>
        <w:rPr>
          <w:szCs w:val="24"/>
          <w:lang w:val="ru-RU"/>
        </w:rPr>
      </w:pPr>
      <w:r w:rsidRPr="00852640">
        <w:rPr>
          <w:szCs w:val="24"/>
          <w:lang w:val="ru-RU"/>
        </w:rPr>
        <w:t xml:space="preserve">  Предметная область </w:t>
      </w:r>
      <w:r w:rsidRPr="00852640">
        <w:rPr>
          <w:b/>
          <w:szCs w:val="24"/>
          <w:lang w:val="ru-RU"/>
        </w:rPr>
        <w:t>«Физическая культура»</w:t>
      </w:r>
      <w:r w:rsidRPr="00852640">
        <w:rPr>
          <w:szCs w:val="24"/>
          <w:lang w:val="ru-RU"/>
        </w:rPr>
        <w:t xml:space="preserve"> представлена учебным предметом </w:t>
      </w:r>
    </w:p>
    <w:p w:rsidR="00852640" w:rsidRPr="00852640" w:rsidRDefault="00852640" w:rsidP="00852640">
      <w:pPr>
        <w:ind w:left="-142"/>
        <w:rPr>
          <w:szCs w:val="24"/>
          <w:lang w:val="ru-RU"/>
        </w:rPr>
      </w:pPr>
      <w:r w:rsidRPr="00852640">
        <w:rPr>
          <w:szCs w:val="24"/>
          <w:lang w:val="ru-RU"/>
        </w:rPr>
        <w:t>«Физическая культура», на изучение которого отведено 2 часа в неделю+1 час из части, формируемой участниками образовательных отношений в 1 классе (68 часов + 33 часа).</w:t>
      </w:r>
    </w:p>
    <w:p w:rsidR="00852640" w:rsidRPr="00852640" w:rsidRDefault="00852640" w:rsidP="00852640">
      <w:pPr>
        <w:ind w:left="-142"/>
        <w:rPr>
          <w:szCs w:val="24"/>
          <w:lang w:val="ru-RU"/>
        </w:rPr>
      </w:pPr>
      <w:r w:rsidRPr="00852640">
        <w:rPr>
          <w:szCs w:val="24"/>
          <w:lang w:val="ru-RU"/>
        </w:rPr>
        <w:t xml:space="preserve">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  </w:t>
      </w:r>
    </w:p>
    <w:p w:rsidR="00852640" w:rsidRPr="00852640" w:rsidRDefault="00852640" w:rsidP="00852640">
      <w:pPr>
        <w:ind w:left="284"/>
        <w:rPr>
          <w:szCs w:val="24"/>
          <w:lang w:val="ru-RU"/>
        </w:rPr>
      </w:pPr>
      <w:r w:rsidRPr="00852640">
        <w:rPr>
          <w:szCs w:val="24"/>
          <w:lang w:val="ru-RU"/>
        </w:rPr>
        <w:t>Основными задачами введения 3 часа являются:</w:t>
      </w:r>
    </w:p>
    <w:p w:rsidR="00852640" w:rsidRPr="00852640" w:rsidRDefault="00852640" w:rsidP="00852640">
      <w:pPr>
        <w:ind w:left="-142" w:firstLine="416"/>
        <w:rPr>
          <w:szCs w:val="24"/>
          <w:lang w:val="ru-RU"/>
        </w:rPr>
      </w:pPr>
      <w:r w:rsidRPr="00852640">
        <w:rPr>
          <w:szCs w:val="24"/>
          <w:lang w:val="ru-RU"/>
        </w:rPr>
        <w:t>- удовлетворение биологической потребности в движении учащихся</w:t>
      </w:r>
    </w:p>
    <w:p w:rsidR="00852640" w:rsidRPr="00852640" w:rsidRDefault="00852640" w:rsidP="00852640">
      <w:pPr>
        <w:ind w:left="284"/>
        <w:rPr>
          <w:szCs w:val="24"/>
          <w:lang w:val="ru-RU"/>
        </w:rPr>
      </w:pPr>
      <w:r w:rsidRPr="00852640">
        <w:rPr>
          <w:szCs w:val="24"/>
          <w:lang w:val="ru-RU"/>
        </w:rPr>
        <w:t>-формирование элементарных знаний о личной гигиене, режиме дня.</w:t>
      </w:r>
    </w:p>
    <w:p w:rsidR="00852640" w:rsidRPr="00852640" w:rsidRDefault="00852640" w:rsidP="00852640">
      <w:pPr>
        <w:ind w:left="284"/>
        <w:rPr>
          <w:szCs w:val="24"/>
          <w:lang w:val="ru-RU"/>
        </w:rPr>
      </w:pPr>
      <w:r w:rsidRPr="00852640">
        <w:rPr>
          <w:szCs w:val="24"/>
          <w:lang w:val="ru-RU"/>
        </w:rPr>
        <w:t>-приобщение детей к самостоятельным занятиям физическими упражнениями</w:t>
      </w:r>
    </w:p>
    <w:p w:rsidR="00852640" w:rsidRPr="00852640" w:rsidRDefault="00852640" w:rsidP="00852640">
      <w:pPr>
        <w:ind w:left="284"/>
        <w:rPr>
          <w:szCs w:val="24"/>
          <w:lang w:val="ru-RU"/>
        </w:rPr>
      </w:pPr>
      <w:r w:rsidRPr="00852640">
        <w:rPr>
          <w:szCs w:val="24"/>
          <w:lang w:val="ru-RU"/>
        </w:rPr>
        <w:t>-расширенное освоение обучающимися отдельных тем и разделов рабочих программ: общеразвивающие упражнения, подвижные игры, упражнения ритмической гимнастики, эстафеты, спортивные игры по упрощенным правилам, полученные знания в нестандартной ситуации</w:t>
      </w:r>
    </w:p>
    <w:p w:rsidR="00852640" w:rsidRPr="00852640" w:rsidRDefault="00852640" w:rsidP="00852640">
      <w:pPr>
        <w:ind w:left="-142" w:hanging="284"/>
        <w:rPr>
          <w:szCs w:val="24"/>
          <w:lang w:val="ru-RU"/>
        </w:rPr>
      </w:pPr>
      <w:r w:rsidRPr="00852640">
        <w:rPr>
          <w:szCs w:val="24"/>
          <w:lang w:val="ru-RU"/>
        </w:rPr>
        <w:t xml:space="preserve">            В ходе освоения образовательных программ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852640" w:rsidRPr="00852640" w:rsidRDefault="00852640" w:rsidP="00852640">
      <w:pPr>
        <w:ind w:left="284"/>
        <w:rPr>
          <w:szCs w:val="24"/>
          <w:lang w:val="ru-RU"/>
        </w:rPr>
      </w:pPr>
      <w:r w:rsidRPr="00852640">
        <w:rPr>
          <w:szCs w:val="24"/>
          <w:lang w:val="ru-RU"/>
        </w:rPr>
        <w:t>• закладывается основа формирования учебной деятельности ребёнка - система учебных и</w:t>
      </w:r>
    </w:p>
    <w:p w:rsidR="00852640" w:rsidRPr="00852640" w:rsidRDefault="00852640" w:rsidP="00852640">
      <w:pPr>
        <w:ind w:left="284"/>
        <w:rPr>
          <w:szCs w:val="24"/>
          <w:lang w:val="ru-RU"/>
        </w:rPr>
      </w:pPr>
      <w:r w:rsidRPr="00852640">
        <w:rPr>
          <w:szCs w:val="24"/>
          <w:lang w:val="ru-RU"/>
        </w:rPr>
        <w:t>познавательных мотивов, умение принимать, сохранять, реализовывать учебные цели,</w:t>
      </w:r>
    </w:p>
    <w:p w:rsidR="00852640" w:rsidRPr="00852640" w:rsidRDefault="00852640" w:rsidP="00852640">
      <w:pPr>
        <w:ind w:left="284"/>
        <w:rPr>
          <w:szCs w:val="24"/>
          <w:lang w:val="ru-RU"/>
        </w:rPr>
      </w:pPr>
      <w:r w:rsidRPr="00852640">
        <w:rPr>
          <w:szCs w:val="24"/>
          <w:lang w:val="ru-RU"/>
        </w:rPr>
        <w:t>умение планировать, контролировать и оценивать учебные действия и их результат;</w:t>
      </w:r>
    </w:p>
    <w:p w:rsidR="00852640" w:rsidRPr="00852640" w:rsidRDefault="00852640" w:rsidP="00852640">
      <w:pPr>
        <w:ind w:left="284"/>
        <w:rPr>
          <w:szCs w:val="24"/>
          <w:lang w:val="ru-RU"/>
        </w:rPr>
      </w:pPr>
      <w:r w:rsidRPr="00852640">
        <w:rPr>
          <w:szCs w:val="24"/>
          <w:lang w:val="ru-RU"/>
        </w:rPr>
        <w:t>• формируются универсальные учебные действия;</w:t>
      </w:r>
    </w:p>
    <w:p w:rsidR="00852640" w:rsidRPr="00852640" w:rsidRDefault="00852640" w:rsidP="00852640">
      <w:pPr>
        <w:ind w:left="284"/>
        <w:rPr>
          <w:szCs w:val="24"/>
          <w:lang w:val="ru-RU"/>
        </w:rPr>
      </w:pPr>
      <w:r w:rsidRPr="00852640">
        <w:rPr>
          <w:szCs w:val="24"/>
          <w:lang w:val="ru-RU"/>
        </w:rPr>
        <w:t>• развивается познавательная мотивация и интересы обучающихся, их готовность и</w:t>
      </w:r>
    </w:p>
    <w:p w:rsidR="00852640" w:rsidRPr="00852640" w:rsidRDefault="00852640" w:rsidP="00852640">
      <w:pPr>
        <w:ind w:left="284"/>
        <w:rPr>
          <w:szCs w:val="24"/>
          <w:lang w:val="ru-RU"/>
        </w:rPr>
      </w:pPr>
      <w:r w:rsidRPr="00852640">
        <w:rPr>
          <w:szCs w:val="24"/>
          <w:lang w:val="ru-RU"/>
        </w:rPr>
        <w:t>способность к сотрудничеству и совместной деятельности ученика с учителем и</w:t>
      </w:r>
    </w:p>
    <w:p w:rsidR="00852640" w:rsidRPr="00852640" w:rsidRDefault="00852640" w:rsidP="00852640">
      <w:pPr>
        <w:ind w:left="284"/>
        <w:rPr>
          <w:szCs w:val="24"/>
          <w:lang w:val="ru-RU"/>
        </w:rPr>
      </w:pPr>
      <w:r w:rsidRPr="00852640">
        <w:rPr>
          <w:szCs w:val="24"/>
          <w:lang w:val="ru-RU"/>
        </w:rPr>
        <w:t>одноклассниками, формируются основы нравственного поведения, определяющего</w:t>
      </w:r>
    </w:p>
    <w:p w:rsidR="00852640" w:rsidRPr="00852640" w:rsidRDefault="00852640" w:rsidP="0073262F">
      <w:pPr>
        <w:ind w:left="284"/>
        <w:rPr>
          <w:szCs w:val="24"/>
          <w:lang w:val="ru-RU"/>
        </w:rPr>
      </w:pPr>
      <w:r w:rsidRPr="00852640">
        <w:rPr>
          <w:szCs w:val="24"/>
          <w:lang w:val="ru-RU"/>
        </w:rPr>
        <w:t>отношения личности с обществом и окружающими людьми.</w:t>
      </w:r>
    </w:p>
    <w:p w:rsidR="00852640" w:rsidRPr="00852640" w:rsidRDefault="00852640" w:rsidP="00852640">
      <w:pPr>
        <w:ind w:left="-142"/>
        <w:rPr>
          <w:szCs w:val="24"/>
          <w:lang w:val="ru-RU"/>
        </w:rPr>
      </w:pPr>
      <w:r w:rsidRPr="00852640">
        <w:rPr>
          <w:szCs w:val="24"/>
          <w:lang w:val="ru-RU"/>
        </w:rPr>
        <w:t xml:space="preserve">       Обязательная часть учебного плана 2-4-х классов включает в себя следующие предметные области:</w:t>
      </w:r>
    </w:p>
    <w:p w:rsidR="00852640" w:rsidRPr="00852640" w:rsidRDefault="00852640" w:rsidP="00096F50">
      <w:pPr>
        <w:pStyle w:val="a5"/>
        <w:numPr>
          <w:ilvl w:val="0"/>
          <w:numId w:val="25"/>
        </w:numPr>
        <w:ind w:right="180"/>
        <w:rPr>
          <w:szCs w:val="24"/>
          <w:lang w:val="ru-RU"/>
        </w:rPr>
      </w:pPr>
      <w:r w:rsidRPr="00852640">
        <w:rPr>
          <w:szCs w:val="24"/>
          <w:lang w:val="ru-RU"/>
        </w:rPr>
        <w:t xml:space="preserve"> «Русский язык и литературное чтение»;</w:t>
      </w:r>
    </w:p>
    <w:p w:rsidR="00852640" w:rsidRPr="00852640" w:rsidRDefault="00852640" w:rsidP="00096F50">
      <w:pPr>
        <w:numPr>
          <w:ilvl w:val="0"/>
          <w:numId w:val="25"/>
        </w:numPr>
        <w:ind w:left="780" w:right="180"/>
        <w:contextualSpacing/>
        <w:rPr>
          <w:szCs w:val="24"/>
          <w:lang w:val="ru-RU"/>
        </w:rPr>
      </w:pPr>
      <w:r w:rsidRPr="00852640">
        <w:rPr>
          <w:szCs w:val="24"/>
          <w:lang w:val="ru-RU"/>
        </w:rPr>
        <w:t>«Родной язык и литературное чтение на родном языке»;</w:t>
      </w:r>
    </w:p>
    <w:p w:rsidR="00852640" w:rsidRDefault="00852640" w:rsidP="00096F50">
      <w:pPr>
        <w:numPr>
          <w:ilvl w:val="0"/>
          <w:numId w:val="25"/>
        </w:numPr>
        <w:ind w:left="780" w:right="180"/>
        <w:contextualSpacing/>
        <w:rPr>
          <w:szCs w:val="24"/>
        </w:rPr>
      </w:pPr>
      <w:r>
        <w:rPr>
          <w:szCs w:val="24"/>
        </w:rPr>
        <w:t>«Иностранный язык»;</w:t>
      </w:r>
    </w:p>
    <w:p w:rsidR="00852640" w:rsidRDefault="00852640" w:rsidP="00096F50">
      <w:pPr>
        <w:numPr>
          <w:ilvl w:val="0"/>
          <w:numId w:val="25"/>
        </w:numPr>
        <w:ind w:left="780" w:right="180"/>
        <w:contextualSpacing/>
        <w:rPr>
          <w:szCs w:val="24"/>
        </w:rPr>
      </w:pPr>
      <w:r>
        <w:rPr>
          <w:szCs w:val="24"/>
        </w:rPr>
        <w:t>«Математика и информатика»;</w:t>
      </w:r>
    </w:p>
    <w:p w:rsidR="00852640" w:rsidRPr="00852640" w:rsidRDefault="00852640" w:rsidP="00096F50">
      <w:pPr>
        <w:numPr>
          <w:ilvl w:val="0"/>
          <w:numId w:val="25"/>
        </w:numPr>
        <w:ind w:left="780" w:right="180"/>
        <w:contextualSpacing/>
        <w:rPr>
          <w:szCs w:val="24"/>
          <w:lang w:val="ru-RU"/>
        </w:rPr>
      </w:pPr>
      <w:r w:rsidRPr="00852640">
        <w:rPr>
          <w:szCs w:val="24"/>
          <w:lang w:val="ru-RU"/>
        </w:rPr>
        <w:t>«Обществознание и естествознание («Окружающий мир»)»;</w:t>
      </w:r>
    </w:p>
    <w:p w:rsidR="00852640" w:rsidRPr="00852640" w:rsidRDefault="00852640" w:rsidP="00096F50">
      <w:pPr>
        <w:numPr>
          <w:ilvl w:val="0"/>
          <w:numId w:val="25"/>
        </w:numPr>
        <w:ind w:left="780" w:right="180"/>
        <w:contextualSpacing/>
        <w:rPr>
          <w:szCs w:val="24"/>
          <w:lang w:val="ru-RU"/>
        </w:rPr>
      </w:pPr>
      <w:r w:rsidRPr="00852640">
        <w:rPr>
          <w:szCs w:val="24"/>
          <w:lang w:val="ru-RU"/>
        </w:rPr>
        <w:t>«Основы религиозных культур и светской этики»;</w:t>
      </w:r>
    </w:p>
    <w:p w:rsidR="00852640" w:rsidRDefault="00852640" w:rsidP="00096F50">
      <w:pPr>
        <w:numPr>
          <w:ilvl w:val="0"/>
          <w:numId w:val="25"/>
        </w:numPr>
        <w:ind w:left="780" w:right="180"/>
        <w:contextualSpacing/>
        <w:rPr>
          <w:szCs w:val="24"/>
        </w:rPr>
      </w:pPr>
      <w:r>
        <w:rPr>
          <w:szCs w:val="24"/>
        </w:rPr>
        <w:t>«Искусство»;</w:t>
      </w:r>
    </w:p>
    <w:p w:rsidR="00852640" w:rsidRDefault="00852640" w:rsidP="00096F50">
      <w:pPr>
        <w:numPr>
          <w:ilvl w:val="0"/>
          <w:numId w:val="25"/>
        </w:numPr>
        <w:ind w:left="780" w:right="180"/>
        <w:contextualSpacing/>
        <w:rPr>
          <w:szCs w:val="24"/>
        </w:rPr>
      </w:pPr>
      <w:r>
        <w:rPr>
          <w:szCs w:val="24"/>
        </w:rPr>
        <w:t>«Технология»;</w:t>
      </w:r>
    </w:p>
    <w:p w:rsidR="00852640" w:rsidRPr="00484522" w:rsidRDefault="00852640" w:rsidP="00096F50">
      <w:pPr>
        <w:numPr>
          <w:ilvl w:val="0"/>
          <w:numId w:val="25"/>
        </w:numPr>
        <w:ind w:left="780" w:right="180"/>
        <w:rPr>
          <w:szCs w:val="24"/>
        </w:rPr>
      </w:pPr>
      <w:r>
        <w:rPr>
          <w:szCs w:val="24"/>
        </w:rPr>
        <w:lastRenderedPageBreak/>
        <w:t>«Физическая культура».</w:t>
      </w:r>
    </w:p>
    <w:p w:rsidR="00852640" w:rsidRPr="00852640" w:rsidRDefault="00852640" w:rsidP="00852640">
      <w:pPr>
        <w:rPr>
          <w:sz w:val="28"/>
          <w:szCs w:val="28"/>
          <w:lang w:val="ru-RU"/>
        </w:rPr>
      </w:pPr>
      <w:r w:rsidRPr="00852640">
        <w:rPr>
          <w:szCs w:val="24"/>
          <w:lang w:val="ru-RU"/>
        </w:rPr>
        <w:t xml:space="preserve">      Предметная область </w:t>
      </w:r>
      <w:r w:rsidRPr="00852640">
        <w:rPr>
          <w:b/>
          <w:szCs w:val="24"/>
          <w:lang w:val="ru-RU"/>
        </w:rPr>
        <w:t xml:space="preserve">«Русский язык и литературное чтение» </w:t>
      </w:r>
      <w:r w:rsidRPr="00852640">
        <w:rPr>
          <w:szCs w:val="24"/>
          <w:lang w:val="ru-RU"/>
        </w:rPr>
        <w:t>представлена:</w:t>
      </w:r>
    </w:p>
    <w:p w:rsidR="00852640" w:rsidRPr="00852640" w:rsidRDefault="00852640" w:rsidP="00852640">
      <w:pPr>
        <w:rPr>
          <w:szCs w:val="24"/>
          <w:lang w:val="ru-RU"/>
        </w:rPr>
      </w:pPr>
      <w:r w:rsidRPr="00852640">
        <w:rPr>
          <w:szCs w:val="24"/>
          <w:lang w:val="ru-RU"/>
        </w:rPr>
        <w:t>- учебным предметом «Русский язык», на изучение предмета отведено 4 часа в неделю во 2-4 классах (по 140 часов в год каждом классе);</w:t>
      </w:r>
    </w:p>
    <w:p w:rsidR="00852640" w:rsidRPr="00852640" w:rsidRDefault="00852640" w:rsidP="00852640">
      <w:pPr>
        <w:rPr>
          <w:szCs w:val="24"/>
          <w:lang w:val="ru-RU"/>
        </w:rPr>
      </w:pPr>
      <w:r w:rsidRPr="00852640">
        <w:rPr>
          <w:szCs w:val="24"/>
          <w:lang w:val="ru-RU"/>
        </w:rPr>
        <w:t>-учебным предметом «Литературное чтение</w:t>
      </w:r>
      <w:r w:rsidRPr="00852640">
        <w:rPr>
          <w:b/>
          <w:szCs w:val="24"/>
          <w:lang w:val="ru-RU"/>
        </w:rPr>
        <w:t>»,</w:t>
      </w:r>
      <w:r w:rsidRPr="00852640">
        <w:rPr>
          <w:szCs w:val="24"/>
          <w:lang w:val="ru-RU"/>
        </w:rPr>
        <w:t xml:space="preserve"> на изучение которого отведено 4 часа в неделю во 2-3 классах (140 часов во 2-3 классах) и 3 часа в 4 классе (105 часов в год).</w:t>
      </w:r>
    </w:p>
    <w:p w:rsidR="00852640" w:rsidRPr="00852640" w:rsidRDefault="00852640" w:rsidP="00852640">
      <w:pPr>
        <w:rPr>
          <w:szCs w:val="24"/>
          <w:lang w:val="ru-RU"/>
        </w:rPr>
      </w:pPr>
      <w:r w:rsidRPr="00852640">
        <w:rPr>
          <w:szCs w:val="24"/>
          <w:lang w:val="ru-RU"/>
        </w:rPr>
        <w:t xml:space="preserve">      В обязательной предметной области </w:t>
      </w:r>
      <w:r w:rsidRPr="00852640">
        <w:rPr>
          <w:b/>
          <w:szCs w:val="24"/>
          <w:lang w:val="ru-RU"/>
        </w:rPr>
        <w:t>«Иностранный язык»</w:t>
      </w:r>
      <w:r w:rsidRPr="00852640">
        <w:rPr>
          <w:szCs w:val="24"/>
          <w:lang w:val="ru-RU"/>
        </w:rPr>
        <w:t xml:space="preserve"> изучается предмет  </w:t>
      </w:r>
    </w:p>
    <w:p w:rsidR="00852640" w:rsidRPr="00852640" w:rsidRDefault="00852640" w:rsidP="00852640">
      <w:pPr>
        <w:rPr>
          <w:szCs w:val="24"/>
          <w:lang w:val="ru-RU"/>
        </w:rPr>
      </w:pPr>
      <w:r w:rsidRPr="00852640">
        <w:rPr>
          <w:szCs w:val="24"/>
          <w:lang w:val="ru-RU"/>
        </w:rPr>
        <w:t>«Иностранный язык (английский)» по 2 часа в 2-4 классах (70 часов в год в каждом классе). При проведении учебных занятий по предмету «Иностранный язык (английский)» во 2-4 классах осуществляется деление классов на две группы при наполняемости класса 25 человек и более.</w:t>
      </w:r>
    </w:p>
    <w:p w:rsidR="00852640" w:rsidRPr="00852640" w:rsidRDefault="00852640" w:rsidP="00852640">
      <w:pPr>
        <w:ind w:firstLine="284"/>
        <w:rPr>
          <w:szCs w:val="24"/>
          <w:lang w:val="ru-RU"/>
        </w:rPr>
      </w:pPr>
      <w:r w:rsidRPr="00852640">
        <w:rPr>
          <w:szCs w:val="24"/>
          <w:lang w:val="ru-RU"/>
        </w:rPr>
        <w:t xml:space="preserve">Предметная область </w:t>
      </w:r>
      <w:r w:rsidRPr="00852640">
        <w:rPr>
          <w:b/>
          <w:szCs w:val="24"/>
          <w:lang w:val="ru-RU"/>
        </w:rPr>
        <w:t>«Математика и информатика»</w:t>
      </w:r>
      <w:r w:rsidRPr="00852640">
        <w:rPr>
          <w:szCs w:val="24"/>
          <w:lang w:val="ru-RU"/>
        </w:rPr>
        <w:t xml:space="preserve"> представлена учебным предметом «Математика», на изучение которого отведено 4 часа в неделю во 2-4 классах (140 часов в каждом классе). 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852640" w:rsidRPr="00852640" w:rsidRDefault="00852640" w:rsidP="00852640">
      <w:pPr>
        <w:ind w:firstLine="426"/>
        <w:rPr>
          <w:szCs w:val="24"/>
          <w:lang w:val="ru-RU"/>
        </w:rPr>
      </w:pPr>
      <w:r w:rsidRPr="00852640">
        <w:rPr>
          <w:szCs w:val="24"/>
          <w:lang w:val="ru-RU"/>
        </w:rPr>
        <w:t>Предметная область «</w:t>
      </w:r>
      <w:r w:rsidRPr="00852640">
        <w:rPr>
          <w:b/>
          <w:szCs w:val="24"/>
          <w:lang w:val="ru-RU"/>
        </w:rPr>
        <w:t>Обществознание и естествознание» (Окружающий мир)</w:t>
      </w:r>
      <w:r w:rsidRPr="00852640">
        <w:rPr>
          <w:szCs w:val="24"/>
          <w:lang w:val="ru-RU"/>
        </w:rPr>
        <w:t xml:space="preserve"> представлена интегрированным учебным предметом «Окружающий мир», который во 2-4 классах изучается как обязательный по 2 часа в неделю (70 часов в год в каждом классе).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Изучение интегрированного предмета </w:t>
      </w:r>
      <w:r w:rsidRPr="00852640">
        <w:rPr>
          <w:b/>
          <w:szCs w:val="24"/>
          <w:lang w:val="ru-RU"/>
        </w:rPr>
        <w:t>«</w:t>
      </w:r>
      <w:r w:rsidRPr="00852640">
        <w:rPr>
          <w:szCs w:val="24"/>
          <w:lang w:val="ru-RU"/>
        </w:rPr>
        <w:t>Окружающий мир» направлено на воспитание любви и уважения к природе,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уделено формированию понятия о здоровом образе жизни, элементарных знаний о поведении в экстремальных ситуациях, т. е. основам безопасности жизнедеятельности.</w:t>
      </w:r>
    </w:p>
    <w:p w:rsidR="00852640" w:rsidRPr="00852640" w:rsidRDefault="00852640" w:rsidP="00852640">
      <w:pPr>
        <w:rPr>
          <w:szCs w:val="24"/>
          <w:lang w:val="ru-RU"/>
        </w:rPr>
      </w:pPr>
      <w:r w:rsidRPr="00852640">
        <w:rPr>
          <w:szCs w:val="24"/>
          <w:lang w:val="ru-RU"/>
        </w:rPr>
        <w:t>Основной целью интеграции знаний по основам безопасности жизни в содержании базового курса «Окружающий мир» является формирование социального опыта школьника, осознание им необходимости уметь применять полученные знания в нестандартной ситуации</w:t>
      </w:r>
    </w:p>
    <w:p w:rsidR="00852640" w:rsidRPr="00852640" w:rsidRDefault="00852640" w:rsidP="00852640">
      <w:pPr>
        <w:ind w:firstLine="360"/>
        <w:rPr>
          <w:szCs w:val="24"/>
          <w:lang w:val="ru-RU"/>
        </w:rPr>
      </w:pPr>
      <w:r w:rsidRPr="00852640">
        <w:rPr>
          <w:szCs w:val="24"/>
          <w:lang w:val="ru-RU"/>
        </w:rPr>
        <w:t xml:space="preserve">В учебный план 4 класса на федеральном уровне включен 1 час в неделю (35 часов в год) на изучение учебного предмета курса </w:t>
      </w:r>
      <w:r w:rsidRPr="00852640">
        <w:rPr>
          <w:b/>
          <w:szCs w:val="24"/>
          <w:lang w:val="ru-RU"/>
        </w:rPr>
        <w:t>«Основы религиозных культур и светской этики»</w:t>
      </w:r>
      <w:r w:rsidRPr="00852640">
        <w:rPr>
          <w:szCs w:val="24"/>
          <w:lang w:val="ru-RU"/>
        </w:rPr>
        <w:t xml:space="preserve"> (далее – ОРКСЭ). </w:t>
      </w:r>
    </w:p>
    <w:p w:rsidR="00852640" w:rsidRPr="00852640" w:rsidRDefault="00852640" w:rsidP="00852640">
      <w:pPr>
        <w:ind w:firstLine="360"/>
        <w:rPr>
          <w:szCs w:val="24"/>
          <w:lang w:val="ru-RU"/>
        </w:rPr>
      </w:pPr>
      <w:r w:rsidRPr="00852640">
        <w:rPr>
          <w:szCs w:val="24"/>
          <w:lang w:val="ru-RU"/>
        </w:rPr>
        <w:t xml:space="preserve">Целью комплексного курса ОРКСЭ является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852640" w:rsidRPr="00852640" w:rsidRDefault="00852640" w:rsidP="00852640">
      <w:pPr>
        <w:rPr>
          <w:szCs w:val="24"/>
          <w:lang w:val="ru-RU"/>
        </w:rPr>
      </w:pPr>
      <w:r w:rsidRPr="00852640">
        <w:rPr>
          <w:szCs w:val="24"/>
          <w:lang w:val="ru-RU"/>
        </w:rPr>
        <w:t xml:space="preserve">Основными задачами комплексного курса являются: </w:t>
      </w:r>
    </w:p>
    <w:p w:rsidR="00852640" w:rsidRPr="00852640" w:rsidRDefault="00852640" w:rsidP="00852640">
      <w:pPr>
        <w:rPr>
          <w:szCs w:val="24"/>
          <w:lang w:val="ru-RU"/>
        </w:rPr>
      </w:pPr>
      <w:r w:rsidRPr="00852640">
        <w:rPr>
          <w:szCs w:val="24"/>
          <w:lang w:val="ru-RU"/>
        </w:rPr>
        <w:t xml:space="preserve">     -знакомство обучающихся с основами православной, мусульманской, буддийской, иудейской культур, основами мировых религиозных культур светской этики по выбору родителей (законных представителей); </w:t>
      </w:r>
    </w:p>
    <w:p w:rsidR="00852640" w:rsidRPr="00852640" w:rsidRDefault="00852640" w:rsidP="00852640">
      <w:pPr>
        <w:ind w:firstLine="360"/>
        <w:rPr>
          <w:szCs w:val="24"/>
          <w:lang w:val="ru-RU"/>
        </w:rPr>
      </w:pPr>
      <w:r w:rsidRPr="00852640">
        <w:rPr>
          <w:szCs w:val="24"/>
          <w:lang w:val="ru-RU"/>
        </w:rPr>
        <w:t xml:space="preserve">-развитие представлений обучающихся о значении нравственных норм и ценностей личности, семьи, общества; </w:t>
      </w:r>
    </w:p>
    <w:p w:rsidR="00852640" w:rsidRPr="00852640" w:rsidRDefault="00852640" w:rsidP="00852640">
      <w:pPr>
        <w:ind w:firstLine="360"/>
        <w:rPr>
          <w:szCs w:val="24"/>
          <w:lang w:val="ru-RU"/>
        </w:rPr>
      </w:pPr>
      <w:r w:rsidRPr="00852640">
        <w:rPr>
          <w:szCs w:val="24"/>
          <w:lang w:val="ru-RU"/>
        </w:rPr>
        <w:t xml:space="preserve">-обобщение знаний, понятий и представлений о духовной культуре и морали, ранее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852640" w:rsidRPr="00852640" w:rsidRDefault="00852640" w:rsidP="00852640">
      <w:pPr>
        <w:ind w:firstLine="360"/>
        <w:rPr>
          <w:szCs w:val="24"/>
          <w:lang w:val="ru-RU"/>
        </w:rPr>
      </w:pPr>
      <w:r w:rsidRPr="00852640">
        <w:rPr>
          <w:szCs w:val="24"/>
          <w:lang w:val="ru-RU"/>
        </w:rPr>
        <w:lastRenderedPageBreak/>
        <w:t xml:space="preserve">-развитие способностей обучающихся к обобщению в полиэтничной, разномировоззренческой и многоконфессиональной среде на основе взаимного уважения и диалога.  </w:t>
      </w:r>
    </w:p>
    <w:p w:rsidR="00852640" w:rsidRPr="00852640" w:rsidRDefault="00852640" w:rsidP="00852640">
      <w:pPr>
        <w:ind w:left="-284" w:firstLine="284"/>
        <w:rPr>
          <w:szCs w:val="24"/>
          <w:lang w:val="ru-RU"/>
        </w:rPr>
      </w:pPr>
      <w:r w:rsidRPr="00852640">
        <w:rPr>
          <w:szCs w:val="24"/>
          <w:lang w:val="ru-RU"/>
        </w:rPr>
        <w:t>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 Преподавание курса ОРКСЭ ведется с использованием учебников, входящих в федеральный перечень на 2022-2023 учебный год. На основании выбора родителей (законных представителей) обучающихся в рамках курса ОРКСЭ в МБОУ Калининской СОШ № 7 изучается модуль: «Основы православной культуры».</w:t>
      </w:r>
    </w:p>
    <w:p w:rsidR="00852640" w:rsidRPr="00852640" w:rsidRDefault="00852640" w:rsidP="00852640">
      <w:pPr>
        <w:ind w:left="-284"/>
        <w:rPr>
          <w:szCs w:val="24"/>
          <w:lang w:val="ru-RU"/>
        </w:rPr>
      </w:pPr>
      <w:r w:rsidRPr="00852640">
        <w:rPr>
          <w:szCs w:val="24"/>
          <w:lang w:val="ru-RU"/>
        </w:rPr>
        <w:t xml:space="preserve">    Предметная область </w:t>
      </w:r>
      <w:r w:rsidRPr="00852640">
        <w:rPr>
          <w:b/>
          <w:szCs w:val="24"/>
          <w:lang w:val="ru-RU"/>
        </w:rPr>
        <w:t xml:space="preserve">«Искусство» </w:t>
      </w:r>
      <w:r w:rsidRPr="00852640">
        <w:rPr>
          <w:szCs w:val="24"/>
          <w:lang w:val="ru-RU"/>
        </w:rPr>
        <w:t>представлена учебными предметами «Музыка», 1 час в неделю во 2-4 классах (по 35 часов во 2-4 классах), «Изобразительное искусство» - 1час в неделю во 2-4 классах (по 35 часов во 2-4 классах). Изучение этих предметов способствует развитию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w:t>
      </w:r>
      <w:r w:rsidRPr="00013ABB">
        <w:rPr>
          <w:szCs w:val="24"/>
        </w:rPr>
        <w:t> </w:t>
      </w:r>
      <w:r w:rsidRPr="00852640">
        <w:rPr>
          <w:szCs w:val="24"/>
          <w:lang w:val="ru-RU"/>
        </w:rPr>
        <w:t>работах своего отношения к окружающему миру.</w:t>
      </w:r>
    </w:p>
    <w:p w:rsidR="00852640" w:rsidRPr="00852640" w:rsidRDefault="00852640" w:rsidP="00852640">
      <w:pPr>
        <w:ind w:left="-284" w:hanging="142"/>
        <w:rPr>
          <w:szCs w:val="24"/>
          <w:lang w:val="ru-RU"/>
        </w:rPr>
      </w:pPr>
      <w:r w:rsidRPr="00852640">
        <w:rPr>
          <w:szCs w:val="24"/>
          <w:lang w:val="ru-RU"/>
        </w:rPr>
        <w:t xml:space="preserve">          Предметная область </w:t>
      </w:r>
      <w:r w:rsidRPr="00852640">
        <w:rPr>
          <w:b/>
          <w:szCs w:val="24"/>
          <w:lang w:val="ru-RU"/>
        </w:rPr>
        <w:t xml:space="preserve">«Технология» </w:t>
      </w:r>
      <w:r w:rsidRPr="00852640">
        <w:rPr>
          <w:szCs w:val="24"/>
          <w:lang w:val="ru-RU"/>
        </w:rPr>
        <w:t>представлена обязательным учебным предметом «Технология»- 1 час в неделю во 2-4 классах (35 часов в год в каждом классе).</w:t>
      </w:r>
    </w:p>
    <w:p w:rsidR="00852640" w:rsidRPr="00852640" w:rsidRDefault="00852640" w:rsidP="00852640">
      <w:pPr>
        <w:rPr>
          <w:szCs w:val="24"/>
          <w:lang w:val="ru-RU"/>
        </w:rPr>
      </w:pPr>
      <w:r w:rsidRPr="00852640">
        <w:rPr>
          <w:szCs w:val="24"/>
          <w:lang w:val="ru-RU"/>
        </w:rPr>
        <w:t xml:space="preserve">   Предметная область </w:t>
      </w:r>
      <w:r w:rsidRPr="00852640">
        <w:rPr>
          <w:b/>
          <w:szCs w:val="24"/>
          <w:lang w:val="ru-RU"/>
        </w:rPr>
        <w:t>«Физическая культура»</w:t>
      </w:r>
      <w:r w:rsidRPr="00852640">
        <w:rPr>
          <w:szCs w:val="24"/>
          <w:lang w:val="ru-RU"/>
        </w:rPr>
        <w:t xml:space="preserve"> представлена учебным предметом </w:t>
      </w:r>
    </w:p>
    <w:p w:rsidR="00852640" w:rsidRPr="00852640" w:rsidRDefault="00852640" w:rsidP="00852640">
      <w:pPr>
        <w:ind w:left="-284" w:hanging="109"/>
        <w:rPr>
          <w:szCs w:val="24"/>
          <w:lang w:val="ru-RU"/>
        </w:rPr>
      </w:pPr>
      <w:r w:rsidRPr="00852640">
        <w:rPr>
          <w:szCs w:val="24"/>
          <w:lang w:val="ru-RU"/>
        </w:rPr>
        <w:t>«Физическая культура», на изучение которого отведено 3 часа в неделю во 2-4 классах (по 105 часов   в каждом классе).</w:t>
      </w:r>
    </w:p>
    <w:p w:rsidR="00852640" w:rsidRPr="00852640" w:rsidRDefault="00852640" w:rsidP="00852640">
      <w:pPr>
        <w:ind w:left="-284"/>
        <w:rPr>
          <w:szCs w:val="24"/>
          <w:lang w:val="ru-RU"/>
        </w:rPr>
      </w:pPr>
      <w:r w:rsidRPr="00852640">
        <w:rPr>
          <w:szCs w:val="24"/>
          <w:lang w:val="ru-RU"/>
        </w:rPr>
        <w:t xml:space="preserve">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  </w:t>
      </w:r>
    </w:p>
    <w:p w:rsidR="00852640" w:rsidRPr="00852640" w:rsidRDefault="00852640" w:rsidP="00852640">
      <w:pPr>
        <w:ind w:left="284"/>
        <w:rPr>
          <w:szCs w:val="24"/>
          <w:lang w:val="ru-RU"/>
        </w:rPr>
      </w:pPr>
    </w:p>
    <w:p w:rsidR="00852640" w:rsidRPr="00852640" w:rsidRDefault="00852640" w:rsidP="00852640">
      <w:pPr>
        <w:spacing w:after="0"/>
        <w:rPr>
          <w:b/>
          <w:bCs/>
          <w:szCs w:val="24"/>
          <w:lang w:val="ru-RU"/>
        </w:rPr>
      </w:pPr>
      <w:r w:rsidRPr="00852640">
        <w:rPr>
          <w:b/>
          <w:bCs/>
          <w:szCs w:val="24"/>
          <w:lang w:val="ru-RU"/>
        </w:rPr>
        <w:t xml:space="preserve">              Часть учебного плана, формируемая участниками образовательных отношений</w:t>
      </w:r>
    </w:p>
    <w:p w:rsidR="00852640" w:rsidRPr="00852640" w:rsidRDefault="00852640" w:rsidP="00852640">
      <w:pPr>
        <w:ind w:left="-284" w:firstLine="426"/>
        <w:rPr>
          <w:szCs w:val="24"/>
          <w:lang w:val="ru-RU"/>
        </w:rPr>
      </w:pPr>
      <w:r w:rsidRPr="00852640">
        <w:rPr>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МБОУ Калининской СОШ № 7:</w:t>
      </w:r>
    </w:p>
    <w:p w:rsidR="00852640" w:rsidRPr="00852640" w:rsidRDefault="00852640" w:rsidP="00852640">
      <w:pPr>
        <w:spacing w:after="19" w:line="262" w:lineRule="auto"/>
        <w:ind w:left="-284" w:right="45"/>
        <w:rPr>
          <w:color w:val="0D0D0D"/>
          <w:lang w:val="ru-RU"/>
        </w:rPr>
      </w:pPr>
      <w:r w:rsidRPr="00852640">
        <w:rPr>
          <w:color w:val="0D0D0D"/>
          <w:lang w:val="ru-RU"/>
        </w:rPr>
        <w:t xml:space="preserve">     Так, в предметной области «Русский язык и литературное чтение» учебный предмет «Русский язык» во 2 классе реализуется в количестве 5 часов (4 часа в рамках обязательной части + 1 час из части, формируемой участниками образовательных отношений).</w:t>
      </w:r>
    </w:p>
    <w:p w:rsidR="00852640" w:rsidRPr="00852640" w:rsidRDefault="00852640" w:rsidP="00852640">
      <w:pPr>
        <w:spacing w:after="19" w:line="262" w:lineRule="auto"/>
        <w:ind w:left="-284" w:right="45"/>
        <w:rPr>
          <w:color w:val="0D0D0D"/>
          <w:lang w:val="ru-RU"/>
        </w:rPr>
      </w:pPr>
      <w:r w:rsidRPr="00852640">
        <w:rPr>
          <w:color w:val="0D0D0D"/>
          <w:lang w:val="ru-RU"/>
        </w:rPr>
        <w:t>В рамках предметной области «Родной язык и литературное чтение на родном языке» осуществляется изучение учебных предметов «Родной язык» и «Литературное чтение на родном языке» на основании заявлений родителей (законных представителей) несовершеннолетних обучающихся. На данные учебные предметы отводится по 1 часу в неделю в 3–4-х классах.</w:t>
      </w:r>
    </w:p>
    <w:p w:rsidR="00852640" w:rsidRPr="00852640" w:rsidRDefault="00852640" w:rsidP="00852640">
      <w:pPr>
        <w:spacing w:after="19" w:line="262" w:lineRule="auto"/>
        <w:ind w:left="-284" w:right="45"/>
        <w:rPr>
          <w:lang w:val="ru-RU"/>
        </w:rPr>
      </w:pPr>
      <w:r w:rsidRPr="00852640">
        <w:rPr>
          <w:color w:val="0D0D0D"/>
          <w:lang w:val="ru-RU"/>
        </w:rPr>
        <w:t xml:space="preserve">В 1 классе 1 час в неделю части учебного плана, формируемой участниками образовательных отношений, используется на изучение учебного предмета «Физическая культура», как создание условий для реализации физкультурно-оздоровительной активности учащихся вне зависимости от уровня физической подготовки и уровня сформированности специфических умений по отдельным видам спорта в рамках физического воспитания, формирования здорового образа жизни и обеспечения условий сохранения и укрепления здоровья обучающихся. </w:t>
      </w:r>
    </w:p>
    <w:p w:rsidR="00852640" w:rsidRPr="00852640" w:rsidRDefault="00852640" w:rsidP="00852640">
      <w:pPr>
        <w:ind w:left="-284"/>
        <w:rPr>
          <w:szCs w:val="24"/>
          <w:lang w:val="ru-RU"/>
        </w:rPr>
      </w:pPr>
      <w:r w:rsidRPr="00852640">
        <w:rPr>
          <w:szCs w:val="24"/>
          <w:lang w:val="ru-RU"/>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w:t>
      </w:r>
    </w:p>
    <w:p w:rsidR="00852640" w:rsidRPr="00852640" w:rsidRDefault="00852640" w:rsidP="00852640">
      <w:pPr>
        <w:ind w:left="-284"/>
        <w:rPr>
          <w:szCs w:val="24"/>
          <w:lang w:val="ru-RU"/>
        </w:rPr>
      </w:pPr>
      <w:r w:rsidRPr="00852640">
        <w:rPr>
          <w:szCs w:val="24"/>
          <w:lang w:val="ru-RU"/>
        </w:rP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Калининская СОШ № 7.</w:t>
      </w:r>
    </w:p>
    <w:p w:rsidR="00852640" w:rsidRPr="00852640" w:rsidRDefault="00852640" w:rsidP="00852640">
      <w:pPr>
        <w:ind w:left="-284"/>
        <w:rPr>
          <w:szCs w:val="24"/>
          <w:lang w:val="ru-RU"/>
        </w:rPr>
      </w:pPr>
      <w:r w:rsidRPr="00852640">
        <w:rPr>
          <w:szCs w:val="24"/>
          <w:lang w:val="ru-RU"/>
        </w:rPr>
        <w:lastRenderedPageBreak/>
        <w:t xml:space="preserve">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Калининской СОШ №7.</w:t>
      </w:r>
    </w:p>
    <w:p w:rsidR="00852640" w:rsidRPr="00852640" w:rsidRDefault="00852640" w:rsidP="00852640">
      <w:pPr>
        <w:ind w:left="-284"/>
        <w:rPr>
          <w:szCs w:val="24"/>
          <w:lang w:val="ru-RU"/>
        </w:rPr>
      </w:pPr>
      <w:r w:rsidRPr="00852640">
        <w:rPr>
          <w:szCs w:val="24"/>
          <w:lang w:val="ru-RU"/>
        </w:rPr>
        <w:t xml:space="preserve">  В учебном плане отводится по 5 часов в 1-4 классе на организацию данной деятельности по направлениям: спортивно- оздоровительное, духовно – нравственное, социальное, общекультурное и общеинтеллектуальное в соответствии с запросами учащихся и родителей (законных представителей).</w:t>
      </w:r>
    </w:p>
    <w:p w:rsidR="00852640" w:rsidRPr="00852640" w:rsidRDefault="00852640" w:rsidP="00852640">
      <w:pPr>
        <w:ind w:left="-284"/>
        <w:rPr>
          <w:szCs w:val="24"/>
          <w:lang w:val="ru-RU"/>
        </w:rPr>
      </w:pPr>
      <w:r w:rsidRPr="00852640">
        <w:rPr>
          <w:szCs w:val="24"/>
          <w:lang w:val="ru-RU"/>
        </w:rPr>
        <w:t xml:space="preserve">     Целью внеурочной деятельности является создание</w:t>
      </w:r>
      <w:r w:rsidRPr="00D36946">
        <w:rPr>
          <w:szCs w:val="24"/>
        </w:rPr>
        <w:t> </w:t>
      </w:r>
      <w:r w:rsidRPr="00852640">
        <w:rPr>
          <w:szCs w:val="24"/>
          <w:lang w:val="ru-RU"/>
        </w:rPr>
        <w:t>условий для достижения учащимися</w:t>
      </w:r>
      <w:r w:rsidRPr="00D36946">
        <w:rPr>
          <w:szCs w:val="24"/>
        </w:rPr>
        <w:t> </w:t>
      </w:r>
      <w:r w:rsidRPr="00852640">
        <w:rPr>
          <w:szCs w:val="24"/>
          <w:lang w:val="ru-RU"/>
        </w:rPr>
        <w:t>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852640" w:rsidRPr="00852640" w:rsidRDefault="00852640" w:rsidP="00852640">
      <w:pPr>
        <w:spacing w:after="22" w:line="259" w:lineRule="auto"/>
        <w:ind w:left="-284" w:firstLine="141"/>
        <w:rPr>
          <w:szCs w:val="24"/>
          <w:lang w:val="ru-RU"/>
        </w:rPr>
      </w:pPr>
      <w:r w:rsidRPr="00852640">
        <w:rPr>
          <w:szCs w:val="24"/>
          <w:shd w:val="clear" w:color="auto" w:fill="FFFFFF"/>
          <w:lang w:val="ru-RU"/>
        </w:rPr>
        <w:t xml:space="preserve">    В 2022-2023 году в рамках внеурочной деятельности запланирован цикл внеурочных занятий «Разговоры о важном» с 1 по 11 класс. Содержание внеурочных занятий является неотъемлемой частью образовательной программы и разработано на федеральном уровне. Занятия цикла «Разговоры о важном» будут проводиться один раз в неделю по понедельникам (34 часа). После каждого занятия планируется обсуждение вопросов и заданий с родителями</w:t>
      </w:r>
    </w:p>
    <w:p w:rsidR="00852640" w:rsidRPr="00852640" w:rsidRDefault="00852640" w:rsidP="00852640">
      <w:pPr>
        <w:shd w:val="clear" w:color="auto" w:fill="FFFFFF"/>
        <w:spacing w:after="0"/>
        <w:ind w:left="-284" w:firstLine="141"/>
        <w:rPr>
          <w:szCs w:val="24"/>
          <w:lang w:val="ru-RU"/>
        </w:rPr>
      </w:pPr>
      <w:r w:rsidRPr="00852640">
        <w:rPr>
          <w:szCs w:val="24"/>
          <w:lang w:val="ru-RU"/>
        </w:rPr>
        <w:t xml:space="preserve">  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852640" w:rsidRPr="00852640" w:rsidRDefault="00852640" w:rsidP="00852640">
      <w:pPr>
        <w:ind w:left="-284"/>
        <w:rPr>
          <w:szCs w:val="24"/>
          <w:lang w:val="ru-RU"/>
        </w:rPr>
      </w:pPr>
    </w:p>
    <w:p w:rsidR="00852640" w:rsidRPr="00852640" w:rsidRDefault="00852640" w:rsidP="00852640">
      <w:pPr>
        <w:pStyle w:val="af"/>
        <w:ind w:left="1829"/>
        <w:jc w:val="left"/>
        <w:rPr>
          <w:b/>
          <w:bCs/>
          <w:sz w:val="24"/>
          <w:szCs w:val="24"/>
          <w:lang w:val="ru-RU"/>
        </w:rPr>
      </w:pPr>
      <w:r w:rsidRPr="00852640">
        <w:rPr>
          <w:b/>
          <w:bCs/>
          <w:sz w:val="24"/>
          <w:szCs w:val="24"/>
          <w:lang w:val="ru-RU"/>
        </w:rPr>
        <w:t xml:space="preserve">Недельный план внеурочной деятельности для 1 класса </w:t>
      </w:r>
    </w:p>
    <w:p w:rsidR="00852640" w:rsidRPr="00852640" w:rsidRDefault="00852640" w:rsidP="00852640">
      <w:pPr>
        <w:pStyle w:val="af"/>
        <w:ind w:left="1829"/>
        <w:jc w:val="left"/>
        <w:rPr>
          <w:b/>
          <w:bCs/>
          <w:sz w:val="24"/>
          <w:szCs w:val="24"/>
          <w:lang w:val="ru-RU"/>
        </w:rPr>
      </w:pPr>
      <w:r w:rsidRPr="00852640">
        <w:rPr>
          <w:b/>
          <w:bCs/>
          <w:sz w:val="24"/>
          <w:szCs w:val="24"/>
          <w:lang w:val="ru-RU"/>
        </w:rPr>
        <w:t>(в соответствии с требованиями обновленных ФГОС НОО)</w:t>
      </w:r>
    </w:p>
    <w:p w:rsidR="00852640" w:rsidRPr="00852640" w:rsidRDefault="00852640" w:rsidP="00852640">
      <w:pPr>
        <w:pStyle w:val="af"/>
        <w:ind w:left="1829"/>
        <w:jc w:val="left"/>
        <w:rPr>
          <w:sz w:val="24"/>
          <w:szCs w:val="24"/>
          <w:lang w:val="ru-RU"/>
        </w:rPr>
      </w:pPr>
    </w:p>
    <w:tbl>
      <w:tblPr>
        <w:tblOverlap w:val="never"/>
        <w:tblW w:w="10343" w:type="dxa"/>
        <w:jc w:val="center"/>
        <w:tblLayout w:type="fixed"/>
        <w:tblCellMar>
          <w:left w:w="10" w:type="dxa"/>
          <w:right w:w="10" w:type="dxa"/>
        </w:tblCellMar>
        <w:tblLook w:val="04A0" w:firstRow="1" w:lastRow="0" w:firstColumn="1" w:lastColumn="0" w:noHBand="0" w:noVBand="1"/>
      </w:tblPr>
      <w:tblGrid>
        <w:gridCol w:w="2803"/>
        <w:gridCol w:w="2721"/>
        <w:gridCol w:w="1109"/>
        <w:gridCol w:w="875"/>
        <w:gridCol w:w="851"/>
        <w:gridCol w:w="850"/>
        <w:gridCol w:w="1134"/>
      </w:tblGrid>
      <w:tr w:rsidR="00852640" w:rsidRPr="00F66B05" w:rsidTr="00852640">
        <w:trPr>
          <w:trHeight w:hRule="exact" w:val="480"/>
          <w:jc w:val="center"/>
        </w:trPr>
        <w:tc>
          <w:tcPr>
            <w:tcW w:w="2803" w:type="dxa"/>
            <w:vMerge w:val="restart"/>
            <w:tcBorders>
              <w:top w:val="single" w:sz="4" w:space="0" w:color="auto"/>
              <w:left w:val="single" w:sz="4" w:space="0" w:color="auto"/>
            </w:tcBorders>
            <w:shd w:val="clear" w:color="auto" w:fill="FFFFFF"/>
          </w:tcPr>
          <w:p w:rsidR="00852640" w:rsidRPr="00852640" w:rsidRDefault="00852640" w:rsidP="00852640">
            <w:pPr>
              <w:pStyle w:val="ad"/>
              <w:ind w:firstLine="0"/>
              <w:jc w:val="center"/>
              <w:rPr>
                <w:lang w:val="ru-RU"/>
              </w:rPr>
            </w:pPr>
            <w:r w:rsidRPr="00852640">
              <w:rPr>
                <w:b/>
                <w:bCs/>
                <w:lang w:val="ru-RU"/>
              </w:rPr>
              <w:t xml:space="preserve"> </w:t>
            </w:r>
          </w:p>
        </w:tc>
        <w:tc>
          <w:tcPr>
            <w:tcW w:w="2721" w:type="dxa"/>
            <w:vMerge w:val="restart"/>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rsidRPr="00F66B05">
              <w:rPr>
                <w:b/>
                <w:bCs/>
              </w:rPr>
              <w:t>Наименование программы</w:t>
            </w:r>
          </w:p>
        </w:tc>
        <w:tc>
          <w:tcPr>
            <w:tcW w:w="4819" w:type="dxa"/>
            <w:gridSpan w:val="5"/>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rPr>
                <w:b/>
                <w:bCs/>
              </w:rPr>
            </w:pPr>
            <w:r>
              <w:rPr>
                <w:b/>
                <w:bCs/>
              </w:rPr>
              <w:t xml:space="preserve">                           </w:t>
            </w:r>
            <w:r w:rsidRPr="00F66B05">
              <w:rPr>
                <w:b/>
                <w:bCs/>
              </w:rPr>
              <w:t>Количество часов в неделю</w:t>
            </w:r>
          </w:p>
        </w:tc>
      </w:tr>
      <w:tr w:rsidR="00852640" w:rsidRPr="00F66B05" w:rsidTr="00852640">
        <w:trPr>
          <w:trHeight w:hRule="exact" w:val="288"/>
          <w:jc w:val="center"/>
        </w:trPr>
        <w:tc>
          <w:tcPr>
            <w:tcW w:w="2803" w:type="dxa"/>
            <w:vMerge/>
            <w:tcBorders>
              <w:left w:val="single" w:sz="4" w:space="0" w:color="auto"/>
            </w:tcBorders>
            <w:shd w:val="clear" w:color="auto" w:fill="FFFFFF"/>
          </w:tcPr>
          <w:p w:rsidR="00852640" w:rsidRPr="00F66B05" w:rsidRDefault="00852640" w:rsidP="00852640"/>
        </w:tc>
        <w:tc>
          <w:tcPr>
            <w:tcW w:w="2721" w:type="dxa"/>
            <w:vMerge/>
            <w:tcBorders>
              <w:left w:val="single" w:sz="4" w:space="0" w:color="auto"/>
            </w:tcBorders>
            <w:shd w:val="clear" w:color="auto" w:fill="FFFFFF"/>
          </w:tcPr>
          <w:p w:rsidR="00852640" w:rsidRPr="00F66B05" w:rsidRDefault="00852640" w:rsidP="00852640"/>
        </w:tc>
        <w:tc>
          <w:tcPr>
            <w:tcW w:w="1109"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rsidRPr="00F66B05">
              <w:rPr>
                <w:b/>
                <w:bCs/>
              </w:rPr>
              <w:t>1</w:t>
            </w:r>
            <w:r>
              <w:rPr>
                <w:b/>
                <w:bCs/>
              </w:rPr>
              <w:t xml:space="preserve"> класс</w:t>
            </w:r>
          </w:p>
        </w:tc>
        <w:tc>
          <w:tcPr>
            <w:tcW w:w="875"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rsidRPr="00F66B05">
              <w:rPr>
                <w:b/>
                <w:bCs/>
              </w:rPr>
              <w:t>2</w:t>
            </w:r>
            <w:r>
              <w:rPr>
                <w:b/>
                <w:bCs/>
              </w:rPr>
              <w:t xml:space="preserve"> класс</w:t>
            </w:r>
          </w:p>
        </w:tc>
        <w:tc>
          <w:tcPr>
            <w:tcW w:w="851"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pPr>
            <w:r>
              <w:rPr>
                <w:b/>
                <w:bCs/>
              </w:rPr>
              <w:t xml:space="preserve"> </w:t>
            </w:r>
            <w:r w:rsidRPr="00F66B05">
              <w:rPr>
                <w:b/>
                <w:bCs/>
              </w:rPr>
              <w:t>3</w:t>
            </w:r>
            <w:r>
              <w:rPr>
                <w:b/>
                <w:bCs/>
              </w:rPr>
              <w:t xml:space="preserve"> класс</w:t>
            </w:r>
          </w:p>
        </w:tc>
        <w:tc>
          <w:tcPr>
            <w:tcW w:w="850" w:type="dxa"/>
            <w:tcBorders>
              <w:top w:val="single" w:sz="4" w:space="0" w:color="auto"/>
              <w:left w:val="single" w:sz="4" w:space="0" w:color="auto"/>
              <w:right w:val="single" w:sz="4" w:space="0" w:color="auto"/>
            </w:tcBorders>
            <w:shd w:val="clear" w:color="auto" w:fill="FFFFFF"/>
            <w:vAlign w:val="bottom"/>
          </w:tcPr>
          <w:p w:rsidR="00852640" w:rsidRPr="00F66B05" w:rsidRDefault="00852640" w:rsidP="00852640">
            <w:pPr>
              <w:pStyle w:val="ad"/>
              <w:ind w:firstLine="0"/>
              <w:jc w:val="center"/>
            </w:pPr>
            <w:r w:rsidRPr="00F66B05">
              <w:rPr>
                <w:b/>
                <w:bCs/>
              </w:rPr>
              <w:t>4</w:t>
            </w:r>
            <w:r>
              <w:rPr>
                <w:b/>
                <w:bCs/>
              </w:rPr>
              <w:t xml:space="preserve"> класс</w:t>
            </w:r>
          </w:p>
        </w:tc>
        <w:tc>
          <w:tcPr>
            <w:tcW w:w="1134" w:type="dxa"/>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rPr>
                <w:b/>
                <w:bCs/>
              </w:rPr>
            </w:pPr>
            <w:r>
              <w:rPr>
                <w:b/>
                <w:bCs/>
              </w:rPr>
              <w:t>Всего</w:t>
            </w:r>
          </w:p>
        </w:tc>
      </w:tr>
      <w:tr w:rsidR="00852640" w:rsidRPr="00F66B05" w:rsidTr="00852640">
        <w:trPr>
          <w:trHeight w:val="567"/>
          <w:jc w:val="center"/>
        </w:trPr>
        <w:tc>
          <w:tcPr>
            <w:tcW w:w="2803" w:type="dxa"/>
            <w:vMerge w:val="restart"/>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t>Гражданско-патриотическое</w:t>
            </w:r>
          </w:p>
          <w:p w:rsidR="00852640" w:rsidRPr="00F66B05" w:rsidRDefault="00852640" w:rsidP="00852640">
            <w:pPr>
              <w:pStyle w:val="ad"/>
              <w:jc w:val="center"/>
            </w:pPr>
          </w:p>
        </w:tc>
        <w:tc>
          <w:tcPr>
            <w:tcW w:w="2721" w:type="dxa"/>
            <w:tcBorders>
              <w:top w:val="single" w:sz="4" w:space="0" w:color="auto"/>
              <w:left w:val="single" w:sz="4" w:space="0" w:color="auto"/>
            </w:tcBorders>
            <w:shd w:val="clear" w:color="auto" w:fill="FFFFFF"/>
          </w:tcPr>
          <w:p w:rsidR="00852640" w:rsidRDefault="00852640" w:rsidP="00852640">
            <w:pPr>
              <w:pStyle w:val="ad"/>
              <w:ind w:firstLine="0"/>
              <w:jc w:val="center"/>
            </w:pPr>
          </w:p>
          <w:p w:rsidR="00852640" w:rsidRPr="00F66B05" w:rsidRDefault="00852640" w:rsidP="00852640">
            <w:pPr>
              <w:pStyle w:val="ad"/>
              <w:ind w:firstLine="0"/>
              <w:jc w:val="center"/>
            </w:pPr>
            <w:r>
              <w:t>«Разговоры о важном»</w:t>
            </w:r>
          </w:p>
        </w:tc>
        <w:tc>
          <w:tcPr>
            <w:tcW w:w="1109" w:type="dxa"/>
            <w:vMerge w:val="restart"/>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t>1</w:t>
            </w:r>
          </w:p>
        </w:tc>
        <w:tc>
          <w:tcPr>
            <w:tcW w:w="875" w:type="dxa"/>
            <w:vMerge w:val="restart"/>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t>-</w:t>
            </w:r>
          </w:p>
        </w:tc>
        <w:tc>
          <w:tcPr>
            <w:tcW w:w="851" w:type="dxa"/>
            <w:vMerge w:val="restart"/>
            <w:tcBorders>
              <w:top w:val="single" w:sz="4" w:space="0" w:color="auto"/>
              <w:left w:val="single" w:sz="4" w:space="0" w:color="auto"/>
            </w:tcBorders>
            <w:shd w:val="clear" w:color="auto" w:fill="FFFFFF"/>
          </w:tcPr>
          <w:p w:rsidR="00852640" w:rsidRPr="00F66B05" w:rsidRDefault="00852640" w:rsidP="00852640">
            <w:pPr>
              <w:pStyle w:val="ad"/>
              <w:ind w:firstLine="420"/>
              <w:jc w:val="center"/>
            </w:pPr>
            <w:r>
              <w:t>-</w:t>
            </w:r>
          </w:p>
        </w:tc>
        <w:tc>
          <w:tcPr>
            <w:tcW w:w="850" w:type="dxa"/>
            <w:vMerge w:val="restart"/>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pPr>
            <w:r>
              <w:t>-</w:t>
            </w:r>
          </w:p>
        </w:tc>
        <w:tc>
          <w:tcPr>
            <w:tcW w:w="1134" w:type="dxa"/>
            <w:vMerge w:val="restart"/>
            <w:tcBorders>
              <w:top w:val="single" w:sz="4" w:space="0" w:color="auto"/>
              <w:left w:val="single" w:sz="4" w:space="0" w:color="auto"/>
              <w:right w:val="single" w:sz="4" w:space="0" w:color="auto"/>
            </w:tcBorders>
            <w:shd w:val="clear" w:color="auto" w:fill="FFFFFF"/>
          </w:tcPr>
          <w:p w:rsidR="00852640" w:rsidRDefault="00852640" w:rsidP="00852640">
            <w:pPr>
              <w:pStyle w:val="ad"/>
              <w:ind w:firstLine="0"/>
              <w:jc w:val="center"/>
            </w:pPr>
            <w:r>
              <w:t>1</w:t>
            </w:r>
          </w:p>
        </w:tc>
      </w:tr>
      <w:tr w:rsidR="00852640" w:rsidRPr="00F66B05" w:rsidTr="00852640">
        <w:trPr>
          <w:trHeight w:hRule="exact" w:val="210"/>
          <w:jc w:val="center"/>
        </w:trPr>
        <w:tc>
          <w:tcPr>
            <w:tcW w:w="2803" w:type="dxa"/>
            <w:vMerge/>
            <w:tcBorders>
              <w:left w:val="single" w:sz="4" w:space="0" w:color="auto"/>
            </w:tcBorders>
            <w:shd w:val="clear" w:color="auto" w:fill="FFFFFF"/>
            <w:vAlign w:val="bottom"/>
          </w:tcPr>
          <w:p w:rsidR="00852640" w:rsidRDefault="00852640" w:rsidP="00852640">
            <w:pPr>
              <w:pStyle w:val="ad"/>
              <w:ind w:firstLine="0"/>
              <w:jc w:val="center"/>
            </w:pPr>
          </w:p>
        </w:tc>
        <w:tc>
          <w:tcPr>
            <w:tcW w:w="2721" w:type="dxa"/>
            <w:tcBorders>
              <w:left w:val="single" w:sz="4" w:space="0" w:color="auto"/>
            </w:tcBorders>
            <w:shd w:val="clear" w:color="auto" w:fill="FFFFFF"/>
          </w:tcPr>
          <w:p w:rsidR="00852640" w:rsidRPr="00F66B05" w:rsidRDefault="00852640" w:rsidP="00852640">
            <w:pPr>
              <w:pStyle w:val="ad"/>
              <w:ind w:firstLine="0"/>
              <w:jc w:val="center"/>
            </w:pPr>
          </w:p>
        </w:tc>
        <w:tc>
          <w:tcPr>
            <w:tcW w:w="1109" w:type="dxa"/>
            <w:vMerge/>
            <w:tcBorders>
              <w:left w:val="single" w:sz="4" w:space="0" w:color="auto"/>
            </w:tcBorders>
            <w:shd w:val="clear" w:color="auto" w:fill="FFFFFF"/>
          </w:tcPr>
          <w:p w:rsidR="00852640" w:rsidRPr="00F66B05" w:rsidRDefault="00852640" w:rsidP="00852640">
            <w:pPr>
              <w:pStyle w:val="ad"/>
              <w:ind w:firstLine="0"/>
              <w:jc w:val="center"/>
            </w:pPr>
          </w:p>
        </w:tc>
        <w:tc>
          <w:tcPr>
            <w:tcW w:w="875" w:type="dxa"/>
            <w:vMerge/>
            <w:tcBorders>
              <w:left w:val="single" w:sz="4" w:space="0" w:color="auto"/>
            </w:tcBorders>
            <w:shd w:val="clear" w:color="auto" w:fill="FFFFFF"/>
          </w:tcPr>
          <w:p w:rsidR="00852640" w:rsidRPr="00F66B05" w:rsidRDefault="00852640" w:rsidP="00852640">
            <w:pPr>
              <w:pStyle w:val="ad"/>
              <w:ind w:firstLine="0"/>
              <w:jc w:val="center"/>
            </w:pPr>
          </w:p>
        </w:tc>
        <w:tc>
          <w:tcPr>
            <w:tcW w:w="851" w:type="dxa"/>
            <w:vMerge/>
            <w:tcBorders>
              <w:left w:val="single" w:sz="4" w:space="0" w:color="auto"/>
            </w:tcBorders>
            <w:shd w:val="clear" w:color="auto" w:fill="FFFFFF"/>
          </w:tcPr>
          <w:p w:rsidR="00852640" w:rsidRDefault="00852640" w:rsidP="00852640">
            <w:pPr>
              <w:pStyle w:val="ad"/>
              <w:ind w:firstLine="420"/>
              <w:jc w:val="center"/>
            </w:pPr>
          </w:p>
        </w:tc>
        <w:tc>
          <w:tcPr>
            <w:tcW w:w="850" w:type="dxa"/>
            <w:vMerge/>
            <w:tcBorders>
              <w:left w:val="single" w:sz="4" w:space="0" w:color="auto"/>
              <w:right w:val="single" w:sz="4" w:space="0" w:color="auto"/>
            </w:tcBorders>
            <w:shd w:val="clear" w:color="auto" w:fill="FFFFFF"/>
          </w:tcPr>
          <w:p w:rsidR="00852640" w:rsidRDefault="00852640" w:rsidP="00852640">
            <w:pPr>
              <w:pStyle w:val="ad"/>
              <w:ind w:firstLine="0"/>
              <w:jc w:val="center"/>
            </w:pPr>
          </w:p>
        </w:tc>
        <w:tc>
          <w:tcPr>
            <w:tcW w:w="1134" w:type="dxa"/>
            <w:vMerge/>
            <w:tcBorders>
              <w:left w:val="single" w:sz="4" w:space="0" w:color="auto"/>
              <w:right w:val="single" w:sz="4" w:space="0" w:color="auto"/>
            </w:tcBorders>
            <w:shd w:val="clear" w:color="auto" w:fill="FFFFFF"/>
          </w:tcPr>
          <w:p w:rsidR="00852640" w:rsidRDefault="00852640" w:rsidP="00852640">
            <w:pPr>
              <w:pStyle w:val="ad"/>
              <w:ind w:firstLine="0"/>
              <w:jc w:val="center"/>
            </w:pPr>
          </w:p>
        </w:tc>
      </w:tr>
      <w:tr w:rsidR="00852640" w:rsidRPr="00F66B05" w:rsidTr="00852640">
        <w:trPr>
          <w:trHeight w:hRule="exact" w:val="567"/>
          <w:jc w:val="center"/>
        </w:trPr>
        <w:tc>
          <w:tcPr>
            <w:tcW w:w="2803"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t>Социальное</w:t>
            </w:r>
          </w:p>
        </w:tc>
        <w:tc>
          <w:tcPr>
            <w:tcW w:w="2721"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16"/>
              <w:jc w:val="center"/>
            </w:pPr>
            <w:r>
              <w:t>«Школа добрых дел»</w:t>
            </w:r>
          </w:p>
        </w:tc>
        <w:tc>
          <w:tcPr>
            <w:tcW w:w="1109"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t>1</w:t>
            </w:r>
          </w:p>
        </w:tc>
        <w:tc>
          <w:tcPr>
            <w:tcW w:w="875"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t>-</w:t>
            </w:r>
          </w:p>
        </w:tc>
        <w:tc>
          <w:tcPr>
            <w:tcW w:w="851"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420"/>
              <w:jc w:val="center"/>
            </w:pPr>
            <w:r>
              <w:t>-</w:t>
            </w:r>
          </w:p>
        </w:tc>
        <w:tc>
          <w:tcPr>
            <w:tcW w:w="850" w:type="dxa"/>
            <w:tcBorders>
              <w:top w:val="single" w:sz="4" w:space="0" w:color="auto"/>
              <w:left w:val="single" w:sz="4" w:space="0" w:color="auto"/>
              <w:right w:val="single" w:sz="4" w:space="0" w:color="auto"/>
            </w:tcBorders>
            <w:shd w:val="clear" w:color="auto" w:fill="FFFFFF"/>
            <w:vAlign w:val="bottom"/>
          </w:tcPr>
          <w:p w:rsidR="00852640" w:rsidRPr="00F66B05" w:rsidRDefault="00852640" w:rsidP="00852640">
            <w:pPr>
              <w:pStyle w:val="ad"/>
              <w:ind w:firstLine="0"/>
              <w:jc w:val="center"/>
            </w:pPr>
            <w:r>
              <w:t>-</w:t>
            </w:r>
          </w:p>
        </w:tc>
        <w:tc>
          <w:tcPr>
            <w:tcW w:w="1134" w:type="dxa"/>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pPr>
            <w:r>
              <w:t>1</w:t>
            </w:r>
          </w:p>
        </w:tc>
      </w:tr>
      <w:tr w:rsidR="00852640" w:rsidRPr="00F66B05" w:rsidTr="00852640">
        <w:trPr>
          <w:trHeight w:hRule="exact" w:val="854"/>
          <w:jc w:val="center"/>
        </w:trPr>
        <w:tc>
          <w:tcPr>
            <w:tcW w:w="2803" w:type="dxa"/>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t>Творческое</w:t>
            </w:r>
          </w:p>
        </w:tc>
        <w:tc>
          <w:tcPr>
            <w:tcW w:w="2721"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«Декоративно-прикладное творчество»</w:t>
            </w:r>
          </w:p>
        </w:tc>
        <w:tc>
          <w:tcPr>
            <w:tcW w:w="1109"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1</w:t>
            </w:r>
          </w:p>
        </w:tc>
        <w:tc>
          <w:tcPr>
            <w:tcW w:w="875"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w:t>
            </w:r>
          </w:p>
        </w:tc>
        <w:tc>
          <w:tcPr>
            <w:tcW w:w="851"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420"/>
              <w:jc w:val="center"/>
            </w:pPr>
            <w:r>
              <w:t>-</w:t>
            </w:r>
          </w:p>
        </w:tc>
        <w:tc>
          <w:tcPr>
            <w:tcW w:w="850" w:type="dxa"/>
            <w:tcBorders>
              <w:top w:val="single" w:sz="4" w:space="0" w:color="auto"/>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w:t>
            </w:r>
          </w:p>
        </w:tc>
        <w:tc>
          <w:tcPr>
            <w:tcW w:w="1134" w:type="dxa"/>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pPr>
            <w:r>
              <w:t>1</w:t>
            </w:r>
          </w:p>
        </w:tc>
      </w:tr>
      <w:tr w:rsidR="00852640" w:rsidRPr="00F66B05" w:rsidTr="00852640">
        <w:trPr>
          <w:trHeight w:hRule="exact" w:val="854"/>
          <w:jc w:val="center"/>
        </w:trPr>
        <w:tc>
          <w:tcPr>
            <w:tcW w:w="2803" w:type="dxa"/>
            <w:tcBorders>
              <w:top w:val="single" w:sz="4" w:space="0" w:color="auto"/>
              <w:left w:val="single" w:sz="4" w:space="0" w:color="auto"/>
            </w:tcBorders>
            <w:shd w:val="clear" w:color="auto" w:fill="FFFFFF"/>
          </w:tcPr>
          <w:p w:rsidR="00852640" w:rsidRDefault="00852640" w:rsidP="00852640">
            <w:pPr>
              <w:pStyle w:val="ad"/>
              <w:ind w:firstLine="0"/>
              <w:jc w:val="center"/>
            </w:pPr>
            <w:r>
              <w:t>Интеллектуальное</w:t>
            </w:r>
          </w:p>
        </w:tc>
        <w:tc>
          <w:tcPr>
            <w:tcW w:w="2721"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t>Функциональная грамотность «Грамотный читатель»</w:t>
            </w:r>
          </w:p>
        </w:tc>
        <w:tc>
          <w:tcPr>
            <w:tcW w:w="1109"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t>1</w:t>
            </w:r>
          </w:p>
        </w:tc>
        <w:tc>
          <w:tcPr>
            <w:tcW w:w="875"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w:t>
            </w:r>
          </w:p>
        </w:tc>
        <w:tc>
          <w:tcPr>
            <w:tcW w:w="851"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420"/>
              <w:jc w:val="center"/>
            </w:pPr>
            <w:r>
              <w:t>-</w:t>
            </w:r>
          </w:p>
        </w:tc>
        <w:tc>
          <w:tcPr>
            <w:tcW w:w="850" w:type="dxa"/>
            <w:tcBorders>
              <w:top w:val="single" w:sz="4" w:space="0" w:color="auto"/>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w:t>
            </w:r>
          </w:p>
        </w:tc>
        <w:tc>
          <w:tcPr>
            <w:tcW w:w="1134" w:type="dxa"/>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pPr>
            <w:r>
              <w:t>1</w:t>
            </w:r>
          </w:p>
        </w:tc>
      </w:tr>
      <w:tr w:rsidR="00852640" w:rsidRPr="00F66B05" w:rsidTr="00852640">
        <w:trPr>
          <w:trHeight w:hRule="exact" w:val="854"/>
          <w:jc w:val="center"/>
        </w:trPr>
        <w:tc>
          <w:tcPr>
            <w:tcW w:w="2803" w:type="dxa"/>
            <w:tcBorders>
              <w:top w:val="single" w:sz="4" w:space="0" w:color="auto"/>
              <w:left w:val="single" w:sz="4" w:space="0" w:color="auto"/>
            </w:tcBorders>
            <w:shd w:val="clear" w:color="auto" w:fill="FFFFFF"/>
          </w:tcPr>
          <w:p w:rsidR="00852640" w:rsidRDefault="00852640" w:rsidP="00852640">
            <w:pPr>
              <w:pStyle w:val="ad"/>
              <w:ind w:firstLine="0"/>
              <w:jc w:val="center"/>
            </w:pPr>
            <w:r>
              <w:t>Общекультурное</w:t>
            </w:r>
          </w:p>
        </w:tc>
        <w:tc>
          <w:tcPr>
            <w:tcW w:w="2721"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rsidRPr="00E31EA7">
              <w:t>«Хореография»</w:t>
            </w:r>
          </w:p>
        </w:tc>
        <w:tc>
          <w:tcPr>
            <w:tcW w:w="1109"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t>1</w:t>
            </w:r>
          </w:p>
        </w:tc>
        <w:tc>
          <w:tcPr>
            <w:tcW w:w="875"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w:t>
            </w:r>
          </w:p>
        </w:tc>
        <w:tc>
          <w:tcPr>
            <w:tcW w:w="851"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420"/>
              <w:jc w:val="center"/>
            </w:pPr>
            <w:r>
              <w:t>-</w:t>
            </w:r>
          </w:p>
        </w:tc>
        <w:tc>
          <w:tcPr>
            <w:tcW w:w="850" w:type="dxa"/>
            <w:tcBorders>
              <w:top w:val="single" w:sz="4" w:space="0" w:color="auto"/>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w:t>
            </w:r>
          </w:p>
        </w:tc>
        <w:tc>
          <w:tcPr>
            <w:tcW w:w="1134" w:type="dxa"/>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pPr>
            <w:r>
              <w:t>1</w:t>
            </w:r>
          </w:p>
        </w:tc>
      </w:tr>
      <w:tr w:rsidR="00852640" w:rsidRPr="0080349E" w:rsidTr="00852640">
        <w:trPr>
          <w:trHeight w:hRule="exact" w:val="298"/>
          <w:jc w:val="center"/>
        </w:trPr>
        <w:tc>
          <w:tcPr>
            <w:tcW w:w="2803"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rsidRPr="00F66B05">
              <w:t>Итого</w:t>
            </w:r>
          </w:p>
        </w:tc>
        <w:tc>
          <w:tcPr>
            <w:tcW w:w="2721" w:type="dxa"/>
            <w:tcBorders>
              <w:top w:val="single" w:sz="4" w:space="0" w:color="auto"/>
              <w:left w:val="single" w:sz="4" w:space="0" w:color="auto"/>
              <w:bottom w:val="single" w:sz="4" w:space="0" w:color="auto"/>
            </w:tcBorders>
            <w:shd w:val="clear" w:color="auto" w:fill="FFFFFF"/>
          </w:tcPr>
          <w:p w:rsidR="00852640" w:rsidRPr="00F66B05" w:rsidRDefault="00852640" w:rsidP="00852640">
            <w:pPr>
              <w:jc w:val="center"/>
            </w:pPr>
          </w:p>
        </w:tc>
        <w:tc>
          <w:tcPr>
            <w:tcW w:w="1109"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t>5</w:t>
            </w:r>
          </w:p>
        </w:tc>
        <w:tc>
          <w:tcPr>
            <w:tcW w:w="875"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t>-</w:t>
            </w:r>
          </w:p>
        </w:tc>
        <w:tc>
          <w:tcPr>
            <w:tcW w:w="851"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52640" w:rsidRPr="00F66B05" w:rsidRDefault="00852640" w:rsidP="00852640">
            <w:pPr>
              <w:pStyle w:val="ad"/>
              <w:ind w:firstLine="0"/>
              <w:jc w:val="center"/>
            </w:pPr>
            <w:r>
              <w:t>5</w:t>
            </w:r>
          </w:p>
        </w:tc>
      </w:tr>
    </w:tbl>
    <w:p w:rsidR="00852640" w:rsidRDefault="00852640" w:rsidP="00852640">
      <w:pPr>
        <w:rPr>
          <w:szCs w:val="24"/>
        </w:rPr>
      </w:pPr>
    </w:p>
    <w:p w:rsidR="00852640" w:rsidRPr="00852640" w:rsidRDefault="00852640" w:rsidP="00852640">
      <w:pPr>
        <w:pStyle w:val="af"/>
        <w:ind w:left="1829"/>
        <w:jc w:val="left"/>
        <w:rPr>
          <w:b/>
          <w:bCs/>
          <w:sz w:val="24"/>
          <w:szCs w:val="24"/>
          <w:lang w:val="ru-RU"/>
        </w:rPr>
      </w:pPr>
      <w:r w:rsidRPr="00852640">
        <w:rPr>
          <w:b/>
          <w:bCs/>
          <w:sz w:val="24"/>
          <w:szCs w:val="24"/>
          <w:lang w:val="ru-RU"/>
        </w:rPr>
        <w:t xml:space="preserve">Недельный план внеурочной деятельности для 2-4 классов </w:t>
      </w:r>
    </w:p>
    <w:p w:rsidR="00852640" w:rsidRPr="00852640" w:rsidRDefault="00852640" w:rsidP="00852640">
      <w:pPr>
        <w:pStyle w:val="af"/>
        <w:ind w:left="1829"/>
        <w:jc w:val="left"/>
        <w:rPr>
          <w:sz w:val="24"/>
          <w:szCs w:val="24"/>
          <w:lang w:val="ru-RU"/>
        </w:rPr>
      </w:pPr>
    </w:p>
    <w:tbl>
      <w:tblPr>
        <w:tblOverlap w:val="never"/>
        <w:tblW w:w="10201" w:type="dxa"/>
        <w:jc w:val="center"/>
        <w:tblLayout w:type="fixed"/>
        <w:tblCellMar>
          <w:left w:w="10" w:type="dxa"/>
          <w:right w:w="10" w:type="dxa"/>
        </w:tblCellMar>
        <w:tblLook w:val="04A0" w:firstRow="1" w:lastRow="0" w:firstColumn="1" w:lastColumn="0" w:noHBand="0" w:noVBand="1"/>
      </w:tblPr>
      <w:tblGrid>
        <w:gridCol w:w="2689"/>
        <w:gridCol w:w="2693"/>
        <w:gridCol w:w="1134"/>
        <w:gridCol w:w="1134"/>
        <w:gridCol w:w="1417"/>
        <w:gridCol w:w="1134"/>
      </w:tblGrid>
      <w:tr w:rsidR="00852640" w:rsidRPr="00F66B05" w:rsidTr="00852640">
        <w:trPr>
          <w:trHeight w:hRule="exact" w:val="480"/>
          <w:jc w:val="center"/>
        </w:trPr>
        <w:tc>
          <w:tcPr>
            <w:tcW w:w="2689" w:type="dxa"/>
            <w:vMerge w:val="restart"/>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rsidRPr="00F66B05">
              <w:rPr>
                <w:b/>
                <w:bCs/>
              </w:rPr>
              <w:t>Направления</w:t>
            </w:r>
          </w:p>
        </w:tc>
        <w:tc>
          <w:tcPr>
            <w:tcW w:w="2693" w:type="dxa"/>
            <w:vMerge w:val="restart"/>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rsidRPr="00F66B05">
              <w:rPr>
                <w:b/>
                <w:bCs/>
              </w:rPr>
              <w:t>Наименование программы</w:t>
            </w:r>
          </w:p>
        </w:tc>
        <w:tc>
          <w:tcPr>
            <w:tcW w:w="4819" w:type="dxa"/>
            <w:gridSpan w:val="4"/>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pPr>
            <w:r w:rsidRPr="00F66B05">
              <w:rPr>
                <w:b/>
                <w:bCs/>
              </w:rPr>
              <w:t>Количество часов в неделю</w:t>
            </w:r>
          </w:p>
        </w:tc>
      </w:tr>
      <w:tr w:rsidR="00852640" w:rsidRPr="00F66B05" w:rsidTr="00852640">
        <w:trPr>
          <w:trHeight w:hRule="exact" w:val="288"/>
          <w:jc w:val="center"/>
        </w:trPr>
        <w:tc>
          <w:tcPr>
            <w:tcW w:w="2689" w:type="dxa"/>
            <w:vMerge/>
            <w:tcBorders>
              <w:left w:val="single" w:sz="4" w:space="0" w:color="auto"/>
            </w:tcBorders>
            <w:shd w:val="clear" w:color="auto" w:fill="FFFFFF"/>
          </w:tcPr>
          <w:p w:rsidR="00852640" w:rsidRPr="00F66B05" w:rsidRDefault="00852640" w:rsidP="00852640"/>
        </w:tc>
        <w:tc>
          <w:tcPr>
            <w:tcW w:w="2693" w:type="dxa"/>
            <w:vMerge/>
            <w:tcBorders>
              <w:left w:val="single" w:sz="4" w:space="0" w:color="auto"/>
            </w:tcBorders>
            <w:shd w:val="clear" w:color="auto" w:fill="FFFFFF"/>
          </w:tcPr>
          <w:p w:rsidR="00852640" w:rsidRPr="00F66B05" w:rsidRDefault="00852640" w:rsidP="00852640"/>
        </w:tc>
        <w:tc>
          <w:tcPr>
            <w:tcW w:w="1134"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t>2</w:t>
            </w:r>
          </w:p>
        </w:tc>
        <w:tc>
          <w:tcPr>
            <w:tcW w:w="1134"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t>3</w:t>
            </w:r>
          </w:p>
        </w:tc>
        <w:tc>
          <w:tcPr>
            <w:tcW w:w="1417"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420"/>
            </w:pPr>
            <w:r>
              <w:t>4</w:t>
            </w:r>
          </w:p>
        </w:tc>
        <w:tc>
          <w:tcPr>
            <w:tcW w:w="1134" w:type="dxa"/>
            <w:tcBorders>
              <w:top w:val="single" w:sz="4" w:space="0" w:color="auto"/>
              <w:left w:val="single" w:sz="4" w:space="0" w:color="auto"/>
              <w:right w:val="single" w:sz="4" w:space="0" w:color="auto"/>
            </w:tcBorders>
            <w:shd w:val="clear" w:color="auto" w:fill="FFFFFF"/>
            <w:vAlign w:val="bottom"/>
          </w:tcPr>
          <w:p w:rsidR="00852640" w:rsidRPr="00F66B05" w:rsidRDefault="00852640" w:rsidP="00852640">
            <w:pPr>
              <w:pStyle w:val="ad"/>
              <w:ind w:firstLine="0"/>
              <w:jc w:val="center"/>
            </w:pPr>
            <w:r>
              <w:t>Всего</w:t>
            </w:r>
          </w:p>
        </w:tc>
      </w:tr>
      <w:tr w:rsidR="00852640" w:rsidRPr="00F66B05" w:rsidTr="00852640">
        <w:trPr>
          <w:trHeight w:hRule="exact" w:val="384"/>
          <w:jc w:val="center"/>
        </w:trPr>
        <w:tc>
          <w:tcPr>
            <w:tcW w:w="2689" w:type="dxa"/>
            <w:vMerge w:val="restart"/>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rsidRPr="00F66B05">
              <w:t>Спортивно</w:t>
            </w:r>
            <w:r w:rsidRPr="00F66B05">
              <w:softHyphen/>
              <w:t>-</w:t>
            </w:r>
            <w:r w:rsidRPr="00F66B05">
              <w:lastRenderedPageBreak/>
              <w:t>оздоровительное</w:t>
            </w:r>
          </w:p>
        </w:tc>
        <w:tc>
          <w:tcPr>
            <w:tcW w:w="2693" w:type="dxa"/>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lastRenderedPageBreak/>
              <w:t>«Шахматы»</w:t>
            </w:r>
          </w:p>
        </w:tc>
        <w:tc>
          <w:tcPr>
            <w:tcW w:w="1134" w:type="dxa"/>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t>1</w:t>
            </w:r>
          </w:p>
        </w:tc>
        <w:tc>
          <w:tcPr>
            <w:tcW w:w="1134" w:type="dxa"/>
            <w:tcBorders>
              <w:top w:val="single" w:sz="4" w:space="0" w:color="auto"/>
              <w:left w:val="single" w:sz="4" w:space="0" w:color="auto"/>
            </w:tcBorders>
            <w:shd w:val="clear" w:color="auto" w:fill="FFFFFF"/>
          </w:tcPr>
          <w:p w:rsidR="00852640" w:rsidRPr="00897ECA" w:rsidRDefault="00852640" w:rsidP="00852640">
            <w:pPr>
              <w:pStyle w:val="ad"/>
              <w:ind w:firstLine="0"/>
              <w:jc w:val="center"/>
              <w:rPr>
                <w:vertAlign w:val="superscript"/>
              </w:rPr>
            </w:pPr>
            <w:r>
              <w:t>1</w:t>
            </w:r>
            <w:r>
              <w:rPr>
                <w:vertAlign w:val="superscript"/>
              </w:rPr>
              <w:t>*</w:t>
            </w:r>
          </w:p>
        </w:tc>
        <w:tc>
          <w:tcPr>
            <w:tcW w:w="1417" w:type="dxa"/>
            <w:tcBorders>
              <w:top w:val="single" w:sz="4" w:space="0" w:color="auto"/>
              <w:left w:val="single" w:sz="4" w:space="0" w:color="auto"/>
            </w:tcBorders>
            <w:shd w:val="clear" w:color="auto" w:fill="FFFFFF"/>
          </w:tcPr>
          <w:p w:rsidR="00852640" w:rsidRPr="00F66B05" w:rsidRDefault="00852640" w:rsidP="00852640">
            <w:pPr>
              <w:pStyle w:val="ad"/>
              <w:ind w:firstLine="420"/>
            </w:pPr>
            <w:r>
              <w:t>1</w:t>
            </w:r>
          </w:p>
        </w:tc>
        <w:tc>
          <w:tcPr>
            <w:tcW w:w="1134" w:type="dxa"/>
            <w:vMerge w:val="restart"/>
            <w:tcBorders>
              <w:top w:val="single" w:sz="4" w:space="0" w:color="auto"/>
              <w:left w:val="single" w:sz="4" w:space="0" w:color="auto"/>
              <w:right w:val="single" w:sz="4" w:space="0" w:color="auto"/>
            </w:tcBorders>
            <w:shd w:val="clear" w:color="auto" w:fill="FFFFFF"/>
          </w:tcPr>
          <w:p w:rsidR="00852640" w:rsidRPr="00F66B05" w:rsidRDefault="00852640" w:rsidP="00852640">
            <w:pPr>
              <w:pStyle w:val="ad"/>
              <w:ind w:firstLine="0"/>
              <w:jc w:val="center"/>
            </w:pPr>
            <w:r>
              <w:t>3</w:t>
            </w:r>
          </w:p>
        </w:tc>
      </w:tr>
      <w:tr w:rsidR="00852640" w:rsidRPr="00F66B05" w:rsidTr="00852640">
        <w:trPr>
          <w:trHeight w:hRule="exact" w:val="552"/>
          <w:jc w:val="center"/>
        </w:trPr>
        <w:tc>
          <w:tcPr>
            <w:tcW w:w="2689" w:type="dxa"/>
            <w:vMerge/>
            <w:tcBorders>
              <w:left w:val="single" w:sz="4" w:space="0" w:color="auto"/>
            </w:tcBorders>
            <w:shd w:val="clear" w:color="auto" w:fill="FFFFFF"/>
            <w:vAlign w:val="bottom"/>
          </w:tcPr>
          <w:p w:rsidR="00852640" w:rsidRPr="00F66B05" w:rsidRDefault="00852640" w:rsidP="00852640">
            <w:pPr>
              <w:pStyle w:val="ad"/>
              <w:ind w:firstLine="0"/>
              <w:jc w:val="center"/>
            </w:pPr>
          </w:p>
        </w:tc>
        <w:tc>
          <w:tcPr>
            <w:tcW w:w="2693" w:type="dxa"/>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t>«Плавание для всех»</w:t>
            </w:r>
          </w:p>
        </w:tc>
        <w:tc>
          <w:tcPr>
            <w:tcW w:w="1134" w:type="dxa"/>
            <w:tcBorders>
              <w:top w:val="single" w:sz="4" w:space="0" w:color="auto"/>
              <w:left w:val="single" w:sz="4" w:space="0" w:color="auto"/>
            </w:tcBorders>
            <w:shd w:val="clear" w:color="auto" w:fill="FFFFFF"/>
          </w:tcPr>
          <w:p w:rsidR="00852640" w:rsidRPr="00F66B05" w:rsidRDefault="00852640" w:rsidP="00852640">
            <w:pPr>
              <w:pStyle w:val="ad"/>
              <w:ind w:firstLine="0"/>
              <w:jc w:val="center"/>
            </w:pPr>
          </w:p>
        </w:tc>
        <w:tc>
          <w:tcPr>
            <w:tcW w:w="1134" w:type="dxa"/>
            <w:tcBorders>
              <w:top w:val="single" w:sz="4" w:space="0" w:color="auto"/>
              <w:left w:val="single" w:sz="4" w:space="0" w:color="auto"/>
            </w:tcBorders>
            <w:shd w:val="clear" w:color="auto" w:fill="FFFFFF"/>
          </w:tcPr>
          <w:p w:rsidR="00852640" w:rsidRPr="00897ECA" w:rsidRDefault="00852640" w:rsidP="00852640">
            <w:pPr>
              <w:pStyle w:val="ad"/>
              <w:ind w:firstLine="0"/>
              <w:jc w:val="center"/>
              <w:rPr>
                <w:vertAlign w:val="superscript"/>
              </w:rPr>
            </w:pPr>
            <w:r>
              <w:t>1</w:t>
            </w:r>
            <w:r>
              <w:rPr>
                <w:vertAlign w:val="superscript"/>
              </w:rPr>
              <w:t>*</w:t>
            </w:r>
          </w:p>
        </w:tc>
        <w:tc>
          <w:tcPr>
            <w:tcW w:w="1417" w:type="dxa"/>
            <w:tcBorders>
              <w:top w:val="single" w:sz="4" w:space="0" w:color="auto"/>
              <w:left w:val="single" w:sz="4" w:space="0" w:color="auto"/>
            </w:tcBorders>
            <w:shd w:val="clear" w:color="auto" w:fill="FFFFFF"/>
          </w:tcPr>
          <w:p w:rsidR="00852640" w:rsidRPr="00F66B05" w:rsidRDefault="00852640" w:rsidP="00852640">
            <w:pPr>
              <w:pStyle w:val="ad"/>
              <w:ind w:firstLine="420"/>
            </w:pPr>
          </w:p>
        </w:tc>
        <w:tc>
          <w:tcPr>
            <w:tcW w:w="1134" w:type="dxa"/>
            <w:vMerge/>
            <w:tcBorders>
              <w:left w:val="single" w:sz="4" w:space="0" w:color="auto"/>
              <w:right w:val="single" w:sz="4" w:space="0" w:color="auto"/>
            </w:tcBorders>
            <w:shd w:val="clear" w:color="auto" w:fill="FFFFFF"/>
          </w:tcPr>
          <w:p w:rsidR="00852640" w:rsidRPr="00F66B05" w:rsidRDefault="00852640" w:rsidP="00852640">
            <w:pPr>
              <w:pStyle w:val="ad"/>
              <w:ind w:firstLine="0"/>
              <w:jc w:val="center"/>
            </w:pPr>
          </w:p>
        </w:tc>
      </w:tr>
      <w:tr w:rsidR="00852640" w:rsidRPr="00F66B05" w:rsidTr="00852640">
        <w:trPr>
          <w:trHeight w:val="667"/>
          <w:jc w:val="center"/>
        </w:trPr>
        <w:tc>
          <w:tcPr>
            <w:tcW w:w="2689"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rsidRPr="00F66B05">
              <w:t>Духовно-нравственное</w:t>
            </w:r>
          </w:p>
        </w:tc>
        <w:tc>
          <w:tcPr>
            <w:tcW w:w="2693" w:type="dxa"/>
            <w:tcBorders>
              <w:top w:val="single" w:sz="4" w:space="0" w:color="auto"/>
              <w:left w:val="single" w:sz="4" w:space="0" w:color="auto"/>
            </w:tcBorders>
            <w:shd w:val="clear" w:color="auto" w:fill="FFFFFF"/>
            <w:vAlign w:val="bottom"/>
          </w:tcPr>
          <w:p w:rsidR="00852640" w:rsidRPr="00F66B05" w:rsidRDefault="00852640" w:rsidP="00852640">
            <w:pPr>
              <w:pStyle w:val="ad"/>
              <w:jc w:val="center"/>
            </w:pPr>
            <w:r>
              <w:t>«Разговоры о важном»</w:t>
            </w:r>
          </w:p>
        </w:tc>
        <w:tc>
          <w:tcPr>
            <w:tcW w:w="1134" w:type="dxa"/>
            <w:tcBorders>
              <w:top w:val="single" w:sz="4" w:space="0" w:color="auto"/>
              <w:left w:val="single" w:sz="4" w:space="0" w:color="auto"/>
            </w:tcBorders>
            <w:shd w:val="clear" w:color="auto" w:fill="FFFFFF"/>
            <w:vAlign w:val="bottom"/>
          </w:tcPr>
          <w:p w:rsidR="00852640" w:rsidRPr="00F66B05" w:rsidRDefault="00852640" w:rsidP="00852640">
            <w:pPr>
              <w:pStyle w:val="ad"/>
            </w:pPr>
            <w:r>
              <w:t xml:space="preserve">  1</w:t>
            </w:r>
          </w:p>
        </w:tc>
        <w:tc>
          <w:tcPr>
            <w:tcW w:w="1134"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0"/>
              <w:jc w:val="center"/>
            </w:pPr>
            <w:r>
              <w:t>1</w:t>
            </w:r>
          </w:p>
        </w:tc>
        <w:tc>
          <w:tcPr>
            <w:tcW w:w="1417" w:type="dxa"/>
            <w:tcBorders>
              <w:top w:val="single" w:sz="4" w:space="0" w:color="auto"/>
              <w:left w:val="single" w:sz="4" w:space="0" w:color="auto"/>
            </w:tcBorders>
            <w:shd w:val="clear" w:color="auto" w:fill="FFFFFF"/>
            <w:vAlign w:val="bottom"/>
          </w:tcPr>
          <w:p w:rsidR="00852640" w:rsidRPr="00F66B05" w:rsidRDefault="00852640" w:rsidP="00852640">
            <w:pPr>
              <w:pStyle w:val="ad"/>
              <w:ind w:firstLine="420"/>
            </w:pPr>
            <w:r>
              <w:t>1</w:t>
            </w:r>
          </w:p>
        </w:tc>
        <w:tc>
          <w:tcPr>
            <w:tcW w:w="1134" w:type="dxa"/>
            <w:tcBorders>
              <w:top w:val="single" w:sz="4" w:space="0" w:color="auto"/>
              <w:left w:val="single" w:sz="4" w:space="0" w:color="auto"/>
              <w:right w:val="single" w:sz="4" w:space="0" w:color="auto"/>
            </w:tcBorders>
            <w:shd w:val="clear" w:color="auto" w:fill="FFFFFF"/>
            <w:vAlign w:val="bottom"/>
          </w:tcPr>
          <w:p w:rsidR="00852640" w:rsidRPr="00F66B05" w:rsidRDefault="00852640" w:rsidP="00852640">
            <w:pPr>
              <w:pStyle w:val="ad"/>
              <w:ind w:firstLine="0"/>
              <w:jc w:val="center"/>
            </w:pPr>
            <w:r>
              <w:t>3</w:t>
            </w:r>
          </w:p>
        </w:tc>
      </w:tr>
      <w:tr w:rsidR="00852640" w:rsidRPr="00F66B05" w:rsidTr="00852640">
        <w:trPr>
          <w:trHeight w:hRule="exact" w:val="426"/>
          <w:jc w:val="center"/>
        </w:trPr>
        <w:tc>
          <w:tcPr>
            <w:tcW w:w="2689" w:type="dxa"/>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t>Социальное</w:t>
            </w:r>
          </w:p>
        </w:tc>
        <w:tc>
          <w:tcPr>
            <w:tcW w:w="2693"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«Доноведение»</w:t>
            </w:r>
          </w:p>
        </w:tc>
        <w:tc>
          <w:tcPr>
            <w:tcW w:w="1134"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p>
        </w:tc>
        <w:tc>
          <w:tcPr>
            <w:tcW w:w="1134"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1</w:t>
            </w:r>
          </w:p>
        </w:tc>
        <w:tc>
          <w:tcPr>
            <w:tcW w:w="1417"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420"/>
            </w:pPr>
            <w:r>
              <w:t>1</w:t>
            </w:r>
          </w:p>
        </w:tc>
        <w:tc>
          <w:tcPr>
            <w:tcW w:w="1134" w:type="dxa"/>
            <w:tcBorders>
              <w:top w:val="single" w:sz="4" w:space="0" w:color="auto"/>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3</w:t>
            </w:r>
          </w:p>
        </w:tc>
      </w:tr>
      <w:tr w:rsidR="00852640" w:rsidRPr="00F66B05" w:rsidTr="00852640">
        <w:trPr>
          <w:trHeight w:hRule="exact" w:val="560"/>
          <w:jc w:val="center"/>
        </w:trPr>
        <w:tc>
          <w:tcPr>
            <w:tcW w:w="2689" w:type="dxa"/>
            <w:vMerge w:val="restart"/>
            <w:tcBorders>
              <w:top w:val="single" w:sz="4" w:space="0" w:color="auto"/>
              <w:left w:val="single" w:sz="4" w:space="0" w:color="auto"/>
            </w:tcBorders>
            <w:shd w:val="clear" w:color="auto" w:fill="FFFFFF"/>
          </w:tcPr>
          <w:p w:rsidR="00852640" w:rsidRDefault="00852640" w:rsidP="00852640">
            <w:pPr>
              <w:pStyle w:val="ad"/>
              <w:ind w:firstLine="0"/>
              <w:jc w:val="center"/>
            </w:pPr>
            <w:r>
              <w:t>Общекультурное</w:t>
            </w:r>
          </w:p>
        </w:tc>
        <w:tc>
          <w:tcPr>
            <w:tcW w:w="2693"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t>Клуб «Самоделкин»</w:t>
            </w:r>
          </w:p>
        </w:tc>
        <w:tc>
          <w:tcPr>
            <w:tcW w:w="1134"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t>1</w:t>
            </w:r>
          </w:p>
        </w:tc>
        <w:tc>
          <w:tcPr>
            <w:tcW w:w="1134"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p>
        </w:tc>
        <w:tc>
          <w:tcPr>
            <w:tcW w:w="1417" w:type="dxa"/>
            <w:tcBorders>
              <w:top w:val="single" w:sz="4" w:space="0" w:color="auto"/>
              <w:left w:val="single" w:sz="4" w:space="0" w:color="auto"/>
            </w:tcBorders>
            <w:shd w:val="clear" w:color="auto" w:fill="FFFFFF"/>
            <w:vAlign w:val="center"/>
          </w:tcPr>
          <w:p w:rsidR="00852640" w:rsidRDefault="00852640" w:rsidP="00852640">
            <w:pPr>
              <w:pStyle w:val="ad"/>
              <w:ind w:firstLine="420"/>
            </w:pPr>
          </w:p>
        </w:tc>
        <w:tc>
          <w:tcPr>
            <w:tcW w:w="1134" w:type="dxa"/>
            <w:vMerge w:val="restart"/>
            <w:tcBorders>
              <w:top w:val="single" w:sz="4" w:space="0" w:color="auto"/>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3</w:t>
            </w:r>
          </w:p>
        </w:tc>
      </w:tr>
      <w:tr w:rsidR="00852640" w:rsidRPr="00F66B05" w:rsidTr="00852640">
        <w:trPr>
          <w:trHeight w:hRule="exact" w:val="710"/>
          <w:jc w:val="center"/>
        </w:trPr>
        <w:tc>
          <w:tcPr>
            <w:tcW w:w="2689" w:type="dxa"/>
            <w:vMerge/>
            <w:tcBorders>
              <w:left w:val="single" w:sz="4" w:space="0" w:color="auto"/>
            </w:tcBorders>
            <w:shd w:val="clear" w:color="auto" w:fill="FFFFFF"/>
          </w:tcPr>
          <w:p w:rsidR="00852640" w:rsidRDefault="00852640" w:rsidP="00852640">
            <w:pPr>
              <w:pStyle w:val="ad"/>
              <w:ind w:firstLine="0"/>
              <w:jc w:val="center"/>
            </w:pPr>
          </w:p>
        </w:tc>
        <w:tc>
          <w:tcPr>
            <w:tcW w:w="2693"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t>Клуб «Юный пешеход»</w:t>
            </w:r>
          </w:p>
        </w:tc>
        <w:tc>
          <w:tcPr>
            <w:tcW w:w="1134"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p>
        </w:tc>
        <w:tc>
          <w:tcPr>
            <w:tcW w:w="1134" w:type="dxa"/>
            <w:tcBorders>
              <w:top w:val="single" w:sz="4" w:space="0" w:color="auto"/>
              <w:left w:val="single" w:sz="4" w:space="0" w:color="auto"/>
            </w:tcBorders>
            <w:shd w:val="clear" w:color="auto" w:fill="FFFFFF"/>
            <w:vAlign w:val="center"/>
          </w:tcPr>
          <w:p w:rsidR="00852640" w:rsidRDefault="00852640" w:rsidP="00852640">
            <w:pPr>
              <w:pStyle w:val="ad"/>
              <w:ind w:firstLine="0"/>
              <w:jc w:val="center"/>
            </w:pPr>
            <w:r>
              <w:t>1</w:t>
            </w:r>
          </w:p>
        </w:tc>
        <w:tc>
          <w:tcPr>
            <w:tcW w:w="1417" w:type="dxa"/>
            <w:tcBorders>
              <w:top w:val="single" w:sz="4" w:space="0" w:color="auto"/>
              <w:left w:val="single" w:sz="4" w:space="0" w:color="auto"/>
            </w:tcBorders>
            <w:shd w:val="clear" w:color="auto" w:fill="FFFFFF"/>
            <w:vAlign w:val="center"/>
          </w:tcPr>
          <w:p w:rsidR="00852640" w:rsidRDefault="00852640" w:rsidP="00852640">
            <w:pPr>
              <w:pStyle w:val="ad"/>
              <w:ind w:firstLine="420"/>
            </w:pPr>
            <w:r>
              <w:t>1</w:t>
            </w:r>
          </w:p>
        </w:tc>
        <w:tc>
          <w:tcPr>
            <w:tcW w:w="1134" w:type="dxa"/>
            <w:vMerge/>
            <w:tcBorders>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p>
        </w:tc>
      </w:tr>
      <w:tr w:rsidR="00852640" w:rsidRPr="00F66B05" w:rsidTr="00852640">
        <w:trPr>
          <w:trHeight w:hRule="exact" w:val="854"/>
          <w:jc w:val="center"/>
        </w:trPr>
        <w:tc>
          <w:tcPr>
            <w:tcW w:w="2689" w:type="dxa"/>
            <w:vMerge w:val="restart"/>
            <w:tcBorders>
              <w:top w:val="single" w:sz="4" w:space="0" w:color="auto"/>
              <w:left w:val="single" w:sz="4" w:space="0" w:color="auto"/>
            </w:tcBorders>
            <w:shd w:val="clear" w:color="auto" w:fill="FFFFFF"/>
          </w:tcPr>
          <w:p w:rsidR="00852640" w:rsidRPr="00F66B05" w:rsidRDefault="00852640" w:rsidP="00852640">
            <w:pPr>
              <w:pStyle w:val="ad"/>
              <w:ind w:firstLine="0"/>
              <w:jc w:val="center"/>
            </w:pPr>
            <w:r>
              <w:t>Общеинтеллектуальное</w:t>
            </w:r>
          </w:p>
        </w:tc>
        <w:tc>
          <w:tcPr>
            <w:tcW w:w="2693"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Функциональная грамотность «Учись считать»</w:t>
            </w:r>
          </w:p>
        </w:tc>
        <w:tc>
          <w:tcPr>
            <w:tcW w:w="1134"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1</w:t>
            </w:r>
          </w:p>
        </w:tc>
        <w:tc>
          <w:tcPr>
            <w:tcW w:w="1134"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p>
        </w:tc>
        <w:tc>
          <w:tcPr>
            <w:tcW w:w="1417"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420"/>
            </w:pPr>
          </w:p>
        </w:tc>
        <w:tc>
          <w:tcPr>
            <w:tcW w:w="1134" w:type="dxa"/>
            <w:vMerge w:val="restart"/>
            <w:tcBorders>
              <w:top w:val="single" w:sz="4" w:space="0" w:color="auto"/>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3</w:t>
            </w:r>
          </w:p>
        </w:tc>
      </w:tr>
      <w:tr w:rsidR="00852640" w:rsidRPr="00F66B05" w:rsidTr="00852640">
        <w:trPr>
          <w:trHeight w:hRule="exact" w:val="1128"/>
          <w:jc w:val="center"/>
        </w:trPr>
        <w:tc>
          <w:tcPr>
            <w:tcW w:w="2689" w:type="dxa"/>
            <w:vMerge/>
            <w:tcBorders>
              <w:left w:val="single" w:sz="4" w:space="0" w:color="auto"/>
            </w:tcBorders>
            <w:shd w:val="clear" w:color="auto" w:fill="FFFFFF"/>
          </w:tcPr>
          <w:p w:rsidR="00852640" w:rsidRPr="00F66B05" w:rsidRDefault="00852640" w:rsidP="00852640">
            <w:pPr>
              <w:pStyle w:val="ad"/>
              <w:ind w:firstLine="0"/>
              <w:jc w:val="center"/>
            </w:pPr>
          </w:p>
        </w:tc>
        <w:tc>
          <w:tcPr>
            <w:tcW w:w="2693" w:type="dxa"/>
            <w:tcBorders>
              <w:top w:val="single" w:sz="4" w:space="0" w:color="auto"/>
              <w:left w:val="single" w:sz="4" w:space="0" w:color="auto"/>
            </w:tcBorders>
            <w:shd w:val="clear" w:color="auto" w:fill="FFFFFF"/>
            <w:vAlign w:val="center"/>
          </w:tcPr>
          <w:p w:rsidR="00852640" w:rsidRPr="00852640" w:rsidRDefault="00852640" w:rsidP="00852640">
            <w:pPr>
              <w:pStyle w:val="ad"/>
              <w:ind w:firstLine="0"/>
              <w:jc w:val="center"/>
              <w:rPr>
                <w:lang w:val="ru-RU"/>
              </w:rPr>
            </w:pPr>
            <w:r w:rsidRPr="00852640">
              <w:rPr>
                <w:lang w:val="ru-RU"/>
              </w:rPr>
              <w:t>Функциональная грамотность «Мы любим русский язык»</w:t>
            </w:r>
          </w:p>
        </w:tc>
        <w:tc>
          <w:tcPr>
            <w:tcW w:w="1134" w:type="dxa"/>
            <w:tcBorders>
              <w:top w:val="single" w:sz="4" w:space="0" w:color="auto"/>
              <w:left w:val="single" w:sz="4" w:space="0" w:color="auto"/>
            </w:tcBorders>
            <w:shd w:val="clear" w:color="auto" w:fill="FFFFFF"/>
            <w:vAlign w:val="center"/>
          </w:tcPr>
          <w:p w:rsidR="00852640" w:rsidRPr="00852640" w:rsidRDefault="00852640" w:rsidP="00852640">
            <w:pPr>
              <w:pStyle w:val="ad"/>
              <w:ind w:firstLine="0"/>
              <w:jc w:val="center"/>
              <w:rPr>
                <w:lang w:val="ru-RU"/>
              </w:rPr>
            </w:pPr>
          </w:p>
        </w:tc>
        <w:tc>
          <w:tcPr>
            <w:tcW w:w="1134" w:type="dxa"/>
            <w:tcBorders>
              <w:top w:val="single" w:sz="4" w:space="0" w:color="auto"/>
              <w:left w:val="single" w:sz="4" w:space="0" w:color="auto"/>
            </w:tcBorders>
            <w:shd w:val="clear" w:color="auto" w:fill="FFFFFF"/>
            <w:vAlign w:val="center"/>
          </w:tcPr>
          <w:p w:rsidR="00852640" w:rsidRPr="00852640" w:rsidRDefault="00852640" w:rsidP="00852640">
            <w:pPr>
              <w:pStyle w:val="ad"/>
              <w:ind w:firstLine="0"/>
              <w:jc w:val="center"/>
              <w:rPr>
                <w:lang w:val="ru-RU"/>
              </w:rPr>
            </w:pPr>
          </w:p>
        </w:tc>
        <w:tc>
          <w:tcPr>
            <w:tcW w:w="1417"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420"/>
            </w:pPr>
            <w:r>
              <w:t>1</w:t>
            </w:r>
          </w:p>
        </w:tc>
        <w:tc>
          <w:tcPr>
            <w:tcW w:w="1134" w:type="dxa"/>
            <w:vMerge/>
            <w:tcBorders>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p>
        </w:tc>
      </w:tr>
      <w:tr w:rsidR="00852640" w:rsidRPr="00F66B05" w:rsidTr="00852640">
        <w:trPr>
          <w:trHeight w:hRule="exact" w:val="854"/>
          <w:jc w:val="center"/>
        </w:trPr>
        <w:tc>
          <w:tcPr>
            <w:tcW w:w="2689" w:type="dxa"/>
            <w:vMerge/>
            <w:tcBorders>
              <w:left w:val="single" w:sz="4" w:space="0" w:color="auto"/>
            </w:tcBorders>
            <w:shd w:val="clear" w:color="auto" w:fill="FFFFFF"/>
          </w:tcPr>
          <w:p w:rsidR="00852640" w:rsidRPr="00F66B05" w:rsidRDefault="00852640" w:rsidP="00852640">
            <w:pPr>
              <w:pStyle w:val="ad"/>
              <w:ind w:firstLine="0"/>
              <w:jc w:val="center"/>
            </w:pPr>
          </w:p>
        </w:tc>
        <w:tc>
          <w:tcPr>
            <w:tcW w:w="2693" w:type="dxa"/>
            <w:tcBorders>
              <w:top w:val="single" w:sz="4" w:space="0" w:color="auto"/>
              <w:left w:val="single" w:sz="4" w:space="0" w:color="auto"/>
            </w:tcBorders>
            <w:shd w:val="clear" w:color="auto" w:fill="FFFFFF"/>
            <w:vAlign w:val="center"/>
          </w:tcPr>
          <w:p w:rsidR="00852640" w:rsidRPr="00852640" w:rsidRDefault="00852640" w:rsidP="00852640">
            <w:pPr>
              <w:pStyle w:val="ad"/>
              <w:ind w:firstLine="0"/>
              <w:jc w:val="center"/>
              <w:rPr>
                <w:lang w:val="ru-RU"/>
              </w:rPr>
            </w:pPr>
            <w:r w:rsidRPr="00852640">
              <w:rPr>
                <w:lang w:val="ru-RU"/>
              </w:rPr>
              <w:t>Клуб «Разговор о правильном питании»</w:t>
            </w:r>
          </w:p>
        </w:tc>
        <w:tc>
          <w:tcPr>
            <w:tcW w:w="1134"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1</w:t>
            </w:r>
          </w:p>
        </w:tc>
        <w:tc>
          <w:tcPr>
            <w:tcW w:w="1134"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0"/>
              <w:jc w:val="center"/>
            </w:pPr>
            <w:r>
              <w:t>1</w:t>
            </w:r>
          </w:p>
        </w:tc>
        <w:tc>
          <w:tcPr>
            <w:tcW w:w="1417" w:type="dxa"/>
            <w:tcBorders>
              <w:top w:val="single" w:sz="4" w:space="0" w:color="auto"/>
              <w:left w:val="single" w:sz="4" w:space="0" w:color="auto"/>
            </w:tcBorders>
            <w:shd w:val="clear" w:color="auto" w:fill="FFFFFF"/>
            <w:vAlign w:val="center"/>
          </w:tcPr>
          <w:p w:rsidR="00852640" w:rsidRPr="00F66B05" w:rsidRDefault="00852640" w:rsidP="00852640">
            <w:pPr>
              <w:pStyle w:val="ad"/>
              <w:ind w:firstLine="420"/>
            </w:pPr>
          </w:p>
        </w:tc>
        <w:tc>
          <w:tcPr>
            <w:tcW w:w="1134" w:type="dxa"/>
            <w:vMerge/>
            <w:tcBorders>
              <w:left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p>
        </w:tc>
      </w:tr>
      <w:tr w:rsidR="00852640" w:rsidRPr="0080349E" w:rsidTr="00852640">
        <w:trPr>
          <w:trHeight w:hRule="exact" w:val="298"/>
          <w:jc w:val="center"/>
        </w:trPr>
        <w:tc>
          <w:tcPr>
            <w:tcW w:w="2689"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rsidRPr="00F66B05">
              <w:t>Итого</w:t>
            </w:r>
          </w:p>
        </w:tc>
        <w:tc>
          <w:tcPr>
            <w:tcW w:w="2693" w:type="dxa"/>
            <w:tcBorders>
              <w:top w:val="single" w:sz="4" w:space="0" w:color="auto"/>
              <w:left w:val="single" w:sz="4" w:space="0" w:color="auto"/>
              <w:bottom w:val="single" w:sz="4" w:space="0" w:color="auto"/>
            </w:tcBorders>
            <w:shd w:val="clear" w:color="auto" w:fill="FFFFFF"/>
          </w:tcPr>
          <w:p w:rsidR="00852640" w:rsidRPr="00F66B05" w:rsidRDefault="00852640" w:rsidP="00852640"/>
        </w:tc>
        <w:tc>
          <w:tcPr>
            <w:tcW w:w="1134"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t>5</w:t>
            </w:r>
          </w:p>
        </w:tc>
        <w:tc>
          <w:tcPr>
            <w:tcW w:w="1134"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t>5</w:t>
            </w:r>
          </w:p>
        </w:tc>
        <w:tc>
          <w:tcPr>
            <w:tcW w:w="1417" w:type="dxa"/>
            <w:tcBorders>
              <w:top w:val="single" w:sz="4" w:space="0" w:color="auto"/>
              <w:left w:val="single" w:sz="4" w:space="0" w:color="auto"/>
              <w:bottom w:val="single" w:sz="4" w:space="0" w:color="auto"/>
            </w:tcBorders>
            <w:shd w:val="clear" w:color="auto" w:fill="FFFFFF"/>
            <w:vAlign w:val="center"/>
          </w:tcPr>
          <w:p w:rsidR="00852640" w:rsidRPr="00F66B05" w:rsidRDefault="00852640" w:rsidP="00852640">
            <w:pPr>
              <w:pStyle w:val="ad"/>
              <w:ind w:firstLine="0"/>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52640" w:rsidRPr="00F66B05" w:rsidRDefault="00852640" w:rsidP="00852640">
            <w:pPr>
              <w:pStyle w:val="ad"/>
              <w:ind w:firstLine="0"/>
              <w:jc w:val="center"/>
            </w:pPr>
            <w:r>
              <w:t>15</w:t>
            </w:r>
          </w:p>
        </w:tc>
      </w:tr>
    </w:tbl>
    <w:p w:rsidR="00852640" w:rsidRDefault="00852640" w:rsidP="00852640">
      <w:pPr>
        <w:pStyle w:val="af"/>
        <w:jc w:val="both"/>
        <w:rPr>
          <w:sz w:val="24"/>
          <w:szCs w:val="24"/>
        </w:rPr>
      </w:pPr>
    </w:p>
    <w:p w:rsidR="00852640" w:rsidRPr="00852640" w:rsidRDefault="00852640" w:rsidP="00852640">
      <w:pPr>
        <w:pStyle w:val="af"/>
        <w:ind w:left="-426"/>
        <w:jc w:val="both"/>
        <w:rPr>
          <w:sz w:val="24"/>
          <w:szCs w:val="24"/>
          <w:lang w:val="ru-RU"/>
        </w:rPr>
      </w:pPr>
      <w:r w:rsidRPr="00852640">
        <w:rPr>
          <w:sz w:val="24"/>
          <w:szCs w:val="24"/>
          <w:lang w:val="ru-RU"/>
        </w:rPr>
        <w:t>* Программа "Плавание для всех" реализуется в рамках внеурочной деятельности спортивно-оздоровительного направления. Курс рассчитан на 36 часов (10 часов теории и 26 часов практических занятий). По причине удаленности бассейна и в целях экономии материальных ресурсов целесообразно проведение сдвоенных уроков, что предусмотрено федеральным государственным стандартом начального общего образования (ФГОС НОО) во всех общеобразовательных организациях, расположенных в Ростовской области. Таким образом программа «Плавание для всех» будет реализована в течение 18 учебных недель (2 часа в неделю в 3 классе). В оставшиеся 16 учебных недель 2022-2023 учебного года в рамках спортивно-оздоровительного направления внеурочной деятельности будет реализована программа «Шахматы»-1 час в неделю в 3 классе.</w:t>
      </w:r>
    </w:p>
    <w:p w:rsidR="00852640" w:rsidRPr="00852640" w:rsidRDefault="00852640" w:rsidP="00852640">
      <w:pPr>
        <w:pStyle w:val="af"/>
        <w:jc w:val="left"/>
        <w:rPr>
          <w:sz w:val="24"/>
          <w:szCs w:val="24"/>
          <w:lang w:val="ru-RU"/>
        </w:rPr>
      </w:pPr>
    </w:p>
    <w:p w:rsidR="00852640" w:rsidRPr="00852640" w:rsidRDefault="00852640" w:rsidP="00852640">
      <w:pPr>
        <w:pStyle w:val="af"/>
        <w:ind w:left="1829"/>
        <w:jc w:val="both"/>
        <w:rPr>
          <w:b/>
          <w:bCs/>
          <w:szCs w:val="24"/>
          <w:lang w:val="ru-RU"/>
        </w:rPr>
      </w:pPr>
      <w:r w:rsidRPr="00852640">
        <w:rPr>
          <w:b/>
          <w:bCs/>
          <w:szCs w:val="24"/>
          <w:lang w:val="ru-RU"/>
        </w:rPr>
        <w:t xml:space="preserve">                    Формы промежуточной аттестации</w:t>
      </w:r>
    </w:p>
    <w:p w:rsidR="00852640" w:rsidRPr="00852640" w:rsidRDefault="00852640" w:rsidP="00852640">
      <w:pPr>
        <w:ind w:left="-426" w:firstLine="568"/>
        <w:rPr>
          <w:szCs w:val="24"/>
          <w:lang w:val="ru-RU"/>
        </w:rPr>
      </w:pPr>
      <w:r w:rsidRPr="00852640">
        <w:rPr>
          <w:szCs w:val="24"/>
          <w:lang w:val="ru-RU"/>
        </w:rPr>
        <w:t>Учебный план определяет формы проведения промежуточной аттестации в соответствии с «Положением о текущем контроле и промежуточной аттестации»</w:t>
      </w:r>
      <w:r>
        <w:rPr>
          <w:szCs w:val="24"/>
        </w:rPr>
        <w:t> </w:t>
      </w:r>
      <w:r w:rsidRPr="00852640">
        <w:rPr>
          <w:szCs w:val="24"/>
          <w:lang w:val="ru-RU"/>
        </w:rPr>
        <w:t>МБОУ Калининской СОШ № 7.</w:t>
      </w:r>
    </w:p>
    <w:p w:rsidR="00852640" w:rsidRPr="00852640" w:rsidRDefault="00852640" w:rsidP="00852640">
      <w:pPr>
        <w:ind w:left="-284" w:firstLine="284"/>
        <w:rPr>
          <w:szCs w:val="24"/>
          <w:lang w:val="ru-RU"/>
        </w:rPr>
      </w:pPr>
      <w:r w:rsidRPr="00852640">
        <w:rPr>
          <w:szCs w:val="24"/>
          <w:lang w:val="ru-RU"/>
        </w:rPr>
        <w:t xml:space="preserve">  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аттестации учебных предметов, учебных и внеурочных курсов, учебных модулей представлены в таблице:</w:t>
      </w:r>
    </w:p>
    <w:tbl>
      <w:tblPr>
        <w:tblW w:w="10311" w:type="dxa"/>
        <w:tblInd w:w="-292" w:type="dxa"/>
        <w:tblCellMar>
          <w:top w:w="15" w:type="dxa"/>
          <w:left w:w="15" w:type="dxa"/>
          <w:bottom w:w="15" w:type="dxa"/>
          <w:right w:w="15" w:type="dxa"/>
        </w:tblCellMar>
        <w:tblLook w:val="0600" w:firstRow="0" w:lastRow="0" w:firstColumn="0" w:lastColumn="0" w:noHBand="1" w:noVBand="1"/>
      </w:tblPr>
      <w:tblGrid>
        <w:gridCol w:w="3686"/>
        <w:gridCol w:w="1276"/>
        <w:gridCol w:w="5349"/>
      </w:tblGrid>
      <w:tr w:rsidR="00852640" w:rsidTr="00852640">
        <w:tc>
          <w:tcPr>
            <w:tcW w:w="3686" w:type="dxa"/>
            <w:tcBorders>
              <w:top w:val="single" w:sz="6" w:space="0" w:color="000000"/>
              <w:left w:val="single" w:sz="6" w:space="0" w:color="000000"/>
              <w:bottom w:val="single" w:sz="6" w:space="0" w:color="000000"/>
              <w:right w:val="single" w:sz="6" w:space="0" w:color="000000"/>
            </w:tcBorders>
            <w:vAlign w:val="center"/>
          </w:tcPr>
          <w:p w:rsidR="00852640" w:rsidRDefault="00852640" w:rsidP="00852640">
            <w:pPr>
              <w:jc w:val="center"/>
              <w:rPr>
                <w:b/>
                <w:bCs/>
                <w:szCs w:val="24"/>
              </w:rPr>
            </w:pPr>
            <w:r>
              <w:rPr>
                <w:b/>
                <w:bCs/>
                <w:szCs w:val="24"/>
              </w:rPr>
              <w:t>Предметы, курсы, модули</w:t>
            </w:r>
          </w:p>
        </w:tc>
        <w:tc>
          <w:tcPr>
            <w:tcW w:w="1276" w:type="dxa"/>
            <w:tcBorders>
              <w:top w:val="single" w:sz="6" w:space="0" w:color="000000"/>
              <w:left w:val="single" w:sz="6" w:space="0" w:color="000000"/>
              <w:bottom w:val="single" w:sz="6" w:space="0" w:color="000000"/>
              <w:right w:val="single" w:sz="6" w:space="0" w:color="000000"/>
            </w:tcBorders>
            <w:vAlign w:val="center"/>
          </w:tcPr>
          <w:p w:rsidR="00852640" w:rsidRDefault="00852640" w:rsidP="00852640">
            <w:pPr>
              <w:ind w:hanging="16"/>
              <w:jc w:val="center"/>
              <w:rPr>
                <w:b/>
                <w:bCs/>
                <w:szCs w:val="24"/>
              </w:rPr>
            </w:pPr>
            <w:r>
              <w:rPr>
                <w:b/>
                <w:bCs/>
                <w:szCs w:val="24"/>
              </w:rPr>
              <w:t>Классы</w:t>
            </w:r>
          </w:p>
        </w:tc>
        <w:tc>
          <w:tcPr>
            <w:tcW w:w="5349" w:type="dxa"/>
            <w:tcBorders>
              <w:top w:val="single" w:sz="6" w:space="0" w:color="000000"/>
              <w:left w:val="single" w:sz="6" w:space="0" w:color="000000"/>
              <w:bottom w:val="single" w:sz="6" w:space="0" w:color="000000"/>
              <w:right w:val="single" w:sz="6" w:space="0" w:color="000000"/>
            </w:tcBorders>
            <w:vAlign w:val="center"/>
          </w:tcPr>
          <w:p w:rsidR="00852640" w:rsidRDefault="00852640" w:rsidP="00852640">
            <w:pPr>
              <w:jc w:val="center"/>
              <w:rPr>
                <w:b/>
                <w:bCs/>
                <w:szCs w:val="24"/>
              </w:rPr>
            </w:pPr>
            <w:r>
              <w:rPr>
                <w:b/>
                <w:bCs/>
                <w:szCs w:val="24"/>
              </w:rPr>
              <w:t>Формы промежуточной аттестации</w:t>
            </w:r>
          </w:p>
        </w:tc>
      </w:tr>
      <w:tr w:rsidR="00852640"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r>
              <w:rPr>
                <w:szCs w:val="24"/>
              </w:rPr>
              <w:t>Русский язык</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8"/>
            </w:pPr>
            <w:r>
              <w:rPr>
                <w:szCs w:val="24"/>
              </w:rPr>
              <w:t>1-й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rPr>
                <w:szCs w:val="24"/>
              </w:rPr>
            </w:pPr>
            <w:r>
              <w:rPr>
                <w:szCs w:val="24"/>
              </w:rPr>
              <w:t>Листы индивидуальных достижений</w:t>
            </w:r>
          </w:p>
        </w:tc>
      </w:tr>
      <w:tr w:rsidR="00852640" w:rsidRPr="00364782"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8"/>
            </w:pPr>
            <w:r>
              <w:rPr>
                <w:szCs w:val="24"/>
              </w:rPr>
              <w:t>2-й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852640" w:rsidRDefault="00852640" w:rsidP="00852640">
            <w:pPr>
              <w:ind w:left="55"/>
              <w:rPr>
                <w:szCs w:val="24"/>
                <w:lang w:val="ru-RU"/>
              </w:rPr>
            </w:pPr>
            <w:r w:rsidRPr="00852640">
              <w:rPr>
                <w:szCs w:val="24"/>
                <w:lang w:val="ru-RU"/>
              </w:rPr>
              <w:t>Контрольное списывание, диктант с грамматическим заданием</w:t>
            </w:r>
          </w:p>
        </w:tc>
      </w:tr>
      <w:tr w:rsidR="00852640" w:rsidRPr="00364782"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852640" w:rsidRDefault="00852640" w:rsidP="00852640">
            <w:pPr>
              <w:ind w:left="75" w:right="75"/>
              <w:rPr>
                <w:szCs w:val="24"/>
                <w:lang w:val="ru-RU"/>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8"/>
            </w:pPr>
            <w:r>
              <w:rPr>
                <w:szCs w:val="24"/>
              </w:rPr>
              <w:t>3-й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852640" w:rsidRDefault="00852640" w:rsidP="00852640">
            <w:pPr>
              <w:ind w:left="55" w:hanging="64"/>
              <w:rPr>
                <w:lang w:val="ru-RU"/>
              </w:rPr>
            </w:pPr>
            <w:r w:rsidRPr="00852640">
              <w:rPr>
                <w:szCs w:val="24"/>
                <w:lang w:val="ru-RU"/>
              </w:rPr>
              <w:t>Диктант с грамматическим заданием, изложение</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852640" w:rsidRDefault="00852640" w:rsidP="00852640">
            <w:pPr>
              <w:ind w:left="75" w:right="75"/>
              <w:rPr>
                <w:szCs w:val="24"/>
                <w:lang w:val="ru-RU"/>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8"/>
            </w:pPr>
            <w:r>
              <w:rPr>
                <w:szCs w:val="24"/>
              </w:rPr>
              <w:t>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rPr>
                <w:szCs w:val="24"/>
              </w:rPr>
            </w:pPr>
            <w:r>
              <w:rPr>
                <w:szCs w:val="24"/>
              </w:rPr>
              <w:t>Комплексная контрольная работа, изложение</w:t>
            </w:r>
          </w:p>
        </w:tc>
      </w:tr>
      <w:tr w:rsidR="00852640" w:rsidRPr="00364782"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firstLine="57"/>
            </w:pPr>
            <w:r>
              <w:rPr>
                <w:szCs w:val="24"/>
              </w:rPr>
              <w:t>Литературное чтение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8"/>
            </w:pPr>
            <w:r>
              <w:rPr>
                <w:szCs w:val="24"/>
              </w:rPr>
              <w:t>1-й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852640" w:rsidRDefault="00852640" w:rsidP="00852640">
            <w:pPr>
              <w:rPr>
                <w:szCs w:val="24"/>
                <w:lang w:val="ru-RU"/>
              </w:rPr>
            </w:pPr>
            <w:r w:rsidRPr="00852640">
              <w:rPr>
                <w:szCs w:val="24"/>
                <w:lang w:val="ru-RU"/>
              </w:rPr>
              <w:t>Таблицы отслеживания динамики учебных достижений обучающихся, Техника чтения</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852640" w:rsidRDefault="00852640" w:rsidP="00852640">
            <w:pPr>
              <w:ind w:left="75" w:right="75"/>
              <w:rPr>
                <w:szCs w:val="24"/>
                <w:lang w:val="ru-RU"/>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2–3-й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Техника чтения, тематический тест</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hanging="361"/>
            </w:pPr>
            <w:r>
              <w:rPr>
                <w:szCs w:val="24"/>
              </w:rPr>
              <w:t>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rPr>
                <w:szCs w:val="24"/>
              </w:rPr>
            </w:pPr>
            <w:r>
              <w:rPr>
                <w:szCs w:val="24"/>
              </w:rPr>
              <w:t>Выразительное чтение, сочинение</w:t>
            </w:r>
          </w:p>
        </w:tc>
      </w:tr>
      <w:tr w:rsidR="00852640" w:rsidRPr="00364782" w:rsidTr="00852640">
        <w:trPr>
          <w:trHeight w:val="655"/>
        </w:trPr>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490" w:right="2221" w:hanging="490"/>
            </w:pPr>
            <w:r>
              <w:rPr>
                <w:szCs w:val="24"/>
              </w:rPr>
              <w:lastRenderedPageBreak/>
              <w:t xml:space="preserve"> Родной язык</w:t>
            </w:r>
            <w:r>
              <w:br/>
            </w:r>
            <w:r>
              <w:rPr>
                <w:szCs w:val="24"/>
              </w:rPr>
              <w:t> </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852640" w:rsidRDefault="00852640" w:rsidP="00852640">
            <w:r>
              <w:rPr>
                <w:szCs w:val="24"/>
              </w:rPr>
              <w:t>3-й</w:t>
            </w:r>
          </w:p>
        </w:tc>
        <w:tc>
          <w:tcPr>
            <w:tcW w:w="5349" w:type="dxa"/>
            <w:tcBorders>
              <w:top w:val="single" w:sz="6" w:space="0" w:color="000000"/>
              <w:left w:val="single" w:sz="6" w:space="0" w:color="000000"/>
              <w:right w:val="single" w:sz="6" w:space="0" w:color="000000"/>
            </w:tcBorders>
            <w:tcMar>
              <w:top w:w="75" w:type="dxa"/>
              <w:left w:w="75" w:type="dxa"/>
              <w:bottom w:w="75" w:type="dxa"/>
              <w:right w:w="75" w:type="dxa"/>
            </w:tcMar>
          </w:tcPr>
          <w:p w:rsidR="00852640" w:rsidRPr="00852640" w:rsidRDefault="00852640" w:rsidP="00852640">
            <w:pPr>
              <w:ind w:hanging="500"/>
              <w:rPr>
                <w:szCs w:val="24"/>
                <w:lang w:val="ru-RU"/>
              </w:rPr>
            </w:pPr>
            <w:r w:rsidRPr="00852640">
              <w:rPr>
                <w:szCs w:val="24"/>
                <w:lang w:val="ru-RU"/>
              </w:rPr>
              <w:t xml:space="preserve">         Контрольное списывание,</w:t>
            </w:r>
          </w:p>
          <w:p w:rsidR="00852640" w:rsidRPr="00852640" w:rsidRDefault="00852640" w:rsidP="00852640">
            <w:pPr>
              <w:ind w:firstLine="67"/>
              <w:rPr>
                <w:lang w:val="ru-RU"/>
              </w:rPr>
            </w:pPr>
            <w:r w:rsidRPr="00852640">
              <w:rPr>
                <w:szCs w:val="24"/>
                <w:lang w:val="ru-RU"/>
              </w:rPr>
              <w:t>Диктант с грамматическим заданием</w:t>
            </w:r>
          </w:p>
        </w:tc>
      </w:tr>
      <w:tr w:rsidR="00852640" w:rsidTr="00852640">
        <w:trPr>
          <w:trHeight w:val="398"/>
        </w:trPr>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852640" w:rsidRDefault="00852640" w:rsidP="00852640">
            <w:pPr>
              <w:ind w:left="57"/>
              <w:rPr>
                <w:szCs w:val="24"/>
                <w:lang w:val="ru-RU"/>
              </w:rPr>
            </w:pPr>
            <w:r w:rsidRPr="00852640">
              <w:rPr>
                <w:szCs w:val="24"/>
                <w:lang w:val="ru-RU"/>
              </w:rPr>
              <w:t>Литературное чтение на родном языке</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852640" w:rsidRDefault="00852640" w:rsidP="00852640">
            <w:r>
              <w:rPr>
                <w:szCs w:val="24"/>
              </w:rPr>
              <w:t>4-й</w:t>
            </w:r>
          </w:p>
        </w:tc>
        <w:tc>
          <w:tcPr>
            <w:tcW w:w="5349" w:type="dxa"/>
            <w:tcBorders>
              <w:top w:val="single" w:sz="6" w:space="0" w:color="000000"/>
              <w:left w:val="single" w:sz="6" w:space="0" w:color="000000"/>
              <w:right w:val="single" w:sz="6" w:space="0" w:color="000000"/>
            </w:tcBorders>
            <w:tcMar>
              <w:top w:w="75" w:type="dxa"/>
              <w:left w:w="75" w:type="dxa"/>
              <w:bottom w:w="75" w:type="dxa"/>
              <w:right w:w="75" w:type="dxa"/>
            </w:tcMar>
          </w:tcPr>
          <w:p w:rsidR="00852640" w:rsidRDefault="00852640" w:rsidP="00852640">
            <w:r>
              <w:rPr>
                <w:szCs w:val="24"/>
              </w:rPr>
              <w:t>Техника чтения, творческая работа</w:t>
            </w:r>
          </w:p>
        </w:tc>
      </w:tr>
      <w:tr w:rsidR="00852640" w:rsidRPr="00364782"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right="-154" w:firstLine="69"/>
            </w:pPr>
            <w:r>
              <w:rPr>
                <w:szCs w:val="24"/>
              </w:rPr>
              <w:t>Иностранный язык (английский)</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2-й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Pr="00852640" w:rsidRDefault="00852640" w:rsidP="00852640">
            <w:pPr>
              <w:ind w:left="1"/>
              <w:rPr>
                <w:lang w:val="ru-RU"/>
              </w:rPr>
            </w:pPr>
            <w:r w:rsidRPr="00852640">
              <w:rPr>
                <w:szCs w:val="24"/>
                <w:lang w:val="ru-RU"/>
              </w:rPr>
              <w:t>Словарный диктант, перевод с иностранного языка на русский</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Pr="00852640" w:rsidRDefault="00852640" w:rsidP="00852640">
            <w:pPr>
              <w:ind w:left="75" w:right="75"/>
              <w:rPr>
                <w:szCs w:val="24"/>
                <w:lang w:val="ru-RU"/>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3–4-й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Контрольная работа</w:t>
            </w:r>
          </w:p>
        </w:tc>
      </w:tr>
      <w:tr w:rsidR="00852640"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firstLine="69"/>
            </w:pPr>
            <w:r>
              <w:rPr>
                <w:szCs w:val="24"/>
              </w:rPr>
              <w:t>Математика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1-й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7"/>
            </w:pPr>
            <w:r>
              <w:rPr>
                <w:szCs w:val="24"/>
              </w:rPr>
              <w:t>Листы индивидуальных достижений</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2–4-й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7"/>
            </w:pPr>
            <w:r>
              <w:rPr>
                <w:szCs w:val="24"/>
              </w:rPr>
              <w:t>Контрольная работа</w:t>
            </w:r>
          </w:p>
        </w:tc>
      </w:tr>
      <w:tr w:rsidR="00852640"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firstLine="69"/>
            </w:pPr>
            <w:r>
              <w:rPr>
                <w:szCs w:val="24"/>
              </w:rPr>
              <w:t>Окружающий мир</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1-й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7"/>
            </w:pPr>
            <w:r>
              <w:rPr>
                <w:szCs w:val="24"/>
              </w:rPr>
              <w:t>Листы индивидуальных достижений</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2–3-й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left="1"/>
            </w:pPr>
            <w:r>
              <w:rPr>
                <w:szCs w:val="24"/>
              </w:rPr>
              <w:t>Тематический тест</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4-й </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7"/>
            </w:pPr>
            <w:r>
              <w:rPr>
                <w:szCs w:val="24"/>
              </w:rPr>
              <w:t>Проект</w:t>
            </w:r>
          </w:p>
        </w:tc>
      </w:tr>
      <w:tr w:rsidR="00852640" w:rsidTr="00852640">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rPr>
                <w:szCs w:val="24"/>
              </w:rPr>
            </w:pPr>
            <w:r>
              <w:rPr>
                <w:szCs w:val="24"/>
              </w:rPr>
              <w:t>ОРКСЭ</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7"/>
            </w:pPr>
            <w:r>
              <w:rPr>
                <w:szCs w:val="24"/>
              </w:rPr>
              <w:t>Тематический тест</w:t>
            </w:r>
          </w:p>
        </w:tc>
      </w:tr>
      <w:tr w:rsidR="00852640"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r>
              <w:rPr>
                <w:szCs w:val="24"/>
              </w:rPr>
              <w:t>Изобразительное искусство</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1-й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7"/>
            </w:pPr>
            <w:r>
              <w:rPr>
                <w:szCs w:val="24"/>
              </w:rPr>
              <w:t>Условная шкала</w:t>
            </w:r>
          </w:p>
        </w:tc>
      </w:tr>
      <w:tr w:rsidR="00852640" w:rsidTr="00852640">
        <w:trPr>
          <w:trHeight w:val="222"/>
        </w:trPr>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2–4-й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rPr>
                <w:szCs w:val="24"/>
              </w:rPr>
            </w:pPr>
            <w:r>
              <w:rPr>
                <w:szCs w:val="24"/>
              </w:rPr>
              <w:t>Выполнение рисунков</w:t>
            </w:r>
          </w:p>
        </w:tc>
      </w:tr>
      <w:tr w:rsidR="00852640"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r>
              <w:rPr>
                <w:szCs w:val="24"/>
              </w:rPr>
              <w:t>Музыка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8"/>
            </w:pPr>
            <w:r>
              <w:rPr>
                <w:szCs w:val="24"/>
              </w:rPr>
              <w:t>1-й </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Тетрадь открытий</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2–4-й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Тематический тест</w:t>
            </w:r>
          </w:p>
        </w:tc>
      </w:tr>
      <w:tr w:rsidR="00852640"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r>
              <w:rPr>
                <w:szCs w:val="24"/>
              </w:rPr>
              <w:t>Технология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1-й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Тетрадь открытий</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2–4-й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pPr>
              <w:ind w:firstLine="67"/>
            </w:pPr>
            <w:r>
              <w:rPr>
                <w:szCs w:val="24"/>
              </w:rPr>
              <w:t>Проект</w:t>
            </w:r>
          </w:p>
        </w:tc>
      </w:tr>
      <w:tr w:rsidR="00852640" w:rsidTr="00852640">
        <w:tc>
          <w:tcPr>
            <w:tcW w:w="3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r>
              <w:rPr>
                <w:szCs w:val="24"/>
              </w:rPr>
              <w:t>Физическая культура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1-й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852640">
            <w:r>
              <w:rPr>
                <w:szCs w:val="24"/>
              </w:rPr>
              <w:t>Условная шкала</w:t>
            </w:r>
          </w:p>
        </w:tc>
      </w:tr>
      <w:tr w:rsidR="00852640" w:rsidTr="00852640">
        <w:tc>
          <w:tcPr>
            <w:tcW w:w="3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52640" w:rsidRDefault="00852640" w:rsidP="00852640">
            <w:pPr>
              <w:ind w:left="75" w:right="75"/>
              <w:rPr>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565935">
            <w:r>
              <w:rPr>
                <w:szCs w:val="24"/>
              </w:rPr>
              <w:t>2–4-й</w:t>
            </w:r>
          </w:p>
        </w:tc>
        <w:tc>
          <w:tcPr>
            <w:tcW w:w="5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2640" w:rsidRDefault="00852640" w:rsidP="00565935">
            <w:pPr>
              <w:rPr>
                <w:szCs w:val="24"/>
              </w:rPr>
            </w:pPr>
            <w:r>
              <w:rPr>
                <w:szCs w:val="24"/>
              </w:rPr>
              <w:t>Сдача нормативов, тематический тест</w:t>
            </w:r>
          </w:p>
        </w:tc>
      </w:tr>
    </w:tbl>
    <w:p w:rsidR="00852640" w:rsidRDefault="00852640" w:rsidP="00852640">
      <w:pPr>
        <w:rPr>
          <w:b/>
          <w:bCs/>
          <w:szCs w:val="24"/>
        </w:rPr>
      </w:pPr>
    </w:p>
    <w:p w:rsidR="00852640" w:rsidRDefault="00852640" w:rsidP="00852640">
      <w:pPr>
        <w:jc w:val="center"/>
        <w:rPr>
          <w:b/>
          <w:bCs/>
          <w:szCs w:val="24"/>
        </w:rPr>
      </w:pPr>
    </w:p>
    <w:p w:rsidR="00852640" w:rsidRPr="00565935" w:rsidRDefault="00852640" w:rsidP="00565935">
      <w:pPr>
        <w:jc w:val="center"/>
        <w:rPr>
          <w:szCs w:val="24"/>
          <w:lang w:val="ru-RU"/>
        </w:rPr>
      </w:pPr>
      <w:r w:rsidRPr="00852640">
        <w:rPr>
          <w:lang w:val="ru-RU"/>
        </w:rPr>
        <w:t xml:space="preserve">    </w:t>
      </w:r>
      <w:r w:rsidRPr="00852640">
        <w:rPr>
          <w:b/>
          <w:bCs/>
          <w:szCs w:val="24"/>
          <w:lang w:val="ru-RU"/>
        </w:rPr>
        <w:t>Учебный план начального общего образования (пятидневная неделя)</w:t>
      </w:r>
    </w:p>
    <w:p w:rsidR="00852640" w:rsidRPr="00852640" w:rsidRDefault="00852640" w:rsidP="00565935">
      <w:pPr>
        <w:ind w:left="-426" w:right="54" w:firstLine="284"/>
        <w:rPr>
          <w:lang w:val="ru-RU"/>
        </w:rPr>
      </w:pPr>
      <w:r w:rsidRPr="00852640">
        <w:rPr>
          <w:lang w:val="ru-RU"/>
        </w:rPr>
        <w:t xml:space="preserve">  Учебный план начального общего образования реализуется с использованием УМК </w:t>
      </w:r>
      <w:r w:rsidRPr="00852640">
        <w:rPr>
          <w:szCs w:val="24"/>
          <w:lang w:val="ru-RU"/>
        </w:rPr>
        <w:t>«Школа России», который входит в перечень УМК, позволяющих реализовать Федеральный государственный образовательный стандарт начального общего образования</w:t>
      </w:r>
      <w:r w:rsidRPr="00852640">
        <w:rPr>
          <w:lang w:val="ru-RU"/>
        </w:rPr>
        <w:t xml:space="preserve">.      </w:t>
      </w:r>
    </w:p>
    <w:p w:rsidR="00852640" w:rsidRPr="00565935" w:rsidRDefault="00852640" w:rsidP="00565935">
      <w:pPr>
        <w:pStyle w:val="2"/>
        <w:tabs>
          <w:tab w:val="left" w:pos="893"/>
        </w:tabs>
        <w:spacing w:line="292" w:lineRule="auto"/>
        <w:ind w:left="283" w:right="959"/>
        <w:jc w:val="center"/>
        <w:rPr>
          <w:lang w:val="ru-RU"/>
        </w:rPr>
      </w:pPr>
      <w:r w:rsidRPr="00852640">
        <w:rPr>
          <w:lang w:val="ru-RU"/>
        </w:rPr>
        <w:t xml:space="preserve">Годовой учебный план для </w:t>
      </w:r>
      <w:r>
        <w:t>I</w:t>
      </w:r>
      <w:r w:rsidRPr="00852640">
        <w:rPr>
          <w:lang w:val="ru-RU"/>
        </w:rPr>
        <w:t>-</w:t>
      </w:r>
      <w:r>
        <w:t>IV</w:t>
      </w:r>
      <w:r w:rsidRPr="00852640">
        <w:rPr>
          <w:lang w:val="ru-RU"/>
        </w:rPr>
        <w:t xml:space="preserve"> классов</w:t>
      </w:r>
      <w:r w:rsidRPr="00852640">
        <w:rPr>
          <w:spacing w:val="-57"/>
          <w:lang w:val="ru-RU"/>
        </w:rPr>
        <w:t xml:space="preserve">          </w:t>
      </w:r>
      <w:r w:rsidRPr="00852640">
        <w:rPr>
          <w:lang w:val="ru-RU"/>
        </w:rPr>
        <w:t>, 1 класс ФГОС 2021</w:t>
      </w:r>
    </w:p>
    <w:tbl>
      <w:tblPr>
        <w:tblStyle w:val="TableGrid"/>
        <w:tblW w:w="10350" w:type="dxa"/>
        <w:tblInd w:w="-431" w:type="dxa"/>
        <w:tblCellMar>
          <w:top w:w="7" w:type="dxa"/>
          <w:left w:w="81" w:type="dxa"/>
          <w:right w:w="50" w:type="dxa"/>
        </w:tblCellMar>
        <w:tblLook w:val="04A0" w:firstRow="1" w:lastRow="0" w:firstColumn="1" w:lastColumn="0" w:noHBand="0" w:noVBand="1"/>
      </w:tblPr>
      <w:tblGrid>
        <w:gridCol w:w="3261"/>
        <w:gridCol w:w="88"/>
        <w:gridCol w:w="2607"/>
        <w:gridCol w:w="850"/>
        <w:gridCol w:w="850"/>
        <w:gridCol w:w="857"/>
        <w:gridCol w:w="868"/>
        <w:gridCol w:w="969"/>
      </w:tblGrid>
      <w:tr w:rsidR="00852640" w:rsidTr="00852640">
        <w:trPr>
          <w:trHeight w:val="564"/>
        </w:trPr>
        <w:tc>
          <w:tcPr>
            <w:tcW w:w="3261" w:type="dxa"/>
            <w:vMerge w:val="restart"/>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rPr>
                <w:b/>
              </w:rPr>
              <w:t>Предметные области</w:t>
            </w:r>
            <w:r>
              <w:rPr>
                <w:i/>
              </w:rPr>
              <w:t xml:space="preserve"> </w:t>
            </w:r>
          </w:p>
        </w:tc>
        <w:tc>
          <w:tcPr>
            <w:tcW w:w="2695" w:type="dxa"/>
            <w:gridSpan w:val="2"/>
            <w:vMerge w:val="restart"/>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rPr>
                <w:b/>
              </w:rPr>
              <w:t xml:space="preserve">Учебные предметы </w:t>
            </w:r>
          </w:p>
        </w:tc>
        <w:tc>
          <w:tcPr>
            <w:tcW w:w="3425" w:type="dxa"/>
            <w:gridSpan w:val="4"/>
            <w:tcBorders>
              <w:top w:val="single" w:sz="4" w:space="0" w:color="000000"/>
              <w:left w:val="single" w:sz="4" w:space="0" w:color="000000"/>
              <w:bottom w:val="single" w:sz="4" w:space="0" w:color="000000"/>
              <w:right w:val="single" w:sz="4" w:space="0" w:color="000000"/>
            </w:tcBorders>
          </w:tcPr>
          <w:p w:rsidR="00852640" w:rsidRDefault="00852640" w:rsidP="00852640">
            <w:pPr>
              <w:spacing w:after="19" w:line="259" w:lineRule="auto"/>
              <w:ind w:right="80"/>
              <w:jc w:val="center"/>
            </w:pPr>
            <w:r>
              <w:rPr>
                <w:b/>
              </w:rPr>
              <w:t>Количество часов в</w:t>
            </w:r>
          </w:p>
          <w:p w:rsidR="00852640" w:rsidRDefault="00852640" w:rsidP="00852640">
            <w:pPr>
              <w:spacing w:line="259" w:lineRule="auto"/>
              <w:ind w:left="1048" w:firstLine="567"/>
            </w:pPr>
            <w:r>
              <w:rPr>
                <w:b/>
              </w:rPr>
              <w:t>год</w:t>
            </w:r>
          </w:p>
        </w:tc>
        <w:tc>
          <w:tcPr>
            <w:tcW w:w="969" w:type="dxa"/>
            <w:vMerge w:val="restart"/>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7"/>
            </w:pPr>
            <w:r>
              <w:rPr>
                <w:b/>
              </w:rPr>
              <w:t xml:space="preserve">Всего </w:t>
            </w:r>
          </w:p>
        </w:tc>
      </w:tr>
      <w:tr w:rsidR="00852640" w:rsidTr="00852640">
        <w:trPr>
          <w:trHeight w:val="286"/>
        </w:trPr>
        <w:tc>
          <w:tcPr>
            <w:tcW w:w="3261" w:type="dxa"/>
            <w:vMerge/>
            <w:tcBorders>
              <w:top w:val="nil"/>
              <w:left w:val="single" w:sz="4" w:space="0" w:color="000000"/>
              <w:bottom w:val="single" w:sz="4" w:space="0" w:color="000000"/>
              <w:right w:val="single" w:sz="4" w:space="0" w:color="000000"/>
            </w:tcBorders>
          </w:tcPr>
          <w:p w:rsidR="00852640" w:rsidRDefault="00852640" w:rsidP="00852640">
            <w:pPr>
              <w:spacing w:after="160" w:line="259" w:lineRule="auto"/>
            </w:pPr>
          </w:p>
        </w:tc>
        <w:tc>
          <w:tcPr>
            <w:tcW w:w="0" w:type="auto"/>
            <w:gridSpan w:val="2"/>
            <w:vMerge/>
            <w:tcBorders>
              <w:top w:val="nil"/>
              <w:left w:val="single" w:sz="4" w:space="0" w:color="000000"/>
              <w:bottom w:val="single" w:sz="4" w:space="0" w:color="000000"/>
              <w:right w:val="single" w:sz="4" w:space="0" w:color="000000"/>
            </w:tcBorders>
          </w:tcPr>
          <w:p w:rsidR="00852640" w:rsidRDefault="00852640" w:rsidP="00852640">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rPr>
                <w:b/>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rPr>
                <w:b/>
              </w:rPr>
              <w:t xml:space="preserve">II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rPr>
                <w:b/>
              </w:rPr>
              <w:t xml:space="preserve">III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rPr>
                <w:b/>
              </w:rPr>
              <w:t xml:space="preserve">IV </w:t>
            </w:r>
          </w:p>
        </w:tc>
        <w:tc>
          <w:tcPr>
            <w:tcW w:w="0" w:type="auto"/>
            <w:vMerge/>
            <w:tcBorders>
              <w:top w:val="nil"/>
              <w:left w:val="single" w:sz="4" w:space="0" w:color="000000"/>
              <w:bottom w:val="single" w:sz="4" w:space="0" w:color="000000"/>
              <w:right w:val="single" w:sz="4" w:space="0" w:color="000000"/>
            </w:tcBorders>
          </w:tcPr>
          <w:p w:rsidR="00852640" w:rsidRDefault="00852640" w:rsidP="00852640">
            <w:pPr>
              <w:spacing w:after="160" w:line="259" w:lineRule="auto"/>
            </w:pPr>
          </w:p>
        </w:tc>
      </w:tr>
      <w:tr w:rsidR="00852640" w:rsidTr="00852640">
        <w:trPr>
          <w:trHeight w:val="286"/>
        </w:trPr>
        <w:tc>
          <w:tcPr>
            <w:tcW w:w="10350" w:type="dxa"/>
            <w:gridSpan w:val="8"/>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rPr>
                <w:i/>
              </w:rPr>
              <w:t>Обязательная часть</w:t>
            </w:r>
            <w:r>
              <w:t xml:space="preserve"> </w:t>
            </w:r>
          </w:p>
        </w:tc>
      </w:tr>
      <w:tr w:rsidR="00852640" w:rsidTr="00852640">
        <w:trPr>
          <w:trHeight w:val="286"/>
        </w:trPr>
        <w:tc>
          <w:tcPr>
            <w:tcW w:w="3261" w:type="dxa"/>
            <w:vMerge w:val="restart"/>
            <w:tcBorders>
              <w:top w:val="single" w:sz="4" w:space="0" w:color="000000"/>
              <w:left w:val="single" w:sz="4" w:space="0" w:color="000000"/>
              <w:bottom w:val="single" w:sz="4" w:space="0" w:color="000000"/>
              <w:right w:val="single" w:sz="4" w:space="0" w:color="000000"/>
            </w:tcBorders>
          </w:tcPr>
          <w:p w:rsidR="00852640" w:rsidRDefault="00852640" w:rsidP="00852640">
            <w:pPr>
              <w:tabs>
                <w:tab w:val="center" w:pos="1550"/>
                <w:tab w:val="right" w:pos="2385"/>
              </w:tabs>
              <w:spacing w:after="28" w:line="259" w:lineRule="auto"/>
            </w:pPr>
            <w:r>
              <w:t xml:space="preserve">Русский </w:t>
            </w:r>
            <w:r>
              <w:tab/>
              <w:t xml:space="preserve">язык </w:t>
            </w:r>
            <w:r>
              <w:tab/>
              <w:t xml:space="preserve">и </w:t>
            </w:r>
          </w:p>
          <w:p w:rsidR="00852640" w:rsidRDefault="00852640" w:rsidP="00852640">
            <w:pPr>
              <w:spacing w:line="259" w:lineRule="auto"/>
              <w:ind w:left="27"/>
            </w:pPr>
            <w:r>
              <w:t xml:space="preserve">литературное чтение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165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140</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140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140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Pr>
                <w:b/>
              </w:rPr>
              <w:t>585</w:t>
            </w:r>
          </w:p>
        </w:tc>
      </w:tr>
      <w:tr w:rsidR="00852640" w:rsidTr="00852640">
        <w:trPr>
          <w:trHeight w:val="300"/>
        </w:trPr>
        <w:tc>
          <w:tcPr>
            <w:tcW w:w="3261" w:type="dxa"/>
            <w:vMerge/>
            <w:tcBorders>
              <w:top w:val="nil"/>
              <w:left w:val="single" w:sz="4" w:space="0" w:color="000000"/>
              <w:bottom w:val="single" w:sz="4" w:space="0" w:color="000000"/>
              <w:right w:val="single" w:sz="4" w:space="0" w:color="000000"/>
            </w:tcBorders>
          </w:tcPr>
          <w:p w:rsidR="00852640" w:rsidRDefault="00852640" w:rsidP="00852640">
            <w:pPr>
              <w:spacing w:after="160" w:line="259" w:lineRule="auto"/>
            </w:pP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Литературное чтение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132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140</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140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105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Pr>
                <w:b/>
              </w:rPr>
              <w:t>517</w:t>
            </w:r>
          </w:p>
        </w:tc>
      </w:tr>
      <w:tr w:rsidR="00852640" w:rsidTr="00852640">
        <w:trPr>
          <w:trHeight w:val="286"/>
        </w:trPr>
        <w:tc>
          <w:tcPr>
            <w:tcW w:w="3261" w:type="dxa"/>
            <w:vMerge w:val="restart"/>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right="59" w:firstLine="34"/>
            </w:pPr>
            <w:r>
              <w:t xml:space="preserve">Родной язык и литературное чтение на родном языке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Родной язык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p>
        </w:tc>
      </w:tr>
      <w:tr w:rsidR="00852640" w:rsidRPr="00364782" w:rsidTr="00852640">
        <w:trPr>
          <w:trHeight w:val="562"/>
        </w:trPr>
        <w:tc>
          <w:tcPr>
            <w:tcW w:w="3261" w:type="dxa"/>
            <w:vMerge/>
            <w:tcBorders>
              <w:top w:val="nil"/>
              <w:left w:val="single" w:sz="4" w:space="0" w:color="000000"/>
              <w:bottom w:val="single" w:sz="4" w:space="0" w:color="000000"/>
              <w:right w:val="single" w:sz="4" w:space="0" w:color="000000"/>
            </w:tcBorders>
          </w:tcPr>
          <w:p w:rsidR="00852640" w:rsidRDefault="00852640" w:rsidP="00852640">
            <w:pPr>
              <w:spacing w:after="160" w:line="259" w:lineRule="auto"/>
            </w:pP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49" w:firstLine="34"/>
            </w:pPr>
            <w:r>
              <w:t xml:space="preserve">Литературное </w:t>
            </w:r>
            <w:r>
              <w:tab/>
              <w:t xml:space="preserve">чтение на родном языке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p>
        </w:tc>
      </w:tr>
      <w:tr w:rsidR="00852640" w:rsidTr="00852640">
        <w:trPr>
          <w:trHeight w:val="562"/>
        </w:trPr>
        <w:tc>
          <w:tcPr>
            <w:tcW w:w="3261"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Иностранный язык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firstLine="34"/>
            </w:pPr>
            <w:r>
              <w:t xml:space="preserve">Иностранный язык (английский)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70</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70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70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sidRPr="00614CAE">
              <w:rPr>
                <w:b/>
              </w:rPr>
              <w:t>2</w:t>
            </w:r>
            <w:r>
              <w:rPr>
                <w:b/>
              </w:rPr>
              <w:t>10</w:t>
            </w:r>
          </w:p>
        </w:tc>
      </w:tr>
      <w:tr w:rsidR="00852640" w:rsidTr="00852640">
        <w:trPr>
          <w:trHeight w:val="562"/>
        </w:trPr>
        <w:tc>
          <w:tcPr>
            <w:tcW w:w="3261"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right="800"/>
            </w:pPr>
            <w:r>
              <w:lastRenderedPageBreak/>
              <w:t xml:space="preserve">Математика и информатика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Математика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132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140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140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140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Pr>
                <w:b/>
              </w:rPr>
              <w:t>552</w:t>
            </w:r>
          </w:p>
        </w:tc>
      </w:tr>
      <w:tr w:rsidR="00852640" w:rsidTr="00852640">
        <w:trPr>
          <w:trHeight w:val="838"/>
        </w:trPr>
        <w:tc>
          <w:tcPr>
            <w:tcW w:w="3261"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4" w:right="57"/>
            </w:pPr>
            <w:r>
              <w:t xml:space="preserve">Обществознание и естествознание (Окружающий мир)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Окружающий мир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70</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70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70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Pr>
                <w:b/>
              </w:rPr>
              <w:t>276</w:t>
            </w:r>
          </w:p>
        </w:tc>
      </w:tr>
      <w:tr w:rsidR="00852640" w:rsidTr="00852640">
        <w:trPr>
          <w:trHeight w:val="840"/>
        </w:trPr>
        <w:tc>
          <w:tcPr>
            <w:tcW w:w="3261"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right="60"/>
            </w:pPr>
            <w:r>
              <w:t xml:space="preserve">Основы религиозных культур и светской этики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after="14" w:line="269" w:lineRule="auto"/>
              <w:ind w:left="-83" w:hanging="141"/>
              <w:jc w:val="center"/>
            </w:pPr>
            <w:r>
              <w:t xml:space="preserve">Основы </w:t>
            </w:r>
            <w:r>
              <w:tab/>
              <w:t xml:space="preserve">религиозных культур и светской этики </w:t>
            </w:r>
          </w:p>
        </w:tc>
        <w:tc>
          <w:tcPr>
            <w:tcW w:w="850" w:type="dxa"/>
            <w:tcBorders>
              <w:top w:val="single" w:sz="4" w:space="0" w:color="000000"/>
              <w:left w:val="single" w:sz="4" w:space="0" w:color="000000"/>
              <w:bottom w:val="single" w:sz="4" w:space="0" w:color="000000"/>
              <w:right w:val="single" w:sz="4" w:space="0" w:color="000000"/>
            </w:tcBorders>
          </w:tcPr>
          <w:p w:rsidR="00852640" w:rsidRPr="003414CD" w:rsidRDefault="00852640" w:rsidP="00852640">
            <w:pPr>
              <w:spacing w:line="259" w:lineRule="auto"/>
              <w:ind w:left="25"/>
              <w:rPr>
                <w:lang w:val="en-US"/>
              </w:rPr>
            </w:pPr>
            <w:r>
              <w:t xml:space="preserve"> </w:t>
            </w:r>
            <w:r>
              <w:rPr>
                <w:lang w:val="en-US"/>
              </w:rPr>
              <w:t>-</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35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sidRPr="00614CAE">
              <w:rPr>
                <w:b/>
              </w:rPr>
              <w:t>3</w:t>
            </w:r>
            <w:r>
              <w:rPr>
                <w:b/>
              </w:rPr>
              <w:t>5</w:t>
            </w:r>
          </w:p>
        </w:tc>
      </w:tr>
      <w:tr w:rsidR="00852640" w:rsidTr="00852640">
        <w:trPr>
          <w:trHeight w:val="286"/>
        </w:trPr>
        <w:tc>
          <w:tcPr>
            <w:tcW w:w="3261" w:type="dxa"/>
            <w:vMerge w:val="restart"/>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Искусство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Музыка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35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35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35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Pr>
                <w:b/>
              </w:rPr>
              <w:t>138</w:t>
            </w:r>
          </w:p>
        </w:tc>
      </w:tr>
      <w:tr w:rsidR="00852640" w:rsidTr="00852640">
        <w:trPr>
          <w:trHeight w:val="562"/>
        </w:trPr>
        <w:tc>
          <w:tcPr>
            <w:tcW w:w="3261" w:type="dxa"/>
            <w:vMerge/>
            <w:tcBorders>
              <w:top w:val="nil"/>
              <w:left w:val="single" w:sz="4" w:space="0" w:color="000000"/>
              <w:bottom w:val="single" w:sz="4" w:space="0" w:color="000000"/>
              <w:right w:val="single" w:sz="4" w:space="0" w:color="000000"/>
            </w:tcBorders>
          </w:tcPr>
          <w:p w:rsidR="00852640" w:rsidRDefault="00852640" w:rsidP="00852640">
            <w:pPr>
              <w:spacing w:after="160" w:line="259" w:lineRule="auto"/>
            </w:pP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Изобразительное искусство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35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35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35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rPr>
                <w:b/>
              </w:rPr>
            </w:pPr>
            <w:r w:rsidRPr="00614CAE">
              <w:rPr>
                <w:b/>
              </w:rPr>
              <w:t>13</w:t>
            </w:r>
            <w:r>
              <w:rPr>
                <w:b/>
              </w:rPr>
              <w:t>8</w:t>
            </w:r>
          </w:p>
        </w:tc>
      </w:tr>
      <w:tr w:rsidR="00852640" w:rsidTr="00852640">
        <w:trPr>
          <w:trHeight w:val="286"/>
        </w:trPr>
        <w:tc>
          <w:tcPr>
            <w:tcW w:w="3261"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Технология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Технология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35 </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 xml:space="preserve">35 </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35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7"/>
              <w:rPr>
                <w:b/>
              </w:rPr>
            </w:pPr>
            <w:r w:rsidRPr="00614CAE">
              <w:rPr>
                <w:b/>
              </w:rPr>
              <w:t>13</w:t>
            </w:r>
            <w:r>
              <w:rPr>
                <w:b/>
              </w:rPr>
              <w:t>8</w:t>
            </w:r>
          </w:p>
        </w:tc>
      </w:tr>
      <w:tr w:rsidR="00852640" w:rsidTr="00852640">
        <w:trPr>
          <w:trHeight w:val="286"/>
        </w:trPr>
        <w:tc>
          <w:tcPr>
            <w:tcW w:w="3261"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Физическая культура </w:t>
            </w:r>
          </w:p>
        </w:tc>
        <w:tc>
          <w:tcPr>
            <w:tcW w:w="2695"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Физическая культура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105</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61"/>
            </w:pPr>
            <w:r>
              <w:t>105</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t xml:space="preserve">105 </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7"/>
              <w:rPr>
                <w:b/>
              </w:rPr>
            </w:pPr>
            <w:r>
              <w:rPr>
                <w:b/>
              </w:rPr>
              <w:t>381</w:t>
            </w:r>
          </w:p>
        </w:tc>
      </w:tr>
      <w:tr w:rsidR="00852640" w:rsidTr="00852640">
        <w:trPr>
          <w:trHeight w:val="298"/>
        </w:trPr>
        <w:tc>
          <w:tcPr>
            <w:tcW w:w="3261" w:type="dxa"/>
            <w:tcBorders>
              <w:top w:val="single" w:sz="4" w:space="0" w:color="000000"/>
              <w:left w:val="single" w:sz="4" w:space="0" w:color="000000"/>
              <w:bottom w:val="double" w:sz="6" w:space="0" w:color="000000"/>
              <w:right w:val="single" w:sz="4" w:space="0" w:color="000000"/>
            </w:tcBorders>
          </w:tcPr>
          <w:p w:rsidR="00852640" w:rsidRDefault="00852640" w:rsidP="00852640">
            <w:pPr>
              <w:spacing w:line="259" w:lineRule="auto"/>
              <w:ind w:left="27"/>
            </w:pPr>
            <w:r>
              <w:rPr>
                <w:b/>
              </w:rPr>
              <w:t xml:space="preserve"> </w:t>
            </w:r>
          </w:p>
        </w:tc>
        <w:tc>
          <w:tcPr>
            <w:tcW w:w="2695" w:type="dxa"/>
            <w:gridSpan w:val="2"/>
            <w:tcBorders>
              <w:top w:val="single" w:sz="4" w:space="0" w:color="000000"/>
              <w:left w:val="single" w:sz="4" w:space="0" w:color="000000"/>
              <w:bottom w:val="double" w:sz="6" w:space="0" w:color="000000"/>
              <w:right w:val="single" w:sz="4" w:space="0" w:color="000000"/>
            </w:tcBorders>
          </w:tcPr>
          <w:p w:rsidR="00852640" w:rsidRDefault="00852640" w:rsidP="00852640">
            <w:pPr>
              <w:spacing w:line="259" w:lineRule="auto"/>
              <w:ind w:left="27"/>
            </w:pPr>
            <w:r>
              <w:rPr>
                <w:b/>
              </w:rPr>
              <w:t xml:space="preserve">Итого: </w:t>
            </w:r>
          </w:p>
        </w:tc>
        <w:tc>
          <w:tcPr>
            <w:tcW w:w="850" w:type="dxa"/>
            <w:tcBorders>
              <w:top w:val="single" w:sz="4" w:space="0" w:color="000000"/>
              <w:left w:val="single" w:sz="4" w:space="0" w:color="000000"/>
              <w:bottom w:val="double" w:sz="6" w:space="0" w:color="000000"/>
              <w:right w:val="single" w:sz="4" w:space="0" w:color="000000"/>
            </w:tcBorders>
          </w:tcPr>
          <w:p w:rsidR="00852640" w:rsidRDefault="00852640" w:rsidP="00852640">
            <w:pPr>
              <w:spacing w:line="259" w:lineRule="auto"/>
              <w:ind w:left="25"/>
            </w:pPr>
            <w:r>
              <w:rPr>
                <w:b/>
              </w:rPr>
              <w:t xml:space="preserve">660 </w:t>
            </w:r>
          </w:p>
        </w:tc>
        <w:tc>
          <w:tcPr>
            <w:tcW w:w="850" w:type="dxa"/>
            <w:tcBorders>
              <w:top w:val="single" w:sz="4" w:space="0" w:color="000000"/>
              <w:left w:val="single" w:sz="4" w:space="0" w:color="000000"/>
              <w:bottom w:val="double" w:sz="6" w:space="0" w:color="000000"/>
              <w:right w:val="single" w:sz="4" w:space="0" w:color="000000"/>
            </w:tcBorders>
          </w:tcPr>
          <w:p w:rsidR="00852640" w:rsidRPr="00614CAE" w:rsidRDefault="00852640" w:rsidP="00852640">
            <w:pPr>
              <w:spacing w:line="259" w:lineRule="auto"/>
              <w:ind w:left="27"/>
              <w:rPr>
                <w:b/>
              </w:rPr>
            </w:pPr>
            <w:r>
              <w:rPr>
                <w:b/>
              </w:rPr>
              <w:t>770</w:t>
            </w:r>
          </w:p>
        </w:tc>
        <w:tc>
          <w:tcPr>
            <w:tcW w:w="857" w:type="dxa"/>
            <w:tcBorders>
              <w:top w:val="single" w:sz="4" w:space="0" w:color="000000"/>
              <w:left w:val="single" w:sz="4" w:space="0" w:color="000000"/>
              <w:bottom w:val="double" w:sz="6" w:space="0" w:color="000000"/>
              <w:right w:val="single" w:sz="4" w:space="0" w:color="000000"/>
            </w:tcBorders>
          </w:tcPr>
          <w:p w:rsidR="00852640" w:rsidRPr="00614CAE" w:rsidRDefault="00852640" w:rsidP="00852640">
            <w:pPr>
              <w:spacing w:line="259" w:lineRule="auto"/>
              <w:ind w:left="61"/>
              <w:rPr>
                <w:b/>
              </w:rPr>
            </w:pPr>
            <w:r>
              <w:rPr>
                <w:b/>
              </w:rPr>
              <w:t>770</w:t>
            </w:r>
          </w:p>
        </w:tc>
        <w:tc>
          <w:tcPr>
            <w:tcW w:w="868" w:type="dxa"/>
            <w:tcBorders>
              <w:top w:val="single" w:sz="4" w:space="0" w:color="000000"/>
              <w:left w:val="single" w:sz="4" w:space="0" w:color="000000"/>
              <w:bottom w:val="double" w:sz="6" w:space="0" w:color="000000"/>
              <w:right w:val="single" w:sz="4" w:space="0" w:color="000000"/>
            </w:tcBorders>
          </w:tcPr>
          <w:p w:rsidR="00852640" w:rsidRPr="00614CAE" w:rsidRDefault="00852640" w:rsidP="00852640">
            <w:pPr>
              <w:spacing w:line="259" w:lineRule="auto"/>
              <w:ind w:left="58"/>
              <w:rPr>
                <w:b/>
              </w:rPr>
            </w:pPr>
            <w:r>
              <w:rPr>
                <w:b/>
              </w:rPr>
              <w:t>770</w:t>
            </w:r>
          </w:p>
        </w:tc>
        <w:tc>
          <w:tcPr>
            <w:tcW w:w="969" w:type="dxa"/>
            <w:tcBorders>
              <w:top w:val="single" w:sz="4" w:space="0" w:color="000000"/>
              <w:left w:val="single" w:sz="4" w:space="0" w:color="000000"/>
              <w:bottom w:val="double" w:sz="6" w:space="0" w:color="000000"/>
              <w:right w:val="single" w:sz="4" w:space="0" w:color="000000"/>
            </w:tcBorders>
          </w:tcPr>
          <w:p w:rsidR="00852640" w:rsidRPr="00614CAE" w:rsidRDefault="00852640" w:rsidP="00852640">
            <w:pPr>
              <w:spacing w:line="259" w:lineRule="auto"/>
              <w:ind w:left="41"/>
              <w:rPr>
                <w:b/>
              </w:rPr>
            </w:pPr>
            <w:r>
              <w:rPr>
                <w:b/>
              </w:rPr>
              <w:t>2970</w:t>
            </w:r>
          </w:p>
        </w:tc>
      </w:tr>
      <w:tr w:rsidR="00852640" w:rsidTr="00852640">
        <w:trPr>
          <w:trHeight w:val="571"/>
        </w:trPr>
        <w:tc>
          <w:tcPr>
            <w:tcW w:w="10350" w:type="dxa"/>
            <w:gridSpan w:val="8"/>
            <w:tcBorders>
              <w:top w:val="double" w:sz="6"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Часть, формируемая участниками образовательных отношений </w:t>
            </w:r>
          </w:p>
          <w:p w:rsidR="00852640" w:rsidRDefault="00852640" w:rsidP="00852640">
            <w:pPr>
              <w:spacing w:line="259" w:lineRule="auto"/>
              <w:ind w:left="27"/>
            </w:pPr>
            <w:r>
              <w:t xml:space="preserve"> </w:t>
            </w:r>
          </w:p>
        </w:tc>
      </w:tr>
      <w:tr w:rsidR="00852640" w:rsidTr="00852640">
        <w:trPr>
          <w:trHeight w:val="430"/>
        </w:trPr>
        <w:tc>
          <w:tcPr>
            <w:tcW w:w="3349" w:type="dxa"/>
            <w:gridSpan w:val="2"/>
            <w:tcBorders>
              <w:top w:val="single" w:sz="4" w:space="0" w:color="000000"/>
              <w:left w:val="single" w:sz="4" w:space="0" w:color="000000"/>
              <w:bottom w:val="single" w:sz="4" w:space="0" w:color="000000"/>
              <w:right w:val="single" w:sz="4" w:space="0" w:color="000000"/>
            </w:tcBorders>
          </w:tcPr>
          <w:p w:rsidR="00852640" w:rsidRDefault="00852640" w:rsidP="00852640">
            <w:pPr>
              <w:tabs>
                <w:tab w:val="center" w:pos="1550"/>
                <w:tab w:val="right" w:pos="2385"/>
              </w:tabs>
              <w:spacing w:after="28" w:line="259" w:lineRule="auto"/>
            </w:pPr>
            <w:r>
              <w:t xml:space="preserve">Русский </w:t>
            </w:r>
            <w:r>
              <w:tab/>
              <w:t xml:space="preserve">язык </w:t>
            </w:r>
            <w:r>
              <w:tab/>
              <w:t xml:space="preserve">и </w:t>
            </w:r>
          </w:p>
          <w:p w:rsidR="00852640" w:rsidRDefault="00852640" w:rsidP="00852640">
            <w:pPr>
              <w:spacing w:line="259" w:lineRule="auto"/>
              <w:ind w:left="27"/>
            </w:pPr>
            <w:r>
              <w:t xml:space="preserve">литературное чтение </w:t>
            </w:r>
          </w:p>
        </w:tc>
        <w:tc>
          <w:tcPr>
            <w:tcW w:w="2607" w:type="dxa"/>
            <w:tcBorders>
              <w:top w:val="single" w:sz="4" w:space="0" w:color="000000"/>
              <w:left w:val="single" w:sz="4" w:space="0" w:color="000000"/>
              <w:bottom w:val="single" w:sz="4" w:space="0" w:color="000000"/>
              <w:right w:val="single" w:sz="4" w:space="0" w:color="000000"/>
            </w:tcBorders>
          </w:tcPr>
          <w:p w:rsidR="00852640" w:rsidRPr="003414CD" w:rsidRDefault="00852640" w:rsidP="00852640">
            <w:pPr>
              <w:spacing w:line="259" w:lineRule="auto"/>
              <w:ind w:left="61"/>
            </w:pPr>
            <w: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35</w:t>
            </w: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29"/>
              <w:rPr>
                <w:b/>
              </w:rPr>
            </w:pPr>
            <w:r>
              <w:rPr>
                <w:b/>
              </w:rPr>
              <w:t>35</w:t>
            </w:r>
          </w:p>
        </w:tc>
      </w:tr>
      <w:tr w:rsidR="00852640" w:rsidTr="00852640">
        <w:trPr>
          <w:trHeight w:val="430"/>
        </w:trPr>
        <w:tc>
          <w:tcPr>
            <w:tcW w:w="3349" w:type="dxa"/>
            <w:gridSpan w:val="2"/>
            <w:vMerge w:val="restart"/>
            <w:tcBorders>
              <w:top w:val="single" w:sz="4" w:space="0" w:color="000000"/>
              <w:left w:val="single" w:sz="4" w:space="0" w:color="000000"/>
              <w:right w:val="single" w:sz="4" w:space="0" w:color="000000"/>
            </w:tcBorders>
            <w:vAlign w:val="center"/>
          </w:tcPr>
          <w:p w:rsidR="00852640" w:rsidRPr="003414CD" w:rsidRDefault="00852640" w:rsidP="00852640">
            <w:pPr>
              <w:tabs>
                <w:tab w:val="left" w:pos="4500"/>
                <w:tab w:val="left" w:pos="9180"/>
                <w:tab w:val="left" w:pos="9360"/>
              </w:tabs>
              <w:ind w:right="-74"/>
              <w:rPr>
                <w:bCs/>
                <w:szCs w:val="24"/>
              </w:rPr>
            </w:pPr>
            <w:r w:rsidRPr="003414CD">
              <w:rPr>
                <w:bCs/>
                <w:szCs w:val="24"/>
              </w:rPr>
              <w:t xml:space="preserve">Родной язык </w:t>
            </w:r>
          </w:p>
          <w:p w:rsidR="00852640" w:rsidRPr="003414CD" w:rsidRDefault="00852640" w:rsidP="00852640">
            <w:pPr>
              <w:tabs>
                <w:tab w:val="left" w:pos="4500"/>
                <w:tab w:val="left" w:pos="9180"/>
                <w:tab w:val="left" w:pos="9360"/>
              </w:tabs>
              <w:ind w:firstLine="27"/>
              <w:rPr>
                <w:bCs/>
                <w:szCs w:val="24"/>
              </w:rPr>
            </w:pPr>
            <w:r w:rsidRPr="003414CD">
              <w:rPr>
                <w:bCs/>
                <w:szCs w:val="24"/>
              </w:rPr>
              <w:t>и литературное чтение на родном языке</w:t>
            </w:r>
          </w:p>
        </w:tc>
        <w:tc>
          <w:tcPr>
            <w:tcW w:w="2607" w:type="dxa"/>
            <w:tcBorders>
              <w:top w:val="single" w:sz="4" w:space="0" w:color="000000"/>
              <w:left w:val="single" w:sz="4" w:space="0" w:color="000000"/>
              <w:bottom w:val="single" w:sz="4" w:space="0" w:color="000000"/>
              <w:right w:val="single" w:sz="4" w:space="0" w:color="000000"/>
            </w:tcBorders>
            <w:vAlign w:val="center"/>
          </w:tcPr>
          <w:p w:rsidR="00852640" w:rsidRPr="003414CD" w:rsidRDefault="00852640" w:rsidP="00852640">
            <w:pPr>
              <w:tabs>
                <w:tab w:val="left" w:pos="4500"/>
                <w:tab w:val="left" w:pos="9180"/>
                <w:tab w:val="left" w:pos="9360"/>
              </w:tabs>
              <w:ind w:left="560" w:hanging="425"/>
              <w:rPr>
                <w:bCs/>
                <w:szCs w:val="24"/>
              </w:rPr>
            </w:pPr>
            <w:r w:rsidRPr="003414CD">
              <w:rPr>
                <w:bCs/>
                <w:szCs w:val="24"/>
              </w:rPr>
              <w:t>Родной язык</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35</w:t>
            </w: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29"/>
              <w:rPr>
                <w:b/>
              </w:rPr>
            </w:pPr>
            <w:r w:rsidRPr="00614CAE">
              <w:rPr>
                <w:b/>
              </w:rPr>
              <w:t>3</w:t>
            </w:r>
            <w:r>
              <w:rPr>
                <w:b/>
              </w:rPr>
              <w:t>5</w:t>
            </w:r>
          </w:p>
        </w:tc>
      </w:tr>
      <w:tr w:rsidR="00852640" w:rsidTr="00852640">
        <w:trPr>
          <w:trHeight w:val="430"/>
        </w:trPr>
        <w:tc>
          <w:tcPr>
            <w:tcW w:w="3349" w:type="dxa"/>
            <w:gridSpan w:val="2"/>
            <w:vMerge/>
            <w:tcBorders>
              <w:left w:val="single" w:sz="4" w:space="0" w:color="000000"/>
              <w:bottom w:val="single" w:sz="4" w:space="0" w:color="000000"/>
              <w:right w:val="single" w:sz="4" w:space="0" w:color="000000"/>
            </w:tcBorders>
            <w:vAlign w:val="center"/>
          </w:tcPr>
          <w:p w:rsidR="00852640" w:rsidRPr="003414CD" w:rsidRDefault="00852640" w:rsidP="00852640">
            <w:pPr>
              <w:tabs>
                <w:tab w:val="center" w:pos="1550"/>
                <w:tab w:val="right" w:pos="2385"/>
              </w:tabs>
              <w:spacing w:after="28" w:line="259" w:lineRule="auto"/>
              <w:rPr>
                <w:szCs w:val="24"/>
              </w:rPr>
            </w:pPr>
          </w:p>
        </w:tc>
        <w:tc>
          <w:tcPr>
            <w:tcW w:w="2607" w:type="dxa"/>
            <w:tcBorders>
              <w:top w:val="single" w:sz="4" w:space="0" w:color="000000"/>
              <w:left w:val="single" w:sz="4" w:space="0" w:color="000000"/>
              <w:bottom w:val="single" w:sz="4" w:space="0" w:color="000000"/>
              <w:right w:val="single" w:sz="4" w:space="0" w:color="000000"/>
            </w:tcBorders>
            <w:vAlign w:val="center"/>
          </w:tcPr>
          <w:p w:rsidR="00852640" w:rsidRPr="003414CD" w:rsidRDefault="00852640" w:rsidP="00852640">
            <w:pPr>
              <w:spacing w:line="259" w:lineRule="auto"/>
              <w:ind w:left="61"/>
              <w:rPr>
                <w:szCs w:val="24"/>
              </w:rPr>
            </w:pPr>
            <w:r w:rsidRPr="003414CD">
              <w:rPr>
                <w:bCs/>
                <w:szCs w:val="24"/>
              </w:rPr>
              <w:t>Литературное чтение на родном языке</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r>
              <w:t>35</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29"/>
              <w:rPr>
                <w:b/>
              </w:rPr>
            </w:pPr>
            <w:r w:rsidRPr="00614CAE">
              <w:rPr>
                <w:b/>
              </w:rPr>
              <w:t>3</w:t>
            </w:r>
            <w:r>
              <w:rPr>
                <w:b/>
              </w:rPr>
              <w:t>5</w:t>
            </w:r>
          </w:p>
        </w:tc>
      </w:tr>
      <w:tr w:rsidR="00852640" w:rsidTr="00852640">
        <w:trPr>
          <w:trHeight w:val="430"/>
        </w:trPr>
        <w:tc>
          <w:tcPr>
            <w:tcW w:w="3349" w:type="dxa"/>
            <w:gridSpan w:val="2"/>
            <w:tcBorders>
              <w:left w:val="single" w:sz="4" w:space="0" w:color="000000"/>
              <w:bottom w:val="single" w:sz="4" w:space="0" w:color="000000"/>
              <w:right w:val="single" w:sz="4" w:space="0" w:color="000000"/>
            </w:tcBorders>
            <w:vAlign w:val="center"/>
          </w:tcPr>
          <w:p w:rsidR="00852640" w:rsidRPr="003414CD" w:rsidRDefault="00852640" w:rsidP="00852640">
            <w:pPr>
              <w:tabs>
                <w:tab w:val="center" w:pos="1550"/>
                <w:tab w:val="right" w:pos="2385"/>
              </w:tabs>
              <w:spacing w:after="28" w:line="259" w:lineRule="auto"/>
              <w:rPr>
                <w:szCs w:val="24"/>
              </w:rPr>
            </w:pPr>
            <w:r>
              <w:rPr>
                <w:szCs w:val="24"/>
              </w:rPr>
              <w:t>Физическая культура</w:t>
            </w:r>
          </w:p>
        </w:tc>
        <w:tc>
          <w:tcPr>
            <w:tcW w:w="2607" w:type="dxa"/>
            <w:tcBorders>
              <w:top w:val="single" w:sz="4" w:space="0" w:color="000000"/>
              <w:left w:val="single" w:sz="4" w:space="0" w:color="000000"/>
              <w:bottom w:val="single" w:sz="4" w:space="0" w:color="000000"/>
              <w:right w:val="single" w:sz="4" w:space="0" w:color="000000"/>
            </w:tcBorders>
            <w:vAlign w:val="center"/>
          </w:tcPr>
          <w:p w:rsidR="00852640" w:rsidRPr="003414CD" w:rsidRDefault="00852640" w:rsidP="00852640">
            <w:pPr>
              <w:spacing w:line="259" w:lineRule="auto"/>
              <w:ind w:left="61"/>
              <w:rPr>
                <w:bCs/>
                <w:szCs w:val="24"/>
              </w:rPr>
            </w:pPr>
            <w:r>
              <w:rPr>
                <w:bCs/>
                <w:szCs w:val="24"/>
              </w:rP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r>
              <w:t>33</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p>
        </w:tc>
        <w:tc>
          <w:tcPr>
            <w:tcW w:w="857"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p>
        </w:tc>
        <w:tc>
          <w:tcPr>
            <w:tcW w:w="868"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5"/>
            </w:pP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29"/>
              <w:rPr>
                <w:b/>
              </w:rPr>
            </w:pPr>
            <w:r w:rsidRPr="00614CAE">
              <w:rPr>
                <w:b/>
              </w:rPr>
              <w:t>33</w:t>
            </w:r>
          </w:p>
        </w:tc>
      </w:tr>
      <w:tr w:rsidR="00852640" w:rsidTr="00852640">
        <w:trPr>
          <w:trHeight w:val="286"/>
        </w:trPr>
        <w:tc>
          <w:tcPr>
            <w:tcW w:w="5956" w:type="dxa"/>
            <w:gridSpan w:val="3"/>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27"/>
            </w:pPr>
            <w:r>
              <w:t xml:space="preserve">Максимально допустимая недельная нагрузка  </w:t>
            </w:r>
          </w:p>
        </w:tc>
        <w:tc>
          <w:tcPr>
            <w:tcW w:w="850" w:type="dxa"/>
            <w:tcBorders>
              <w:top w:val="single" w:sz="4" w:space="0" w:color="000000"/>
              <w:left w:val="single" w:sz="4" w:space="0" w:color="000000"/>
              <w:bottom w:val="single" w:sz="4" w:space="0" w:color="000000"/>
              <w:right w:val="single" w:sz="4" w:space="0" w:color="000000"/>
            </w:tcBorders>
          </w:tcPr>
          <w:p w:rsidR="00852640" w:rsidRDefault="00852640" w:rsidP="00852640">
            <w:pPr>
              <w:spacing w:line="259" w:lineRule="auto"/>
              <w:ind w:left="58"/>
            </w:pPr>
            <w:r>
              <w:rPr>
                <w:b/>
              </w:rPr>
              <w:t xml:space="preserve">693 </w:t>
            </w:r>
          </w:p>
        </w:tc>
        <w:tc>
          <w:tcPr>
            <w:tcW w:w="850"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61"/>
              <w:rPr>
                <w:b/>
              </w:rPr>
            </w:pPr>
            <w:r>
              <w:rPr>
                <w:b/>
              </w:rPr>
              <w:t>805</w:t>
            </w:r>
          </w:p>
        </w:tc>
        <w:tc>
          <w:tcPr>
            <w:tcW w:w="857"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61"/>
              <w:rPr>
                <w:b/>
              </w:rPr>
            </w:pPr>
            <w:r>
              <w:rPr>
                <w:b/>
              </w:rPr>
              <w:t>805</w:t>
            </w:r>
          </w:p>
        </w:tc>
        <w:tc>
          <w:tcPr>
            <w:tcW w:w="868"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58"/>
              <w:rPr>
                <w:b/>
              </w:rPr>
            </w:pPr>
            <w:r>
              <w:rPr>
                <w:b/>
              </w:rPr>
              <w:t>805</w:t>
            </w:r>
          </w:p>
        </w:tc>
        <w:tc>
          <w:tcPr>
            <w:tcW w:w="969" w:type="dxa"/>
            <w:tcBorders>
              <w:top w:val="single" w:sz="4" w:space="0" w:color="000000"/>
              <w:left w:val="single" w:sz="4" w:space="0" w:color="000000"/>
              <w:bottom w:val="single" w:sz="4" w:space="0" w:color="000000"/>
              <w:right w:val="single" w:sz="4" w:space="0" w:color="000000"/>
            </w:tcBorders>
          </w:tcPr>
          <w:p w:rsidR="00852640" w:rsidRPr="00614CAE" w:rsidRDefault="00852640" w:rsidP="00852640">
            <w:pPr>
              <w:spacing w:line="259" w:lineRule="auto"/>
              <w:ind w:left="46"/>
              <w:rPr>
                <w:b/>
              </w:rPr>
            </w:pPr>
            <w:r>
              <w:rPr>
                <w:b/>
              </w:rPr>
              <w:t>3108</w:t>
            </w:r>
          </w:p>
        </w:tc>
      </w:tr>
    </w:tbl>
    <w:p w:rsidR="00852640" w:rsidRDefault="00852640" w:rsidP="00852640">
      <w:pPr>
        <w:ind w:right="54"/>
      </w:pPr>
    </w:p>
    <w:p w:rsidR="00852640" w:rsidRPr="00852640" w:rsidRDefault="00852640" w:rsidP="00565935">
      <w:pPr>
        <w:tabs>
          <w:tab w:val="left" w:pos="709"/>
        </w:tabs>
        <w:spacing w:before="0" w:beforeAutospacing="0" w:after="0" w:afterAutospacing="0"/>
        <w:ind w:right="240" w:firstLine="567"/>
        <w:jc w:val="center"/>
        <w:rPr>
          <w:lang w:val="ru-RU"/>
        </w:rPr>
      </w:pPr>
      <w:r w:rsidRPr="00852640">
        <w:rPr>
          <w:lang w:val="ru-RU"/>
        </w:rPr>
        <w:t xml:space="preserve">Недельный учебный план для </w:t>
      </w:r>
      <w:r>
        <w:t>I</w:t>
      </w:r>
      <w:r w:rsidRPr="00852640">
        <w:rPr>
          <w:lang w:val="ru-RU"/>
        </w:rPr>
        <w:t>-</w:t>
      </w:r>
      <w:r>
        <w:t>IV</w:t>
      </w:r>
      <w:r w:rsidRPr="00852640">
        <w:rPr>
          <w:lang w:val="ru-RU"/>
        </w:rPr>
        <w:t xml:space="preserve"> классов</w:t>
      </w:r>
      <w:r w:rsidRPr="00852640">
        <w:rPr>
          <w:spacing w:val="-57"/>
          <w:lang w:val="ru-RU"/>
        </w:rPr>
        <w:t xml:space="preserve">        </w:t>
      </w:r>
      <w:r w:rsidRPr="00852640">
        <w:rPr>
          <w:lang w:val="ru-RU"/>
        </w:rPr>
        <w:t>ФГОС</w:t>
      </w:r>
      <w:r w:rsidRPr="00852640">
        <w:rPr>
          <w:spacing w:val="-1"/>
          <w:lang w:val="ru-RU"/>
        </w:rPr>
        <w:t xml:space="preserve"> </w:t>
      </w:r>
      <w:r w:rsidRPr="00852640">
        <w:rPr>
          <w:lang w:val="ru-RU"/>
        </w:rPr>
        <w:t xml:space="preserve">2021, </w:t>
      </w:r>
    </w:p>
    <w:p w:rsidR="00852640" w:rsidRPr="00852640" w:rsidRDefault="00852640" w:rsidP="00565935">
      <w:pPr>
        <w:tabs>
          <w:tab w:val="left" w:pos="709"/>
        </w:tabs>
        <w:spacing w:before="0" w:beforeAutospacing="0" w:after="0" w:afterAutospacing="0"/>
        <w:ind w:right="240" w:firstLine="567"/>
        <w:jc w:val="center"/>
        <w:rPr>
          <w:lang w:val="ru-RU"/>
        </w:rPr>
      </w:pPr>
      <w:r w:rsidRPr="00852640">
        <w:rPr>
          <w:lang w:val="ru-RU"/>
        </w:rPr>
        <w:t xml:space="preserve">1 класс на 2022-2023 учебный год </w:t>
      </w:r>
    </w:p>
    <w:p w:rsidR="00852640" w:rsidRPr="00852640" w:rsidRDefault="00852640" w:rsidP="00565935">
      <w:pPr>
        <w:spacing w:before="0" w:beforeAutospacing="0" w:after="0" w:afterAutospacing="0"/>
        <w:ind w:firstLine="708"/>
        <w:rPr>
          <w:lang w:val="ru-RU"/>
        </w:rPr>
      </w:pPr>
      <w:r w:rsidRPr="00852640">
        <w:rPr>
          <w:lang w:val="ru-RU"/>
        </w:rPr>
        <w:t xml:space="preserve">                           вариант ПООП НОО (5-дневная учебная неделя)</w:t>
      </w:r>
    </w:p>
    <w:p w:rsidR="00565935" w:rsidRPr="0073262F" w:rsidRDefault="00852640" w:rsidP="0073262F">
      <w:pPr>
        <w:spacing w:before="0" w:beforeAutospacing="0"/>
        <w:ind w:left="520" w:right="54" w:firstLine="708"/>
        <w:rPr>
          <w:b/>
        </w:rPr>
      </w:pPr>
      <w:r w:rsidRPr="00852640">
        <w:rPr>
          <w:b/>
          <w:lang w:val="ru-RU"/>
        </w:rPr>
        <w:t xml:space="preserve">                                           </w:t>
      </w:r>
      <w:r w:rsidRPr="00326769">
        <w:rPr>
          <w:b/>
        </w:rPr>
        <w:t>(обновленный ФГОС НОО)</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404"/>
        <w:gridCol w:w="1418"/>
        <w:gridCol w:w="2290"/>
      </w:tblGrid>
      <w:tr w:rsidR="00852640" w:rsidRPr="00326769" w:rsidTr="00852640">
        <w:trPr>
          <w:trHeight w:val="375"/>
          <w:jc w:val="center"/>
        </w:trPr>
        <w:tc>
          <w:tcPr>
            <w:tcW w:w="3828" w:type="dxa"/>
            <w:vMerge w:val="restart"/>
            <w:tcBorders>
              <w:top w:val="single" w:sz="4" w:space="0" w:color="auto"/>
              <w:left w:val="single" w:sz="4" w:space="0" w:color="auto"/>
              <w:bottom w:val="single" w:sz="4" w:space="0" w:color="auto"/>
              <w:right w:val="single" w:sz="4" w:space="0" w:color="auto"/>
            </w:tcBorders>
            <w:vAlign w:val="center"/>
          </w:tcPr>
          <w:p w:rsidR="00852640" w:rsidRPr="00326769" w:rsidRDefault="00852640" w:rsidP="00565935">
            <w:pPr>
              <w:tabs>
                <w:tab w:val="left" w:pos="4500"/>
                <w:tab w:val="left" w:pos="9180"/>
                <w:tab w:val="left" w:pos="9360"/>
              </w:tabs>
              <w:ind w:firstLine="26"/>
              <w:rPr>
                <w:bCs/>
              </w:rPr>
            </w:pPr>
            <w:r w:rsidRPr="00326769">
              <w:rPr>
                <w:bCs/>
              </w:rPr>
              <w:t>Предметные области</w:t>
            </w:r>
          </w:p>
        </w:tc>
        <w:tc>
          <w:tcPr>
            <w:tcW w:w="2404" w:type="dxa"/>
            <w:vMerge w:val="restart"/>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rPr>
                <w:bCs/>
              </w:rPr>
            </w:pPr>
            <w:r w:rsidRPr="00326769">
              <w:rPr>
                <w:noProof/>
              </w:rPr>
              <mc:AlternateContent>
                <mc:Choice Requires="wps">
                  <w:drawing>
                    <wp:anchor distT="0" distB="0" distL="114300" distR="114300" simplePos="0" relativeHeight="251659264" behindDoc="0" locked="0" layoutInCell="1" allowOverlap="1" wp14:anchorId="4DB57DF1" wp14:editId="46AD6ACE">
                      <wp:simplePos x="0" y="0"/>
                      <wp:positionH relativeFrom="column">
                        <wp:posOffset>-12065</wp:posOffset>
                      </wp:positionH>
                      <wp:positionV relativeFrom="paragraph">
                        <wp:posOffset>89535</wp:posOffset>
                      </wp:positionV>
                      <wp:extent cx="1151255" cy="821690"/>
                      <wp:effectExtent l="0" t="0" r="29845" b="3556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1255" cy="821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D6653" id="Прямая соединительная линия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7.05pt" to="89.7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q0WQIAAGcEAAAOAAAAZHJzL2Uyb0RvYy54bWysVMGO0zAQvSPxD5bvbZrSlDbadIWalssC&#10;K+3C3Y2dxsKxLdvbtEJIwBlpP4Ff4ADSSgt8Q/pHjN1u6cIFIXpwx56Z5zczzzk5XdcCrZixXMkM&#10;x90eRkwWinK5zPDLy3lnhJF1RFIilGQZ3jCLTycPH5w0OmV9VSlBmUEAIm3a6AxXzuk0imxRsZrY&#10;rtJMgrNUpiYOtmYZUUMaQK9F1O/1hlGjDNVGFcxaOM13TjwJ+GXJCveiLC1zSGQYuLmwmrAu/BpN&#10;Tki6NERXvNjTIP/AoiZcwqUHqJw4gq4M/wOq5oVRVpWuW6g6UmXJCxZqgGri3m/VXFREs1ALNMfq&#10;Q5vs/4Mtnq/ODeI0wwlGktQwovbT9t32uv3Wft5eo+379kf7tf3S3rTf25vtB7Bvtx/B9s72dn98&#10;jRLfyUbbFACn8tz4XhRreaHPVPHaIqmmFZFLFiq63Gi4JvYZ0b0Uv7Ea+CyaZ4pCDLlyKrR1XZoa&#10;lYLrVz7Rg0Pr0DrMcXOYI1s7VMBhHCdxP4GCCvCN+vFwHAYdkdTj+GxtrHvKVI28kWHBpe8zScnq&#10;zDrP61eIP5ZqzoUIWhESNRkeJ/0kJFglOPVOH2bNcjEVBq2IV1v4hSLBcxxm1JWkAaxihM72tiNc&#10;7Gy4XEiPB/UAnb21k9ObcW88G81Gg86gP5x1Br087zyZTwed4Tx+nOSP8uk0j996avEgrTilTHp2&#10;d9KOB38nnf0j24nyIO5DG6L76KFfQPbuP5AOo/XT3Olioejm3NyNHNQcgvcvzz+X4z3Yx9+HyU8A&#10;AAD//wMAUEsDBBQABgAIAAAAIQC92bZZ3gAAAAkBAAAPAAAAZHJzL2Rvd25yZXYueG1sTI/BTsMw&#10;EETvSP0Haytxa520BZoQp6oQcEGqREk5O/E2iWqvo9hNw9/jnOC4M6PZN9luNJoN2LvWkoB4GQFD&#10;qqxqqRZQfL0ttsCcl6SktoQCftDBLp/dZTJV9kafOBx9zUIJuVQKaLzvUs5d1aCRbmk7pOCdbW+k&#10;D2dfc9XLWyg3mq+i6JEb2VL40MgOXxqsLserEbD//nhdH4bSWK2SujgpU0TvKyHu5+P+GZjH0f+F&#10;YcIP6JAHptJeSTmmBSziJCSDvomBTf5TsgFWTsL6AXie8f8L8l8AAAD//wMAUEsBAi0AFAAGAAgA&#10;AAAhALaDOJL+AAAA4QEAABMAAAAAAAAAAAAAAAAAAAAAAFtDb250ZW50X1R5cGVzXS54bWxQSwEC&#10;LQAUAAYACAAAACEAOP0h/9YAAACUAQAACwAAAAAAAAAAAAAAAAAvAQAAX3JlbHMvLnJlbHNQSwEC&#10;LQAUAAYACAAAACEA8Ei6tFkCAABnBAAADgAAAAAAAAAAAAAAAAAuAgAAZHJzL2Uyb0RvYy54bWxQ&#10;SwECLQAUAAYACAAAACEAvdm2Wd4AAAAJAQAADwAAAAAAAAAAAAAAAACzBAAAZHJzL2Rvd25yZXYu&#10;eG1sUEsFBgAAAAAEAAQA8wAAAL4FAAAAAA==&#10;"/>
                  </w:pict>
                </mc:Fallback>
              </mc:AlternateContent>
            </w:r>
            <w:r w:rsidRPr="00326769">
              <w:rPr>
                <w:bCs/>
              </w:rPr>
              <w:t>Учебные</w:t>
            </w:r>
            <w:r>
              <w:rPr>
                <w:bCs/>
              </w:rPr>
              <w:t xml:space="preserve"> п</w:t>
            </w:r>
            <w:r w:rsidRPr="00326769">
              <w:rPr>
                <w:bCs/>
              </w:rPr>
              <w:t xml:space="preserve">редметы </w:t>
            </w:r>
          </w:p>
          <w:p w:rsidR="00852640" w:rsidRPr="00326769" w:rsidRDefault="00852640" w:rsidP="00852640">
            <w:pPr>
              <w:jc w:val="right"/>
            </w:pPr>
            <w:r w:rsidRPr="00326769">
              <w:t xml:space="preserve">                                  Классы</w:t>
            </w:r>
          </w:p>
        </w:tc>
        <w:tc>
          <w:tcPr>
            <w:tcW w:w="3708" w:type="dxa"/>
            <w:gridSpan w:val="2"/>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57"/>
              <w:rPr>
                <w:bCs/>
              </w:rPr>
            </w:pPr>
            <w:r w:rsidRPr="00326769">
              <w:rPr>
                <w:bCs/>
              </w:rPr>
              <w:t>Количество часов в неделю</w:t>
            </w:r>
          </w:p>
        </w:tc>
      </w:tr>
      <w:tr w:rsidR="00852640" w:rsidRPr="00364782" w:rsidTr="00852640">
        <w:trPr>
          <w:trHeight w:val="737"/>
          <w:jc w:val="center"/>
        </w:trPr>
        <w:tc>
          <w:tcPr>
            <w:tcW w:w="3828" w:type="dxa"/>
            <w:vMerge/>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tc>
        <w:tc>
          <w:tcPr>
            <w:tcW w:w="2404" w:type="dxa"/>
            <w:vMerge/>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tc>
        <w:tc>
          <w:tcPr>
            <w:tcW w:w="1418" w:type="dxa"/>
            <w:tcBorders>
              <w:top w:val="single" w:sz="4" w:space="0" w:color="auto"/>
              <w:left w:val="single" w:sz="4" w:space="0" w:color="auto"/>
              <w:bottom w:val="single" w:sz="4" w:space="0" w:color="auto"/>
              <w:right w:val="single" w:sz="4" w:space="0" w:color="auto"/>
            </w:tcBorders>
          </w:tcPr>
          <w:p w:rsidR="00852640" w:rsidRPr="00326769" w:rsidRDefault="00852640" w:rsidP="00852640">
            <w:pPr>
              <w:tabs>
                <w:tab w:val="left" w:pos="4500"/>
                <w:tab w:val="left" w:pos="9180"/>
                <w:tab w:val="left" w:pos="9360"/>
              </w:tabs>
              <w:ind w:left="205"/>
              <w:jc w:val="center"/>
              <w:rPr>
                <w:bCs/>
              </w:rPr>
            </w:pPr>
            <w:r w:rsidRPr="00326769">
              <w:rPr>
                <w:bCs/>
              </w:rPr>
              <w:t>I</w:t>
            </w:r>
          </w:p>
        </w:tc>
        <w:tc>
          <w:tcPr>
            <w:tcW w:w="2290" w:type="dxa"/>
            <w:tcBorders>
              <w:top w:val="single" w:sz="4" w:space="0" w:color="auto"/>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ind w:left="-105" w:hanging="119"/>
              <w:jc w:val="center"/>
              <w:rPr>
                <w:bCs/>
                <w:lang w:val="ru-RU"/>
              </w:rPr>
            </w:pPr>
            <w:r w:rsidRPr="00852640">
              <w:rPr>
                <w:bCs/>
                <w:i/>
                <w:lang w:val="ru-RU"/>
              </w:rPr>
              <w:t>Часть, формируемая участниками образовательных отношений</w:t>
            </w:r>
          </w:p>
        </w:tc>
      </w:tr>
      <w:tr w:rsidR="00852640" w:rsidRPr="00326769" w:rsidTr="00852640">
        <w:trPr>
          <w:trHeight w:val="375"/>
          <w:jc w:val="center"/>
        </w:trPr>
        <w:tc>
          <w:tcPr>
            <w:tcW w:w="3828" w:type="dxa"/>
            <w:tcBorders>
              <w:top w:val="single" w:sz="4" w:space="0" w:color="auto"/>
              <w:left w:val="single" w:sz="4" w:space="0" w:color="auto"/>
              <w:bottom w:val="single" w:sz="4" w:space="0" w:color="auto"/>
              <w:right w:val="single" w:sz="4" w:space="0" w:color="auto"/>
            </w:tcBorders>
            <w:vAlign w:val="center"/>
          </w:tcPr>
          <w:p w:rsidR="00852640" w:rsidRPr="00852640" w:rsidRDefault="00852640" w:rsidP="00852640">
            <w:pPr>
              <w:tabs>
                <w:tab w:val="left" w:pos="4500"/>
                <w:tab w:val="left" w:pos="9180"/>
                <w:tab w:val="left" w:pos="9360"/>
              </w:tabs>
              <w:rPr>
                <w:bCs/>
                <w:i/>
                <w:lang w:val="ru-RU"/>
              </w:rPr>
            </w:pPr>
          </w:p>
        </w:tc>
        <w:tc>
          <w:tcPr>
            <w:tcW w:w="6112" w:type="dxa"/>
            <w:gridSpan w:val="3"/>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1119"/>
              <w:jc w:val="center"/>
              <w:rPr>
                <w:bCs/>
              </w:rPr>
            </w:pPr>
            <w:r w:rsidRPr="00326769">
              <w:rPr>
                <w:bCs/>
                <w:i/>
              </w:rPr>
              <w:t>Обязательная часть</w:t>
            </w:r>
          </w:p>
        </w:tc>
      </w:tr>
      <w:tr w:rsidR="00852640" w:rsidRPr="00326769" w:rsidTr="00852640">
        <w:trPr>
          <w:trHeight w:val="375"/>
          <w:jc w:val="center"/>
        </w:trPr>
        <w:tc>
          <w:tcPr>
            <w:tcW w:w="3828" w:type="dxa"/>
            <w:vMerge w:val="restart"/>
            <w:tcBorders>
              <w:top w:val="single" w:sz="4" w:space="0" w:color="auto"/>
              <w:left w:val="single" w:sz="4" w:space="0" w:color="auto"/>
              <w:right w:val="single" w:sz="4" w:space="0" w:color="auto"/>
            </w:tcBorders>
            <w:vAlign w:val="center"/>
          </w:tcPr>
          <w:p w:rsidR="00852640" w:rsidRPr="00852640" w:rsidRDefault="00852640" w:rsidP="00852640">
            <w:pPr>
              <w:tabs>
                <w:tab w:val="left" w:pos="4500"/>
                <w:tab w:val="left" w:pos="9180"/>
                <w:tab w:val="left" w:pos="9360"/>
              </w:tabs>
              <w:ind w:left="27"/>
              <w:rPr>
                <w:bCs/>
                <w:lang w:val="ru-RU"/>
              </w:rPr>
            </w:pPr>
            <w:r w:rsidRPr="00852640">
              <w:rPr>
                <w:bCs/>
                <w:lang w:val="ru-RU"/>
              </w:rPr>
              <w:t xml:space="preserve">Русский язык и </w:t>
            </w:r>
          </w:p>
          <w:p w:rsidR="00852640" w:rsidRPr="00852640" w:rsidRDefault="00852640" w:rsidP="00852640">
            <w:pPr>
              <w:tabs>
                <w:tab w:val="left" w:pos="4500"/>
                <w:tab w:val="left" w:pos="9180"/>
                <w:tab w:val="left" w:pos="9360"/>
              </w:tabs>
              <w:rPr>
                <w:bCs/>
                <w:lang w:val="ru-RU"/>
              </w:rPr>
            </w:pPr>
            <w:r w:rsidRPr="00852640">
              <w:rPr>
                <w:bCs/>
                <w:lang w:val="ru-RU"/>
              </w:rPr>
              <w:t>литературное чтение</w:t>
            </w:r>
          </w:p>
        </w:tc>
        <w:tc>
          <w:tcPr>
            <w:tcW w:w="2404"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left="560" w:hanging="425"/>
              <w:rPr>
                <w:bCs/>
              </w:rPr>
            </w:pPr>
            <w:r w:rsidRPr="00326769">
              <w:rPr>
                <w:bCs/>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Cs/>
              </w:rPr>
            </w:pPr>
            <w:r w:rsidRPr="00326769">
              <w:rPr>
                <w:bCs/>
              </w:rPr>
              <w:t>5</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420"/>
          <w:jc w:val="center"/>
        </w:trPr>
        <w:tc>
          <w:tcPr>
            <w:tcW w:w="3828" w:type="dxa"/>
            <w:vMerge/>
            <w:tcBorders>
              <w:left w:val="single" w:sz="4" w:space="0" w:color="auto"/>
              <w:right w:val="single" w:sz="4" w:space="0" w:color="auto"/>
            </w:tcBorders>
            <w:vAlign w:val="center"/>
          </w:tcPr>
          <w:p w:rsidR="00852640" w:rsidRPr="00326769" w:rsidRDefault="00852640" w:rsidP="00852640">
            <w:pPr>
              <w:tabs>
                <w:tab w:val="left" w:pos="4500"/>
                <w:tab w:val="left" w:pos="9180"/>
                <w:tab w:val="left" w:pos="9360"/>
              </w:tabs>
              <w:rPr>
                <w:bCs/>
              </w:rPr>
            </w:pPr>
          </w:p>
        </w:tc>
        <w:tc>
          <w:tcPr>
            <w:tcW w:w="2404"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left="560" w:hanging="425"/>
              <w:rPr>
                <w:bCs/>
              </w:rPr>
            </w:pPr>
            <w:r w:rsidRPr="00326769">
              <w:rPr>
                <w:bCs/>
              </w:rPr>
              <w:t>Литературное чтение</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Cs/>
              </w:rPr>
            </w:pPr>
            <w:r w:rsidRPr="00326769">
              <w:rPr>
                <w:bCs/>
              </w:rPr>
              <w:t>4</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487"/>
          <w:jc w:val="center"/>
        </w:trPr>
        <w:tc>
          <w:tcPr>
            <w:tcW w:w="3828" w:type="dxa"/>
            <w:vMerge w:val="restart"/>
            <w:tcBorders>
              <w:left w:val="single" w:sz="4" w:space="0" w:color="auto"/>
              <w:right w:val="single" w:sz="4" w:space="0" w:color="auto"/>
            </w:tcBorders>
            <w:vAlign w:val="center"/>
          </w:tcPr>
          <w:p w:rsidR="00852640" w:rsidRPr="00852640" w:rsidRDefault="00852640" w:rsidP="00852640">
            <w:pPr>
              <w:tabs>
                <w:tab w:val="left" w:pos="4500"/>
                <w:tab w:val="left" w:pos="9180"/>
                <w:tab w:val="left" w:pos="9360"/>
              </w:tabs>
              <w:ind w:right="-74"/>
              <w:rPr>
                <w:bCs/>
                <w:lang w:val="ru-RU"/>
              </w:rPr>
            </w:pPr>
            <w:r w:rsidRPr="00852640">
              <w:rPr>
                <w:bCs/>
                <w:lang w:val="ru-RU"/>
              </w:rPr>
              <w:t xml:space="preserve">Родной язык </w:t>
            </w:r>
          </w:p>
          <w:p w:rsidR="00852640" w:rsidRPr="00852640" w:rsidRDefault="00852640" w:rsidP="00852640">
            <w:pPr>
              <w:tabs>
                <w:tab w:val="left" w:pos="4500"/>
                <w:tab w:val="left" w:pos="9180"/>
                <w:tab w:val="left" w:pos="9360"/>
              </w:tabs>
              <w:ind w:firstLine="27"/>
              <w:rPr>
                <w:bCs/>
                <w:lang w:val="ru-RU"/>
              </w:rPr>
            </w:pPr>
            <w:r w:rsidRPr="00852640">
              <w:rPr>
                <w:bCs/>
                <w:lang w:val="ru-RU"/>
              </w:rPr>
              <w:t>и литературное чтение на родном языке</w:t>
            </w:r>
          </w:p>
        </w:tc>
        <w:tc>
          <w:tcPr>
            <w:tcW w:w="2404"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left="560" w:hanging="425"/>
              <w:rPr>
                <w:bCs/>
              </w:rPr>
            </w:pPr>
            <w:r w:rsidRPr="00326769">
              <w:rPr>
                <w:bCs/>
              </w:rPr>
              <w:t>Родной язык</w:t>
            </w:r>
          </w:p>
        </w:tc>
        <w:tc>
          <w:tcPr>
            <w:tcW w:w="1418" w:type="dxa"/>
            <w:tcBorders>
              <w:top w:val="single" w:sz="4" w:space="0" w:color="auto"/>
              <w:left w:val="single" w:sz="4" w:space="0" w:color="auto"/>
              <w:right w:val="single" w:sz="4" w:space="0" w:color="auto"/>
            </w:tcBorders>
          </w:tcPr>
          <w:p w:rsidR="00852640" w:rsidRPr="00326769" w:rsidRDefault="00852640" w:rsidP="00852640">
            <w:pPr>
              <w:tabs>
                <w:tab w:val="left" w:pos="4500"/>
                <w:tab w:val="left" w:pos="9180"/>
                <w:tab w:val="left" w:pos="9360"/>
              </w:tabs>
              <w:rPr>
                <w:bCs/>
              </w:rPr>
            </w:pPr>
          </w:p>
        </w:tc>
        <w:tc>
          <w:tcPr>
            <w:tcW w:w="2290" w:type="dxa"/>
            <w:tcBorders>
              <w:top w:val="single" w:sz="4" w:space="0" w:color="auto"/>
              <w:left w:val="single" w:sz="4" w:space="0" w:color="auto"/>
              <w:right w:val="single" w:sz="4" w:space="0" w:color="auto"/>
            </w:tcBorders>
          </w:tcPr>
          <w:p w:rsidR="00852640" w:rsidRPr="00326769" w:rsidRDefault="00852640" w:rsidP="00852640">
            <w:pPr>
              <w:tabs>
                <w:tab w:val="left" w:pos="4500"/>
                <w:tab w:val="left" w:pos="9180"/>
                <w:tab w:val="left" w:pos="9360"/>
              </w:tabs>
              <w:rPr>
                <w:bCs/>
              </w:rPr>
            </w:pPr>
          </w:p>
        </w:tc>
      </w:tr>
      <w:tr w:rsidR="00852640" w:rsidRPr="00364782" w:rsidTr="00852640">
        <w:trPr>
          <w:trHeight w:val="748"/>
          <w:jc w:val="center"/>
        </w:trPr>
        <w:tc>
          <w:tcPr>
            <w:tcW w:w="3828" w:type="dxa"/>
            <w:vMerge/>
            <w:tcBorders>
              <w:left w:val="single" w:sz="4" w:space="0" w:color="auto"/>
              <w:right w:val="single" w:sz="4" w:space="0" w:color="auto"/>
            </w:tcBorders>
            <w:vAlign w:val="center"/>
          </w:tcPr>
          <w:p w:rsidR="00852640" w:rsidRPr="00326769" w:rsidRDefault="00852640" w:rsidP="00852640">
            <w:pPr>
              <w:tabs>
                <w:tab w:val="left" w:pos="4500"/>
                <w:tab w:val="left" w:pos="9180"/>
                <w:tab w:val="left" w:pos="9360"/>
              </w:tabs>
              <w:rPr>
                <w:bCs/>
              </w:rPr>
            </w:pPr>
          </w:p>
        </w:tc>
        <w:tc>
          <w:tcPr>
            <w:tcW w:w="2404" w:type="dxa"/>
            <w:tcBorders>
              <w:top w:val="single" w:sz="4" w:space="0" w:color="auto"/>
              <w:left w:val="single" w:sz="4" w:space="0" w:color="auto"/>
              <w:bottom w:val="single" w:sz="4" w:space="0" w:color="auto"/>
              <w:right w:val="single" w:sz="4" w:space="0" w:color="auto"/>
            </w:tcBorders>
            <w:vAlign w:val="center"/>
          </w:tcPr>
          <w:p w:rsidR="00852640" w:rsidRPr="00852640" w:rsidRDefault="00852640" w:rsidP="00852640">
            <w:pPr>
              <w:tabs>
                <w:tab w:val="left" w:pos="4500"/>
                <w:tab w:val="left" w:pos="9180"/>
                <w:tab w:val="left" w:pos="9360"/>
              </w:tabs>
              <w:ind w:left="-7" w:firstLine="1"/>
              <w:rPr>
                <w:bCs/>
                <w:lang w:val="ru-RU"/>
              </w:rPr>
            </w:pPr>
            <w:r w:rsidRPr="00852640">
              <w:rPr>
                <w:bCs/>
                <w:lang w:val="ru-RU"/>
              </w:rPr>
              <w:t>Литературное чтение на родном языке</w:t>
            </w:r>
          </w:p>
        </w:tc>
        <w:tc>
          <w:tcPr>
            <w:tcW w:w="1418" w:type="dxa"/>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rPr>
                <w:bCs/>
                <w:lang w:val="ru-RU"/>
              </w:rPr>
            </w:pPr>
          </w:p>
        </w:tc>
        <w:tc>
          <w:tcPr>
            <w:tcW w:w="2290" w:type="dxa"/>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rPr>
                <w:bCs/>
                <w:lang w:val="ru-RU"/>
              </w:rPr>
            </w:pPr>
          </w:p>
        </w:tc>
      </w:tr>
      <w:tr w:rsidR="00852640" w:rsidRPr="00326769" w:rsidTr="00852640">
        <w:trPr>
          <w:trHeight w:val="375"/>
          <w:jc w:val="center"/>
        </w:trPr>
        <w:tc>
          <w:tcPr>
            <w:tcW w:w="3828" w:type="dxa"/>
            <w:tcBorders>
              <w:left w:val="single" w:sz="4" w:space="0" w:color="auto"/>
              <w:bottom w:val="single" w:sz="4" w:space="0" w:color="auto"/>
              <w:right w:val="single" w:sz="4" w:space="0" w:color="auto"/>
            </w:tcBorders>
            <w:vAlign w:val="bottom"/>
          </w:tcPr>
          <w:p w:rsidR="00852640" w:rsidRPr="00326769" w:rsidRDefault="00852640" w:rsidP="00565935">
            <w:pPr>
              <w:tabs>
                <w:tab w:val="left" w:pos="4500"/>
                <w:tab w:val="left" w:pos="9180"/>
                <w:tab w:val="left" w:pos="9360"/>
              </w:tabs>
              <w:ind w:firstLine="26"/>
              <w:rPr>
                <w:bCs/>
              </w:rPr>
            </w:pPr>
            <w:r w:rsidRPr="00326769">
              <w:rPr>
                <w:bCs/>
              </w:rPr>
              <w:t>Иностранный язык</w:t>
            </w:r>
          </w:p>
        </w:tc>
        <w:tc>
          <w:tcPr>
            <w:tcW w:w="2404"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565935">
            <w:pPr>
              <w:tabs>
                <w:tab w:val="left" w:pos="4500"/>
                <w:tab w:val="left" w:pos="9180"/>
                <w:tab w:val="left" w:pos="9360"/>
              </w:tabs>
              <w:rPr>
                <w:bCs/>
              </w:rPr>
            </w:pPr>
            <w:r w:rsidRPr="00326769">
              <w:rPr>
                <w:bCs/>
              </w:rPr>
              <w:t>Иностранный язык</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340"/>
              <w:jc w:val="center"/>
              <w:rPr>
                <w:bCs/>
              </w:rPr>
            </w:pPr>
            <w:r w:rsidRPr="00326769">
              <w:t>–</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375"/>
          <w:jc w:val="center"/>
        </w:trPr>
        <w:tc>
          <w:tcPr>
            <w:tcW w:w="3828"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852640">
            <w:pPr>
              <w:tabs>
                <w:tab w:val="left" w:pos="4500"/>
                <w:tab w:val="left" w:pos="9180"/>
                <w:tab w:val="left" w:pos="9360"/>
              </w:tabs>
              <w:ind w:left="27"/>
              <w:rPr>
                <w:bCs/>
              </w:rPr>
            </w:pPr>
            <w:r w:rsidRPr="00326769">
              <w:rPr>
                <w:bCs/>
              </w:rPr>
              <w:t>Математика и информатика</w:t>
            </w:r>
          </w:p>
        </w:tc>
        <w:tc>
          <w:tcPr>
            <w:tcW w:w="2404"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565935">
            <w:pPr>
              <w:tabs>
                <w:tab w:val="left" w:pos="4500"/>
                <w:tab w:val="left" w:pos="9180"/>
                <w:tab w:val="left" w:pos="9360"/>
              </w:tabs>
              <w:rPr>
                <w:bCs/>
              </w:rPr>
            </w:pPr>
            <w:r w:rsidRPr="00326769">
              <w:rPr>
                <w:bCs/>
              </w:rPr>
              <w:t xml:space="preserve">Математика </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Cs/>
              </w:rPr>
            </w:pPr>
            <w:r w:rsidRPr="00326769">
              <w:rPr>
                <w:bCs/>
              </w:rPr>
              <w:t>4</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375"/>
          <w:jc w:val="center"/>
        </w:trPr>
        <w:tc>
          <w:tcPr>
            <w:tcW w:w="3828" w:type="dxa"/>
            <w:tcBorders>
              <w:top w:val="single" w:sz="4" w:space="0" w:color="auto"/>
              <w:left w:val="single" w:sz="4" w:space="0" w:color="auto"/>
              <w:bottom w:val="single" w:sz="4" w:space="0" w:color="auto"/>
              <w:right w:val="single" w:sz="4" w:space="0" w:color="auto"/>
            </w:tcBorders>
            <w:vAlign w:val="bottom"/>
          </w:tcPr>
          <w:p w:rsidR="00852640" w:rsidRPr="00852640" w:rsidRDefault="00852640" w:rsidP="00852640">
            <w:pPr>
              <w:tabs>
                <w:tab w:val="left" w:pos="4500"/>
                <w:tab w:val="left" w:pos="9180"/>
                <w:tab w:val="left" w:pos="9360"/>
              </w:tabs>
              <w:ind w:left="27" w:right="-109"/>
              <w:rPr>
                <w:bCs/>
                <w:lang w:val="ru-RU"/>
              </w:rPr>
            </w:pPr>
            <w:r w:rsidRPr="00852640">
              <w:rPr>
                <w:bCs/>
                <w:lang w:val="ru-RU"/>
              </w:rPr>
              <w:t>Обществознание и естествознание (Окружающий мир)</w:t>
            </w:r>
          </w:p>
        </w:tc>
        <w:tc>
          <w:tcPr>
            <w:tcW w:w="2404"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565935">
            <w:pPr>
              <w:tabs>
                <w:tab w:val="left" w:pos="4500"/>
                <w:tab w:val="left" w:pos="9180"/>
                <w:tab w:val="left" w:pos="9360"/>
              </w:tabs>
              <w:rPr>
                <w:bCs/>
              </w:rPr>
            </w:pPr>
            <w:r w:rsidRPr="00326769">
              <w:rPr>
                <w:bCs/>
              </w:rPr>
              <w:t>Окружающий мир</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Cs/>
              </w:rPr>
            </w:pPr>
            <w:r w:rsidRPr="00326769">
              <w:rPr>
                <w:bCs/>
              </w:rPr>
              <w:t>2</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567"/>
          <w:jc w:val="center"/>
        </w:trPr>
        <w:tc>
          <w:tcPr>
            <w:tcW w:w="3828" w:type="dxa"/>
            <w:tcBorders>
              <w:top w:val="single" w:sz="4" w:space="0" w:color="auto"/>
              <w:left w:val="single" w:sz="4" w:space="0" w:color="auto"/>
              <w:bottom w:val="single" w:sz="4" w:space="0" w:color="auto"/>
              <w:right w:val="single" w:sz="4" w:space="0" w:color="auto"/>
            </w:tcBorders>
            <w:vAlign w:val="bottom"/>
          </w:tcPr>
          <w:p w:rsidR="00852640" w:rsidRPr="00852640" w:rsidRDefault="00852640" w:rsidP="00852640">
            <w:pPr>
              <w:tabs>
                <w:tab w:val="left" w:pos="4500"/>
                <w:tab w:val="left" w:pos="9180"/>
                <w:tab w:val="left" w:pos="9360"/>
              </w:tabs>
              <w:ind w:firstLine="26"/>
              <w:rPr>
                <w:bCs/>
                <w:lang w:val="ru-RU"/>
              </w:rPr>
            </w:pPr>
            <w:r w:rsidRPr="00852640">
              <w:rPr>
                <w:bCs/>
                <w:lang w:val="ru-RU"/>
              </w:rPr>
              <w:t>Основы религиозных культур и светской этики</w:t>
            </w:r>
          </w:p>
        </w:tc>
        <w:tc>
          <w:tcPr>
            <w:tcW w:w="2404" w:type="dxa"/>
            <w:tcBorders>
              <w:top w:val="single" w:sz="4" w:space="0" w:color="auto"/>
              <w:left w:val="single" w:sz="4" w:space="0" w:color="auto"/>
              <w:bottom w:val="single" w:sz="4" w:space="0" w:color="auto"/>
              <w:right w:val="single" w:sz="4" w:space="0" w:color="auto"/>
            </w:tcBorders>
            <w:vAlign w:val="bottom"/>
          </w:tcPr>
          <w:p w:rsidR="00852640" w:rsidRPr="00852640" w:rsidRDefault="00852640" w:rsidP="00852640">
            <w:pPr>
              <w:tabs>
                <w:tab w:val="left" w:pos="4500"/>
                <w:tab w:val="left" w:pos="9180"/>
                <w:tab w:val="left" w:pos="9360"/>
              </w:tabs>
              <w:ind w:left="-7"/>
              <w:rPr>
                <w:bCs/>
                <w:lang w:val="ru-RU"/>
              </w:rPr>
            </w:pPr>
            <w:r w:rsidRPr="00852640">
              <w:rPr>
                <w:bCs/>
                <w:lang w:val="ru-RU"/>
              </w:rPr>
              <w:t>Основы религиозных культур и светской этики</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340"/>
              <w:rPr>
                <w:bCs/>
              </w:rPr>
            </w:pPr>
            <w:r w:rsidRPr="00852640">
              <w:rPr>
                <w:bCs/>
                <w:lang w:val="ru-RU"/>
              </w:rPr>
              <w:t xml:space="preserve">      </w:t>
            </w:r>
            <w:r w:rsidRPr="00326769">
              <w:rPr>
                <w:bCs/>
              </w:rPr>
              <w:t>–</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410"/>
          <w:jc w:val="center"/>
        </w:trPr>
        <w:tc>
          <w:tcPr>
            <w:tcW w:w="3828" w:type="dxa"/>
            <w:vMerge w:val="restart"/>
            <w:tcBorders>
              <w:top w:val="single" w:sz="4" w:space="0" w:color="auto"/>
              <w:left w:val="single" w:sz="4" w:space="0" w:color="auto"/>
              <w:right w:val="single" w:sz="4" w:space="0" w:color="auto"/>
            </w:tcBorders>
            <w:vAlign w:val="center"/>
          </w:tcPr>
          <w:p w:rsidR="00852640" w:rsidRPr="00326769" w:rsidRDefault="00852640" w:rsidP="00565935">
            <w:pPr>
              <w:tabs>
                <w:tab w:val="left" w:pos="4500"/>
                <w:tab w:val="left" w:pos="9180"/>
                <w:tab w:val="left" w:pos="9360"/>
              </w:tabs>
              <w:ind w:firstLine="26"/>
              <w:rPr>
                <w:bCs/>
              </w:rPr>
            </w:pPr>
            <w:r w:rsidRPr="00326769">
              <w:rPr>
                <w:bCs/>
              </w:rPr>
              <w:t>Искусство</w:t>
            </w:r>
          </w:p>
        </w:tc>
        <w:tc>
          <w:tcPr>
            <w:tcW w:w="2404"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left="277" w:hanging="277"/>
              <w:rPr>
                <w:bCs/>
              </w:rPr>
            </w:pPr>
            <w:r w:rsidRPr="00326769">
              <w:rPr>
                <w:bCs/>
              </w:rPr>
              <w:t>Изобразительное искусство</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545"/>
              <w:jc w:val="center"/>
              <w:rPr>
                <w:bCs/>
              </w:rPr>
            </w:pPr>
            <w:r w:rsidRPr="00326769">
              <w:rPr>
                <w:bCs/>
              </w:rPr>
              <w:t>1</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375"/>
          <w:jc w:val="center"/>
        </w:trPr>
        <w:tc>
          <w:tcPr>
            <w:tcW w:w="3828" w:type="dxa"/>
            <w:vMerge/>
            <w:tcBorders>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rPr>
                <w:bCs/>
              </w:rPr>
            </w:pPr>
          </w:p>
        </w:tc>
        <w:tc>
          <w:tcPr>
            <w:tcW w:w="2404"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565935">
            <w:pPr>
              <w:tabs>
                <w:tab w:val="left" w:pos="4500"/>
                <w:tab w:val="left" w:pos="9180"/>
                <w:tab w:val="left" w:pos="9360"/>
              </w:tabs>
              <w:rPr>
                <w:bCs/>
              </w:rPr>
            </w:pPr>
            <w:r w:rsidRPr="00326769">
              <w:rPr>
                <w:bCs/>
              </w:rPr>
              <w:t>Музыка</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Cs/>
              </w:rPr>
            </w:pPr>
            <w:r w:rsidRPr="00326769">
              <w:rPr>
                <w:bCs/>
              </w:rPr>
              <w:t>1</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375"/>
          <w:jc w:val="center"/>
        </w:trPr>
        <w:tc>
          <w:tcPr>
            <w:tcW w:w="3828"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565935">
            <w:pPr>
              <w:tabs>
                <w:tab w:val="left" w:pos="4500"/>
                <w:tab w:val="left" w:pos="9180"/>
                <w:tab w:val="left" w:pos="9360"/>
              </w:tabs>
              <w:rPr>
                <w:bCs/>
              </w:rPr>
            </w:pPr>
            <w:r w:rsidRPr="00326769">
              <w:rPr>
                <w:bCs/>
              </w:rPr>
              <w:t xml:space="preserve">Технология </w:t>
            </w:r>
          </w:p>
        </w:tc>
        <w:tc>
          <w:tcPr>
            <w:tcW w:w="2404"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565935">
            <w:pPr>
              <w:tabs>
                <w:tab w:val="left" w:pos="4500"/>
                <w:tab w:val="left" w:pos="9180"/>
                <w:tab w:val="left" w:pos="9360"/>
              </w:tabs>
              <w:rPr>
                <w:bCs/>
              </w:rPr>
            </w:pPr>
            <w:r w:rsidRPr="00326769">
              <w:rPr>
                <w:bCs/>
              </w:rPr>
              <w:t xml:space="preserve">Технология </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Cs/>
              </w:rPr>
            </w:pPr>
            <w:r w:rsidRPr="00326769">
              <w:rPr>
                <w:bCs/>
              </w:rPr>
              <w:t>1</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375"/>
          <w:jc w:val="center"/>
        </w:trPr>
        <w:tc>
          <w:tcPr>
            <w:tcW w:w="3828"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852640">
            <w:pPr>
              <w:tabs>
                <w:tab w:val="left" w:pos="4500"/>
                <w:tab w:val="left" w:pos="9180"/>
                <w:tab w:val="left" w:pos="9360"/>
              </w:tabs>
              <w:ind w:left="311" w:hanging="284"/>
              <w:rPr>
                <w:bCs/>
              </w:rPr>
            </w:pPr>
            <w:r w:rsidRPr="00326769">
              <w:rPr>
                <w:bCs/>
              </w:rPr>
              <w:t>Физическая культура</w:t>
            </w:r>
          </w:p>
        </w:tc>
        <w:tc>
          <w:tcPr>
            <w:tcW w:w="2404" w:type="dxa"/>
            <w:tcBorders>
              <w:top w:val="single" w:sz="4" w:space="0" w:color="auto"/>
              <w:left w:val="single" w:sz="4" w:space="0" w:color="auto"/>
              <w:bottom w:val="single" w:sz="4" w:space="0" w:color="auto"/>
              <w:right w:val="single" w:sz="4" w:space="0" w:color="auto"/>
            </w:tcBorders>
            <w:vAlign w:val="bottom"/>
          </w:tcPr>
          <w:p w:rsidR="00852640" w:rsidRPr="00326769" w:rsidRDefault="00852640" w:rsidP="00852640">
            <w:pPr>
              <w:tabs>
                <w:tab w:val="left" w:pos="4500"/>
                <w:tab w:val="left" w:pos="9180"/>
                <w:tab w:val="left" w:pos="9360"/>
              </w:tabs>
              <w:ind w:left="277" w:hanging="245"/>
              <w:rPr>
                <w:bCs/>
              </w:rPr>
            </w:pPr>
            <w:r w:rsidRPr="00326769">
              <w:rPr>
                <w:bCs/>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Cs/>
              </w:rPr>
            </w:pPr>
            <w:r w:rsidRPr="00326769">
              <w:rPr>
                <w:bCs/>
              </w:rPr>
              <w:t>2</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right="618"/>
              <w:jc w:val="center"/>
              <w:rPr>
                <w:bCs/>
              </w:rPr>
            </w:pPr>
            <w:r>
              <w:rPr>
                <w:bCs/>
              </w:rPr>
              <w:t>1</w:t>
            </w:r>
          </w:p>
        </w:tc>
      </w:tr>
      <w:tr w:rsidR="00852640" w:rsidRPr="00326769" w:rsidTr="00852640">
        <w:trPr>
          <w:trHeight w:val="375"/>
          <w:jc w:val="center"/>
        </w:trPr>
        <w:tc>
          <w:tcPr>
            <w:tcW w:w="6232" w:type="dxa"/>
            <w:gridSpan w:val="2"/>
            <w:tcBorders>
              <w:top w:val="single" w:sz="4" w:space="0" w:color="auto"/>
              <w:left w:val="single" w:sz="4" w:space="0" w:color="auto"/>
              <w:bottom w:val="single" w:sz="4" w:space="0" w:color="auto"/>
              <w:right w:val="single" w:sz="4" w:space="0" w:color="auto"/>
            </w:tcBorders>
            <w:vAlign w:val="bottom"/>
          </w:tcPr>
          <w:p w:rsidR="00852640" w:rsidRPr="0024358E" w:rsidRDefault="00852640" w:rsidP="00852640">
            <w:pPr>
              <w:tabs>
                <w:tab w:val="left" w:pos="4500"/>
                <w:tab w:val="left" w:pos="9180"/>
                <w:tab w:val="left" w:pos="9360"/>
              </w:tabs>
              <w:rPr>
                <w:b/>
                <w:bCs/>
              </w:rPr>
            </w:pPr>
            <w:r w:rsidRPr="0024358E">
              <w:rPr>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24358E" w:rsidRDefault="00852640" w:rsidP="00852640">
            <w:pPr>
              <w:tabs>
                <w:tab w:val="left" w:pos="4500"/>
                <w:tab w:val="left" w:pos="9180"/>
                <w:tab w:val="left" w:pos="9360"/>
              </w:tabs>
              <w:ind w:hanging="545"/>
              <w:jc w:val="center"/>
              <w:rPr>
                <w:b/>
                <w:bCs/>
              </w:rPr>
            </w:pPr>
            <w:r w:rsidRPr="0024358E">
              <w:rPr>
                <w:b/>
                <w:bCs/>
              </w:rPr>
              <w:t>20</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570"/>
          <w:jc w:val="center"/>
        </w:trPr>
        <w:tc>
          <w:tcPr>
            <w:tcW w:w="6232" w:type="dxa"/>
            <w:gridSpan w:val="2"/>
            <w:tcBorders>
              <w:top w:val="single" w:sz="4" w:space="0" w:color="auto"/>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rPr>
                <w:bCs/>
                <w:i/>
                <w:lang w:val="ru-RU"/>
              </w:rPr>
            </w:pPr>
            <w:r w:rsidRPr="00852640">
              <w:rPr>
                <w:bCs/>
                <w:i/>
                <w:lang w:val="ru-RU"/>
              </w:rPr>
              <w:t>Часть, формируемая участниками образовательных отношений</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24358E" w:rsidRDefault="00852640" w:rsidP="00852640">
            <w:pPr>
              <w:tabs>
                <w:tab w:val="left" w:pos="4500"/>
                <w:tab w:val="left" w:pos="9180"/>
                <w:tab w:val="left" w:pos="9360"/>
              </w:tabs>
              <w:ind w:hanging="482"/>
              <w:jc w:val="center"/>
              <w:rPr>
                <w:bCs/>
                <w:i/>
              </w:rPr>
            </w:pPr>
            <w:r w:rsidRPr="0024358E">
              <w:rPr>
                <w:bCs/>
                <w:i/>
              </w:rPr>
              <w:t>1</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rPr>
            </w:pPr>
          </w:p>
        </w:tc>
      </w:tr>
      <w:tr w:rsidR="00852640" w:rsidRPr="00326769" w:rsidTr="00852640">
        <w:trPr>
          <w:trHeight w:val="570"/>
          <w:jc w:val="center"/>
        </w:trPr>
        <w:tc>
          <w:tcPr>
            <w:tcW w:w="6232" w:type="dxa"/>
            <w:gridSpan w:val="2"/>
            <w:tcBorders>
              <w:top w:val="single" w:sz="4" w:space="0" w:color="auto"/>
              <w:left w:val="single" w:sz="4" w:space="0" w:color="auto"/>
              <w:bottom w:val="single" w:sz="4" w:space="0" w:color="auto"/>
              <w:right w:val="single" w:sz="4" w:space="0" w:color="auto"/>
            </w:tcBorders>
          </w:tcPr>
          <w:p w:rsidR="00852640" w:rsidRPr="0024358E" w:rsidRDefault="00852640" w:rsidP="00852640">
            <w:pPr>
              <w:tabs>
                <w:tab w:val="left" w:pos="4500"/>
                <w:tab w:val="left" w:pos="9180"/>
                <w:tab w:val="left" w:pos="9360"/>
              </w:tabs>
              <w:ind w:hanging="518"/>
              <w:rPr>
                <w:bCs/>
                <w:i/>
                <w:sz w:val="20"/>
                <w:szCs w:val="20"/>
              </w:rPr>
            </w:pPr>
            <w:r w:rsidRPr="0024358E">
              <w:rPr>
                <w:bCs/>
                <w:i/>
                <w:sz w:val="20"/>
                <w:szCs w:val="20"/>
              </w:rPr>
              <w:t>Учебные недели</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24358E" w:rsidRDefault="00852640" w:rsidP="00852640">
            <w:pPr>
              <w:tabs>
                <w:tab w:val="left" w:pos="4500"/>
                <w:tab w:val="left" w:pos="9180"/>
                <w:tab w:val="left" w:pos="9360"/>
              </w:tabs>
              <w:ind w:hanging="482"/>
              <w:jc w:val="center"/>
              <w:rPr>
                <w:bCs/>
                <w:i/>
                <w:sz w:val="20"/>
                <w:szCs w:val="20"/>
              </w:rPr>
            </w:pPr>
            <w:r w:rsidRPr="0024358E">
              <w:rPr>
                <w:bCs/>
                <w:i/>
                <w:sz w:val="20"/>
                <w:szCs w:val="20"/>
              </w:rPr>
              <w:t>33</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sz w:val="20"/>
                <w:szCs w:val="20"/>
              </w:rPr>
            </w:pPr>
          </w:p>
        </w:tc>
      </w:tr>
      <w:tr w:rsidR="00852640" w:rsidRPr="00326769" w:rsidTr="00852640">
        <w:trPr>
          <w:trHeight w:val="570"/>
          <w:jc w:val="center"/>
        </w:trPr>
        <w:tc>
          <w:tcPr>
            <w:tcW w:w="6232" w:type="dxa"/>
            <w:gridSpan w:val="2"/>
            <w:tcBorders>
              <w:top w:val="single" w:sz="4" w:space="0" w:color="auto"/>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ind w:left="27"/>
              <w:rPr>
                <w:b/>
                <w:bCs/>
                <w:lang w:val="ru-RU"/>
              </w:rPr>
            </w:pPr>
            <w:r w:rsidRPr="00852640">
              <w:rPr>
                <w:b/>
                <w:bCs/>
                <w:lang w:val="ru-RU"/>
              </w:rPr>
              <w:t>Рекомендуемая недельная нагрузка при 5-дневной учебной неделе</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482"/>
              <w:jc w:val="center"/>
              <w:rPr>
                <w:b/>
                <w:bCs/>
              </w:rPr>
            </w:pPr>
            <w:r w:rsidRPr="00326769">
              <w:rPr>
                <w:b/>
                <w:bCs/>
              </w:rPr>
              <w:t>21</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
                <w:bCs/>
              </w:rPr>
            </w:pPr>
          </w:p>
        </w:tc>
      </w:tr>
      <w:tr w:rsidR="00852640" w:rsidRPr="00326769" w:rsidTr="00852640">
        <w:trPr>
          <w:trHeight w:val="499"/>
          <w:jc w:val="center"/>
        </w:trPr>
        <w:tc>
          <w:tcPr>
            <w:tcW w:w="6232" w:type="dxa"/>
            <w:gridSpan w:val="2"/>
            <w:tcBorders>
              <w:top w:val="single" w:sz="4" w:space="0" w:color="auto"/>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rPr>
                <w:bCs/>
                <w:sz w:val="20"/>
                <w:szCs w:val="20"/>
                <w:lang w:val="ru-RU"/>
              </w:rPr>
            </w:pPr>
            <w:r w:rsidRPr="00852640">
              <w:rPr>
                <w:bCs/>
                <w:sz w:val="20"/>
                <w:szCs w:val="20"/>
                <w:lang w:val="ru-RU"/>
              </w:rPr>
              <w:t xml:space="preserve">Максимально допустимая недельная нагрузка, предусмотренная санитарными правилами и гигиеническими нормативами, при 5-дневной учебной неделе </w:t>
            </w:r>
          </w:p>
        </w:tc>
        <w:tc>
          <w:tcPr>
            <w:tcW w:w="1418"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ind w:hanging="340"/>
              <w:jc w:val="center"/>
              <w:rPr>
                <w:bCs/>
                <w:sz w:val="20"/>
                <w:szCs w:val="20"/>
              </w:rPr>
            </w:pPr>
            <w:r w:rsidRPr="00326769">
              <w:rPr>
                <w:bCs/>
                <w:sz w:val="20"/>
                <w:szCs w:val="20"/>
              </w:rPr>
              <w:t>21</w:t>
            </w:r>
          </w:p>
        </w:tc>
        <w:tc>
          <w:tcPr>
            <w:tcW w:w="2290" w:type="dxa"/>
            <w:tcBorders>
              <w:top w:val="single" w:sz="4" w:space="0" w:color="auto"/>
              <w:left w:val="single" w:sz="4" w:space="0" w:color="auto"/>
              <w:bottom w:val="single" w:sz="4" w:space="0" w:color="auto"/>
              <w:right w:val="single" w:sz="4" w:space="0" w:color="auto"/>
            </w:tcBorders>
            <w:vAlign w:val="center"/>
          </w:tcPr>
          <w:p w:rsidR="00852640" w:rsidRPr="00326769" w:rsidRDefault="00852640" w:rsidP="00852640">
            <w:pPr>
              <w:tabs>
                <w:tab w:val="left" w:pos="4500"/>
                <w:tab w:val="left" w:pos="9180"/>
                <w:tab w:val="left" w:pos="9360"/>
              </w:tabs>
              <w:jc w:val="center"/>
              <w:rPr>
                <w:bCs/>
                <w:sz w:val="20"/>
                <w:szCs w:val="20"/>
              </w:rPr>
            </w:pPr>
          </w:p>
        </w:tc>
      </w:tr>
    </w:tbl>
    <w:p w:rsidR="00852640" w:rsidRDefault="0073262F" w:rsidP="0073262F">
      <w:pPr>
        <w:spacing w:before="0" w:beforeAutospacing="0" w:after="0" w:afterAutospacing="0" w:line="259" w:lineRule="auto"/>
      </w:pPr>
      <w:r>
        <w:rPr>
          <w:lang w:val="ru-RU"/>
        </w:rPr>
        <w:t xml:space="preserve">                                                                    </w:t>
      </w:r>
      <w:r w:rsidR="00852640">
        <w:t xml:space="preserve">Недельный учебный план </w:t>
      </w:r>
    </w:p>
    <w:p w:rsidR="00852640" w:rsidRPr="00565935" w:rsidRDefault="00852640" w:rsidP="00565935">
      <w:pPr>
        <w:spacing w:before="0" w:beforeAutospacing="0" w:after="16" w:line="259" w:lineRule="auto"/>
        <w:ind w:left="2891"/>
        <w:rPr>
          <w:b/>
          <w:lang w:val="ru-RU"/>
        </w:rPr>
      </w:pPr>
      <w:r w:rsidRPr="00852640">
        <w:rPr>
          <w:b/>
          <w:lang w:val="ru-RU"/>
        </w:rPr>
        <w:t xml:space="preserve">для </w:t>
      </w:r>
      <w:r>
        <w:rPr>
          <w:b/>
        </w:rPr>
        <w:t>II</w:t>
      </w:r>
      <w:r w:rsidRPr="00852640">
        <w:rPr>
          <w:b/>
          <w:lang w:val="ru-RU"/>
        </w:rPr>
        <w:t>–</w:t>
      </w:r>
      <w:r>
        <w:rPr>
          <w:b/>
        </w:rPr>
        <w:t>IV</w:t>
      </w:r>
      <w:r w:rsidRPr="00852640">
        <w:rPr>
          <w:b/>
          <w:lang w:val="ru-RU"/>
        </w:rPr>
        <w:t xml:space="preserve"> классов на 2022-2023 учебный год </w:t>
      </w:r>
      <w:r w:rsidRPr="00852640">
        <w:rPr>
          <w:lang w:val="ru-RU"/>
        </w:rPr>
        <w:t>(ФГОС 2009)</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2279"/>
        <w:gridCol w:w="455"/>
        <w:gridCol w:w="851"/>
        <w:gridCol w:w="567"/>
        <w:gridCol w:w="850"/>
        <w:gridCol w:w="567"/>
        <w:gridCol w:w="845"/>
        <w:gridCol w:w="6"/>
        <w:gridCol w:w="1270"/>
      </w:tblGrid>
      <w:tr w:rsidR="00852640" w:rsidRPr="008619DF" w:rsidTr="00852640">
        <w:trPr>
          <w:trHeight w:val="338"/>
          <w:jc w:val="center"/>
        </w:trPr>
        <w:tc>
          <w:tcPr>
            <w:tcW w:w="2086" w:type="dxa"/>
            <w:vMerge w:val="restart"/>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ind w:left="22"/>
              <w:rPr>
                <w:bCs/>
              </w:rPr>
            </w:pPr>
            <w:r w:rsidRPr="008619DF">
              <w:rPr>
                <w:bCs/>
              </w:rPr>
              <w:t>Предметные области</w:t>
            </w:r>
          </w:p>
        </w:tc>
        <w:tc>
          <w:tcPr>
            <w:tcW w:w="2279" w:type="dxa"/>
            <w:vMerge w:val="restart"/>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ind w:hanging="64"/>
              <w:rPr>
                <w:bCs/>
              </w:rPr>
            </w:pPr>
            <w:r w:rsidRPr="008619DF">
              <w:rPr>
                <w:noProof/>
              </w:rPr>
              <mc:AlternateContent>
                <mc:Choice Requires="wps">
                  <w:drawing>
                    <wp:anchor distT="0" distB="0" distL="114300" distR="114300" simplePos="0" relativeHeight="251660288" behindDoc="0" locked="0" layoutInCell="1" allowOverlap="1" wp14:anchorId="05E73C07" wp14:editId="12F68E32">
                      <wp:simplePos x="0" y="0"/>
                      <wp:positionH relativeFrom="column">
                        <wp:posOffset>-5080</wp:posOffset>
                      </wp:positionH>
                      <wp:positionV relativeFrom="paragraph">
                        <wp:posOffset>-8890</wp:posOffset>
                      </wp:positionV>
                      <wp:extent cx="1317625" cy="1016000"/>
                      <wp:effectExtent l="0" t="0" r="34925" b="317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7625" cy="101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24684" id="Прямая соединительная линия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pt" to="103.3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MWAIAAGgEAAAOAAAAZHJzL2Uyb0RvYy54bWysVNFu0zAUfUfiHyy/d0m6LtuipRNqWl4G&#10;TNrg3Y2dxsKxLdtrWiEkxjNSP4Ff4AGkSQO+If0jrt2ubOMFIfrgXvvax+eee5yT00Uj0JwZy5XM&#10;cbIXY8RkqSiXsxy/vpz0jjCyjkhKhJIsx0tm8enw6ZOTVmesr2olKDMIQKTNWp3j2jmdRZEta9YQ&#10;u6c0k5CslGmIg6mZRdSQFtAbEfXjOI1aZag2qmTWwmqxSeJhwK8qVrpXVWWZQyLHwM2F0YRx6sdo&#10;eEKymSG65uWWBvkHFg3hEi7dQRXEEXRl+B9QDS+Nsqpye6VqIlVVvGShBqgmiR9Vc1ETzUItII7V&#10;O5ns/4MtX87PDeI0xylGkjTQou7z+sN61X3vvqxXaH3d/ey+dV+7m+5Hd7P+CPHt+hPEPtndbpdX&#10;KPVKttpmADiS58ZrUS7khT5T5VuLpBrVRM5YqOhyqeGaxJ+IHhzxE6uBz7R9oSjsIVdOBVkXlWlQ&#10;Jbh+4w96cJAOLUIfl7s+soVDJSwm+8lh2j/AqIRcEidpHIdORyTzQP64NtY9Z6pBPsix4NILTTIy&#10;P7POE/u9xS9LNeFCBLMIidocHx8Avs9YJTj1yTAxs+lIGDQn3m7hF6p8tM2oK0kDWM0IHW9jR7jY&#10;xHC5kB4PCgI622jjp3fH8fH4aHw06A366bg3iIui92wyGvTSSXJ4UOwXo1GRvPfUkkFWc0qZ9Ozu&#10;vJ0M/s4721e2ceXO3TsZoofoQS8ge/cfSIfe+nZujDFVdHlu7noOdg6bt0/Pv5f7c4jvfyCGvwAA&#10;AP//AwBQSwMEFAAGAAgAAAAhAFiDzBjdAAAACAEAAA8AAABkcnMvZG93bnJldi54bWxMj8FOwzAQ&#10;RO9I/IO1SNyo3QChhDhVhYALUiVK2rMTL0lEvI5iNw1/z/YEp9FqRjNv8/XsejHhGDpPGpYLBQKp&#10;9rajRkP5+XqzAhGiIWt6T6jhBwOsi8uL3GTWn+gDp11sBJdQyIyGNsYhkzLULToTFn5AYu/Lj85E&#10;PsdG2tGcuNz1MlEqlc50xAutGfC5xfp7d3QaNof3l9vtVDnf28em3FtXqrdE6+urefMEIuIc/8Jw&#10;xmd0KJip8keyQfQazuCRZXkHgu1EpQ8gKs7dr1KQRS7/P1D8AgAA//8DAFBLAQItABQABgAIAAAA&#10;IQC2gziS/gAAAOEBAAATAAAAAAAAAAAAAAAAAAAAAABbQ29udGVudF9UeXBlc10ueG1sUEsBAi0A&#10;FAAGAAgAAAAhADj9If/WAAAAlAEAAAsAAAAAAAAAAAAAAAAALwEAAF9yZWxzLy5yZWxzUEsBAi0A&#10;FAAGAAgAAAAhAH5BaIxYAgAAaAQAAA4AAAAAAAAAAAAAAAAALgIAAGRycy9lMm9Eb2MueG1sUEsB&#10;Ai0AFAAGAAgAAAAhAFiDzBjdAAAACAEAAA8AAAAAAAAAAAAAAAAAsgQAAGRycy9kb3ducmV2Lnht&#10;bFBLBQYAAAAABAAEAPMAAAC8BQAAAAA=&#10;"/>
                  </w:pict>
                </mc:Fallback>
              </mc:AlternateContent>
            </w:r>
            <w:r w:rsidRPr="008619DF">
              <w:rPr>
                <w:bCs/>
              </w:rPr>
              <w:t xml:space="preserve">Учебные предметы </w:t>
            </w:r>
          </w:p>
          <w:p w:rsidR="00852640" w:rsidRDefault="00852640" w:rsidP="00852640">
            <w:pPr>
              <w:spacing w:after="0"/>
              <w:jc w:val="right"/>
            </w:pPr>
            <w:r w:rsidRPr="008619DF">
              <w:t xml:space="preserve">                                  </w:t>
            </w:r>
          </w:p>
          <w:p w:rsidR="00852640" w:rsidRDefault="00852640" w:rsidP="00852640">
            <w:pPr>
              <w:spacing w:after="0"/>
              <w:jc w:val="right"/>
            </w:pPr>
          </w:p>
          <w:p w:rsidR="00852640" w:rsidRDefault="00852640" w:rsidP="00852640">
            <w:pPr>
              <w:spacing w:after="0"/>
              <w:jc w:val="right"/>
            </w:pPr>
          </w:p>
          <w:p w:rsidR="00852640" w:rsidRDefault="00852640" w:rsidP="00852640">
            <w:pPr>
              <w:spacing w:after="0"/>
              <w:jc w:val="right"/>
            </w:pPr>
          </w:p>
          <w:p w:rsidR="00852640" w:rsidRPr="008619DF" w:rsidRDefault="00852640" w:rsidP="00852640">
            <w:pPr>
              <w:spacing w:after="0"/>
              <w:jc w:val="center"/>
            </w:pPr>
            <w:r w:rsidRPr="008619DF">
              <w:t>Классы</w:t>
            </w:r>
          </w:p>
        </w:tc>
        <w:tc>
          <w:tcPr>
            <w:tcW w:w="4141" w:type="dxa"/>
            <w:gridSpan w:val="7"/>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ind w:firstLine="720"/>
              <w:jc w:val="center"/>
              <w:rPr>
                <w:bCs/>
              </w:rPr>
            </w:pPr>
            <w:r w:rsidRPr="008619DF">
              <w:rPr>
                <w:bCs/>
              </w:rPr>
              <w:t>Количество часов в неделю</w:t>
            </w:r>
          </w:p>
        </w:tc>
        <w:tc>
          <w:tcPr>
            <w:tcW w:w="1270" w:type="dxa"/>
            <w:tcBorders>
              <w:top w:val="single" w:sz="4" w:space="0" w:color="auto"/>
              <w:left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r w:rsidRPr="008619DF">
              <w:rPr>
                <w:bCs/>
              </w:rPr>
              <w:t xml:space="preserve">Всего </w:t>
            </w:r>
          </w:p>
        </w:tc>
      </w:tr>
      <w:tr w:rsidR="00852640" w:rsidRPr="008619DF" w:rsidTr="00852640">
        <w:trPr>
          <w:trHeight w:val="2683"/>
          <w:jc w:val="center"/>
        </w:trPr>
        <w:tc>
          <w:tcPr>
            <w:tcW w:w="2086" w:type="dxa"/>
            <w:vMerge/>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spacing w:after="0"/>
            </w:pPr>
          </w:p>
        </w:tc>
        <w:tc>
          <w:tcPr>
            <w:tcW w:w="2279" w:type="dxa"/>
            <w:vMerge/>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spacing w:after="0"/>
            </w:pPr>
          </w:p>
        </w:tc>
        <w:tc>
          <w:tcPr>
            <w:tcW w:w="455"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II</w:t>
            </w:r>
          </w:p>
        </w:tc>
        <w:tc>
          <w:tcPr>
            <w:tcW w:w="851" w:type="dxa"/>
            <w:tcBorders>
              <w:top w:val="single" w:sz="4" w:space="0" w:color="auto"/>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jc w:val="center"/>
              <w:rPr>
                <w:bCs/>
                <w:sz w:val="16"/>
                <w:szCs w:val="16"/>
                <w:lang w:val="ru-RU"/>
              </w:rPr>
            </w:pPr>
            <w:r w:rsidRPr="00852640">
              <w:rPr>
                <w:bCs/>
                <w:i/>
                <w:sz w:val="16"/>
                <w:szCs w:val="16"/>
                <w:lang w:val="ru-RU"/>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III</w:t>
            </w:r>
          </w:p>
        </w:tc>
        <w:tc>
          <w:tcPr>
            <w:tcW w:w="850" w:type="dxa"/>
            <w:tcBorders>
              <w:top w:val="single" w:sz="4" w:space="0" w:color="auto"/>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jc w:val="center"/>
              <w:rPr>
                <w:bCs/>
                <w:sz w:val="16"/>
                <w:szCs w:val="16"/>
                <w:lang w:val="ru-RU"/>
              </w:rPr>
            </w:pPr>
            <w:r w:rsidRPr="00852640">
              <w:rPr>
                <w:bCs/>
                <w:i/>
                <w:sz w:val="16"/>
                <w:szCs w:val="16"/>
                <w:lang w:val="ru-RU"/>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IV</w:t>
            </w:r>
          </w:p>
        </w:tc>
        <w:tc>
          <w:tcPr>
            <w:tcW w:w="851" w:type="dxa"/>
            <w:gridSpan w:val="2"/>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jc w:val="center"/>
              <w:rPr>
                <w:bCs/>
                <w:sz w:val="16"/>
                <w:szCs w:val="16"/>
                <w:lang w:val="ru-RU"/>
              </w:rPr>
            </w:pPr>
            <w:r w:rsidRPr="00852640">
              <w:rPr>
                <w:bCs/>
                <w:i/>
                <w:sz w:val="16"/>
                <w:szCs w:val="16"/>
                <w:lang w:val="ru-RU"/>
              </w:rPr>
              <w:t>Часть, формируемая участниками образовательных отношений</w:t>
            </w:r>
          </w:p>
        </w:tc>
        <w:tc>
          <w:tcPr>
            <w:tcW w:w="1270" w:type="dxa"/>
            <w:tcBorders>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Всего по НОО</w:t>
            </w:r>
          </w:p>
        </w:tc>
      </w:tr>
      <w:tr w:rsidR="00852640" w:rsidRPr="008619DF" w:rsidTr="00852640">
        <w:trPr>
          <w:trHeight w:val="375"/>
          <w:jc w:val="center"/>
        </w:trPr>
        <w:tc>
          <w:tcPr>
            <w:tcW w:w="9776" w:type="dxa"/>
            <w:gridSpan w:val="10"/>
            <w:tcBorders>
              <w:top w:val="single" w:sz="4" w:space="0" w:color="auto"/>
              <w:left w:val="single" w:sz="4" w:space="0" w:color="auto"/>
              <w:bottom w:val="single" w:sz="4" w:space="0" w:color="auto"/>
            </w:tcBorders>
            <w:vAlign w:val="center"/>
          </w:tcPr>
          <w:p w:rsidR="00852640" w:rsidRPr="008619DF" w:rsidRDefault="00852640" w:rsidP="00852640">
            <w:pPr>
              <w:tabs>
                <w:tab w:val="left" w:pos="4500"/>
                <w:tab w:val="left" w:pos="9180"/>
                <w:tab w:val="left" w:pos="9360"/>
              </w:tabs>
              <w:spacing w:after="0"/>
              <w:jc w:val="center"/>
              <w:rPr>
                <w:bCs/>
                <w:i/>
              </w:rPr>
            </w:pPr>
            <w:r w:rsidRPr="008619DF">
              <w:rPr>
                <w:bCs/>
                <w:i/>
              </w:rPr>
              <w:t>Обязательная часть</w:t>
            </w:r>
          </w:p>
        </w:tc>
      </w:tr>
      <w:tr w:rsidR="00852640" w:rsidRPr="008619DF" w:rsidTr="00852640">
        <w:trPr>
          <w:trHeight w:val="375"/>
          <w:jc w:val="center"/>
        </w:trPr>
        <w:tc>
          <w:tcPr>
            <w:tcW w:w="2086" w:type="dxa"/>
            <w:vMerge w:val="restart"/>
            <w:tcBorders>
              <w:top w:val="single" w:sz="4" w:space="0" w:color="auto"/>
              <w:left w:val="single" w:sz="4" w:space="0" w:color="auto"/>
              <w:right w:val="single" w:sz="4" w:space="0" w:color="auto"/>
            </w:tcBorders>
            <w:vAlign w:val="center"/>
          </w:tcPr>
          <w:p w:rsidR="00852640" w:rsidRPr="00852640" w:rsidRDefault="00852640" w:rsidP="00852640">
            <w:pPr>
              <w:tabs>
                <w:tab w:val="left" w:pos="4500"/>
                <w:tab w:val="left" w:pos="9180"/>
                <w:tab w:val="left" w:pos="9360"/>
              </w:tabs>
              <w:spacing w:after="0"/>
              <w:rPr>
                <w:bCs/>
                <w:lang w:val="ru-RU"/>
              </w:rPr>
            </w:pPr>
            <w:r w:rsidRPr="00852640">
              <w:rPr>
                <w:bCs/>
                <w:lang w:val="ru-RU"/>
              </w:rPr>
              <w:t xml:space="preserve">Русский язык и </w:t>
            </w:r>
          </w:p>
          <w:p w:rsidR="00852640" w:rsidRPr="00852640" w:rsidRDefault="00852640" w:rsidP="00852640">
            <w:pPr>
              <w:tabs>
                <w:tab w:val="left" w:pos="4500"/>
                <w:tab w:val="left" w:pos="9180"/>
                <w:tab w:val="left" w:pos="9360"/>
              </w:tabs>
              <w:spacing w:after="0"/>
              <w:rPr>
                <w:bCs/>
                <w:lang w:val="ru-RU"/>
              </w:rPr>
            </w:pPr>
            <w:r w:rsidRPr="00852640">
              <w:rPr>
                <w:bCs/>
                <w:lang w:val="ru-RU"/>
              </w:rPr>
              <w:t>литературное чтение</w:t>
            </w:r>
          </w:p>
        </w:tc>
        <w:tc>
          <w:tcPr>
            <w:tcW w:w="2279"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r w:rsidRPr="008619DF">
              <w:rPr>
                <w:bCs/>
              </w:rPr>
              <w:t>Русский язык</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18</w:t>
            </w:r>
          </w:p>
        </w:tc>
      </w:tr>
      <w:tr w:rsidR="00852640" w:rsidRPr="008619DF" w:rsidTr="00852640">
        <w:trPr>
          <w:trHeight w:val="375"/>
          <w:jc w:val="center"/>
        </w:trPr>
        <w:tc>
          <w:tcPr>
            <w:tcW w:w="2086" w:type="dxa"/>
            <w:vMerge/>
            <w:tcBorders>
              <w:left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p>
        </w:tc>
        <w:tc>
          <w:tcPr>
            <w:tcW w:w="2279"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r w:rsidRPr="008619DF">
              <w:rPr>
                <w:bCs/>
              </w:rPr>
              <w:t>Литературное чтение</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3</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15</w:t>
            </w:r>
          </w:p>
        </w:tc>
      </w:tr>
      <w:tr w:rsidR="00852640" w:rsidRPr="008619DF" w:rsidTr="00852640">
        <w:trPr>
          <w:trHeight w:val="487"/>
          <w:jc w:val="center"/>
        </w:trPr>
        <w:tc>
          <w:tcPr>
            <w:tcW w:w="2086" w:type="dxa"/>
            <w:vMerge w:val="restart"/>
            <w:tcBorders>
              <w:left w:val="single" w:sz="4" w:space="0" w:color="auto"/>
              <w:right w:val="single" w:sz="4" w:space="0" w:color="auto"/>
            </w:tcBorders>
            <w:vAlign w:val="center"/>
          </w:tcPr>
          <w:p w:rsidR="00852640" w:rsidRPr="00852640" w:rsidRDefault="00852640" w:rsidP="00852640">
            <w:pPr>
              <w:tabs>
                <w:tab w:val="left" w:pos="4500"/>
                <w:tab w:val="left" w:pos="9180"/>
                <w:tab w:val="left" w:pos="9360"/>
              </w:tabs>
              <w:spacing w:after="0"/>
              <w:rPr>
                <w:bCs/>
                <w:lang w:val="ru-RU"/>
              </w:rPr>
            </w:pPr>
            <w:r w:rsidRPr="00852640">
              <w:rPr>
                <w:bCs/>
                <w:lang w:val="ru-RU"/>
              </w:rPr>
              <w:t xml:space="preserve">Родной язык </w:t>
            </w:r>
          </w:p>
          <w:p w:rsidR="00852640" w:rsidRPr="00852640" w:rsidRDefault="00852640" w:rsidP="00852640">
            <w:pPr>
              <w:tabs>
                <w:tab w:val="left" w:pos="4500"/>
                <w:tab w:val="left" w:pos="9180"/>
                <w:tab w:val="left" w:pos="9360"/>
              </w:tabs>
              <w:spacing w:after="0"/>
              <w:rPr>
                <w:bCs/>
                <w:lang w:val="ru-RU"/>
              </w:rPr>
            </w:pPr>
            <w:r w:rsidRPr="00852640">
              <w:rPr>
                <w:bCs/>
                <w:lang w:val="ru-RU"/>
              </w:rPr>
              <w:t>и литературное чтение на родном языке*</w:t>
            </w:r>
          </w:p>
        </w:tc>
        <w:tc>
          <w:tcPr>
            <w:tcW w:w="2279"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r w:rsidRPr="008619DF">
              <w:rPr>
                <w:bCs/>
              </w:rPr>
              <w:t>Родной язык</w:t>
            </w:r>
          </w:p>
        </w:tc>
        <w:tc>
          <w:tcPr>
            <w:tcW w:w="455" w:type="dxa"/>
            <w:tcBorders>
              <w:top w:val="single" w:sz="4" w:space="0" w:color="auto"/>
              <w:left w:val="single" w:sz="4" w:space="0" w:color="auto"/>
              <w:right w:val="single" w:sz="4" w:space="0" w:color="auto"/>
            </w:tcBorders>
          </w:tcPr>
          <w:p w:rsidR="00852640" w:rsidRPr="008619DF" w:rsidRDefault="00852640" w:rsidP="00852640">
            <w:pPr>
              <w:tabs>
                <w:tab w:val="left" w:pos="4500"/>
                <w:tab w:val="left" w:pos="9180"/>
                <w:tab w:val="left" w:pos="9360"/>
              </w:tabs>
              <w:spacing w:after="0"/>
              <w:rPr>
                <w:bCs/>
              </w:rPr>
            </w:pPr>
          </w:p>
        </w:tc>
        <w:tc>
          <w:tcPr>
            <w:tcW w:w="851" w:type="dxa"/>
            <w:tcBorders>
              <w:top w:val="single" w:sz="4" w:space="0" w:color="auto"/>
              <w:left w:val="single" w:sz="4" w:space="0" w:color="auto"/>
              <w:right w:val="single" w:sz="4" w:space="0" w:color="auto"/>
            </w:tcBorders>
          </w:tcPr>
          <w:p w:rsidR="00852640" w:rsidRPr="008619DF" w:rsidRDefault="00852640" w:rsidP="00852640">
            <w:pPr>
              <w:tabs>
                <w:tab w:val="left" w:pos="4500"/>
                <w:tab w:val="left" w:pos="9180"/>
                <w:tab w:val="left" w:pos="9360"/>
              </w:tabs>
              <w:spacing w:after="0"/>
              <w:rPr>
                <w:bCs/>
              </w:rPr>
            </w:pPr>
          </w:p>
        </w:tc>
        <w:tc>
          <w:tcPr>
            <w:tcW w:w="567" w:type="dxa"/>
            <w:tcBorders>
              <w:top w:val="single" w:sz="4" w:space="0" w:color="auto"/>
              <w:left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850" w:type="dxa"/>
            <w:tcBorders>
              <w:top w:val="single" w:sz="4" w:space="0" w:color="auto"/>
              <w:left w:val="single" w:sz="4" w:space="0" w:color="auto"/>
              <w:right w:val="single" w:sz="4" w:space="0" w:color="auto"/>
            </w:tcBorders>
          </w:tcPr>
          <w:p w:rsidR="00852640" w:rsidRPr="008619DF" w:rsidRDefault="00852640" w:rsidP="00852640">
            <w:pPr>
              <w:tabs>
                <w:tab w:val="left" w:pos="4500"/>
                <w:tab w:val="left" w:pos="9180"/>
                <w:tab w:val="left" w:pos="9360"/>
              </w:tabs>
              <w:spacing w:after="0"/>
              <w:rPr>
                <w:bCs/>
              </w:rPr>
            </w:pPr>
            <w:r w:rsidRPr="008619DF">
              <w:rPr>
                <w:bCs/>
              </w:rPr>
              <w:t>1</w:t>
            </w:r>
          </w:p>
        </w:tc>
        <w:tc>
          <w:tcPr>
            <w:tcW w:w="567" w:type="dxa"/>
            <w:tcBorders>
              <w:top w:val="single" w:sz="4" w:space="0" w:color="auto"/>
              <w:left w:val="single" w:sz="4" w:space="0" w:color="auto"/>
              <w:right w:val="single" w:sz="4" w:space="0" w:color="auto"/>
            </w:tcBorders>
          </w:tcPr>
          <w:p w:rsidR="00852640" w:rsidRPr="008619DF" w:rsidRDefault="00852640" w:rsidP="00852640">
            <w:pPr>
              <w:tabs>
                <w:tab w:val="left" w:pos="4500"/>
                <w:tab w:val="left" w:pos="9180"/>
                <w:tab w:val="left" w:pos="9360"/>
              </w:tabs>
              <w:spacing w:after="0"/>
              <w:rPr>
                <w:bCs/>
              </w:rPr>
            </w:pPr>
          </w:p>
        </w:tc>
        <w:tc>
          <w:tcPr>
            <w:tcW w:w="845" w:type="dxa"/>
            <w:tcBorders>
              <w:top w:val="single" w:sz="4" w:space="0" w:color="auto"/>
              <w:left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i/>
                <w:sz w:val="16"/>
                <w:szCs w:val="16"/>
              </w:rPr>
            </w:pPr>
          </w:p>
        </w:tc>
        <w:tc>
          <w:tcPr>
            <w:tcW w:w="1276" w:type="dxa"/>
            <w:gridSpan w:val="2"/>
            <w:tcBorders>
              <w:top w:val="single" w:sz="4" w:space="0" w:color="auto"/>
              <w:left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1</w:t>
            </w:r>
          </w:p>
        </w:tc>
      </w:tr>
      <w:tr w:rsidR="00852640" w:rsidRPr="008619DF" w:rsidTr="00852640">
        <w:trPr>
          <w:trHeight w:val="510"/>
          <w:jc w:val="center"/>
        </w:trPr>
        <w:tc>
          <w:tcPr>
            <w:tcW w:w="2086" w:type="dxa"/>
            <w:vMerge/>
            <w:tcBorders>
              <w:left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p>
        </w:tc>
        <w:tc>
          <w:tcPr>
            <w:tcW w:w="2279" w:type="dxa"/>
            <w:tcBorders>
              <w:top w:val="single" w:sz="4" w:space="0" w:color="auto"/>
              <w:left w:val="single" w:sz="4" w:space="0" w:color="auto"/>
              <w:bottom w:val="single" w:sz="4" w:space="0" w:color="auto"/>
              <w:right w:val="single" w:sz="4" w:space="0" w:color="auto"/>
            </w:tcBorders>
            <w:vAlign w:val="center"/>
          </w:tcPr>
          <w:p w:rsidR="00852640" w:rsidRPr="00852640" w:rsidRDefault="00852640" w:rsidP="00852640">
            <w:pPr>
              <w:tabs>
                <w:tab w:val="left" w:pos="4500"/>
                <w:tab w:val="left" w:pos="9180"/>
                <w:tab w:val="left" w:pos="9360"/>
              </w:tabs>
              <w:spacing w:after="0"/>
              <w:rPr>
                <w:bCs/>
                <w:lang w:val="ru-RU"/>
              </w:rPr>
            </w:pPr>
            <w:r w:rsidRPr="00852640">
              <w:rPr>
                <w:bCs/>
                <w:lang w:val="ru-RU"/>
              </w:rPr>
              <w:t>Литературное чтение на родном языке</w:t>
            </w:r>
          </w:p>
        </w:tc>
        <w:tc>
          <w:tcPr>
            <w:tcW w:w="455" w:type="dxa"/>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rPr>
                <w:bCs/>
                <w:lang w:val="ru-RU"/>
              </w:rPr>
            </w:pPr>
          </w:p>
        </w:tc>
        <w:tc>
          <w:tcPr>
            <w:tcW w:w="851" w:type="dxa"/>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rPr>
                <w:bCs/>
                <w:lang w:val="ru-RU"/>
              </w:rPr>
            </w:pPr>
          </w:p>
        </w:tc>
        <w:tc>
          <w:tcPr>
            <w:tcW w:w="567" w:type="dxa"/>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rPr>
                <w:bCs/>
                <w:lang w:val="ru-RU"/>
              </w:rPr>
            </w:pPr>
          </w:p>
        </w:tc>
        <w:tc>
          <w:tcPr>
            <w:tcW w:w="850" w:type="dxa"/>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rPr>
                <w:bCs/>
                <w:lang w:val="ru-RU"/>
              </w:rPr>
            </w:pPr>
          </w:p>
        </w:tc>
        <w:tc>
          <w:tcPr>
            <w:tcW w:w="567" w:type="dxa"/>
            <w:tcBorders>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jc w:val="center"/>
              <w:rPr>
                <w:bCs/>
                <w:lang w:val="ru-RU"/>
              </w:rPr>
            </w:pPr>
          </w:p>
        </w:tc>
        <w:tc>
          <w:tcPr>
            <w:tcW w:w="851" w:type="dxa"/>
            <w:gridSpan w:val="2"/>
            <w:tcBorders>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1270" w:type="dxa"/>
            <w:tcBorders>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r w:rsidRPr="008619DF">
              <w:rPr>
                <w:bCs/>
              </w:rPr>
              <w:t>1</w:t>
            </w:r>
          </w:p>
        </w:tc>
      </w:tr>
      <w:tr w:rsidR="00852640" w:rsidRPr="008619DF" w:rsidTr="00852640">
        <w:trPr>
          <w:trHeight w:val="375"/>
          <w:jc w:val="center"/>
        </w:trPr>
        <w:tc>
          <w:tcPr>
            <w:tcW w:w="2086" w:type="dxa"/>
            <w:tcBorders>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Иностранный язык</w:t>
            </w:r>
          </w:p>
        </w:tc>
        <w:tc>
          <w:tcPr>
            <w:tcW w:w="2279"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Иностранный язык</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2</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2</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2</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6</w:t>
            </w:r>
          </w:p>
        </w:tc>
      </w:tr>
      <w:tr w:rsidR="00852640" w:rsidRPr="008619DF" w:rsidTr="00852640">
        <w:trPr>
          <w:trHeight w:val="375"/>
          <w:jc w:val="center"/>
        </w:trPr>
        <w:tc>
          <w:tcPr>
            <w:tcW w:w="2086"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Математика и информатика</w:t>
            </w:r>
          </w:p>
        </w:tc>
        <w:tc>
          <w:tcPr>
            <w:tcW w:w="2279"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 xml:space="preserve">Математика </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16</w:t>
            </w:r>
          </w:p>
        </w:tc>
      </w:tr>
      <w:tr w:rsidR="00852640" w:rsidRPr="008619DF" w:rsidTr="00852640">
        <w:trPr>
          <w:trHeight w:val="375"/>
          <w:jc w:val="center"/>
        </w:trPr>
        <w:tc>
          <w:tcPr>
            <w:tcW w:w="2086"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Обществознание и естествознание</w:t>
            </w:r>
          </w:p>
        </w:tc>
        <w:tc>
          <w:tcPr>
            <w:tcW w:w="2279"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Окружающий мир</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2</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2</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2</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Pr>
                <w:bCs/>
              </w:rPr>
              <w:t>8</w:t>
            </w:r>
          </w:p>
        </w:tc>
      </w:tr>
      <w:tr w:rsidR="00852640" w:rsidRPr="008619DF" w:rsidTr="00852640">
        <w:trPr>
          <w:trHeight w:val="375"/>
          <w:jc w:val="center"/>
        </w:trPr>
        <w:tc>
          <w:tcPr>
            <w:tcW w:w="2086" w:type="dxa"/>
            <w:tcBorders>
              <w:top w:val="single" w:sz="4" w:space="0" w:color="auto"/>
              <w:left w:val="single" w:sz="4" w:space="0" w:color="auto"/>
              <w:bottom w:val="single" w:sz="4" w:space="0" w:color="auto"/>
              <w:right w:val="single" w:sz="4" w:space="0" w:color="auto"/>
            </w:tcBorders>
            <w:vAlign w:val="bottom"/>
          </w:tcPr>
          <w:p w:rsidR="00852640" w:rsidRPr="00852640" w:rsidRDefault="00852640" w:rsidP="00852640">
            <w:pPr>
              <w:tabs>
                <w:tab w:val="left" w:pos="4500"/>
                <w:tab w:val="left" w:pos="9180"/>
                <w:tab w:val="left" w:pos="9360"/>
              </w:tabs>
              <w:spacing w:after="0"/>
              <w:rPr>
                <w:bCs/>
                <w:lang w:val="ru-RU"/>
              </w:rPr>
            </w:pPr>
            <w:r w:rsidRPr="00852640">
              <w:rPr>
                <w:bCs/>
                <w:lang w:val="ru-RU"/>
              </w:rPr>
              <w:t>Основы религиозных культур и светской этики</w:t>
            </w:r>
          </w:p>
        </w:tc>
        <w:tc>
          <w:tcPr>
            <w:tcW w:w="2279" w:type="dxa"/>
            <w:tcBorders>
              <w:top w:val="single" w:sz="4" w:space="0" w:color="auto"/>
              <w:left w:val="single" w:sz="4" w:space="0" w:color="auto"/>
              <w:bottom w:val="single" w:sz="4" w:space="0" w:color="auto"/>
              <w:right w:val="single" w:sz="4" w:space="0" w:color="auto"/>
            </w:tcBorders>
            <w:vAlign w:val="bottom"/>
          </w:tcPr>
          <w:p w:rsidR="00852640" w:rsidRPr="00852640" w:rsidRDefault="00852640" w:rsidP="00852640">
            <w:pPr>
              <w:tabs>
                <w:tab w:val="left" w:pos="4500"/>
                <w:tab w:val="left" w:pos="9180"/>
                <w:tab w:val="left" w:pos="9360"/>
              </w:tabs>
              <w:spacing w:after="0"/>
              <w:rPr>
                <w:bCs/>
                <w:lang w:val="ru-RU"/>
              </w:rPr>
            </w:pPr>
            <w:r w:rsidRPr="00852640">
              <w:rPr>
                <w:bCs/>
                <w:lang w:val="ru-RU"/>
              </w:rPr>
              <w:t>Основы религиозных культур и светской этики</w:t>
            </w:r>
          </w:p>
          <w:p w:rsidR="00852640" w:rsidRPr="00852640" w:rsidRDefault="00852640" w:rsidP="00852640">
            <w:pPr>
              <w:tabs>
                <w:tab w:val="left" w:pos="4500"/>
                <w:tab w:val="left" w:pos="9180"/>
                <w:tab w:val="left" w:pos="9360"/>
              </w:tabs>
              <w:spacing w:after="0"/>
              <w:rPr>
                <w:bCs/>
                <w:vertAlign w:val="superscript"/>
                <w:lang w:val="ru-RU"/>
              </w:rPr>
            </w:pP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r>
      <w:tr w:rsidR="00852640" w:rsidRPr="008619DF" w:rsidTr="00852640">
        <w:trPr>
          <w:trHeight w:val="375"/>
          <w:jc w:val="center"/>
        </w:trPr>
        <w:tc>
          <w:tcPr>
            <w:tcW w:w="2086" w:type="dxa"/>
            <w:vMerge w:val="restart"/>
            <w:tcBorders>
              <w:top w:val="single" w:sz="4" w:space="0" w:color="auto"/>
              <w:left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r w:rsidRPr="008619DF">
              <w:rPr>
                <w:bCs/>
              </w:rPr>
              <w:t>Искусство</w:t>
            </w:r>
          </w:p>
        </w:tc>
        <w:tc>
          <w:tcPr>
            <w:tcW w:w="2279"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r w:rsidRPr="008619DF">
              <w:rPr>
                <w:bCs/>
              </w:rPr>
              <w:t>Музыка</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r>
      <w:tr w:rsidR="00852640" w:rsidRPr="008619DF" w:rsidTr="00852640">
        <w:trPr>
          <w:trHeight w:val="375"/>
          <w:jc w:val="center"/>
        </w:trPr>
        <w:tc>
          <w:tcPr>
            <w:tcW w:w="2086" w:type="dxa"/>
            <w:vMerge/>
            <w:tcBorders>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p>
        </w:tc>
        <w:tc>
          <w:tcPr>
            <w:tcW w:w="2279"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rPr>
                <w:bCs/>
              </w:rPr>
            </w:pPr>
            <w:r w:rsidRPr="008619DF">
              <w:rPr>
                <w:bCs/>
              </w:rPr>
              <w:t>Изобразительное искусство</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r>
      <w:tr w:rsidR="00852640" w:rsidRPr="008619DF" w:rsidTr="00852640">
        <w:trPr>
          <w:trHeight w:val="375"/>
          <w:jc w:val="center"/>
        </w:trPr>
        <w:tc>
          <w:tcPr>
            <w:tcW w:w="2086"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 xml:space="preserve">Технология </w:t>
            </w:r>
          </w:p>
        </w:tc>
        <w:tc>
          <w:tcPr>
            <w:tcW w:w="2279"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 xml:space="preserve">Технология </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r>
      <w:tr w:rsidR="00852640" w:rsidRPr="008619DF" w:rsidTr="00852640">
        <w:trPr>
          <w:trHeight w:val="375"/>
          <w:jc w:val="center"/>
        </w:trPr>
        <w:tc>
          <w:tcPr>
            <w:tcW w:w="2086"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Физическая культура</w:t>
            </w:r>
          </w:p>
        </w:tc>
        <w:tc>
          <w:tcPr>
            <w:tcW w:w="2279" w:type="dxa"/>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Физическая культура</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i/>
              </w:rPr>
            </w:pPr>
            <w:r w:rsidRPr="008619DF">
              <w:rPr>
                <w:bCs/>
                <w:i/>
              </w:rPr>
              <w:t>3</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i/>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i/>
              </w:rPr>
            </w:pPr>
            <w:r w:rsidRPr="008619DF">
              <w:rPr>
                <w:bCs/>
                <w:i/>
              </w:rPr>
              <w:t>3</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i/>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i/>
              </w:rPr>
            </w:pPr>
            <w:r w:rsidRPr="008619DF">
              <w:rPr>
                <w:bCs/>
                <w:i/>
              </w:rPr>
              <w:t>3</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i/>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i/>
              </w:rPr>
            </w:pPr>
            <w:r w:rsidRPr="008619DF">
              <w:rPr>
                <w:bCs/>
                <w:i/>
              </w:rPr>
              <w:t>12</w:t>
            </w:r>
          </w:p>
        </w:tc>
      </w:tr>
      <w:tr w:rsidR="00852640" w:rsidRPr="008619DF" w:rsidTr="00852640">
        <w:trPr>
          <w:trHeight w:val="375"/>
          <w:jc w:val="center"/>
        </w:trPr>
        <w:tc>
          <w:tcPr>
            <w:tcW w:w="4365" w:type="dxa"/>
            <w:gridSpan w:val="2"/>
            <w:tcBorders>
              <w:top w:val="single" w:sz="4" w:space="0" w:color="auto"/>
              <w:left w:val="single" w:sz="4" w:space="0" w:color="auto"/>
              <w:bottom w:val="single" w:sz="4" w:space="0" w:color="auto"/>
              <w:right w:val="single" w:sz="4" w:space="0" w:color="auto"/>
            </w:tcBorders>
            <w:vAlign w:val="bottom"/>
          </w:tcPr>
          <w:p w:rsidR="00852640" w:rsidRPr="008619DF" w:rsidRDefault="00852640" w:rsidP="00852640">
            <w:pPr>
              <w:tabs>
                <w:tab w:val="left" w:pos="4500"/>
                <w:tab w:val="left" w:pos="9180"/>
                <w:tab w:val="left" w:pos="9360"/>
              </w:tabs>
              <w:spacing w:after="0"/>
              <w:rPr>
                <w:bCs/>
              </w:rPr>
            </w:pPr>
            <w:r w:rsidRPr="008619DF">
              <w:rPr>
                <w:bCs/>
              </w:rPr>
              <w:t>Итого</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22</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22</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22</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86</w:t>
            </w:r>
          </w:p>
        </w:tc>
      </w:tr>
      <w:tr w:rsidR="00852640" w:rsidRPr="008619DF" w:rsidTr="00852640">
        <w:trPr>
          <w:trHeight w:val="570"/>
          <w:jc w:val="center"/>
        </w:trPr>
        <w:tc>
          <w:tcPr>
            <w:tcW w:w="4365" w:type="dxa"/>
            <w:gridSpan w:val="2"/>
            <w:tcBorders>
              <w:top w:val="single" w:sz="4" w:space="0" w:color="auto"/>
              <w:left w:val="single" w:sz="4" w:space="0" w:color="auto"/>
              <w:bottom w:val="single" w:sz="4" w:space="0" w:color="auto"/>
              <w:right w:val="single" w:sz="4" w:space="0" w:color="auto"/>
            </w:tcBorders>
          </w:tcPr>
          <w:p w:rsidR="00852640" w:rsidRPr="00852640" w:rsidRDefault="00852640" w:rsidP="00852640">
            <w:pPr>
              <w:tabs>
                <w:tab w:val="left" w:pos="4500"/>
                <w:tab w:val="left" w:pos="9180"/>
                <w:tab w:val="left" w:pos="9360"/>
              </w:tabs>
              <w:spacing w:after="0"/>
              <w:rPr>
                <w:bCs/>
                <w:i/>
                <w:lang w:val="ru-RU"/>
              </w:rPr>
            </w:pPr>
            <w:r w:rsidRPr="00852640">
              <w:rPr>
                <w:bCs/>
                <w:i/>
                <w:lang w:val="ru-RU"/>
              </w:rPr>
              <w:lastRenderedPageBreak/>
              <w:t>Часть, формируемая участниками образовательных отношений</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1</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Cs/>
              </w:rPr>
            </w:pPr>
            <w:r w:rsidRPr="008619DF">
              <w:rPr>
                <w:bCs/>
              </w:rPr>
              <w:t>4</w:t>
            </w:r>
          </w:p>
        </w:tc>
      </w:tr>
      <w:tr w:rsidR="00852640" w:rsidRPr="008619DF" w:rsidTr="00852640">
        <w:trPr>
          <w:trHeight w:val="499"/>
          <w:jc w:val="center"/>
        </w:trPr>
        <w:tc>
          <w:tcPr>
            <w:tcW w:w="4365"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rPr>
                <w:bCs/>
              </w:rPr>
            </w:pPr>
            <w:r w:rsidRPr="008619DF">
              <w:rPr>
                <w:bCs/>
              </w:rPr>
              <w:t xml:space="preserve">Максимально допустимая недельная нагрузка </w:t>
            </w:r>
          </w:p>
        </w:tc>
        <w:tc>
          <w:tcPr>
            <w:tcW w:w="455"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23</w:t>
            </w:r>
          </w:p>
        </w:tc>
        <w:tc>
          <w:tcPr>
            <w:tcW w:w="851"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23</w:t>
            </w:r>
          </w:p>
        </w:tc>
        <w:tc>
          <w:tcPr>
            <w:tcW w:w="850" w:type="dxa"/>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23</w:t>
            </w:r>
          </w:p>
        </w:tc>
        <w:tc>
          <w:tcPr>
            <w:tcW w:w="851" w:type="dxa"/>
            <w:gridSpan w:val="2"/>
            <w:tcBorders>
              <w:top w:val="single" w:sz="4" w:space="0" w:color="auto"/>
              <w:left w:val="single" w:sz="4" w:space="0" w:color="auto"/>
              <w:bottom w:val="single" w:sz="4" w:space="0" w:color="auto"/>
              <w:right w:val="single" w:sz="4" w:space="0" w:color="auto"/>
            </w:tcBorders>
          </w:tcPr>
          <w:p w:rsidR="00852640" w:rsidRPr="008619DF" w:rsidRDefault="00852640" w:rsidP="00852640">
            <w:pPr>
              <w:tabs>
                <w:tab w:val="left" w:pos="4500"/>
                <w:tab w:val="left" w:pos="9180"/>
                <w:tab w:val="left" w:pos="9360"/>
              </w:tabs>
              <w:spacing w:after="0"/>
              <w:jc w:val="center"/>
              <w:rPr>
                <w:b/>
                <w:bCs/>
              </w:rPr>
            </w:pPr>
          </w:p>
        </w:tc>
        <w:tc>
          <w:tcPr>
            <w:tcW w:w="1270" w:type="dxa"/>
            <w:tcBorders>
              <w:top w:val="single" w:sz="4" w:space="0" w:color="auto"/>
              <w:left w:val="single" w:sz="4" w:space="0" w:color="auto"/>
              <w:bottom w:val="single" w:sz="4" w:space="0" w:color="auto"/>
              <w:right w:val="single" w:sz="4" w:space="0" w:color="auto"/>
            </w:tcBorders>
            <w:vAlign w:val="center"/>
          </w:tcPr>
          <w:p w:rsidR="00852640" w:rsidRPr="008619DF" w:rsidRDefault="00852640" w:rsidP="00852640">
            <w:pPr>
              <w:tabs>
                <w:tab w:val="left" w:pos="4500"/>
                <w:tab w:val="left" w:pos="9180"/>
                <w:tab w:val="left" w:pos="9360"/>
              </w:tabs>
              <w:spacing w:after="0"/>
              <w:jc w:val="center"/>
              <w:rPr>
                <w:b/>
                <w:bCs/>
              </w:rPr>
            </w:pPr>
            <w:r w:rsidRPr="008619DF">
              <w:rPr>
                <w:b/>
                <w:bCs/>
              </w:rPr>
              <w:t>90</w:t>
            </w:r>
          </w:p>
        </w:tc>
      </w:tr>
    </w:tbl>
    <w:p w:rsidR="00565935" w:rsidRDefault="00565935" w:rsidP="00565935">
      <w:pPr>
        <w:ind w:right="54"/>
        <w:rPr>
          <w:lang w:val="ru-RU"/>
        </w:rPr>
      </w:pPr>
      <w:r>
        <w:rPr>
          <w:lang w:val="ru-RU"/>
        </w:rPr>
        <w:t xml:space="preserve">     </w:t>
      </w:r>
      <w:r w:rsidR="00852640" w:rsidRPr="00852640">
        <w:rPr>
          <w:lang w:val="ru-RU"/>
        </w:rPr>
        <w:t xml:space="preserve">Данный учебный план, реализующий основную образовательную программу начального общего образования, рассмотрен Советом обучающихся и Советом родителей и реализуется с 1-го сентября 2022 года. </w:t>
      </w:r>
    </w:p>
    <w:p w:rsidR="00565935" w:rsidRDefault="00565935" w:rsidP="00565935">
      <w:pPr>
        <w:spacing w:after="110"/>
        <w:ind w:right="115"/>
        <w:jc w:val="center"/>
        <w:rPr>
          <w:lang w:val="ru-RU"/>
        </w:rPr>
      </w:pPr>
      <w:r w:rsidRPr="00565935">
        <w:rPr>
          <w:lang w:val="ru-RU"/>
        </w:rPr>
        <w:t>ОСНОВНОЕ ОБЩЕЕ ОБРАЗОВАНИЕ</w:t>
      </w:r>
    </w:p>
    <w:p w:rsidR="00565935" w:rsidRPr="00565935" w:rsidRDefault="00565935" w:rsidP="00565935">
      <w:pPr>
        <w:spacing w:after="110" w:line="259" w:lineRule="auto"/>
        <w:ind w:right="115"/>
        <w:jc w:val="center"/>
        <w:rPr>
          <w:lang w:val="ru-RU"/>
        </w:rPr>
      </w:pPr>
      <w:r w:rsidRPr="00565935">
        <w:rPr>
          <w:lang w:val="ru-RU"/>
        </w:rPr>
        <w:t>Пояснительная записка</w:t>
      </w:r>
    </w:p>
    <w:p w:rsidR="00565935" w:rsidRPr="00565935" w:rsidRDefault="00565935" w:rsidP="00565935">
      <w:pPr>
        <w:spacing w:after="17" w:line="259" w:lineRule="auto"/>
        <w:ind w:left="284" w:firstLine="284"/>
        <w:rPr>
          <w:lang w:val="ru-RU"/>
        </w:rPr>
      </w:pPr>
      <w:r w:rsidRPr="00565935">
        <w:rPr>
          <w:lang w:val="ru-RU"/>
        </w:rPr>
        <w:t xml:space="preserve">При формировании учебного плана основного общего образования на 2022-2023 учебный год МБОУ Калининская СОШ № 7 руководствовалась следующими </w:t>
      </w:r>
      <w:r w:rsidRPr="00565935">
        <w:rPr>
          <w:b/>
          <w:i/>
          <w:lang w:val="ru-RU"/>
        </w:rPr>
        <w:t>нормативными документами</w:t>
      </w:r>
      <w:r w:rsidRPr="00565935">
        <w:rPr>
          <w:lang w:val="ru-RU"/>
        </w:rPr>
        <w:t xml:space="preserve">: </w:t>
      </w:r>
    </w:p>
    <w:p w:rsidR="00565935" w:rsidRPr="00565935" w:rsidRDefault="00565935" w:rsidP="00565935">
      <w:pPr>
        <w:tabs>
          <w:tab w:val="center" w:pos="448"/>
          <w:tab w:val="center" w:pos="4188"/>
        </w:tabs>
        <w:ind w:left="284" w:firstLine="426"/>
        <w:rPr>
          <w:lang w:val="ru-RU"/>
        </w:rPr>
      </w:pPr>
      <w:r w:rsidRPr="00565935">
        <w:rPr>
          <w:lang w:val="ru-RU"/>
        </w:rPr>
        <w:t xml:space="preserve"> Федеральным Законом от 29.12.2012 № 273-ФЗ «Об образовании в Российской      Федерации»; </w:t>
      </w:r>
    </w:p>
    <w:p w:rsidR="00565935" w:rsidRDefault="00565935" w:rsidP="00565935">
      <w:pPr>
        <w:pStyle w:val="aa"/>
        <w:ind w:left="284" w:right="422" w:firstLine="330"/>
        <w:jc w:val="both"/>
      </w:pPr>
      <w:r>
        <w:t>Федеральным государственным образовательным стандартом основного общего образования,</w:t>
      </w:r>
      <w:r>
        <w:rPr>
          <w:spacing w:val="1"/>
        </w:rPr>
        <w:t xml:space="preserve"> </w:t>
      </w:r>
      <w:r>
        <w:t>утвержденным</w:t>
      </w:r>
      <w:r>
        <w:rPr>
          <w:spacing w:val="22"/>
        </w:rPr>
        <w:t xml:space="preserve"> </w:t>
      </w:r>
      <w:r>
        <w:t>приказом</w:t>
      </w:r>
      <w:r>
        <w:rPr>
          <w:spacing w:val="22"/>
        </w:rPr>
        <w:t xml:space="preserve"> </w:t>
      </w:r>
      <w:r>
        <w:t>Министерства</w:t>
      </w:r>
      <w:r>
        <w:rPr>
          <w:spacing w:val="22"/>
        </w:rPr>
        <w:t xml:space="preserve"> </w:t>
      </w:r>
      <w:r>
        <w:t>образования</w:t>
      </w:r>
      <w:r>
        <w:rPr>
          <w:spacing w:val="23"/>
        </w:rPr>
        <w:t xml:space="preserve"> </w:t>
      </w:r>
      <w:r>
        <w:t>и</w:t>
      </w:r>
      <w:r>
        <w:rPr>
          <w:spacing w:val="24"/>
        </w:rPr>
        <w:t xml:space="preserve"> </w:t>
      </w:r>
      <w:r>
        <w:t>науки</w:t>
      </w:r>
      <w:r>
        <w:rPr>
          <w:spacing w:val="24"/>
        </w:rPr>
        <w:t xml:space="preserve"> </w:t>
      </w:r>
      <w:r>
        <w:t>Российской</w:t>
      </w:r>
      <w:r>
        <w:rPr>
          <w:spacing w:val="24"/>
        </w:rPr>
        <w:t xml:space="preserve"> </w:t>
      </w:r>
      <w:r>
        <w:t>Федерации</w:t>
      </w:r>
      <w:r>
        <w:rPr>
          <w:spacing w:val="24"/>
        </w:rPr>
        <w:t xml:space="preserve"> </w:t>
      </w:r>
      <w:r>
        <w:t>от</w:t>
      </w:r>
      <w:r>
        <w:rPr>
          <w:spacing w:val="23"/>
        </w:rPr>
        <w:t xml:space="preserve"> </w:t>
      </w:r>
      <w:r>
        <w:t>17.12.2010 №</w:t>
      </w:r>
      <w:r>
        <w:rPr>
          <w:spacing w:val="1"/>
        </w:rPr>
        <w:t xml:space="preserve"> </w:t>
      </w:r>
      <w:r>
        <w:t>1897</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V-IX</w:t>
      </w:r>
      <w:r>
        <w:rPr>
          <w:spacing w:val="1"/>
        </w:rPr>
        <w:t xml:space="preserve"> </w:t>
      </w:r>
      <w:r>
        <w:t>классов</w:t>
      </w:r>
      <w:r>
        <w:rPr>
          <w:spacing w:val="1"/>
        </w:rPr>
        <w:t xml:space="preserve"> </w:t>
      </w:r>
      <w:r>
        <w:t>образовательных</w:t>
      </w:r>
      <w:r>
        <w:rPr>
          <w:spacing w:val="1"/>
        </w:rPr>
        <w:t xml:space="preserve"> </w:t>
      </w:r>
      <w:r>
        <w:t>организаций);</w:t>
      </w:r>
    </w:p>
    <w:p w:rsidR="00565935" w:rsidRPr="00565935" w:rsidRDefault="00565935" w:rsidP="00565935">
      <w:pPr>
        <w:spacing w:after="21" w:line="259" w:lineRule="auto"/>
        <w:ind w:left="284" w:right="10" w:firstLine="284"/>
        <w:rPr>
          <w:lang w:val="ru-RU"/>
        </w:rPr>
      </w:pPr>
      <w:r w:rsidRPr="00565935">
        <w:rPr>
          <w:lang w:val="ru-RU"/>
        </w:rPr>
        <w:t>Федеральным государственным образовательным стандартом основного общего образования,</w:t>
      </w:r>
      <w:r w:rsidRPr="00565935">
        <w:rPr>
          <w:spacing w:val="1"/>
          <w:lang w:val="ru-RU"/>
        </w:rPr>
        <w:t xml:space="preserve"> </w:t>
      </w:r>
      <w:r w:rsidRPr="00565935">
        <w:rPr>
          <w:lang w:val="ru-RU"/>
        </w:rPr>
        <w:t xml:space="preserve">утвержденным приказом Министерства образования и науки Российской Федерации от 31.05.2021 </w:t>
      </w:r>
      <w:r>
        <w:t>N</w:t>
      </w:r>
      <w:r w:rsidRPr="00565935">
        <w:rPr>
          <w:spacing w:val="-57"/>
          <w:lang w:val="ru-RU"/>
        </w:rPr>
        <w:t xml:space="preserve"> </w:t>
      </w:r>
      <w:r w:rsidRPr="00565935">
        <w:rPr>
          <w:lang w:val="ru-RU"/>
        </w:rPr>
        <w:t>287</w:t>
      </w:r>
      <w:r w:rsidRPr="00565935">
        <w:rPr>
          <w:spacing w:val="-1"/>
          <w:lang w:val="ru-RU"/>
        </w:rPr>
        <w:t xml:space="preserve"> </w:t>
      </w:r>
      <w:r w:rsidRPr="00565935">
        <w:rPr>
          <w:lang w:val="ru-RU"/>
        </w:rPr>
        <w:t>(для</w:t>
      </w:r>
      <w:r w:rsidRPr="00565935">
        <w:rPr>
          <w:spacing w:val="-1"/>
          <w:lang w:val="ru-RU"/>
        </w:rPr>
        <w:t xml:space="preserve"> </w:t>
      </w:r>
      <w:r>
        <w:t>V</w:t>
      </w:r>
      <w:r w:rsidRPr="00565935">
        <w:rPr>
          <w:lang w:val="ru-RU"/>
        </w:rPr>
        <w:t>-</w:t>
      </w:r>
      <w:r>
        <w:t>IX</w:t>
      </w:r>
      <w:r w:rsidRPr="00565935">
        <w:rPr>
          <w:spacing w:val="-1"/>
          <w:lang w:val="ru-RU"/>
        </w:rPr>
        <w:t xml:space="preserve"> </w:t>
      </w:r>
      <w:r w:rsidRPr="00565935">
        <w:rPr>
          <w:lang w:val="ru-RU"/>
        </w:rPr>
        <w:t>классов образовательных организаций);</w:t>
      </w:r>
    </w:p>
    <w:p w:rsidR="00565935" w:rsidRPr="00565935" w:rsidRDefault="00565935" w:rsidP="00565935">
      <w:pPr>
        <w:spacing w:after="21" w:line="259" w:lineRule="auto"/>
        <w:ind w:left="284" w:right="10" w:firstLine="426"/>
        <w:rPr>
          <w:lang w:val="ru-RU"/>
        </w:rPr>
      </w:pPr>
      <w:r w:rsidRPr="00565935">
        <w:rPr>
          <w:lang w:val="ru-RU"/>
        </w:rPr>
        <w:t>Постановление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t>COVID</w:t>
      </w:r>
      <w:r w:rsidRPr="00565935">
        <w:rPr>
          <w:lang w:val="ru-RU"/>
        </w:rPr>
        <w:t xml:space="preserve">-19)"» (до 1 января 2022 года); </w:t>
      </w:r>
    </w:p>
    <w:p w:rsidR="00565935" w:rsidRPr="00565935" w:rsidRDefault="00565935" w:rsidP="00565935">
      <w:pPr>
        <w:ind w:left="284" w:right="5" w:firstLine="426"/>
        <w:rPr>
          <w:lang w:val="ru-RU"/>
        </w:rPr>
      </w:pPr>
      <w:r w:rsidRPr="00565935">
        <w:rPr>
          <w:lang w:val="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w:t>
      </w:r>
    </w:p>
    <w:p w:rsidR="00565935" w:rsidRPr="00565935" w:rsidRDefault="00565935" w:rsidP="00565935">
      <w:pPr>
        <w:ind w:left="284" w:right="5" w:firstLine="426"/>
        <w:rPr>
          <w:lang w:val="ru-RU"/>
        </w:rPr>
      </w:pPr>
      <w:r w:rsidRPr="00565935">
        <w:rPr>
          <w:lang w:val="ru-RU"/>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w:t>
      </w:r>
    </w:p>
    <w:p w:rsidR="00565935" w:rsidRPr="00565935" w:rsidRDefault="00565935" w:rsidP="00565935">
      <w:pPr>
        <w:ind w:left="284" w:right="5" w:firstLine="426"/>
        <w:rPr>
          <w:lang w:val="ru-RU"/>
        </w:rPr>
      </w:pPr>
      <w:r w:rsidRPr="00565935">
        <w:rPr>
          <w:lang w:val="ru-RU"/>
        </w:rPr>
        <w:t xml:space="preserve">Приказом Министерства образования и науки Российской Федерации от 9.06.2016 № 699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 </w:t>
      </w:r>
    </w:p>
    <w:p w:rsidR="00565935" w:rsidRPr="00565935" w:rsidRDefault="00565935" w:rsidP="00565935">
      <w:pPr>
        <w:ind w:left="284" w:right="5" w:firstLine="426"/>
        <w:rPr>
          <w:lang w:val="ru-RU"/>
        </w:rPr>
      </w:pPr>
      <w:r w:rsidRPr="00565935">
        <w:rPr>
          <w:lang w:val="ru-RU"/>
        </w:rPr>
        <w:t xml:space="preserve">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России от 20.05.2020 №254;  </w:t>
      </w:r>
    </w:p>
    <w:p w:rsidR="00565935" w:rsidRPr="00565935" w:rsidRDefault="00565935" w:rsidP="00565935">
      <w:pPr>
        <w:ind w:left="284" w:right="5" w:firstLine="426"/>
        <w:rPr>
          <w:lang w:val="ru-RU"/>
        </w:rPr>
      </w:pPr>
      <w:r w:rsidRPr="00565935">
        <w:rPr>
          <w:lang w:val="ru-RU"/>
        </w:rPr>
        <w:t>Письмом МОиН РФ от 04.03.2010 № 03-413 «О методических рекомендациях по реализации элективных курсов»;</w:t>
      </w:r>
      <w:r w:rsidRPr="00565935">
        <w:rPr>
          <w:sz w:val="14"/>
          <w:lang w:val="ru-RU"/>
        </w:rPr>
        <w:t xml:space="preserve"> </w:t>
      </w:r>
    </w:p>
    <w:p w:rsidR="00565935" w:rsidRPr="00565935" w:rsidRDefault="00565935" w:rsidP="00565935">
      <w:pPr>
        <w:ind w:left="284" w:right="5" w:firstLine="426"/>
        <w:rPr>
          <w:lang w:val="ru-RU"/>
        </w:rPr>
      </w:pPr>
      <w:r w:rsidRPr="00565935">
        <w:rPr>
          <w:lang w:val="ru-RU"/>
        </w:rPr>
        <w:lastRenderedPageBreak/>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 </w:t>
      </w:r>
    </w:p>
    <w:p w:rsidR="00565935" w:rsidRPr="00565935" w:rsidRDefault="00565935" w:rsidP="00565935">
      <w:pPr>
        <w:ind w:left="284" w:right="5" w:firstLine="426"/>
        <w:rPr>
          <w:lang w:val="ru-RU"/>
        </w:rPr>
      </w:pPr>
      <w:r w:rsidRPr="00565935">
        <w:rPr>
          <w:lang w:val="ru-RU"/>
        </w:rPr>
        <w:t>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65935" w:rsidRPr="00565935" w:rsidRDefault="00565935" w:rsidP="00565935">
      <w:pPr>
        <w:ind w:left="284" w:firstLine="426"/>
        <w:rPr>
          <w:szCs w:val="24"/>
          <w:lang w:val="ru-RU"/>
        </w:rPr>
      </w:pPr>
      <w:r w:rsidRPr="00565935">
        <w:rPr>
          <w:rFonts w:eastAsia="@Arial Unicode MS"/>
          <w:szCs w:val="24"/>
          <w:lang w:val="ru-RU"/>
        </w:rPr>
        <w:t xml:space="preserve"> Письмом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65935" w:rsidRPr="00565935" w:rsidRDefault="00565935" w:rsidP="00565935">
      <w:pPr>
        <w:ind w:left="284" w:firstLine="426"/>
        <w:rPr>
          <w:lang w:val="ru-RU"/>
        </w:rPr>
      </w:pPr>
      <w:r w:rsidRPr="00565935">
        <w:rPr>
          <w:bCs/>
          <w:szCs w:val="24"/>
          <w:lang w:val="ru-RU"/>
        </w:rPr>
        <w:t xml:space="preserve"> </w:t>
      </w:r>
      <w:r w:rsidRPr="00565935">
        <w:rPr>
          <w:lang w:val="ru-RU"/>
        </w:rPr>
        <w:t>Письмом Министерства образования и науки РФ от 9 октября 2017 г. № ТС-945/08 «О реализации прав граждан на получение образования на родном языке»;</w:t>
      </w:r>
    </w:p>
    <w:p w:rsidR="00565935" w:rsidRPr="00565935" w:rsidRDefault="00565935" w:rsidP="00565935">
      <w:pPr>
        <w:ind w:left="284" w:firstLine="426"/>
        <w:rPr>
          <w:bCs/>
          <w:szCs w:val="24"/>
          <w:lang w:val="ru-RU"/>
        </w:rPr>
      </w:pPr>
      <w:r w:rsidRPr="00565935">
        <w:rPr>
          <w:lang w:val="ru-RU"/>
        </w:rPr>
        <w:t xml:space="preserve">Письмом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565935" w:rsidRPr="00565935" w:rsidRDefault="00565935" w:rsidP="00565935">
      <w:pPr>
        <w:spacing w:after="0"/>
        <w:ind w:left="284" w:firstLine="426"/>
        <w:rPr>
          <w:color w:val="000000" w:themeColor="text1"/>
          <w:sz w:val="28"/>
          <w:szCs w:val="28"/>
          <w:lang w:val="ru-RU"/>
        </w:rPr>
      </w:pPr>
      <w:r w:rsidRPr="00565935">
        <w:rPr>
          <w:color w:val="000000" w:themeColor="text1"/>
          <w:szCs w:val="24"/>
          <w:lang w:val="ru-RU"/>
        </w:rPr>
        <w:t xml:space="preserve"> Рекомендациями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w:t>
      </w:r>
    </w:p>
    <w:p w:rsidR="00565935" w:rsidRPr="00565935" w:rsidRDefault="00565935" w:rsidP="00565935">
      <w:pPr>
        <w:ind w:left="284" w:firstLine="426"/>
        <w:rPr>
          <w:szCs w:val="24"/>
          <w:lang w:val="ru-RU"/>
        </w:rPr>
      </w:pPr>
      <w:r w:rsidRPr="00565935">
        <w:rPr>
          <w:szCs w:val="24"/>
          <w:lang w:val="ru-RU"/>
        </w:rPr>
        <w:t xml:space="preserve">  Уставом МБОУ Калининская СОШ № 7</w:t>
      </w:r>
      <w:r w:rsidRPr="00565935">
        <w:rPr>
          <w:lang w:val="ru-RU"/>
        </w:rPr>
        <w:t xml:space="preserve">. </w:t>
      </w:r>
    </w:p>
    <w:p w:rsidR="00565935" w:rsidRPr="0034293E" w:rsidRDefault="00565935" w:rsidP="0034293E">
      <w:pPr>
        <w:ind w:left="284" w:firstLine="426"/>
        <w:rPr>
          <w:szCs w:val="24"/>
          <w:lang w:val="ru-RU"/>
        </w:rPr>
      </w:pPr>
      <w:r w:rsidRPr="00565935">
        <w:rPr>
          <w:lang w:val="ru-RU"/>
        </w:rPr>
        <w:t xml:space="preserve"> </w:t>
      </w:r>
      <w:r w:rsidRPr="00565935">
        <w:rPr>
          <w:szCs w:val="24"/>
          <w:lang w:val="ru-RU"/>
        </w:rPr>
        <w:t xml:space="preserve"> </w:t>
      </w:r>
      <w:r w:rsidRPr="00565935">
        <w:rPr>
          <w:lang w:val="ru-RU"/>
        </w:rPr>
        <w:t xml:space="preserve">МБОУ Калининская СОШ № 7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r w:rsidRPr="00565935">
        <w:rPr>
          <w:b/>
          <w:lang w:val="ru-RU"/>
        </w:rPr>
        <w:t xml:space="preserve">  </w:t>
      </w:r>
    </w:p>
    <w:p w:rsidR="00565935" w:rsidRPr="00565935" w:rsidRDefault="00565935" w:rsidP="00565935">
      <w:pPr>
        <w:spacing w:after="2" w:line="271" w:lineRule="auto"/>
        <w:ind w:left="284" w:right="694" w:firstLine="426"/>
        <w:jc w:val="center"/>
        <w:rPr>
          <w:lang w:val="ru-RU"/>
        </w:rPr>
      </w:pPr>
      <w:r w:rsidRPr="00565935">
        <w:rPr>
          <w:b/>
          <w:lang w:val="ru-RU"/>
        </w:rPr>
        <w:t xml:space="preserve">Режим функционирования </w:t>
      </w:r>
    </w:p>
    <w:p w:rsidR="00565935" w:rsidRPr="00565935" w:rsidRDefault="00565935" w:rsidP="00565935">
      <w:pPr>
        <w:ind w:left="284" w:right="54" w:firstLine="426"/>
        <w:rPr>
          <w:lang w:val="ru-RU"/>
        </w:rPr>
      </w:pPr>
      <w:r w:rsidRPr="00565935">
        <w:rPr>
          <w:lang w:val="ru-RU"/>
        </w:rPr>
        <w:t xml:space="preserve"> Организация образовательного процесса регламентируется годовым календарным учебным графиком, который является самостоятельным нормативным документом. </w:t>
      </w:r>
    </w:p>
    <w:p w:rsidR="00565935" w:rsidRPr="00565935" w:rsidRDefault="00565935" w:rsidP="00565935">
      <w:pPr>
        <w:ind w:left="284" w:right="54" w:firstLine="426"/>
        <w:rPr>
          <w:lang w:val="ru-RU"/>
        </w:rPr>
      </w:pPr>
      <w:r w:rsidRPr="00565935">
        <w:rPr>
          <w:lang w:val="ru-RU"/>
        </w:rPr>
        <w:t xml:space="preserve"> </w:t>
      </w:r>
      <w:r w:rsidRPr="00565935">
        <w:rPr>
          <w:szCs w:val="24"/>
          <w:lang w:val="ru-RU"/>
        </w:rPr>
        <w:t>Учебный план основного общего образования МБОУ Калининской СОШ № 7 на 2022-2023 учебный год</w:t>
      </w:r>
      <w:r w:rsidRPr="00565935">
        <w:rPr>
          <w:lang w:val="ru-RU"/>
        </w:rPr>
        <w:t xml:space="preserve">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и предусматривает: </w:t>
      </w:r>
    </w:p>
    <w:p w:rsidR="00565935" w:rsidRPr="00565935" w:rsidRDefault="00565935" w:rsidP="00565935">
      <w:pPr>
        <w:ind w:left="284"/>
        <w:rPr>
          <w:szCs w:val="24"/>
          <w:lang w:val="ru-RU"/>
        </w:rPr>
      </w:pPr>
      <w:r w:rsidRPr="00565935">
        <w:rPr>
          <w:szCs w:val="24"/>
          <w:lang w:val="ru-RU"/>
        </w:rPr>
        <w:t xml:space="preserve">        Учебный план </w:t>
      </w:r>
      <w:r w:rsidRPr="00565935">
        <w:rPr>
          <w:b/>
          <w:lang w:val="ru-RU"/>
        </w:rPr>
        <w:t>для 5 – 9 классов</w:t>
      </w:r>
      <w:r w:rsidRPr="00565935">
        <w:rPr>
          <w:szCs w:val="24"/>
          <w:lang w:val="ru-RU"/>
        </w:rPr>
        <w:t xml:space="preserve"> предусматривает пятилетний нормативный срок освоения образовательной</w:t>
      </w:r>
      <w:r>
        <w:rPr>
          <w:szCs w:val="24"/>
        </w:rPr>
        <w:t> </w:t>
      </w:r>
      <w:r w:rsidRPr="00565935">
        <w:rPr>
          <w:szCs w:val="24"/>
          <w:lang w:val="ru-RU"/>
        </w:rPr>
        <w:t>программы основного общего образования. Продолжительность учебного года основного общего образования составляет 35 недель в 5–8-х классах и 34 недели в 9-м классе. Соответственно, весь период обучения на уровне</w:t>
      </w:r>
      <w:r>
        <w:rPr>
          <w:szCs w:val="24"/>
        </w:rPr>
        <w:t> </w:t>
      </w:r>
      <w:r w:rsidRPr="00565935">
        <w:rPr>
          <w:szCs w:val="24"/>
          <w:lang w:val="ru-RU"/>
        </w:rPr>
        <w:t>основного общего образования составляет 174</w:t>
      </w:r>
      <w:r>
        <w:rPr>
          <w:szCs w:val="24"/>
        </w:rPr>
        <w:t> </w:t>
      </w:r>
      <w:r w:rsidRPr="00565935">
        <w:rPr>
          <w:szCs w:val="24"/>
          <w:lang w:val="ru-RU"/>
        </w:rPr>
        <w:t>учебные недели.</w:t>
      </w:r>
    </w:p>
    <w:p w:rsidR="00565935" w:rsidRPr="00565935" w:rsidRDefault="00565935" w:rsidP="00565935">
      <w:pPr>
        <w:ind w:left="284" w:right="54" w:firstLine="426"/>
        <w:rPr>
          <w:lang w:val="ru-RU"/>
        </w:rPr>
      </w:pPr>
      <w:r w:rsidRPr="00565935">
        <w:rPr>
          <w:lang w:val="ru-RU"/>
        </w:rPr>
        <w:t xml:space="preserve">Образовательная деятельность проводится во время учебного года.  </w:t>
      </w:r>
    </w:p>
    <w:p w:rsidR="00565935" w:rsidRPr="00565935" w:rsidRDefault="00565935" w:rsidP="00565935">
      <w:pPr>
        <w:ind w:left="284" w:right="54" w:firstLine="426"/>
        <w:rPr>
          <w:lang w:val="ru-RU"/>
        </w:rPr>
      </w:pPr>
      <w:r w:rsidRPr="00565935">
        <w:rPr>
          <w:lang w:val="ru-RU"/>
        </w:rPr>
        <w:t xml:space="preserve">Учебный год начинается 1 сентября 2022 года. </w:t>
      </w:r>
    </w:p>
    <w:p w:rsidR="00565935" w:rsidRPr="00565935" w:rsidRDefault="00565935" w:rsidP="00565935">
      <w:pPr>
        <w:ind w:left="284" w:right="54" w:firstLine="426"/>
        <w:rPr>
          <w:lang w:val="ru-RU"/>
        </w:rPr>
      </w:pPr>
      <w:r w:rsidRPr="00565935">
        <w:rPr>
          <w:lang w:val="ru-RU"/>
        </w:rPr>
        <w:t>Начало занятий в 08 часов 20 минут. Обучение осуществляется в 1 смену</w:t>
      </w:r>
    </w:p>
    <w:p w:rsidR="00565935" w:rsidRPr="00565935" w:rsidRDefault="00565935" w:rsidP="00565935">
      <w:pPr>
        <w:ind w:left="284" w:hanging="182"/>
        <w:rPr>
          <w:szCs w:val="24"/>
          <w:lang w:val="ru-RU"/>
        </w:rPr>
      </w:pPr>
      <w:r w:rsidRPr="00565935">
        <w:rPr>
          <w:szCs w:val="24"/>
          <w:lang w:val="ru-RU"/>
        </w:rPr>
        <w:lastRenderedPageBreak/>
        <w:t xml:space="preserve">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w:t>
      </w:r>
      <w:r>
        <w:rPr>
          <w:szCs w:val="24"/>
        </w:rPr>
        <w:t> </w:t>
      </w:r>
      <w:r w:rsidRPr="00565935">
        <w:rPr>
          <w:szCs w:val="24"/>
          <w:lang w:val="ru-RU"/>
        </w:rPr>
        <w:t>шести уроков, в 7–9-х классах семи уроков.</w:t>
      </w:r>
    </w:p>
    <w:p w:rsidR="00565935" w:rsidRPr="00565935" w:rsidRDefault="00565935" w:rsidP="00565935">
      <w:pPr>
        <w:ind w:left="284"/>
        <w:rPr>
          <w:szCs w:val="24"/>
          <w:lang w:val="ru-RU"/>
        </w:rPr>
      </w:pPr>
      <w:r w:rsidRPr="00565935">
        <w:rPr>
          <w:szCs w:val="24"/>
          <w:lang w:val="ru-RU"/>
        </w:rPr>
        <w:t xml:space="preserve">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при:</w:t>
      </w:r>
    </w:p>
    <w:p w:rsidR="00565935" w:rsidRPr="00565935" w:rsidRDefault="00565935" w:rsidP="00096F50">
      <w:pPr>
        <w:numPr>
          <w:ilvl w:val="0"/>
          <w:numId w:val="26"/>
        </w:numPr>
        <w:ind w:left="284" w:right="180"/>
        <w:contextualSpacing/>
        <w:rPr>
          <w:szCs w:val="24"/>
          <w:lang w:val="ru-RU"/>
        </w:rPr>
      </w:pPr>
      <w:r w:rsidRPr="00565935">
        <w:rPr>
          <w:szCs w:val="24"/>
          <w:lang w:val="ru-RU"/>
        </w:rPr>
        <w:t>в 5-х классах – 29</w:t>
      </w:r>
      <w:r>
        <w:rPr>
          <w:szCs w:val="24"/>
        </w:rPr>
        <w:t> </w:t>
      </w:r>
      <w:r w:rsidRPr="00565935">
        <w:rPr>
          <w:szCs w:val="24"/>
          <w:lang w:val="ru-RU"/>
        </w:rPr>
        <w:t>часов в неделю;</w:t>
      </w:r>
    </w:p>
    <w:p w:rsidR="00565935" w:rsidRPr="00565935" w:rsidRDefault="00565935" w:rsidP="00096F50">
      <w:pPr>
        <w:numPr>
          <w:ilvl w:val="0"/>
          <w:numId w:val="26"/>
        </w:numPr>
        <w:ind w:left="284" w:right="180"/>
        <w:contextualSpacing/>
        <w:rPr>
          <w:szCs w:val="24"/>
          <w:lang w:val="ru-RU"/>
        </w:rPr>
      </w:pPr>
      <w:r w:rsidRPr="00565935">
        <w:rPr>
          <w:szCs w:val="24"/>
          <w:lang w:val="ru-RU"/>
        </w:rPr>
        <w:t>6-х классах – 29</w:t>
      </w:r>
      <w:r>
        <w:rPr>
          <w:szCs w:val="24"/>
        </w:rPr>
        <w:t> </w:t>
      </w:r>
      <w:r w:rsidRPr="00565935">
        <w:rPr>
          <w:szCs w:val="24"/>
          <w:lang w:val="ru-RU"/>
        </w:rPr>
        <w:t>часов в неделю;</w:t>
      </w:r>
    </w:p>
    <w:p w:rsidR="00565935" w:rsidRPr="00565935" w:rsidRDefault="00565935" w:rsidP="00096F50">
      <w:pPr>
        <w:numPr>
          <w:ilvl w:val="0"/>
          <w:numId w:val="26"/>
        </w:numPr>
        <w:ind w:left="284" w:right="180"/>
        <w:contextualSpacing/>
        <w:rPr>
          <w:szCs w:val="24"/>
          <w:lang w:val="ru-RU"/>
        </w:rPr>
      </w:pPr>
      <w:r w:rsidRPr="00565935">
        <w:rPr>
          <w:szCs w:val="24"/>
          <w:lang w:val="ru-RU"/>
        </w:rPr>
        <w:t>7-х классах – 31 часа</w:t>
      </w:r>
      <w:r>
        <w:rPr>
          <w:szCs w:val="24"/>
        </w:rPr>
        <w:t> </w:t>
      </w:r>
      <w:r w:rsidRPr="00565935">
        <w:rPr>
          <w:szCs w:val="24"/>
          <w:lang w:val="ru-RU"/>
        </w:rPr>
        <w:t>в неделю;</w:t>
      </w:r>
    </w:p>
    <w:p w:rsidR="00565935" w:rsidRPr="00565935" w:rsidRDefault="00565935" w:rsidP="00096F50">
      <w:pPr>
        <w:numPr>
          <w:ilvl w:val="0"/>
          <w:numId w:val="26"/>
        </w:numPr>
        <w:ind w:left="284" w:right="180"/>
        <w:contextualSpacing/>
        <w:rPr>
          <w:szCs w:val="24"/>
          <w:lang w:val="ru-RU"/>
        </w:rPr>
      </w:pPr>
      <w:r w:rsidRPr="00565935">
        <w:rPr>
          <w:szCs w:val="24"/>
          <w:lang w:val="ru-RU"/>
        </w:rPr>
        <w:t>8-х классах-32 часа в неделю;</w:t>
      </w:r>
    </w:p>
    <w:p w:rsidR="00565935" w:rsidRPr="00565935" w:rsidRDefault="00565935" w:rsidP="00096F50">
      <w:pPr>
        <w:numPr>
          <w:ilvl w:val="0"/>
          <w:numId w:val="26"/>
        </w:numPr>
        <w:ind w:left="284" w:right="180"/>
        <w:rPr>
          <w:szCs w:val="24"/>
          <w:lang w:val="ru-RU"/>
        </w:rPr>
      </w:pPr>
      <w:r w:rsidRPr="00565935">
        <w:rPr>
          <w:szCs w:val="24"/>
          <w:lang w:val="ru-RU"/>
        </w:rPr>
        <w:t>9-х классах – 33</w:t>
      </w:r>
      <w:r>
        <w:rPr>
          <w:szCs w:val="24"/>
        </w:rPr>
        <w:t> </w:t>
      </w:r>
      <w:r w:rsidRPr="00565935">
        <w:rPr>
          <w:szCs w:val="24"/>
          <w:lang w:val="ru-RU"/>
        </w:rPr>
        <w:t>часа в неделю.</w:t>
      </w:r>
    </w:p>
    <w:p w:rsidR="00565935" w:rsidRPr="00565935" w:rsidRDefault="00565935" w:rsidP="00565935">
      <w:pPr>
        <w:ind w:left="284"/>
        <w:rPr>
          <w:szCs w:val="24"/>
          <w:lang w:val="ru-RU"/>
        </w:rPr>
      </w:pPr>
      <w:r w:rsidRPr="00565935">
        <w:rPr>
          <w:szCs w:val="24"/>
          <w:lang w:val="ru-RU"/>
        </w:rPr>
        <w:t>Общее количество часов учебных занятий за пять лет составляет</w:t>
      </w:r>
      <w:r>
        <w:rPr>
          <w:szCs w:val="24"/>
        </w:rPr>
        <w:t> </w:t>
      </w:r>
      <w:r w:rsidRPr="00565935">
        <w:rPr>
          <w:szCs w:val="24"/>
          <w:lang w:val="ru-RU"/>
        </w:rPr>
        <w:t>5357</w:t>
      </w:r>
      <w:r>
        <w:rPr>
          <w:szCs w:val="24"/>
        </w:rPr>
        <w:t> </w:t>
      </w:r>
      <w:r w:rsidRPr="00565935">
        <w:rPr>
          <w:szCs w:val="24"/>
          <w:lang w:val="ru-RU"/>
        </w:rPr>
        <w:t>часов.</w:t>
      </w:r>
    </w:p>
    <w:p w:rsidR="00565935" w:rsidRPr="00565935" w:rsidRDefault="00565935" w:rsidP="00565935">
      <w:pPr>
        <w:ind w:left="284" w:right="5" w:firstLine="708"/>
        <w:rPr>
          <w:lang w:val="ru-RU"/>
        </w:rPr>
      </w:pPr>
      <w:r w:rsidRPr="00565935">
        <w:rPr>
          <w:lang w:val="ru-RU"/>
        </w:rPr>
        <w:t xml:space="preserve">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При организации учебных занятий на этой ступени обучения особое внимание уделено повышению многообразия видов и форм организации деятельности обучающихся (проектная, индивидуальная, групповая деятельность, работа с различными источниками информации и базами данных, дифференциация учебной среды и др.) </w:t>
      </w:r>
    </w:p>
    <w:p w:rsidR="00565935" w:rsidRPr="00565935" w:rsidRDefault="00565935" w:rsidP="00565935">
      <w:pPr>
        <w:ind w:left="284" w:right="5" w:firstLine="567"/>
        <w:rPr>
          <w:lang w:val="ru-RU"/>
        </w:rPr>
      </w:pPr>
      <w:r w:rsidRPr="00565935">
        <w:rPr>
          <w:lang w:val="ru-RU"/>
        </w:rPr>
        <w:t xml:space="preserve">В 5 классах учебный план реализуется в соответствии с требованиями ФГОС основного общего образования 2021. </w:t>
      </w:r>
    </w:p>
    <w:p w:rsidR="00565935" w:rsidRPr="00565935" w:rsidRDefault="00565935" w:rsidP="0034293E">
      <w:pPr>
        <w:ind w:left="284" w:right="5" w:firstLine="567"/>
        <w:rPr>
          <w:lang w:val="ru-RU"/>
        </w:rPr>
      </w:pPr>
      <w:r w:rsidRPr="00565935">
        <w:rPr>
          <w:lang w:val="ru-RU"/>
        </w:rPr>
        <w:t xml:space="preserve">В 6 </w:t>
      </w:r>
      <w:r w:rsidRPr="00565935">
        <w:rPr>
          <w:b/>
          <w:lang w:val="ru-RU"/>
        </w:rPr>
        <w:t>–</w:t>
      </w:r>
      <w:r w:rsidRPr="00565935">
        <w:rPr>
          <w:lang w:val="ru-RU"/>
        </w:rPr>
        <w:t xml:space="preserve"> 9 классах учебный план реализуется в соответствии с требованиями ФГОС основного общего образования 2010. </w:t>
      </w:r>
    </w:p>
    <w:p w:rsidR="00565935" w:rsidRPr="00565935" w:rsidRDefault="00565935" w:rsidP="00565935">
      <w:pPr>
        <w:tabs>
          <w:tab w:val="left" w:pos="960"/>
          <w:tab w:val="num" w:pos="1068"/>
        </w:tabs>
        <w:overflowPunct w:val="0"/>
        <w:adjustRightInd w:val="0"/>
        <w:ind w:left="284" w:right="175"/>
        <w:textAlignment w:val="baseline"/>
        <w:rPr>
          <w:b/>
          <w:szCs w:val="24"/>
          <w:lang w:val="ru-RU"/>
        </w:rPr>
      </w:pPr>
      <w:r w:rsidRPr="00565935">
        <w:rPr>
          <w:b/>
          <w:szCs w:val="24"/>
          <w:lang w:val="ru-RU"/>
        </w:rPr>
        <w:t xml:space="preserve"> 5 класс (обновленный ФГОС ООО). </w:t>
      </w:r>
    </w:p>
    <w:p w:rsidR="00565935" w:rsidRPr="00565935" w:rsidRDefault="00565935" w:rsidP="00565935">
      <w:pPr>
        <w:tabs>
          <w:tab w:val="left" w:pos="960"/>
          <w:tab w:val="num" w:pos="1068"/>
        </w:tabs>
        <w:overflowPunct w:val="0"/>
        <w:adjustRightInd w:val="0"/>
        <w:ind w:left="284" w:right="175"/>
        <w:textAlignment w:val="baseline"/>
        <w:rPr>
          <w:szCs w:val="24"/>
          <w:lang w:val="ru-RU"/>
        </w:rPr>
      </w:pPr>
      <w:r w:rsidRPr="00565935">
        <w:rPr>
          <w:szCs w:val="24"/>
          <w:lang w:val="ru-RU"/>
        </w:rPr>
        <w:t xml:space="preserve">      Учебный план для 5 класса состоит из двух частей: обязательной части и части, формируемой участниками образовательного процесса (компонент образовательной организации). Продолжительность учебного года 5 класса - 35 недель. Продолжительность каникул в течение учебного года — не менее 30 календарных дней, летом — не менее 8 календарных недель, продолжительность учебной недели 5 дней. </w:t>
      </w:r>
    </w:p>
    <w:p w:rsidR="00565935" w:rsidRPr="00565935" w:rsidRDefault="00565935" w:rsidP="00565935">
      <w:pPr>
        <w:ind w:left="284"/>
        <w:rPr>
          <w:szCs w:val="24"/>
          <w:lang w:val="ru-RU"/>
        </w:rPr>
      </w:pPr>
      <w:r w:rsidRPr="00565935">
        <w:rPr>
          <w:szCs w:val="24"/>
          <w:lang w:val="ru-RU"/>
        </w:rPr>
        <w:t xml:space="preserve">Предметная область </w:t>
      </w:r>
      <w:r w:rsidRPr="00565935">
        <w:rPr>
          <w:b/>
          <w:szCs w:val="24"/>
          <w:lang w:val="ru-RU"/>
        </w:rPr>
        <w:t>«Русский язык и литература»</w:t>
      </w:r>
      <w:r w:rsidRPr="00565935">
        <w:rPr>
          <w:szCs w:val="24"/>
          <w:lang w:val="ru-RU"/>
        </w:rPr>
        <w:t xml:space="preserve"> представлены учебными предметами </w:t>
      </w:r>
    </w:p>
    <w:p w:rsidR="00565935" w:rsidRPr="00565935" w:rsidRDefault="00565935" w:rsidP="00565935">
      <w:pPr>
        <w:ind w:left="284"/>
        <w:rPr>
          <w:szCs w:val="24"/>
          <w:lang w:val="ru-RU"/>
        </w:rPr>
      </w:pPr>
      <w:r w:rsidRPr="00565935">
        <w:rPr>
          <w:szCs w:val="24"/>
          <w:lang w:val="ru-RU"/>
        </w:rPr>
        <w:t>«Русский язык» - 5 часов, «Литература» - 3 часа.</w:t>
      </w:r>
    </w:p>
    <w:p w:rsidR="00565935" w:rsidRPr="00565935" w:rsidRDefault="00565935" w:rsidP="00565935">
      <w:pPr>
        <w:ind w:left="284" w:firstLine="172"/>
        <w:rPr>
          <w:szCs w:val="24"/>
          <w:lang w:val="ru-RU"/>
        </w:rPr>
      </w:pPr>
      <w:r w:rsidRPr="00565935">
        <w:rPr>
          <w:szCs w:val="24"/>
          <w:lang w:val="ru-RU"/>
        </w:rPr>
        <w:t xml:space="preserve">Предметная область </w:t>
      </w:r>
      <w:r w:rsidRPr="00565935">
        <w:rPr>
          <w:b/>
          <w:szCs w:val="24"/>
          <w:lang w:val="ru-RU"/>
        </w:rPr>
        <w:t>«Иностранные языки»</w:t>
      </w:r>
      <w:r w:rsidRPr="00565935">
        <w:rPr>
          <w:szCs w:val="24"/>
          <w:lang w:val="ru-RU"/>
        </w:rPr>
        <w:t xml:space="preserve"> представлен учебным предметом «Английский язык» – 3 часа в неделю.</w:t>
      </w:r>
    </w:p>
    <w:p w:rsidR="00565935" w:rsidRPr="00565935" w:rsidRDefault="00565935" w:rsidP="00565935">
      <w:pPr>
        <w:ind w:left="284"/>
        <w:rPr>
          <w:szCs w:val="24"/>
          <w:lang w:val="ru-RU"/>
        </w:rPr>
      </w:pPr>
      <w:r w:rsidRPr="00565935">
        <w:rPr>
          <w:szCs w:val="24"/>
          <w:lang w:val="ru-RU"/>
        </w:rPr>
        <w:t xml:space="preserve"> Предметная область </w:t>
      </w:r>
      <w:r w:rsidRPr="00565935">
        <w:rPr>
          <w:b/>
          <w:szCs w:val="24"/>
          <w:lang w:val="ru-RU"/>
        </w:rPr>
        <w:t>«Математика и информатика»</w:t>
      </w:r>
      <w:r w:rsidRPr="00565935">
        <w:rPr>
          <w:szCs w:val="24"/>
          <w:lang w:val="ru-RU"/>
        </w:rPr>
        <w:t xml:space="preserve"> представлена учебным предметом</w:t>
      </w:r>
    </w:p>
    <w:p w:rsidR="00565935" w:rsidRPr="00565935" w:rsidRDefault="00565935" w:rsidP="00565935">
      <w:pPr>
        <w:ind w:left="284" w:hanging="142"/>
        <w:rPr>
          <w:szCs w:val="24"/>
          <w:lang w:val="ru-RU"/>
        </w:rPr>
      </w:pPr>
      <w:r w:rsidRPr="00565935">
        <w:rPr>
          <w:szCs w:val="24"/>
          <w:lang w:val="ru-RU"/>
        </w:rPr>
        <w:t xml:space="preserve"> «Математика» - 5 часов в неделю.</w:t>
      </w:r>
    </w:p>
    <w:p w:rsidR="00565935" w:rsidRPr="00565935" w:rsidRDefault="00565935" w:rsidP="00565935">
      <w:pPr>
        <w:ind w:left="284" w:firstLine="172"/>
        <w:rPr>
          <w:szCs w:val="24"/>
          <w:lang w:val="ru-RU"/>
        </w:rPr>
      </w:pPr>
      <w:r w:rsidRPr="00565935">
        <w:rPr>
          <w:szCs w:val="24"/>
          <w:lang w:val="ru-RU"/>
        </w:rPr>
        <w:t xml:space="preserve">Предметная область </w:t>
      </w:r>
      <w:r w:rsidRPr="00565935">
        <w:rPr>
          <w:b/>
          <w:szCs w:val="24"/>
          <w:lang w:val="ru-RU"/>
        </w:rPr>
        <w:t>«Общественно – научные предметы»</w:t>
      </w:r>
      <w:r w:rsidRPr="00565935">
        <w:rPr>
          <w:szCs w:val="24"/>
          <w:lang w:val="ru-RU"/>
        </w:rPr>
        <w:t xml:space="preserve"> представлена учебными предметами: Учебный предмет «История» в рамках обязательной предметной области «Общественно-научные предметы»</w:t>
      </w:r>
      <w:r>
        <w:rPr>
          <w:szCs w:val="24"/>
        </w:rPr>
        <w:t> </w:t>
      </w:r>
      <w:r w:rsidRPr="00565935">
        <w:rPr>
          <w:szCs w:val="24"/>
          <w:lang w:val="ru-RU"/>
        </w:rPr>
        <w:t>включает в себя учебные курсы «История России» и «Всеобщая история», на которые суммарно отводится по 2 часа в неделю в 5 классе; «География»- 1 час в неделю и «Обществознание»- 1 час в неделю из части, формируемой участниками образовательных отношений.</w:t>
      </w:r>
    </w:p>
    <w:p w:rsidR="00565935" w:rsidRPr="00565935" w:rsidRDefault="00565935" w:rsidP="00565935">
      <w:pPr>
        <w:ind w:left="284"/>
        <w:rPr>
          <w:szCs w:val="24"/>
          <w:lang w:val="ru-RU"/>
        </w:rPr>
      </w:pPr>
      <w:r w:rsidRPr="00565935">
        <w:rPr>
          <w:szCs w:val="24"/>
          <w:lang w:val="ru-RU"/>
        </w:rPr>
        <w:t xml:space="preserve">    Предметная область </w:t>
      </w:r>
      <w:r w:rsidRPr="00565935">
        <w:rPr>
          <w:b/>
          <w:szCs w:val="24"/>
          <w:lang w:val="ru-RU"/>
        </w:rPr>
        <w:t>«Естественно-научные предметы»</w:t>
      </w:r>
      <w:r w:rsidRPr="00565935">
        <w:rPr>
          <w:szCs w:val="24"/>
          <w:lang w:val="ru-RU"/>
        </w:rPr>
        <w:t xml:space="preserve"> представлена учебным предметом «Биология» 2 часа в неделю, 1 час в рамках обязательной части + 1 час из части, формируемой участником образовательных отношений.</w:t>
      </w:r>
    </w:p>
    <w:p w:rsidR="00565935" w:rsidRPr="00565935" w:rsidRDefault="00565935" w:rsidP="00565935">
      <w:pPr>
        <w:ind w:left="284"/>
        <w:rPr>
          <w:szCs w:val="24"/>
          <w:lang w:val="ru-RU"/>
        </w:rPr>
      </w:pPr>
      <w:r w:rsidRPr="00565935">
        <w:rPr>
          <w:szCs w:val="24"/>
          <w:lang w:val="ru-RU"/>
        </w:rPr>
        <w:lastRenderedPageBreak/>
        <w:t xml:space="preserve">Обязательная предметная область учебного плана </w:t>
      </w:r>
      <w:r w:rsidRPr="00565935">
        <w:rPr>
          <w:b/>
          <w:szCs w:val="24"/>
          <w:lang w:val="ru-RU"/>
        </w:rPr>
        <w:t>«ОДНКНР»</w:t>
      </w:r>
      <w:r w:rsidRPr="00565935">
        <w:rPr>
          <w:szCs w:val="24"/>
          <w:lang w:val="ru-RU"/>
        </w:rPr>
        <w:t xml:space="preserve"> включает учебный курс «Основы духовно-нравственной культуры народов России»,</w:t>
      </w:r>
      <w:r>
        <w:rPr>
          <w:szCs w:val="24"/>
        </w:rPr>
        <w:t> </w:t>
      </w:r>
      <w:r w:rsidRPr="00565935">
        <w:rPr>
          <w:szCs w:val="24"/>
          <w:lang w:val="ru-RU"/>
        </w:rPr>
        <w:t>на который отводится 1 час</w:t>
      </w:r>
      <w:r>
        <w:rPr>
          <w:szCs w:val="24"/>
        </w:rPr>
        <w:t> </w:t>
      </w:r>
      <w:r w:rsidRPr="00565935">
        <w:rPr>
          <w:szCs w:val="24"/>
          <w:lang w:val="ru-RU"/>
        </w:rPr>
        <w:t>в неделю в 5-м классе из части, формируемой участником образовательных отношений.</w:t>
      </w:r>
    </w:p>
    <w:p w:rsidR="00565935" w:rsidRPr="00565935" w:rsidRDefault="00565935" w:rsidP="00565935">
      <w:pPr>
        <w:ind w:left="284"/>
        <w:rPr>
          <w:szCs w:val="24"/>
          <w:lang w:val="ru-RU"/>
        </w:rPr>
      </w:pPr>
      <w:r w:rsidRPr="00565935">
        <w:rPr>
          <w:szCs w:val="24"/>
          <w:lang w:val="ru-RU"/>
        </w:rPr>
        <w:t xml:space="preserve">Предметная область </w:t>
      </w:r>
      <w:r w:rsidRPr="00565935">
        <w:rPr>
          <w:b/>
          <w:szCs w:val="24"/>
          <w:lang w:val="ru-RU"/>
        </w:rPr>
        <w:t>«Искусство»</w:t>
      </w:r>
      <w:r w:rsidRPr="00565935">
        <w:rPr>
          <w:szCs w:val="24"/>
          <w:lang w:val="ru-RU"/>
        </w:rPr>
        <w:t xml:space="preserve"> представлена учебными предметами «Музыка»-1час в неделю. «Изобразительное искусство» - 1 час в неделю.</w:t>
      </w:r>
    </w:p>
    <w:p w:rsidR="00565935" w:rsidRPr="00565935" w:rsidRDefault="00565935" w:rsidP="00565935">
      <w:pPr>
        <w:ind w:left="284"/>
        <w:rPr>
          <w:szCs w:val="24"/>
          <w:lang w:val="ru-RU"/>
        </w:rPr>
      </w:pPr>
      <w:r w:rsidRPr="00565935">
        <w:rPr>
          <w:szCs w:val="24"/>
          <w:lang w:val="ru-RU"/>
        </w:rPr>
        <w:t xml:space="preserve">Предметная область </w:t>
      </w:r>
      <w:r w:rsidRPr="00565935">
        <w:rPr>
          <w:b/>
          <w:szCs w:val="24"/>
          <w:lang w:val="ru-RU"/>
        </w:rPr>
        <w:t>«Физическая культура и ОБЖ»</w:t>
      </w:r>
      <w:r w:rsidRPr="00565935">
        <w:rPr>
          <w:szCs w:val="24"/>
          <w:lang w:val="ru-RU"/>
        </w:rPr>
        <w:t xml:space="preserve"> представлена учебным предметом </w:t>
      </w:r>
    </w:p>
    <w:p w:rsidR="00565935" w:rsidRPr="00565935" w:rsidRDefault="00565935" w:rsidP="00565935">
      <w:pPr>
        <w:ind w:left="284"/>
        <w:rPr>
          <w:szCs w:val="24"/>
          <w:lang w:val="ru-RU"/>
        </w:rPr>
      </w:pPr>
      <w:r w:rsidRPr="00565935">
        <w:rPr>
          <w:szCs w:val="24"/>
          <w:lang w:val="ru-RU"/>
        </w:rPr>
        <w:t>«Физическая культура» - 2 часа в неделю.</w:t>
      </w:r>
    </w:p>
    <w:p w:rsidR="00565935" w:rsidRPr="0034293E" w:rsidRDefault="00565935" w:rsidP="0034293E">
      <w:pPr>
        <w:pStyle w:val="aa"/>
        <w:ind w:left="284" w:firstLine="709"/>
        <w:jc w:val="both"/>
        <w:rPr>
          <w:rFonts w:eastAsia="Calibri"/>
        </w:rPr>
      </w:pPr>
      <w:r w:rsidRPr="00D64AA0">
        <w:rPr>
          <w:rFonts w:eastAsia="Calibri"/>
        </w:rPr>
        <w:t xml:space="preserve">Предметная область </w:t>
      </w:r>
      <w:r>
        <w:rPr>
          <w:rFonts w:eastAsia="Calibri"/>
          <w:b/>
        </w:rPr>
        <w:t>(</w:t>
      </w:r>
      <w:r w:rsidRPr="00D64AA0">
        <w:rPr>
          <w:rFonts w:eastAsia="Calibri"/>
        </w:rPr>
        <w:t xml:space="preserve">включает обязательный учебный предмет «Технология», построенный по </w:t>
      </w:r>
      <w:r w:rsidRPr="00D64AA0">
        <w:rPr>
          <w:color w:val="000000"/>
        </w:rPr>
        <w:t>модульному принципу с учетом возможностей общеобразовательной организации</w:t>
      </w:r>
      <w:r w:rsidRPr="00D64AA0">
        <w:rPr>
          <w:rFonts w:eastAsia="Calibri"/>
        </w:rPr>
        <w:t xml:space="preserve"> и потребностей учащихся</w:t>
      </w:r>
      <w:r>
        <w:rPr>
          <w:rFonts w:eastAsia="Calibri"/>
        </w:rPr>
        <w:t>- 2 часа в неделю.</w:t>
      </w:r>
    </w:p>
    <w:p w:rsidR="00565935" w:rsidRPr="00565935" w:rsidRDefault="00565935" w:rsidP="0034293E">
      <w:pPr>
        <w:pStyle w:val="3"/>
        <w:ind w:left="353"/>
        <w:jc w:val="center"/>
        <w:rPr>
          <w:lang w:val="ru-RU"/>
        </w:rPr>
      </w:pPr>
      <w:r w:rsidRPr="00565935">
        <w:rPr>
          <w:lang w:val="ru-RU"/>
        </w:rPr>
        <w:t>Годовой учебный план для 5 классов- ФГОС ООО 2021</w:t>
      </w:r>
    </w:p>
    <w:tbl>
      <w:tblPr>
        <w:tblStyle w:val="TableGrid"/>
        <w:tblW w:w="9985" w:type="dxa"/>
        <w:tblInd w:w="216" w:type="dxa"/>
        <w:tblCellMar>
          <w:top w:w="11" w:type="dxa"/>
          <w:left w:w="106" w:type="dxa"/>
          <w:right w:w="62" w:type="dxa"/>
        </w:tblCellMar>
        <w:tblLook w:val="04A0" w:firstRow="1" w:lastRow="0" w:firstColumn="1" w:lastColumn="0" w:noHBand="0" w:noVBand="1"/>
      </w:tblPr>
      <w:tblGrid>
        <w:gridCol w:w="2795"/>
        <w:gridCol w:w="2515"/>
        <w:gridCol w:w="802"/>
        <w:gridCol w:w="805"/>
        <w:gridCol w:w="803"/>
        <w:gridCol w:w="751"/>
        <w:gridCol w:w="751"/>
        <w:gridCol w:w="763"/>
      </w:tblGrid>
      <w:tr w:rsidR="00565935" w:rsidTr="0034293E">
        <w:trPr>
          <w:trHeight w:val="287"/>
        </w:trPr>
        <w:tc>
          <w:tcPr>
            <w:tcW w:w="2938" w:type="dxa"/>
            <w:vMerge w:val="restart"/>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24"/>
            </w:pPr>
            <w:r>
              <w:rPr>
                <w:b/>
              </w:rPr>
              <w:t xml:space="preserve">Предметные области </w:t>
            </w:r>
          </w:p>
        </w:tc>
        <w:tc>
          <w:tcPr>
            <w:tcW w:w="2656" w:type="dxa"/>
            <w:vMerge w:val="restart"/>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after="24" w:line="259" w:lineRule="auto"/>
              <w:ind w:right="28"/>
              <w:jc w:val="center"/>
            </w:pPr>
            <w:r>
              <w:rPr>
                <w:b/>
              </w:rPr>
              <w:t xml:space="preserve">Учебные </w:t>
            </w:r>
          </w:p>
          <w:p w:rsidR="00565935" w:rsidRDefault="00565935" w:rsidP="00565935">
            <w:pPr>
              <w:spacing w:line="259" w:lineRule="auto"/>
              <w:ind w:right="32"/>
              <w:jc w:val="center"/>
            </w:pPr>
            <w:r>
              <w:rPr>
                <w:b/>
              </w:rPr>
              <w:t xml:space="preserve">предметы </w:t>
            </w:r>
          </w:p>
        </w:tc>
        <w:tc>
          <w:tcPr>
            <w:tcW w:w="3211" w:type="dxa"/>
            <w:gridSpan w:val="4"/>
            <w:tcBorders>
              <w:top w:val="single" w:sz="4" w:space="0" w:color="000000"/>
              <w:left w:val="single" w:sz="4" w:space="0" w:color="000000"/>
              <w:bottom w:val="single" w:sz="4" w:space="0" w:color="000000"/>
              <w:right w:val="nil"/>
            </w:tcBorders>
          </w:tcPr>
          <w:p w:rsidR="00565935" w:rsidRDefault="00565935" w:rsidP="00565935">
            <w:pPr>
              <w:spacing w:line="259" w:lineRule="auto"/>
              <w:ind w:left="1060" w:hanging="462"/>
            </w:pPr>
            <w:r>
              <w:rPr>
                <w:b/>
              </w:rPr>
              <w:t xml:space="preserve">Количество часов в год </w:t>
            </w:r>
          </w:p>
        </w:tc>
        <w:tc>
          <w:tcPr>
            <w:tcW w:w="759" w:type="dxa"/>
            <w:tcBorders>
              <w:top w:val="single" w:sz="4" w:space="0" w:color="000000"/>
              <w:left w:val="nil"/>
              <w:bottom w:val="single" w:sz="4" w:space="0" w:color="000000"/>
              <w:right w:val="single" w:sz="4" w:space="0" w:color="000000"/>
            </w:tcBorders>
          </w:tcPr>
          <w:p w:rsidR="00565935" w:rsidRDefault="00565935" w:rsidP="00565935">
            <w:pPr>
              <w:spacing w:after="160" w:line="259" w:lineRule="auto"/>
            </w:pPr>
          </w:p>
        </w:tc>
        <w:tc>
          <w:tcPr>
            <w:tcW w:w="421" w:type="dxa"/>
            <w:vMerge w:val="restart"/>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43"/>
            </w:pPr>
            <w:r>
              <w:rPr>
                <w:b/>
              </w:rPr>
              <w:t xml:space="preserve">Всего </w:t>
            </w:r>
          </w:p>
        </w:tc>
      </w:tr>
      <w:tr w:rsidR="00565935" w:rsidTr="0034293E">
        <w:trPr>
          <w:trHeight w:val="514"/>
        </w:trPr>
        <w:tc>
          <w:tcPr>
            <w:tcW w:w="0" w:type="auto"/>
            <w:vMerge/>
            <w:tcBorders>
              <w:top w:val="nil"/>
              <w:left w:val="single" w:sz="4" w:space="0" w:color="000000"/>
              <w:bottom w:val="single" w:sz="4" w:space="0" w:color="000000"/>
              <w:right w:val="single" w:sz="4" w:space="0" w:color="000000"/>
            </w:tcBorders>
          </w:tcPr>
          <w:p w:rsidR="00565935" w:rsidRDefault="00565935" w:rsidP="0056593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565935" w:rsidRDefault="00565935" w:rsidP="00565935">
            <w:pPr>
              <w:spacing w:after="160" w:line="259" w:lineRule="auto"/>
            </w:pP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left="28"/>
            </w:pPr>
            <w:r>
              <w:rPr>
                <w:b/>
              </w:rPr>
              <w:t xml:space="preserve">5 класс </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31"/>
            </w:pPr>
            <w:r>
              <w:rPr>
                <w:b/>
              </w:rPr>
              <w:t xml:space="preserve">6 класс </w:t>
            </w:r>
          </w:p>
        </w:tc>
        <w:tc>
          <w:tcPr>
            <w:tcW w:w="817"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29"/>
            </w:pPr>
            <w:r>
              <w:rPr>
                <w:b/>
              </w:rPr>
              <w:t xml:space="preserve">7 класс </w:t>
            </w: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jc w:val="center"/>
            </w:pPr>
            <w:r>
              <w:rPr>
                <w:b/>
              </w:rPr>
              <w:t xml:space="preserve">8 класс </w:t>
            </w: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jc w:val="center"/>
            </w:pPr>
            <w:r>
              <w:rPr>
                <w:b/>
              </w:rPr>
              <w:t xml:space="preserve">9 класс </w:t>
            </w:r>
          </w:p>
        </w:tc>
        <w:tc>
          <w:tcPr>
            <w:tcW w:w="421" w:type="dxa"/>
            <w:vMerge/>
            <w:tcBorders>
              <w:top w:val="nil"/>
              <w:left w:val="single" w:sz="4" w:space="0" w:color="000000"/>
              <w:bottom w:val="single" w:sz="4" w:space="0" w:color="000000"/>
              <w:right w:val="single" w:sz="4" w:space="0" w:color="000000"/>
            </w:tcBorders>
          </w:tcPr>
          <w:p w:rsidR="00565935" w:rsidRDefault="00565935" w:rsidP="00565935">
            <w:pPr>
              <w:spacing w:after="160" w:line="259" w:lineRule="auto"/>
            </w:pPr>
          </w:p>
        </w:tc>
      </w:tr>
      <w:tr w:rsidR="00565935" w:rsidTr="0034293E">
        <w:trPr>
          <w:trHeight w:val="288"/>
        </w:trPr>
        <w:tc>
          <w:tcPr>
            <w:tcW w:w="8805" w:type="dxa"/>
            <w:gridSpan w:val="6"/>
            <w:tcBorders>
              <w:top w:val="single" w:sz="4" w:space="0" w:color="000000"/>
              <w:left w:val="single" w:sz="4" w:space="0" w:color="000000"/>
              <w:bottom w:val="single" w:sz="4" w:space="0" w:color="000000"/>
              <w:right w:val="nil"/>
            </w:tcBorders>
          </w:tcPr>
          <w:p w:rsidR="00565935" w:rsidRDefault="00565935" w:rsidP="00565935">
            <w:pPr>
              <w:spacing w:line="259" w:lineRule="auto"/>
              <w:jc w:val="center"/>
            </w:pPr>
            <w:r>
              <w:rPr>
                <w:i/>
              </w:rPr>
              <w:t>Обязательная часть</w:t>
            </w:r>
          </w:p>
        </w:tc>
        <w:tc>
          <w:tcPr>
            <w:tcW w:w="759" w:type="dxa"/>
            <w:tcBorders>
              <w:top w:val="single" w:sz="4" w:space="0" w:color="000000"/>
              <w:left w:val="nil"/>
              <w:bottom w:val="single" w:sz="4" w:space="0" w:color="000000"/>
              <w:right w:val="nil"/>
            </w:tcBorders>
          </w:tcPr>
          <w:p w:rsidR="00565935" w:rsidRDefault="00565935" w:rsidP="00565935">
            <w:pPr>
              <w:spacing w:after="160" w:line="259" w:lineRule="auto"/>
            </w:pPr>
          </w:p>
        </w:tc>
        <w:tc>
          <w:tcPr>
            <w:tcW w:w="421" w:type="dxa"/>
            <w:tcBorders>
              <w:top w:val="single" w:sz="4" w:space="0" w:color="000000"/>
              <w:left w:val="nil"/>
              <w:bottom w:val="single" w:sz="4" w:space="0" w:color="000000"/>
              <w:right w:val="single" w:sz="4" w:space="0" w:color="000000"/>
            </w:tcBorders>
          </w:tcPr>
          <w:p w:rsidR="00565935" w:rsidRDefault="00565935" w:rsidP="00565935">
            <w:pPr>
              <w:spacing w:after="160" w:line="259" w:lineRule="auto"/>
            </w:pPr>
          </w:p>
        </w:tc>
      </w:tr>
      <w:tr w:rsidR="00565935" w:rsidTr="0034293E">
        <w:trPr>
          <w:trHeight w:val="286"/>
        </w:trPr>
        <w:tc>
          <w:tcPr>
            <w:tcW w:w="2938" w:type="dxa"/>
            <w:vMerge w:val="restart"/>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pPr>
            <w:r>
              <w:t xml:space="preserve">Русский язык и литература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Русский язык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 xml:space="preserve">175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175</w:t>
            </w:r>
          </w:p>
        </w:tc>
      </w:tr>
      <w:tr w:rsidR="00565935" w:rsidTr="0034293E">
        <w:trPr>
          <w:trHeight w:val="287"/>
        </w:trPr>
        <w:tc>
          <w:tcPr>
            <w:tcW w:w="0" w:type="auto"/>
            <w:vMerge/>
            <w:tcBorders>
              <w:top w:val="nil"/>
              <w:left w:val="single" w:sz="4" w:space="0" w:color="000000"/>
              <w:bottom w:val="single" w:sz="4" w:space="0" w:color="000000"/>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Литература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 xml:space="preserve">105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105</w:t>
            </w:r>
          </w:p>
        </w:tc>
      </w:tr>
      <w:tr w:rsidR="00565935" w:rsidTr="0034293E">
        <w:trPr>
          <w:trHeight w:val="562"/>
        </w:trPr>
        <w:tc>
          <w:tcPr>
            <w:tcW w:w="2938"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pPr>
            <w:r>
              <w:t xml:space="preserve">Иностранные языки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after="19" w:line="259" w:lineRule="auto"/>
              <w:ind w:left="2"/>
            </w:pPr>
            <w:r>
              <w:t xml:space="preserve">Иностранный язык </w:t>
            </w:r>
          </w:p>
          <w:p w:rsidR="00565935" w:rsidRDefault="00565935" w:rsidP="00565935">
            <w:pPr>
              <w:spacing w:line="259" w:lineRule="auto"/>
              <w:ind w:left="2"/>
            </w:pPr>
            <w:r>
              <w:t xml:space="preserve">(англ.) </w:t>
            </w: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right="33"/>
              <w:jc w:val="center"/>
            </w:pPr>
            <w:r>
              <w:rPr>
                <w:b/>
              </w:rPr>
              <w:t xml:space="preserve">105 </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vAlign w:val="center"/>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vAlign w:val="center"/>
          </w:tcPr>
          <w:p w:rsidR="00565935" w:rsidRPr="007801C8" w:rsidRDefault="00565935" w:rsidP="00565935">
            <w:pPr>
              <w:spacing w:line="259" w:lineRule="auto"/>
              <w:ind w:right="32"/>
              <w:jc w:val="center"/>
              <w:rPr>
                <w:b/>
              </w:rPr>
            </w:pPr>
            <w:r w:rsidRPr="007801C8">
              <w:rPr>
                <w:b/>
              </w:rPr>
              <w:t>105</w:t>
            </w:r>
          </w:p>
        </w:tc>
      </w:tr>
      <w:tr w:rsidR="00565935" w:rsidTr="0034293E">
        <w:trPr>
          <w:trHeight w:val="442"/>
        </w:trPr>
        <w:tc>
          <w:tcPr>
            <w:tcW w:w="2938" w:type="dxa"/>
            <w:vMerge w:val="restart"/>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812"/>
            </w:pPr>
            <w:r>
              <w:t xml:space="preserve">Математика и информатика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Математика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175</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left="26"/>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left="26"/>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left="26"/>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175</w:t>
            </w:r>
          </w:p>
        </w:tc>
      </w:tr>
      <w:tr w:rsidR="00565935" w:rsidTr="0034293E">
        <w:trPr>
          <w:trHeight w:val="407"/>
        </w:trPr>
        <w:tc>
          <w:tcPr>
            <w:tcW w:w="0" w:type="auto"/>
            <w:vMerge/>
            <w:tcBorders>
              <w:top w:val="nil"/>
              <w:left w:val="single" w:sz="4" w:space="0" w:color="000000"/>
              <w:bottom w:val="nil"/>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Алгебра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29"/>
              <w:jc w:val="center"/>
            </w:pPr>
            <w:r>
              <w:rPr>
                <w:b/>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1"/>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p>
        </w:tc>
      </w:tr>
      <w:tr w:rsidR="00565935" w:rsidTr="0034293E">
        <w:trPr>
          <w:trHeight w:val="440"/>
        </w:trPr>
        <w:tc>
          <w:tcPr>
            <w:tcW w:w="0" w:type="auto"/>
            <w:vMerge/>
            <w:tcBorders>
              <w:top w:val="nil"/>
              <w:left w:val="single" w:sz="4" w:space="0" w:color="000000"/>
              <w:bottom w:val="nil"/>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Геометрия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29"/>
              <w:jc w:val="center"/>
            </w:pPr>
            <w:r>
              <w:rPr>
                <w:b/>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1"/>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p>
        </w:tc>
      </w:tr>
      <w:tr w:rsidR="00565935" w:rsidTr="0034293E">
        <w:trPr>
          <w:trHeight w:val="286"/>
        </w:trPr>
        <w:tc>
          <w:tcPr>
            <w:tcW w:w="2938" w:type="dxa"/>
            <w:vMerge w:val="restart"/>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22"/>
            </w:pPr>
            <w:r>
              <w:t xml:space="preserve">Общественнонаучные предметы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История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 xml:space="preserve">70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70</w:t>
            </w:r>
          </w:p>
        </w:tc>
      </w:tr>
      <w:tr w:rsidR="00565935" w:rsidTr="0034293E">
        <w:trPr>
          <w:trHeight w:val="286"/>
        </w:trPr>
        <w:tc>
          <w:tcPr>
            <w:tcW w:w="0" w:type="auto"/>
            <w:vMerge/>
            <w:tcBorders>
              <w:top w:val="nil"/>
              <w:left w:val="single" w:sz="4" w:space="0" w:color="000000"/>
              <w:bottom w:val="nil"/>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Обществознание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29"/>
              <w:jc w:val="center"/>
            </w:pPr>
            <w:r>
              <w:rPr>
                <w:b/>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p>
        </w:tc>
      </w:tr>
      <w:tr w:rsidR="00565935" w:rsidTr="0034293E">
        <w:trPr>
          <w:trHeight w:val="287"/>
        </w:trPr>
        <w:tc>
          <w:tcPr>
            <w:tcW w:w="0" w:type="auto"/>
            <w:vMerge/>
            <w:tcBorders>
              <w:top w:val="nil"/>
              <w:left w:val="single" w:sz="4" w:space="0" w:color="000000"/>
              <w:bottom w:val="single" w:sz="4" w:space="0" w:color="000000"/>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География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 xml:space="preserve">35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35</w:t>
            </w:r>
          </w:p>
        </w:tc>
      </w:tr>
      <w:tr w:rsidR="00565935" w:rsidTr="0034293E">
        <w:trPr>
          <w:trHeight w:val="424"/>
        </w:trPr>
        <w:tc>
          <w:tcPr>
            <w:tcW w:w="2938" w:type="dxa"/>
            <w:vMerge w:val="restart"/>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pPr>
            <w:r>
              <w:t xml:space="preserve">Естественнонаучные предметы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Физика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29"/>
              <w:jc w:val="center"/>
            </w:pPr>
            <w:r>
              <w:rPr>
                <w:b/>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1"/>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p>
        </w:tc>
      </w:tr>
      <w:tr w:rsidR="00565935" w:rsidTr="0034293E">
        <w:trPr>
          <w:trHeight w:val="422"/>
        </w:trPr>
        <w:tc>
          <w:tcPr>
            <w:tcW w:w="0" w:type="auto"/>
            <w:vMerge/>
            <w:tcBorders>
              <w:top w:val="nil"/>
              <w:left w:val="single" w:sz="4" w:space="0" w:color="000000"/>
              <w:bottom w:val="nil"/>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Химия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29"/>
              <w:jc w:val="center"/>
            </w:pPr>
            <w:r>
              <w:rPr>
                <w:b/>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1"/>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1"/>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p>
        </w:tc>
      </w:tr>
      <w:tr w:rsidR="00565935" w:rsidTr="0034293E">
        <w:trPr>
          <w:trHeight w:val="415"/>
        </w:trPr>
        <w:tc>
          <w:tcPr>
            <w:tcW w:w="0" w:type="auto"/>
            <w:vMerge/>
            <w:tcBorders>
              <w:top w:val="nil"/>
              <w:left w:val="single" w:sz="4" w:space="0" w:color="000000"/>
              <w:bottom w:val="single" w:sz="4" w:space="0" w:color="000000"/>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Биология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35</w:t>
            </w:r>
          </w:p>
        </w:tc>
        <w:tc>
          <w:tcPr>
            <w:tcW w:w="81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Pr="00F12AC8" w:rsidRDefault="00565935" w:rsidP="00565935">
            <w:pPr>
              <w:spacing w:line="259" w:lineRule="auto"/>
              <w:ind w:right="34"/>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35</w:t>
            </w:r>
          </w:p>
        </w:tc>
      </w:tr>
      <w:tr w:rsidR="00565935" w:rsidTr="0034293E">
        <w:trPr>
          <w:trHeight w:val="286"/>
        </w:trPr>
        <w:tc>
          <w:tcPr>
            <w:tcW w:w="2938" w:type="dxa"/>
            <w:vMerge w:val="restart"/>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pPr>
            <w:r>
              <w:t xml:space="preserve">Искусство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Музыка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35</w:t>
            </w:r>
          </w:p>
        </w:tc>
        <w:tc>
          <w:tcPr>
            <w:tcW w:w="81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6"/>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6"/>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35</w:t>
            </w:r>
          </w:p>
        </w:tc>
      </w:tr>
      <w:tr w:rsidR="00565935" w:rsidTr="0034293E">
        <w:trPr>
          <w:trHeight w:val="562"/>
        </w:trPr>
        <w:tc>
          <w:tcPr>
            <w:tcW w:w="0" w:type="auto"/>
            <w:vMerge/>
            <w:tcBorders>
              <w:top w:val="nil"/>
              <w:left w:val="single" w:sz="4" w:space="0" w:color="000000"/>
              <w:bottom w:val="single" w:sz="4" w:space="0" w:color="000000"/>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Изобразительное искусство </w:t>
            </w: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right="33"/>
              <w:jc w:val="center"/>
            </w:pPr>
            <w:r>
              <w:rPr>
                <w:b/>
              </w:rPr>
              <w:t xml:space="preserve">35 </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26"/>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26"/>
              <w:jc w:val="center"/>
            </w:pPr>
          </w:p>
        </w:tc>
        <w:tc>
          <w:tcPr>
            <w:tcW w:w="421" w:type="dxa"/>
            <w:tcBorders>
              <w:top w:val="single" w:sz="4" w:space="0" w:color="000000"/>
              <w:left w:val="single" w:sz="4" w:space="0" w:color="000000"/>
              <w:bottom w:val="single" w:sz="4" w:space="0" w:color="000000"/>
              <w:right w:val="single" w:sz="4" w:space="0" w:color="000000"/>
            </w:tcBorders>
            <w:vAlign w:val="center"/>
          </w:tcPr>
          <w:p w:rsidR="00565935" w:rsidRPr="007801C8" w:rsidRDefault="00565935" w:rsidP="00565935">
            <w:pPr>
              <w:spacing w:line="259" w:lineRule="auto"/>
              <w:ind w:right="32"/>
              <w:jc w:val="center"/>
              <w:rPr>
                <w:b/>
              </w:rPr>
            </w:pPr>
            <w:r w:rsidRPr="007801C8">
              <w:rPr>
                <w:b/>
              </w:rPr>
              <w:t>35</w:t>
            </w:r>
          </w:p>
        </w:tc>
      </w:tr>
      <w:tr w:rsidR="00565935" w:rsidTr="0034293E">
        <w:trPr>
          <w:trHeight w:val="286"/>
        </w:trPr>
        <w:tc>
          <w:tcPr>
            <w:tcW w:w="2938"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pPr>
            <w:r>
              <w:t xml:space="preserve">Технология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Технология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33"/>
              <w:jc w:val="center"/>
            </w:pPr>
            <w:r>
              <w:rPr>
                <w:b/>
              </w:rPr>
              <w:t xml:space="preserve">70 </w:t>
            </w:r>
          </w:p>
        </w:tc>
        <w:tc>
          <w:tcPr>
            <w:tcW w:w="81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29"/>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34"/>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6"/>
              <w:jc w:val="center"/>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right="32"/>
              <w:jc w:val="center"/>
              <w:rPr>
                <w:b/>
              </w:rPr>
            </w:pPr>
            <w:r w:rsidRPr="007801C8">
              <w:rPr>
                <w:b/>
              </w:rPr>
              <w:t>70</w:t>
            </w:r>
          </w:p>
        </w:tc>
      </w:tr>
      <w:tr w:rsidR="00565935" w:rsidTr="0034293E">
        <w:trPr>
          <w:trHeight w:val="707"/>
        </w:trPr>
        <w:tc>
          <w:tcPr>
            <w:tcW w:w="2938" w:type="dxa"/>
            <w:vMerge w:val="restart"/>
            <w:tcBorders>
              <w:top w:val="single" w:sz="4" w:space="0" w:color="000000"/>
              <w:left w:val="single" w:sz="4" w:space="0" w:color="000000"/>
              <w:right w:val="single" w:sz="4" w:space="0" w:color="000000"/>
            </w:tcBorders>
          </w:tcPr>
          <w:p w:rsidR="00565935" w:rsidRDefault="00565935" w:rsidP="00565935">
            <w:pPr>
              <w:spacing w:line="259" w:lineRule="auto"/>
            </w:pPr>
            <w:r>
              <w:t>Физическая культура и основы безопасности жизнедеятельности</w:t>
            </w:r>
          </w:p>
          <w:p w:rsidR="00565935" w:rsidRDefault="00565935" w:rsidP="00565935">
            <w:pPr>
              <w:spacing w:line="259" w:lineRule="auto"/>
              <w:ind w:left="598" w:right="-21"/>
            </w:pPr>
          </w:p>
        </w:tc>
        <w:tc>
          <w:tcPr>
            <w:tcW w:w="2656" w:type="dxa"/>
            <w:tcBorders>
              <w:top w:val="single" w:sz="4" w:space="0" w:color="000000"/>
              <w:left w:val="single" w:sz="4" w:space="0" w:color="000000"/>
              <w:right w:val="single" w:sz="4" w:space="0" w:color="000000"/>
            </w:tcBorders>
          </w:tcPr>
          <w:p w:rsidR="00565935" w:rsidRDefault="00565935" w:rsidP="00565935">
            <w:pPr>
              <w:spacing w:line="259" w:lineRule="auto"/>
              <w:ind w:left="2"/>
            </w:pPr>
            <w:r>
              <w:t xml:space="preserve">Основы безопасности </w:t>
            </w:r>
          </w:p>
          <w:p w:rsidR="00565935" w:rsidRDefault="00565935" w:rsidP="00565935">
            <w:pPr>
              <w:spacing w:line="259" w:lineRule="auto"/>
              <w:ind w:left="2"/>
            </w:pPr>
            <w:r>
              <w:t>жизнедеятельности</w:t>
            </w:r>
          </w:p>
        </w:tc>
        <w:tc>
          <w:tcPr>
            <w:tcW w:w="816" w:type="dxa"/>
            <w:tcBorders>
              <w:top w:val="single" w:sz="4" w:space="0" w:color="000000"/>
              <w:left w:val="single" w:sz="4" w:space="0" w:color="000000"/>
              <w:right w:val="single" w:sz="4" w:space="0" w:color="000000"/>
            </w:tcBorders>
            <w:shd w:val="clear" w:color="auto" w:fill="DBDBDB"/>
            <w:vAlign w:val="center"/>
          </w:tcPr>
          <w:p w:rsidR="00565935" w:rsidRDefault="00565935" w:rsidP="00565935">
            <w:pPr>
              <w:spacing w:line="259" w:lineRule="auto"/>
              <w:ind w:right="29"/>
              <w:jc w:val="center"/>
            </w:pPr>
            <w:r>
              <w:rPr>
                <w:b/>
              </w:rPr>
              <w:t xml:space="preserve">- </w:t>
            </w:r>
          </w:p>
        </w:tc>
        <w:tc>
          <w:tcPr>
            <w:tcW w:w="819" w:type="dxa"/>
            <w:tcBorders>
              <w:top w:val="single" w:sz="4" w:space="0" w:color="000000"/>
              <w:left w:val="single" w:sz="4" w:space="0" w:color="000000"/>
              <w:right w:val="single" w:sz="4" w:space="0" w:color="000000"/>
            </w:tcBorders>
            <w:vAlign w:val="center"/>
          </w:tcPr>
          <w:p w:rsidR="00565935" w:rsidRDefault="00565935" w:rsidP="00565935">
            <w:pPr>
              <w:spacing w:line="259" w:lineRule="auto"/>
              <w:ind w:right="31"/>
              <w:jc w:val="center"/>
            </w:pPr>
          </w:p>
        </w:tc>
        <w:tc>
          <w:tcPr>
            <w:tcW w:w="817" w:type="dxa"/>
            <w:tcBorders>
              <w:top w:val="single" w:sz="4" w:space="0" w:color="000000"/>
              <w:left w:val="single" w:sz="4" w:space="0" w:color="000000"/>
              <w:right w:val="single" w:sz="4" w:space="0" w:color="000000"/>
            </w:tcBorders>
            <w:vAlign w:val="center"/>
          </w:tcPr>
          <w:p w:rsidR="00565935" w:rsidRDefault="00565935" w:rsidP="00565935">
            <w:pPr>
              <w:spacing w:line="259" w:lineRule="auto"/>
              <w:ind w:right="31"/>
              <w:jc w:val="center"/>
            </w:pPr>
          </w:p>
        </w:tc>
        <w:tc>
          <w:tcPr>
            <w:tcW w:w="759" w:type="dxa"/>
            <w:tcBorders>
              <w:top w:val="single" w:sz="4" w:space="0" w:color="000000"/>
              <w:left w:val="single" w:sz="4" w:space="0" w:color="000000"/>
              <w:right w:val="single" w:sz="4" w:space="0" w:color="000000"/>
            </w:tcBorders>
            <w:vAlign w:val="center"/>
          </w:tcPr>
          <w:p w:rsidR="00565935" w:rsidRDefault="00565935" w:rsidP="00565935">
            <w:pPr>
              <w:spacing w:line="259" w:lineRule="auto"/>
              <w:ind w:right="34"/>
              <w:jc w:val="center"/>
            </w:pPr>
          </w:p>
        </w:tc>
        <w:tc>
          <w:tcPr>
            <w:tcW w:w="759" w:type="dxa"/>
            <w:tcBorders>
              <w:top w:val="single" w:sz="4" w:space="0" w:color="000000"/>
              <w:left w:val="single" w:sz="4" w:space="0" w:color="000000"/>
              <w:right w:val="single" w:sz="4" w:space="0" w:color="000000"/>
            </w:tcBorders>
            <w:vAlign w:val="center"/>
          </w:tcPr>
          <w:p w:rsidR="00565935" w:rsidRDefault="00565935" w:rsidP="00565935">
            <w:pPr>
              <w:spacing w:line="259" w:lineRule="auto"/>
              <w:ind w:right="34"/>
              <w:jc w:val="center"/>
            </w:pPr>
          </w:p>
        </w:tc>
        <w:tc>
          <w:tcPr>
            <w:tcW w:w="421" w:type="dxa"/>
            <w:tcBorders>
              <w:top w:val="single" w:sz="4" w:space="0" w:color="000000"/>
              <w:left w:val="single" w:sz="4" w:space="0" w:color="000000"/>
              <w:right w:val="single" w:sz="4" w:space="0" w:color="000000"/>
            </w:tcBorders>
            <w:vAlign w:val="center"/>
          </w:tcPr>
          <w:p w:rsidR="00565935" w:rsidRPr="007801C8" w:rsidRDefault="00565935" w:rsidP="00565935">
            <w:pPr>
              <w:spacing w:line="259" w:lineRule="auto"/>
              <w:ind w:right="32"/>
              <w:jc w:val="center"/>
              <w:rPr>
                <w:b/>
              </w:rPr>
            </w:pPr>
          </w:p>
        </w:tc>
      </w:tr>
      <w:tr w:rsidR="00565935" w:rsidTr="0034293E">
        <w:trPr>
          <w:trHeight w:val="353"/>
        </w:trPr>
        <w:tc>
          <w:tcPr>
            <w:tcW w:w="0" w:type="auto"/>
            <w:vMerge/>
            <w:tcBorders>
              <w:left w:val="single" w:sz="4" w:space="0" w:color="000000"/>
              <w:bottom w:val="single" w:sz="4" w:space="0" w:color="000000"/>
              <w:right w:val="single" w:sz="4" w:space="0" w:color="000000"/>
            </w:tcBorders>
          </w:tcPr>
          <w:p w:rsidR="00565935" w:rsidRDefault="00565935" w:rsidP="00565935">
            <w:pPr>
              <w:spacing w:after="160" w:line="259" w:lineRule="auto"/>
            </w:pP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Физическая культура </w:t>
            </w: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right="48"/>
              <w:jc w:val="center"/>
            </w:pPr>
            <w:r>
              <w:rPr>
                <w:b/>
              </w:rPr>
              <w:t xml:space="preserve">70 </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4"/>
              <w:jc w:val="center"/>
            </w:pPr>
          </w:p>
        </w:tc>
        <w:tc>
          <w:tcPr>
            <w:tcW w:w="817"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9"/>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9"/>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9"/>
              <w:jc w:val="center"/>
            </w:pPr>
          </w:p>
        </w:tc>
        <w:tc>
          <w:tcPr>
            <w:tcW w:w="421" w:type="dxa"/>
            <w:tcBorders>
              <w:top w:val="single" w:sz="4" w:space="0" w:color="000000"/>
              <w:left w:val="single" w:sz="4" w:space="0" w:color="000000"/>
              <w:bottom w:val="single" w:sz="4" w:space="0" w:color="000000"/>
              <w:right w:val="single" w:sz="4" w:space="0" w:color="000000"/>
            </w:tcBorders>
            <w:vAlign w:val="center"/>
          </w:tcPr>
          <w:p w:rsidR="00565935" w:rsidRPr="007801C8" w:rsidRDefault="00565935" w:rsidP="00565935">
            <w:pPr>
              <w:spacing w:line="259" w:lineRule="auto"/>
              <w:ind w:right="47"/>
              <w:jc w:val="center"/>
              <w:rPr>
                <w:b/>
              </w:rPr>
            </w:pPr>
            <w:r w:rsidRPr="007801C8">
              <w:rPr>
                <w:b/>
              </w:rPr>
              <w:t>70</w:t>
            </w:r>
          </w:p>
        </w:tc>
      </w:tr>
      <w:tr w:rsidR="00565935" w:rsidTr="0034293E">
        <w:trPr>
          <w:trHeight w:val="284"/>
        </w:trPr>
        <w:tc>
          <w:tcPr>
            <w:tcW w:w="2938"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pPr>
            <w:r>
              <w:t xml:space="preserve">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 xml:space="preserve">Итого: </w:t>
            </w:r>
          </w:p>
        </w:tc>
        <w:tc>
          <w:tcPr>
            <w:tcW w:w="816" w:type="dxa"/>
            <w:tcBorders>
              <w:top w:val="single" w:sz="4" w:space="0" w:color="000000"/>
              <w:left w:val="single" w:sz="4" w:space="0" w:color="000000"/>
              <w:bottom w:val="single" w:sz="4" w:space="0" w:color="000000"/>
              <w:right w:val="single" w:sz="4" w:space="0" w:color="000000"/>
            </w:tcBorders>
            <w:shd w:val="clear" w:color="auto" w:fill="DBDBDB"/>
          </w:tcPr>
          <w:p w:rsidR="00565935" w:rsidRDefault="00565935" w:rsidP="00565935">
            <w:pPr>
              <w:spacing w:line="259" w:lineRule="auto"/>
              <w:ind w:right="48"/>
              <w:jc w:val="center"/>
            </w:pPr>
            <w:r>
              <w:rPr>
                <w:b/>
              </w:rPr>
              <w:t xml:space="preserve">910 </w:t>
            </w:r>
          </w:p>
        </w:tc>
        <w:tc>
          <w:tcPr>
            <w:tcW w:w="81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44"/>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49"/>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77"/>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77"/>
            </w:pPr>
          </w:p>
        </w:tc>
        <w:tc>
          <w:tcPr>
            <w:tcW w:w="421" w:type="dxa"/>
            <w:tcBorders>
              <w:top w:val="single" w:sz="4" w:space="0" w:color="000000"/>
              <w:left w:val="single" w:sz="4" w:space="0" w:color="000000"/>
              <w:bottom w:val="single" w:sz="4" w:space="0" w:color="000000"/>
              <w:right w:val="single" w:sz="4" w:space="0" w:color="000000"/>
            </w:tcBorders>
          </w:tcPr>
          <w:p w:rsidR="00565935" w:rsidRPr="007801C8" w:rsidRDefault="00565935" w:rsidP="00565935">
            <w:pPr>
              <w:spacing w:line="259" w:lineRule="auto"/>
              <w:ind w:left="79"/>
              <w:rPr>
                <w:b/>
              </w:rPr>
            </w:pPr>
            <w:r w:rsidRPr="007801C8">
              <w:rPr>
                <w:b/>
              </w:rPr>
              <w:t>910</w:t>
            </w:r>
          </w:p>
        </w:tc>
      </w:tr>
      <w:tr w:rsidR="00565935" w:rsidRPr="00364782" w:rsidTr="0034293E">
        <w:trPr>
          <w:trHeight w:val="564"/>
        </w:trPr>
        <w:tc>
          <w:tcPr>
            <w:tcW w:w="9985" w:type="dxa"/>
            <w:gridSpan w:val="8"/>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pPr>
            <w:r>
              <w:rPr>
                <w:i/>
              </w:rPr>
              <w:t xml:space="preserve">Часть, формируемая участниками образовательных отношений при пятидневной учебной неделе в 5 классе </w:t>
            </w:r>
          </w:p>
        </w:tc>
      </w:tr>
      <w:tr w:rsidR="00565935" w:rsidTr="0034293E">
        <w:trPr>
          <w:trHeight w:val="389"/>
        </w:trPr>
        <w:tc>
          <w:tcPr>
            <w:tcW w:w="2938"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521"/>
            </w:pPr>
            <w:r>
              <w:t>ОДНКНР</w:t>
            </w:r>
            <w:r>
              <w:rPr>
                <w:i/>
              </w:rPr>
              <w:t xml:space="preserve">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right="237"/>
            </w:pPr>
            <w:r>
              <w:t xml:space="preserve">ОДНКНР </w:t>
            </w: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right="48"/>
              <w:jc w:val="center"/>
            </w:pPr>
            <w:r>
              <w:rPr>
                <w:b/>
              </w:rPr>
              <w:t>35</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6"/>
              <w:jc w:val="center"/>
            </w:pPr>
          </w:p>
        </w:tc>
        <w:tc>
          <w:tcPr>
            <w:tcW w:w="817"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11"/>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11"/>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11"/>
              <w:jc w:val="center"/>
            </w:pPr>
          </w:p>
        </w:tc>
        <w:tc>
          <w:tcPr>
            <w:tcW w:w="421" w:type="dxa"/>
            <w:tcBorders>
              <w:top w:val="single" w:sz="4" w:space="0" w:color="000000"/>
              <w:left w:val="single" w:sz="4" w:space="0" w:color="000000"/>
              <w:bottom w:val="single" w:sz="4" w:space="0" w:color="000000"/>
              <w:right w:val="single" w:sz="4" w:space="0" w:color="000000"/>
            </w:tcBorders>
            <w:vAlign w:val="center"/>
          </w:tcPr>
          <w:p w:rsidR="00565935" w:rsidRPr="007801C8" w:rsidRDefault="00565935" w:rsidP="00565935">
            <w:pPr>
              <w:spacing w:line="259" w:lineRule="auto"/>
              <w:ind w:right="47"/>
              <w:jc w:val="center"/>
              <w:rPr>
                <w:b/>
              </w:rPr>
            </w:pPr>
            <w:r w:rsidRPr="007801C8">
              <w:rPr>
                <w:b/>
              </w:rPr>
              <w:t>35</w:t>
            </w:r>
          </w:p>
        </w:tc>
      </w:tr>
      <w:tr w:rsidR="00565935" w:rsidTr="0034293E">
        <w:trPr>
          <w:trHeight w:val="563"/>
        </w:trPr>
        <w:tc>
          <w:tcPr>
            <w:tcW w:w="2938"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37"/>
            </w:pPr>
            <w:r>
              <w:t xml:space="preserve">Общественно-научные предметы </w:t>
            </w:r>
          </w:p>
        </w:tc>
        <w:tc>
          <w:tcPr>
            <w:tcW w:w="2656"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2"/>
            </w:pPr>
            <w:r>
              <w:t>Обществознание</w:t>
            </w: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right="48"/>
              <w:jc w:val="center"/>
            </w:pPr>
            <w:r>
              <w:rPr>
                <w:b/>
              </w:rPr>
              <w:t xml:space="preserve">35 </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4"/>
              <w:jc w:val="center"/>
            </w:pPr>
          </w:p>
        </w:tc>
        <w:tc>
          <w:tcPr>
            <w:tcW w:w="817"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9"/>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9"/>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11"/>
              <w:jc w:val="center"/>
            </w:pPr>
          </w:p>
        </w:tc>
        <w:tc>
          <w:tcPr>
            <w:tcW w:w="421" w:type="dxa"/>
            <w:tcBorders>
              <w:top w:val="single" w:sz="4" w:space="0" w:color="000000"/>
              <w:left w:val="single" w:sz="4" w:space="0" w:color="000000"/>
              <w:bottom w:val="single" w:sz="4" w:space="0" w:color="000000"/>
              <w:right w:val="single" w:sz="4" w:space="0" w:color="000000"/>
            </w:tcBorders>
            <w:vAlign w:val="center"/>
          </w:tcPr>
          <w:p w:rsidR="00565935" w:rsidRPr="007801C8" w:rsidRDefault="00565935" w:rsidP="00565935">
            <w:pPr>
              <w:spacing w:line="259" w:lineRule="auto"/>
              <w:ind w:right="47"/>
              <w:jc w:val="center"/>
              <w:rPr>
                <w:b/>
              </w:rPr>
            </w:pPr>
            <w:r w:rsidRPr="007801C8">
              <w:rPr>
                <w:b/>
              </w:rPr>
              <w:t>35</w:t>
            </w:r>
          </w:p>
        </w:tc>
      </w:tr>
      <w:tr w:rsidR="00565935" w:rsidTr="0034293E">
        <w:trPr>
          <w:trHeight w:val="645"/>
        </w:trPr>
        <w:tc>
          <w:tcPr>
            <w:tcW w:w="2938"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right="14"/>
            </w:pPr>
            <w:r>
              <w:t>Естественнонаучные предметы</w:t>
            </w:r>
          </w:p>
        </w:tc>
        <w:tc>
          <w:tcPr>
            <w:tcW w:w="2656"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2"/>
            </w:pPr>
            <w:r>
              <w:t>Биология</w:t>
            </w: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right="44"/>
              <w:jc w:val="center"/>
            </w:pPr>
            <w:r>
              <w:rPr>
                <w:b/>
              </w:rPr>
              <w:t>35</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6"/>
              <w:jc w:val="center"/>
            </w:pPr>
          </w:p>
        </w:tc>
        <w:tc>
          <w:tcPr>
            <w:tcW w:w="817"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9"/>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11"/>
              <w:jc w:val="center"/>
            </w:pPr>
          </w:p>
        </w:tc>
        <w:tc>
          <w:tcPr>
            <w:tcW w:w="759" w:type="dxa"/>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ind w:left="11"/>
              <w:jc w:val="center"/>
            </w:pPr>
          </w:p>
        </w:tc>
        <w:tc>
          <w:tcPr>
            <w:tcW w:w="421" w:type="dxa"/>
            <w:tcBorders>
              <w:top w:val="single" w:sz="4" w:space="0" w:color="000000"/>
              <w:left w:val="single" w:sz="4" w:space="0" w:color="000000"/>
              <w:bottom w:val="single" w:sz="4" w:space="0" w:color="000000"/>
              <w:right w:val="single" w:sz="4" w:space="0" w:color="000000"/>
            </w:tcBorders>
            <w:vAlign w:val="center"/>
          </w:tcPr>
          <w:p w:rsidR="00565935" w:rsidRPr="007801C8" w:rsidRDefault="00565935" w:rsidP="00565935">
            <w:pPr>
              <w:spacing w:line="259" w:lineRule="auto"/>
              <w:ind w:right="47"/>
              <w:jc w:val="center"/>
              <w:rPr>
                <w:b/>
              </w:rPr>
            </w:pPr>
            <w:r w:rsidRPr="007801C8">
              <w:rPr>
                <w:b/>
              </w:rPr>
              <w:t>35</w:t>
            </w:r>
          </w:p>
        </w:tc>
      </w:tr>
      <w:tr w:rsidR="00565935" w:rsidTr="0034293E">
        <w:trPr>
          <w:trHeight w:val="560"/>
        </w:trPr>
        <w:tc>
          <w:tcPr>
            <w:tcW w:w="5594" w:type="dxa"/>
            <w:gridSpan w:val="2"/>
            <w:tcBorders>
              <w:top w:val="single" w:sz="4" w:space="0" w:color="000000"/>
              <w:left w:val="single" w:sz="4" w:space="0" w:color="000000"/>
              <w:bottom w:val="single" w:sz="4" w:space="0" w:color="000000"/>
              <w:right w:val="single" w:sz="4" w:space="0" w:color="000000"/>
            </w:tcBorders>
          </w:tcPr>
          <w:p w:rsidR="00565935" w:rsidRDefault="00565935" w:rsidP="00565935">
            <w:pPr>
              <w:spacing w:line="259" w:lineRule="auto"/>
            </w:pPr>
            <w:r>
              <w:lastRenderedPageBreak/>
              <w:t xml:space="preserve">Максимально допустимая недельная нагрузка при пятидневной учебной неделе </w:t>
            </w:r>
          </w:p>
        </w:tc>
        <w:tc>
          <w:tcPr>
            <w:tcW w:w="81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Default="00565935" w:rsidP="00565935">
            <w:pPr>
              <w:spacing w:line="259" w:lineRule="auto"/>
              <w:ind w:right="48"/>
              <w:jc w:val="center"/>
            </w:pPr>
            <w:r>
              <w:rPr>
                <w:b/>
              </w:rPr>
              <w:t xml:space="preserve">1015 </w:t>
            </w:r>
          </w:p>
        </w:tc>
        <w:tc>
          <w:tcPr>
            <w:tcW w:w="81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4"/>
              <w:jc w:val="center"/>
            </w:pPr>
          </w:p>
        </w:tc>
        <w:tc>
          <w:tcPr>
            <w:tcW w:w="817"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right="49"/>
              <w:jc w:val="center"/>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77"/>
            </w:pPr>
          </w:p>
        </w:tc>
        <w:tc>
          <w:tcPr>
            <w:tcW w:w="759" w:type="dxa"/>
            <w:tcBorders>
              <w:top w:val="single" w:sz="4" w:space="0" w:color="000000"/>
              <w:left w:val="single" w:sz="4" w:space="0" w:color="000000"/>
              <w:bottom w:val="single" w:sz="4" w:space="0" w:color="000000"/>
              <w:right w:val="single" w:sz="4" w:space="0" w:color="000000"/>
            </w:tcBorders>
            <w:vAlign w:val="center"/>
          </w:tcPr>
          <w:p w:rsidR="00565935" w:rsidRDefault="00565935" w:rsidP="00565935">
            <w:pPr>
              <w:spacing w:line="259" w:lineRule="auto"/>
              <w:ind w:left="77"/>
            </w:pPr>
          </w:p>
        </w:tc>
        <w:tc>
          <w:tcPr>
            <w:tcW w:w="421" w:type="dxa"/>
            <w:tcBorders>
              <w:top w:val="single" w:sz="4" w:space="0" w:color="000000"/>
              <w:left w:val="single" w:sz="4" w:space="0" w:color="000000"/>
              <w:bottom w:val="single" w:sz="4" w:space="0" w:color="000000"/>
              <w:right w:val="single" w:sz="4" w:space="0" w:color="000000"/>
            </w:tcBorders>
            <w:vAlign w:val="center"/>
          </w:tcPr>
          <w:p w:rsidR="00565935" w:rsidRPr="007801C8" w:rsidRDefault="00565935" w:rsidP="00565935">
            <w:pPr>
              <w:spacing w:line="259" w:lineRule="auto"/>
              <w:ind w:left="79"/>
              <w:rPr>
                <w:b/>
              </w:rPr>
            </w:pPr>
            <w:r w:rsidRPr="007801C8">
              <w:rPr>
                <w:b/>
              </w:rPr>
              <w:t>1015</w:t>
            </w:r>
          </w:p>
        </w:tc>
      </w:tr>
    </w:tbl>
    <w:p w:rsidR="00565935" w:rsidRDefault="00565935" w:rsidP="0034293E">
      <w:pPr>
        <w:spacing w:after="82" w:line="259" w:lineRule="auto"/>
      </w:pPr>
    </w:p>
    <w:p w:rsidR="00565935" w:rsidRPr="00565935" w:rsidRDefault="00565935" w:rsidP="0034293E">
      <w:pPr>
        <w:pStyle w:val="3"/>
        <w:ind w:left="353"/>
        <w:jc w:val="center"/>
        <w:rPr>
          <w:lang w:val="ru-RU"/>
        </w:rPr>
      </w:pPr>
      <w:r w:rsidRPr="00565935">
        <w:rPr>
          <w:lang w:val="ru-RU"/>
        </w:rPr>
        <w:t>Недельный учебный план для 5 классов, ФГОС ООО 2021</w:t>
      </w:r>
      <w:r w:rsidRPr="00565935">
        <w:rPr>
          <w:b/>
          <w:lang w:val="ru-RU"/>
        </w:rPr>
        <w:t xml:space="preserve"> </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546"/>
        <w:gridCol w:w="1336"/>
        <w:gridCol w:w="12"/>
        <w:gridCol w:w="2681"/>
        <w:gridCol w:w="12"/>
      </w:tblGrid>
      <w:tr w:rsidR="00565935" w:rsidRPr="00555F2C" w:rsidTr="00565935">
        <w:trPr>
          <w:trHeight w:val="375"/>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ind w:left="-120" w:firstLine="120"/>
              <w:jc w:val="center"/>
              <w:rPr>
                <w:bCs/>
              </w:rPr>
            </w:pPr>
            <w:r w:rsidRPr="00555F2C">
              <w:rPr>
                <w:bCs/>
              </w:rPr>
              <w:t>Предметные области</w:t>
            </w:r>
          </w:p>
        </w:tc>
        <w:tc>
          <w:tcPr>
            <w:tcW w:w="2546" w:type="dxa"/>
            <w:vMerge w:val="restart"/>
            <w:tcBorders>
              <w:top w:val="single" w:sz="4" w:space="0" w:color="auto"/>
              <w:left w:val="single" w:sz="4" w:space="0" w:color="auto"/>
              <w:bottom w:val="single" w:sz="4" w:space="0" w:color="auto"/>
              <w:right w:val="single" w:sz="4" w:space="0" w:color="auto"/>
            </w:tcBorders>
            <w:vAlign w:val="center"/>
          </w:tcPr>
          <w:p w:rsidR="00565935" w:rsidRDefault="00565935" w:rsidP="00565935">
            <w:pPr>
              <w:tabs>
                <w:tab w:val="left" w:pos="4500"/>
                <w:tab w:val="left" w:pos="9180"/>
                <w:tab w:val="left" w:pos="9360"/>
              </w:tabs>
              <w:spacing w:after="0" w:line="200" w:lineRule="exact"/>
              <w:rPr>
                <w:bCs/>
              </w:rPr>
            </w:pPr>
            <w:r w:rsidRPr="00555F2C">
              <w:rPr>
                <w:noProof/>
              </w:rPr>
              <mc:AlternateContent>
                <mc:Choice Requires="wps">
                  <w:drawing>
                    <wp:anchor distT="0" distB="0" distL="114300" distR="114300" simplePos="0" relativeHeight="251662336" behindDoc="0" locked="0" layoutInCell="1" allowOverlap="1" wp14:anchorId="301AEFDA" wp14:editId="14704F45">
                      <wp:simplePos x="0" y="0"/>
                      <wp:positionH relativeFrom="column">
                        <wp:posOffset>-42545</wp:posOffset>
                      </wp:positionH>
                      <wp:positionV relativeFrom="paragraph">
                        <wp:posOffset>102870</wp:posOffset>
                      </wp:positionV>
                      <wp:extent cx="1551305" cy="645160"/>
                      <wp:effectExtent l="0" t="0" r="29845" b="2159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1305" cy="645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7A2A7" id="Прямая соединительная линия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1pt" to="118.8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mQWgIAAGcEAAAOAAAAZHJzL2Uyb0RvYy54bWysVMFuEzEQvSPxD5bv6e6mu2m76qZC2YRL&#10;gUgt3B3bm7Xw2pbtZhMhJOCMlE/gFziAVKnAN2z+CNtJQwoXhMjBGXtmnt/MPO/5xbLhYEG1YVIU&#10;MDmKIaACS8LEvIAvrye9UwiMRYIgLgUt4IoaeDF8/Oi8VTnty1pyQjVwIMLkrSpgba3Ko8jgmjbI&#10;HElFhXNWUjfIuq2eR0Sj1qE3POrH8SBqpSZKS0yNcafl1gmHAb+qKLYvqspQC3gBHTcbVh3WmV+j&#10;4TnK5xqpmuEdDfQPLBrEhLt0D1Uii8CNZn9ANQxraWRlj7BsIllVDNNQg6smiX+r5qpGioZaXHOM&#10;2rfJ/D9Y/Hwx1YCRAp5AIFDjRtR92rzbrLtv3efNGmzedz+6r92X7rb73t1uPjj7bvPR2d7Z3e2O&#10;1+DEd7JVJneAIzHVvhd4Ka7UpcSvDRByVCMxp6Gi65Vy1yQ+I3qQ4jdGOT6z9pkkLgbdWBnauqx0&#10;AyrO1Cuf6MFd68AyzHG1nyNdWoDdYZJlyXGcQYCdb5BmySAMOkK5x/HZShv7lMoGeKOAnAnfZ5Sj&#10;xaWxntevEH8s5IRxHrTCBWgLeJb1s5BgJGfEO32Y0fPZiGuwQF5t4ReKdJ7DMC1vBAlgNUVkvLMt&#10;Ynxru8u58HiuHkdnZ23l9OYsPhufjk/TXtofjHtpXJa9J5NR2htMkpOsPC5HozJ566klaV4zQqjw&#10;7O6lnaR/J53dI9uKci/ufRuih+ihX47s/X8gHUbrp7nVxUyS1VTfj9ypOQTvXp5/Lod7Zx9+H4Y/&#10;AQAA//8DAFBLAwQUAAYACAAAACEAfNVSLt0AAAAJAQAADwAAAGRycy9kb3ducmV2LnhtbEyPwU7D&#10;MBBE70j8g7VI3FqnqZSUEKeqEHBBQqIEzk68JBH2OordNPw9y4ked2Y0+6bcL86KGacweFKwWScg&#10;kFpvBuoU1O9Pqx2IEDUZbT2hgh8MsK+ur0pdGH+mN5yPsRNcQqHQCvoYx0LK0PbodFj7EYm9Lz85&#10;HfmcOmkmfeZyZ2WaJJl0eiD+0OsRH3psv48np+Dw+fK4fZ0b56256+oP4+rkOVXq9mY53IOIuMT/&#10;MPzhMzpUzNT4E5kgrIJVlnOS9SwFwX66zTMQDQubfAeyKuXlguoXAAD//wMAUEsBAi0AFAAGAAgA&#10;AAAhALaDOJL+AAAA4QEAABMAAAAAAAAAAAAAAAAAAAAAAFtDb250ZW50X1R5cGVzXS54bWxQSwEC&#10;LQAUAAYACAAAACEAOP0h/9YAAACUAQAACwAAAAAAAAAAAAAAAAAvAQAAX3JlbHMvLnJlbHNQSwEC&#10;LQAUAAYACAAAACEAT0WJkFoCAABnBAAADgAAAAAAAAAAAAAAAAAuAgAAZHJzL2Uyb0RvYy54bWxQ&#10;SwECLQAUAAYACAAAACEAfNVSLt0AAAAJAQAADwAAAAAAAAAAAAAAAAC0BAAAZHJzL2Rvd25yZXYu&#10;eG1sUEsFBgAAAAAEAAQA8wAAAL4FAAAAAA==&#10;"/>
                  </w:pict>
                </mc:Fallback>
              </mc:AlternateContent>
            </w:r>
          </w:p>
          <w:p w:rsidR="00565935" w:rsidRPr="00555F2C" w:rsidRDefault="00565935" w:rsidP="00565935">
            <w:pPr>
              <w:tabs>
                <w:tab w:val="left" w:pos="4500"/>
                <w:tab w:val="left" w:pos="9180"/>
                <w:tab w:val="left" w:pos="9360"/>
              </w:tabs>
              <w:spacing w:after="0" w:line="200" w:lineRule="exact"/>
              <w:rPr>
                <w:bCs/>
              </w:rPr>
            </w:pPr>
            <w:r w:rsidRPr="00555F2C">
              <w:rPr>
                <w:bCs/>
              </w:rPr>
              <w:t xml:space="preserve">Учебные предметы </w:t>
            </w:r>
          </w:p>
          <w:p w:rsidR="00565935" w:rsidRDefault="00565935" w:rsidP="00565935">
            <w:pPr>
              <w:spacing w:after="0" w:line="200" w:lineRule="exact"/>
              <w:jc w:val="right"/>
            </w:pPr>
          </w:p>
          <w:p w:rsidR="00565935" w:rsidRPr="00555F2C" w:rsidRDefault="00565935" w:rsidP="00565935">
            <w:pPr>
              <w:spacing w:after="0" w:line="200" w:lineRule="exact"/>
              <w:jc w:val="right"/>
            </w:pPr>
            <w:r w:rsidRPr="00555F2C">
              <w:t xml:space="preserve">                                  Классы</w:t>
            </w:r>
          </w:p>
        </w:tc>
        <w:tc>
          <w:tcPr>
            <w:tcW w:w="4041" w:type="dxa"/>
            <w:gridSpan w:val="4"/>
            <w:tcBorders>
              <w:top w:val="single" w:sz="4" w:space="0" w:color="auto"/>
              <w:left w:val="single" w:sz="4" w:space="0" w:color="auto"/>
              <w:bottom w:val="single" w:sz="4" w:space="0" w:color="auto"/>
              <w:right w:val="single" w:sz="4" w:space="0" w:color="auto"/>
            </w:tcBorders>
          </w:tcPr>
          <w:p w:rsidR="00565935" w:rsidRPr="00555F2C" w:rsidRDefault="00565935" w:rsidP="00565935">
            <w:pPr>
              <w:tabs>
                <w:tab w:val="left" w:pos="4500"/>
                <w:tab w:val="left" w:pos="9180"/>
                <w:tab w:val="left" w:pos="9360"/>
              </w:tabs>
              <w:spacing w:after="0" w:line="200" w:lineRule="exact"/>
              <w:jc w:val="center"/>
              <w:rPr>
                <w:bCs/>
              </w:rPr>
            </w:pPr>
            <w:r w:rsidRPr="00555F2C">
              <w:rPr>
                <w:bCs/>
              </w:rPr>
              <w:t>Количество часов</w:t>
            </w:r>
          </w:p>
          <w:p w:rsidR="00565935" w:rsidRPr="00555F2C" w:rsidRDefault="00565935" w:rsidP="00565935">
            <w:pPr>
              <w:tabs>
                <w:tab w:val="left" w:pos="4500"/>
                <w:tab w:val="left" w:pos="9180"/>
                <w:tab w:val="left" w:pos="9360"/>
              </w:tabs>
              <w:spacing w:after="0" w:line="200" w:lineRule="exact"/>
              <w:jc w:val="center"/>
              <w:rPr>
                <w:bCs/>
              </w:rPr>
            </w:pPr>
            <w:r w:rsidRPr="00555F2C">
              <w:rPr>
                <w:bCs/>
              </w:rPr>
              <w:t xml:space="preserve"> в неделю</w:t>
            </w:r>
          </w:p>
        </w:tc>
      </w:tr>
      <w:tr w:rsidR="00565935" w:rsidRPr="00364782" w:rsidTr="00565935">
        <w:trPr>
          <w:trHeight w:val="375"/>
          <w:jc w:val="center"/>
        </w:trPr>
        <w:tc>
          <w:tcPr>
            <w:tcW w:w="3261" w:type="dxa"/>
            <w:vMerge/>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spacing w:after="0" w:line="200" w:lineRule="exact"/>
            </w:pPr>
          </w:p>
        </w:tc>
        <w:tc>
          <w:tcPr>
            <w:tcW w:w="2546" w:type="dxa"/>
            <w:vMerge/>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spacing w:after="0" w:line="200" w:lineRule="exact"/>
            </w:pPr>
          </w:p>
        </w:tc>
        <w:tc>
          <w:tcPr>
            <w:tcW w:w="1348" w:type="dxa"/>
            <w:gridSpan w:val="2"/>
            <w:tcBorders>
              <w:top w:val="single" w:sz="4" w:space="0" w:color="auto"/>
              <w:left w:val="single" w:sz="4" w:space="0" w:color="auto"/>
              <w:bottom w:val="single" w:sz="4" w:space="0" w:color="auto"/>
              <w:right w:val="single" w:sz="4" w:space="0" w:color="auto"/>
            </w:tcBorders>
          </w:tcPr>
          <w:p w:rsidR="00565935" w:rsidRDefault="00565935" w:rsidP="00565935">
            <w:pPr>
              <w:tabs>
                <w:tab w:val="left" w:pos="4500"/>
                <w:tab w:val="left" w:pos="9180"/>
                <w:tab w:val="left" w:pos="9360"/>
              </w:tabs>
              <w:spacing w:after="0" w:line="200" w:lineRule="exact"/>
              <w:jc w:val="center"/>
              <w:rPr>
                <w:bCs/>
              </w:rPr>
            </w:pPr>
          </w:p>
          <w:p w:rsidR="00565935" w:rsidRPr="00555F2C" w:rsidRDefault="00565935" w:rsidP="00565935">
            <w:pPr>
              <w:tabs>
                <w:tab w:val="left" w:pos="4500"/>
                <w:tab w:val="left" w:pos="9180"/>
                <w:tab w:val="left" w:pos="9360"/>
              </w:tabs>
              <w:spacing w:after="0" w:line="200" w:lineRule="exact"/>
              <w:jc w:val="center"/>
              <w:rPr>
                <w:bCs/>
              </w:rPr>
            </w:pPr>
            <w:r w:rsidRPr="00555F2C">
              <w:rPr>
                <w:bCs/>
              </w:rPr>
              <w:t>5 класс</w:t>
            </w:r>
          </w:p>
        </w:tc>
        <w:tc>
          <w:tcPr>
            <w:tcW w:w="2693" w:type="dxa"/>
            <w:gridSpan w:val="2"/>
            <w:tcBorders>
              <w:top w:val="single" w:sz="4" w:space="0" w:color="auto"/>
              <w:left w:val="single" w:sz="4" w:space="0" w:color="auto"/>
              <w:bottom w:val="single" w:sz="4" w:space="0" w:color="auto"/>
              <w:right w:val="single" w:sz="4" w:space="0" w:color="auto"/>
            </w:tcBorders>
          </w:tcPr>
          <w:p w:rsidR="00565935" w:rsidRPr="00565935" w:rsidRDefault="00565935" w:rsidP="00565935">
            <w:pPr>
              <w:tabs>
                <w:tab w:val="left" w:pos="4500"/>
                <w:tab w:val="left" w:pos="9180"/>
                <w:tab w:val="left" w:pos="9360"/>
              </w:tabs>
              <w:spacing w:after="0" w:line="200" w:lineRule="exact"/>
              <w:jc w:val="center"/>
              <w:rPr>
                <w:bCs/>
                <w:lang w:val="ru-RU"/>
              </w:rPr>
            </w:pPr>
            <w:r w:rsidRPr="00565935">
              <w:rPr>
                <w:bCs/>
                <w:i/>
                <w:lang w:val="ru-RU"/>
              </w:rPr>
              <w:t>Часть, формируемая участниками образовательных отношений</w:t>
            </w:r>
          </w:p>
        </w:tc>
      </w:tr>
      <w:tr w:rsidR="00565935" w:rsidRPr="00555F2C" w:rsidTr="00565935">
        <w:trPr>
          <w:gridAfter w:val="2"/>
          <w:wAfter w:w="2693" w:type="dxa"/>
          <w:trHeight w:val="375"/>
          <w:jc w:val="center"/>
        </w:trPr>
        <w:tc>
          <w:tcPr>
            <w:tcW w:w="3261" w:type="dxa"/>
            <w:tcBorders>
              <w:top w:val="single" w:sz="4" w:space="0" w:color="auto"/>
              <w:left w:val="single" w:sz="4" w:space="0" w:color="auto"/>
              <w:bottom w:val="single" w:sz="4" w:space="0" w:color="auto"/>
              <w:right w:val="single" w:sz="4" w:space="0" w:color="auto"/>
            </w:tcBorders>
            <w:vAlign w:val="center"/>
          </w:tcPr>
          <w:p w:rsidR="00565935" w:rsidRPr="00565935" w:rsidRDefault="00565935" w:rsidP="00565935">
            <w:pPr>
              <w:tabs>
                <w:tab w:val="left" w:pos="4500"/>
                <w:tab w:val="left" w:pos="9180"/>
                <w:tab w:val="left" w:pos="9360"/>
              </w:tabs>
              <w:spacing w:after="0" w:line="200" w:lineRule="exact"/>
              <w:rPr>
                <w:bCs/>
                <w:i/>
                <w:lang w:val="ru-RU"/>
              </w:rPr>
            </w:pPr>
          </w:p>
        </w:tc>
        <w:tc>
          <w:tcPr>
            <w:tcW w:w="2546" w:type="dxa"/>
            <w:tcBorders>
              <w:top w:val="single" w:sz="4" w:space="0" w:color="auto"/>
              <w:left w:val="single" w:sz="4" w:space="0" w:color="auto"/>
              <w:bottom w:val="single" w:sz="4" w:space="0" w:color="auto"/>
              <w:right w:val="nil"/>
            </w:tcBorders>
            <w:vAlign w:val="center"/>
          </w:tcPr>
          <w:p w:rsidR="00565935" w:rsidRPr="00555F2C" w:rsidRDefault="00565935" w:rsidP="00565935">
            <w:pPr>
              <w:tabs>
                <w:tab w:val="left" w:pos="4500"/>
                <w:tab w:val="left" w:pos="9180"/>
                <w:tab w:val="left" w:pos="9360"/>
              </w:tabs>
              <w:spacing w:after="0" w:line="200" w:lineRule="exact"/>
              <w:rPr>
                <w:bCs/>
                <w:i/>
              </w:rPr>
            </w:pPr>
            <w:r w:rsidRPr="00555F2C">
              <w:rPr>
                <w:bCs/>
                <w:i/>
              </w:rPr>
              <w:t>Обязательная часть</w:t>
            </w:r>
          </w:p>
        </w:tc>
        <w:tc>
          <w:tcPr>
            <w:tcW w:w="1348" w:type="dxa"/>
            <w:gridSpan w:val="2"/>
            <w:tcBorders>
              <w:top w:val="nil"/>
              <w:left w:val="nil"/>
              <w:bottom w:val="nil"/>
              <w:right w:val="nil"/>
            </w:tcBorders>
          </w:tcPr>
          <w:p w:rsidR="00565935" w:rsidRPr="00555F2C" w:rsidRDefault="00565935" w:rsidP="00565935">
            <w:pPr>
              <w:tabs>
                <w:tab w:val="left" w:pos="4500"/>
                <w:tab w:val="left" w:pos="9180"/>
                <w:tab w:val="left" w:pos="9360"/>
              </w:tabs>
              <w:spacing w:after="0" w:line="200" w:lineRule="exact"/>
              <w:ind w:firstLine="720"/>
              <w:jc w:val="center"/>
              <w:rPr>
                <w:bCs/>
              </w:rPr>
            </w:pPr>
          </w:p>
        </w:tc>
      </w:tr>
      <w:tr w:rsidR="00565935" w:rsidRPr="00555F2C" w:rsidTr="00565935">
        <w:trPr>
          <w:trHeight w:val="375"/>
          <w:jc w:val="center"/>
        </w:trPr>
        <w:tc>
          <w:tcPr>
            <w:tcW w:w="3261" w:type="dxa"/>
            <w:vMerge w:val="restart"/>
            <w:tcBorders>
              <w:top w:val="single" w:sz="4" w:space="0" w:color="auto"/>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rPr>
                <w:bCs/>
              </w:rPr>
              <w:t xml:space="preserve">Русский язык </w:t>
            </w:r>
          </w:p>
          <w:p w:rsidR="00565935" w:rsidRPr="00555F2C" w:rsidRDefault="00565935" w:rsidP="00565935">
            <w:pPr>
              <w:tabs>
                <w:tab w:val="left" w:pos="4500"/>
                <w:tab w:val="left" w:pos="9180"/>
                <w:tab w:val="left" w:pos="9360"/>
              </w:tabs>
              <w:spacing w:after="0" w:line="200" w:lineRule="exact"/>
              <w:rPr>
                <w:bCs/>
              </w:rPr>
            </w:pPr>
            <w:r w:rsidRPr="00555F2C">
              <w:rPr>
                <w:bCs/>
              </w:rPr>
              <w:t>и литература</w:t>
            </w:r>
          </w:p>
        </w:tc>
        <w:tc>
          <w:tcPr>
            <w:tcW w:w="2546" w:type="dxa"/>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rPr>
                <w:bCs/>
              </w:rPr>
              <w:t>Русский язык</w:t>
            </w:r>
          </w:p>
        </w:tc>
        <w:tc>
          <w:tcPr>
            <w:tcW w:w="1348" w:type="dxa"/>
            <w:gridSpan w:val="2"/>
            <w:tcBorders>
              <w:top w:val="single" w:sz="4" w:space="0" w:color="auto"/>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5</w:t>
            </w:r>
          </w:p>
        </w:tc>
        <w:tc>
          <w:tcPr>
            <w:tcW w:w="2693" w:type="dxa"/>
            <w:gridSpan w:val="2"/>
            <w:tcBorders>
              <w:top w:val="single" w:sz="4" w:space="0" w:color="auto"/>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rPr>
                <w:bCs/>
              </w:rPr>
              <w:t>Литература</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3</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val="restart"/>
            <w:tcBorders>
              <w:left w:val="single" w:sz="4" w:space="0" w:color="auto"/>
              <w:right w:val="single" w:sz="4" w:space="0" w:color="auto"/>
            </w:tcBorders>
            <w:vAlign w:val="center"/>
          </w:tcPr>
          <w:p w:rsidR="00565935" w:rsidRPr="00565935" w:rsidRDefault="00565935" w:rsidP="00565935">
            <w:pPr>
              <w:tabs>
                <w:tab w:val="left" w:pos="4500"/>
                <w:tab w:val="left" w:pos="9180"/>
                <w:tab w:val="left" w:pos="9360"/>
              </w:tabs>
              <w:spacing w:after="0" w:line="200" w:lineRule="exact"/>
              <w:rPr>
                <w:bCs/>
                <w:lang w:val="ru-RU"/>
              </w:rPr>
            </w:pPr>
            <w:r w:rsidRPr="00565935">
              <w:rPr>
                <w:bCs/>
                <w:lang w:val="ru-RU"/>
              </w:rPr>
              <w:t xml:space="preserve">Родной язык </w:t>
            </w:r>
          </w:p>
          <w:p w:rsidR="00565935" w:rsidRPr="00565935" w:rsidRDefault="00565935" w:rsidP="00565935">
            <w:pPr>
              <w:tabs>
                <w:tab w:val="left" w:pos="4500"/>
                <w:tab w:val="left" w:pos="9180"/>
                <w:tab w:val="left" w:pos="9360"/>
              </w:tabs>
              <w:spacing w:after="0" w:line="200" w:lineRule="exact"/>
              <w:rPr>
                <w:bCs/>
                <w:lang w:val="ru-RU"/>
              </w:rPr>
            </w:pPr>
            <w:r w:rsidRPr="00565935">
              <w:rPr>
                <w:bCs/>
                <w:lang w:val="ru-RU"/>
              </w:rPr>
              <w:t xml:space="preserve">и </w:t>
            </w:r>
            <w:r w:rsidRPr="00565935">
              <w:rPr>
                <w:lang w:val="ru-RU"/>
              </w:rPr>
              <w:t>родная литература</w:t>
            </w:r>
            <w:r w:rsidRPr="00565935">
              <w:rPr>
                <w:bCs/>
                <w:lang w:val="ru-RU"/>
              </w:rPr>
              <w:t xml:space="preserve"> </w:t>
            </w:r>
          </w:p>
        </w:tc>
        <w:tc>
          <w:tcPr>
            <w:tcW w:w="2546" w:type="dxa"/>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rPr>
                <w:bCs/>
              </w:rPr>
              <w:t>Родной язык</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t>Родная литература</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tcBorders>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Иностранные языки</w:t>
            </w: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Иностранный язык</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3</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15"/>
          <w:jc w:val="center"/>
        </w:trPr>
        <w:tc>
          <w:tcPr>
            <w:tcW w:w="3261" w:type="dxa"/>
            <w:vMerge w:val="restart"/>
            <w:tcBorders>
              <w:top w:val="single" w:sz="4" w:space="0" w:color="auto"/>
              <w:left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Математика и информатика</w:t>
            </w: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 xml:space="preserve">Математика </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5</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30"/>
          <w:jc w:val="center"/>
        </w:trPr>
        <w:tc>
          <w:tcPr>
            <w:tcW w:w="3261" w:type="dxa"/>
            <w:vMerge/>
            <w:tcBorders>
              <w:left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Алгебра</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48"/>
          <w:jc w:val="center"/>
        </w:trPr>
        <w:tc>
          <w:tcPr>
            <w:tcW w:w="3261" w:type="dxa"/>
            <w:vMerge/>
            <w:tcBorders>
              <w:left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Геометрия</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val="restart"/>
            <w:tcBorders>
              <w:top w:val="single" w:sz="4" w:space="0" w:color="auto"/>
              <w:left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 xml:space="preserve">Общественно-научные предметы </w:t>
            </w:r>
          </w:p>
          <w:p w:rsidR="00565935" w:rsidRPr="00555F2C" w:rsidRDefault="00565935" w:rsidP="00565935">
            <w:pPr>
              <w:tabs>
                <w:tab w:val="left" w:pos="4500"/>
                <w:tab w:val="left" w:pos="9180"/>
                <w:tab w:val="left" w:pos="9360"/>
              </w:tabs>
              <w:spacing w:after="0" w:line="200" w:lineRule="exact"/>
              <w:rPr>
                <w:bCs/>
              </w:rPr>
            </w:pPr>
          </w:p>
          <w:p w:rsidR="00565935" w:rsidRPr="00555F2C" w:rsidRDefault="00565935" w:rsidP="00565935">
            <w:pPr>
              <w:tabs>
                <w:tab w:val="left" w:pos="4500"/>
                <w:tab w:val="left" w:pos="9180"/>
                <w:tab w:val="left" w:pos="9360"/>
              </w:tabs>
              <w:spacing w:after="0" w:line="200" w:lineRule="exact"/>
              <w:rPr>
                <w:bCs/>
              </w:rPr>
            </w:pPr>
          </w:p>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 xml:space="preserve">История </w:t>
            </w:r>
          </w:p>
          <w:p w:rsidR="00565935" w:rsidRPr="00555F2C" w:rsidRDefault="00565935" w:rsidP="00565935">
            <w:pPr>
              <w:tabs>
                <w:tab w:val="left" w:pos="4500"/>
                <w:tab w:val="left" w:pos="9180"/>
                <w:tab w:val="left" w:pos="9360"/>
              </w:tabs>
              <w:spacing w:after="0" w:line="200" w:lineRule="exact"/>
              <w:rPr>
                <w:bCs/>
              </w:rPr>
            </w:pP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2</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tcBorders>
              <w:left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Обществознание</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1</w:t>
            </w:r>
          </w:p>
        </w:tc>
      </w:tr>
      <w:tr w:rsidR="00565935" w:rsidRPr="00555F2C" w:rsidTr="00565935">
        <w:trPr>
          <w:trHeight w:val="375"/>
          <w:jc w:val="center"/>
        </w:trPr>
        <w:tc>
          <w:tcPr>
            <w:tcW w:w="3261" w:type="dxa"/>
            <w:vMerge/>
            <w:tcBorders>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География</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1</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245"/>
          <w:jc w:val="center"/>
        </w:trPr>
        <w:tc>
          <w:tcPr>
            <w:tcW w:w="3261" w:type="dxa"/>
            <w:vMerge w:val="restart"/>
            <w:tcBorders>
              <w:top w:val="single" w:sz="4" w:space="0" w:color="auto"/>
              <w:left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Естественно-</w:t>
            </w:r>
          </w:p>
          <w:p w:rsidR="00565935" w:rsidRPr="00555F2C" w:rsidRDefault="00565935" w:rsidP="00565935">
            <w:pPr>
              <w:tabs>
                <w:tab w:val="left" w:pos="4500"/>
                <w:tab w:val="left" w:pos="9180"/>
                <w:tab w:val="left" w:pos="9360"/>
              </w:tabs>
              <w:spacing w:after="0" w:line="200" w:lineRule="exact"/>
              <w:rPr>
                <w:bCs/>
                <w:color w:val="FF0000"/>
              </w:rPr>
            </w:pPr>
            <w:r w:rsidRPr="00555F2C">
              <w:rPr>
                <w:bCs/>
              </w:rPr>
              <w:t>научные предметы</w:t>
            </w: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Физика</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tcBorders>
              <w:left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Химия</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tcBorders>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Биология</w:t>
            </w:r>
          </w:p>
          <w:p w:rsidR="00565935" w:rsidRPr="00555F2C" w:rsidRDefault="00565935" w:rsidP="00565935">
            <w:pPr>
              <w:tabs>
                <w:tab w:val="left" w:pos="4500"/>
                <w:tab w:val="left" w:pos="9180"/>
                <w:tab w:val="left" w:pos="9360"/>
              </w:tabs>
              <w:spacing w:after="0" w:line="200" w:lineRule="exact"/>
              <w:rPr>
                <w:bCs/>
              </w:rPr>
            </w:pP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1</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1</w:t>
            </w:r>
          </w:p>
        </w:tc>
      </w:tr>
      <w:tr w:rsidR="00565935" w:rsidRPr="00555F2C" w:rsidTr="00565935">
        <w:trPr>
          <w:trHeight w:val="375"/>
          <w:jc w:val="center"/>
        </w:trPr>
        <w:tc>
          <w:tcPr>
            <w:tcW w:w="3261" w:type="dxa"/>
            <w:tcBorders>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ОДНКНР</w:t>
            </w: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65935" w:rsidRDefault="00565935" w:rsidP="00565935">
            <w:pPr>
              <w:tabs>
                <w:tab w:val="left" w:pos="4500"/>
                <w:tab w:val="left" w:pos="9180"/>
                <w:tab w:val="left" w:pos="9360"/>
              </w:tabs>
              <w:spacing w:after="0" w:line="200" w:lineRule="exact"/>
              <w:rPr>
                <w:bCs/>
                <w:i/>
                <w:sz w:val="20"/>
                <w:szCs w:val="20"/>
                <w:lang w:val="ru-RU"/>
              </w:rPr>
            </w:pPr>
            <w:r w:rsidRPr="00565935">
              <w:rPr>
                <w:i/>
                <w:sz w:val="16"/>
                <w:szCs w:val="16"/>
                <w:lang w:val="ru-RU"/>
              </w:rPr>
              <w:t>кол-во часов по выбору ОО</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1</w:t>
            </w:r>
          </w:p>
        </w:tc>
      </w:tr>
      <w:tr w:rsidR="00565935" w:rsidRPr="00555F2C" w:rsidTr="00565935">
        <w:trPr>
          <w:trHeight w:val="375"/>
          <w:jc w:val="center"/>
        </w:trPr>
        <w:tc>
          <w:tcPr>
            <w:tcW w:w="3261" w:type="dxa"/>
            <w:vMerge w:val="restart"/>
            <w:tcBorders>
              <w:top w:val="single" w:sz="4" w:space="0" w:color="auto"/>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rPr>
                <w:bCs/>
              </w:rPr>
              <w:t>Искусство</w:t>
            </w:r>
          </w:p>
        </w:tc>
        <w:tc>
          <w:tcPr>
            <w:tcW w:w="2546" w:type="dxa"/>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rPr>
                <w:bCs/>
              </w:rPr>
              <w:t>Изобразительное искусство</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1</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vMerge/>
            <w:tcBorders>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rPr>
                <w:bCs/>
              </w:rPr>
            </w:pPr>
            <w:r w:rsidRPr="00555F2C">
              <w:rPr>
                <w:bCs/>
              </w:rPr>
              <w:t>Музыка</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1</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75"/>
          <w:jc w:val="center"/>
        </w:trPr>
        <w:tc>
          <w:tcPr>
            <w:tcW w:w="3261"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 xml:space="preserve">Технология </w:t>
            </w: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 xml:space="preserve">Технология </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2</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315"/>
          <w:jc w:val="center"/>
        </w:trPr>
        <w:tc>
          <w:tcPr>
            <w:tcW w:w="3261" w:type="dxa"/>
            <w:vMerge w:val="restart"/>
            <w:tcBorders>
              <w:top w:val="single" w:sz="4" w:space="0" w:color="auto"/>
              <w:left w:val="single" w:sz="4" w:space="0" w:color="auto"/>
              <w:right w:val="single" w:sz="4" w:space="0" w:color="auto"/>
            </w:tcBorders>
            <w:vAlign w:val="bottom"/>
          </w:tcPr>
          <w:p w:rsidR="00565935" w:rsidRPr="00565935" w:rsidRDefault="00565935" w:rsidP="00565935">
            <w:pPr>
              <w:tabs>
                <w:tab w:val="left" w:pos="4500"/>
                <w:tab w:val="left" w:pos="9180"/>
                <w:tab w:val="left" w:pos="9360"/>
              </w:tabs>
              <w:spacing w:after="0" w:line="200" w:lineRule="exact"/>
              <w:rPr>
                <w:bCs/>
                <w:lang w:val="ru-RU"/>
              </w:rPr>
            </w:pPr>
            <w:r w:rsidRPr="00565935">
              <w:rPr>
                <w:bCs/>
                <w:lang w:val="ru-RU"/>
              </w:rPr>
              <w:t>Физическая культура и основы безопасности жизнедеятельности</w:t>
            </w: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Физическая культура</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2</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trHeight w:val="180"/>
          <w:jc w:val="center"/>
        </w:trPr>
        <w:tc>
          <w:tcPr>
            <w:tcW w:w="3261" w:type="dxa"/>
            <w:vMerge/>
            <w:tcBorders>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p>
        </w:tc>
        <w:tc>
          <w:tcPr>
            <w:tcW w:w="2546" w:type="dxa"/>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t>Основы безопасности жизнедеятельности</w:t>
            </w:r>
          </w:p>
        </w:tc>
        <w:tc>
          <w:tcPr>
            <w:tcW w:w="1348"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gridAfter w:val="1"/>
          <w:wAfter w:w="12" w:type="dxa"/>
          <w:trHeight w:val="375"/>
          <w:jc w:val="center"/>
        </w:trPr>
        <w:tc>
          <w:tcPr>
            <w:tcW w:w="5807" w:type="dxa"/>
            <w:gridSpan w:val="2"/>
            <w:tcBorders>
              <w:top w:val="single" w:sz="4" w:space="0" w:color="auto"/>
              <w:left w:val="single" w:sz="4" w:space="0" w:color="auto"/>
              <w:bottom w:val="single" w:sz="4" w:space="0" w:color="auto"/>
              <w:right w:val="single" w:sz="4" w:space="0" w:color="auto"/>
            </w:tcBorders>
            <w:vAlign w:val="bottom"/>
          </w:tcPr>
          <w:p w:rsidR="00565935" w:rsidRPr="00555F2C" w:rsidRDefault="00565935" w:rsidP="00565935">
            <w:pPr>
              <w:tabs>
                <w:tab w:val="left" w:pos="4500"/>
                <w:tab w:val="left" w:pos="9180"/>
                <w:tab w:val="left" w:pos="9360"/>
              </w:tabs>
              <w:spacing w:after="0" w:line="200" w:lineRule="exact"/>
              <w:rPr>
                <w:bCs/>
              </w:rPr>
            </w:pPr>
            <w:r w:rsidRPr="00555F2C">
              <w:rPr>
                <w:bCs/>
              </w:rPr>
              <w:t>Итого</w:t>
            </w:r>
          </w:p>
        </w:tc>
        <w:tc>
          <w:tcPr>
            <w:tcW w:w="1336" w:type="dxa"/>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26</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gridAfter w:val="1"/>
          <w:wAfter w:w="12" w:type="dxa"/>
          <w:trHeight w:val="570"/>
          <w:jc w:val="center"/>
        </w:trPr>
        <w:tc>
          <w:tcPr>
            <w:tcW w:w="5807" w:type="dxa"/>
            <w:gridSpan w:val="2"/>
            <w:tcBorders>
              <w:top w:val="single" w:sz="4" w:space="0" w:color="auto"/>
              <w:left w:val="single" w:sz="4" w:space="0" w:color="auto"/>
              <w:bottom w:val="single" w:sz="4" w:space="0" w:color="auto"/>
              <w:right w:val="single" w:sz="4" w:space="0" w:color="auto"/>
            </w:tcBorders>
          </w:tcPr>
          <w:p w:rsidR="00565935" w:rsidRPr="00565935" w:rsidRDefault="00565935" w:rsidP="00565935">
            <w:pPr>
              <w:tabs>
                <w:tab w:val="left" w:pos="4500"/>
                <w:tab w:val="left" w:pos="9180"/>
                <w:tab w:val="left" w:pos="9360"/>
              </w:tabs>
              <w:spacing w:after="0" w:line="200" w:lineRule="exact"/>
              <w:rPr>
                <w:bCs/>
                <w:i/>
                <w:lang w:val="ru-RU"/>
              </w:rPr>
            </w:pPr>
            <w:r w:rsidRPr="00565935">
              <w:rPr>
                <w:bCs/>
                <w:i/>
                <w:lang w:val="ru-RU"/>
              </w:rPr>
              <w:t>Часть, формируемая участниками образовательных отношений</w:t>
            </w:r>
          </w:p>
        </w:tc>
        <w:tc>
          <w:tcPr>
            <w:tcW w:w="1336" w:type="dxa"/>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r w:rsidRPr="00555F2C">
              <w:rPr>
                <w:bCs/>
              </w:rPr>
              <w:t>3</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rPr>
            </w:pPr>
          </w:p>
        </w:tc>
      </w:tr>
      <w:tr w:rsidR="00565935" w:rsidRPr="00555F2C" w:rsidTr="00565935">
        <w:trPr>
          <w:gridAfter w:val="1"/>
          <w:wAfter w:w="12" w:type="dxa"/>
          <w:trHeight w:val="570"/>
          <w:jc w:val="center"/>
        </w:trPr>
        <w:tc>
          <w:tcPr>
            <w:tcW w:w="5807" w:type="dxa"/>
            <w:gridSpan w:val="2"/>
            <w:tcBorders>
              <w:top w:val="single" w:sz="4" w:space="0" w:color="auto"/>
              <w:left w:val="single" w:sz="4" w:space="0" w:color="auto"/>
              <w:bottom w:val="single" w:sz="4" w:space="0" w:color="auto"/>
              <w:right w:val="single" w:sz="4" w:space="0" w:color="auto"/>
            </w:tcBorders>
          </w:tcPr>
          <w:p w:rsidR="00565935" w:rsidRPr="00555F2C" w:rsidRDefault="00565935" w:rsidP="00565935">
            <w:pPr>
              <w:tabs>
                <w:tab w:val="left" w:pos="4500"/>
                <w:tab w:val="left" w:pos="9180"/>
                <w:tab w:val="left" w:pos="9360"/>
              </w:tabs>
              <w:spacing w:after="0" w:line="200" w:lineRule="exact"/>
              <w:rPr>
                <w:bCs/>
                <w:sz w:val="16"/>
                <w:szCs w:val="16"/>
              </w:rPr>
            </w:pPr>
            <w:r w:rsidRPr="00555F2C">
              <w:rPr>
                <w:bCs/>
                <w:sz w:val="16"/>
                <w:szCs w:val="16"/>
              </w:rPr>
              <w:t>Учебные недели</w:t>
            </w:r>
          </w:p>
        </w:tc>
        <w:tc>
          <w:tcPr>
            <w:tcW w:w="1336" w:type="dxa"/>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sz w:val="16"/>
                <w:szCs w:val="16"/>
              </w:rPr>
            </w:pPr>
            <w:r w:rsidRPr="00555F2C">
              <w:rPr>
                <w:bCs/>
                <w:sz w:val="16"/>
                <w:szCs w:val="16"/>
              </w:rPr>
              <w:t>34</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sz w:val="16"/>
                <w:szCs w:val="16"/>
              </w:rPr>
            </w:pPr>
          </w:p>
        </w:tc>
      </w:tr>
      <w:tr w:rsidR="00565935" w:rsidRPr="00555F2C" w:rsidTr="00565935">
        <w:trPr>
          <w:gridAfter w:val="1"/>
          <w:wAfter w:w="12" w:type="dxa"/>
          <w:trHeight w:val="570"/>
          <w:jc w:val="center"/>
        </w:trPr>
        <w:tc>
          <w:tcPr>
            <w:tcW w:w="5807" w:type="dxa"/>
            <w:gridSpan w:val="2"/>
            <w:tcBorders>
              <w:top w:val="single" w:sz="4" w:space="0" w:color="auto"/>
              <w:left w:val="single" w:sz="4" w:space="0" w:color="auto"/>
              <w:bottom w:val="single" w:sz="4" w:space="0" w:color="auto"/>
              <w:right w:val="single" w:sz="4" w:space="0" w:color="auto"/>
            </w:tcBorders>
          </w:tcPr>
          <w:p w:rsidR="00565935" w:rsidRPr="00565935" w:rsidRDefault="00565935" w:rsidP="00565935">
            <w:pPr>
              <w:tabs>
                <w:tab w:val="left" w:pos="4500"/>
                <w:tab w:val="left" w:pos="9180"/>
                <w:tab w:val="left" w:pos="9360"/>
              </w:tabs>
              <w:spacing w:after="0" w:line="200" w:lineRule="exact"/>
              <w:rPr>
                <w:b/>
                <w:bCs/>
                <w:lang w:val="ru-RU"/>
              </w:rPr>
            </w:pPr>
            <w:r w:rsidRPr="00565935">
              <w:rPr>
                <w:b/>
                <w:bCs/>
                <w:lang w:val="ru-RU"/>
              </w:rPr>
              <w:t xml:space="preserve">Рекомендуемая недельная нагрузка </w:t>
            </w:r>
          </w:p>
          <w:p w:rsidR="00565935" w:rsidRPr="00565935" w:rsidRDefault="00565935" w:rsidP="00565935">
            <w:pPr>
              <w:tabs>
                <w:tab w:val="left" w:pos="4500"/>
                <w:tab w:val="left" w:pos="9180"/>
                <w:tab w:val="left" w:pos="9360"/>
              </w:tabs>
              <w:spacing w:after="0" w:line="200" w:lineRule="exact"/>
              <w:rPr>
                <w:bCs/>
                <w:sz w:val="16"/>
                <w:szCs w:val="16"/>
                <w:lang w:val="ru-RU"/>
              </w:rPr>
            </w:pPr>
            <w:r w:rsidRPr="00565935">
              <w:rPr>
                <w:b/>
                <w:bCs/>
                <w:lang w:val="ru-RU"/>
              </w:rPr>
              <w:t>при 5-дневной учебной неделе</w:t>
            </w:r>
          </w:p>
        </w:tc>
        <w:tc>
          <w:tcPr>
            <w:tcW w:w="1336" w:type="dxa"/>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
                <w:bCs/>
              </w:rPr>
            </w:pPr>
            <w:r w:rsidRPr="00555F2C">
              <w:rPr>
                <w:b/>
                <w:bCs/>
              </w:rPr>
              <w:t>29</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
                <w:bCs/>
              </w:rPr>
            </w:pPr>
          </w:p>
        </w:tc>
      </w:tr>
      <w:tr w:rsidR="00565935" w:rsidRPr="00555F2C" w:rsidTr="00565935">
        <w:trPr>
          <w:gridAfter w:val="1"/>
          <w:wAfter w:w="12" w:type="dxa"/>
          <w:trHeight w:val="499"/>
          <w:jc w:val="center"/>
        </w:trPr>
        <w:tc>
          <w:tcPr>
            <w:tcW w:w="5807" w:type="dxa"/>
            <w:gridSpan w:val="2"/>
            <w:tcBorders>
              <w:top w:val="single" w:sz="4" w:space="0" w:color="auto"/>
              <w:left w:val="single" w:sz="4" w:space="0" w:color="auto"/>
              <w:bottom w:val="single" w:sz="4" w:space="0" w:color="auto"/>
              <w:right w:val="single" w:sz="4" w:space="0" w:color="auto"/>
            </w:tcBorders>
          </w:tcPr>
          <w:p w:rsidR="00565935" w:rsidRPr="00565935" w:rsidRDefault="00565935" w:rsidP="00565935">
            <w:pPr>
              <w:tabs>
                <w:tab w:val="left" w:pos="4500"/>
                <w:tab w:val="left" w:pos="9180"/>
                <w:tab w:val="left" w:pos="9360"/>
              </w:tabs>
              <w:spacing w:after="0" w:line="200" w:lineRule="exact"/>
              <w:rPr>
                <w:bCs/>
                <w:sz w:val="16"/>
                <w:szCs w:val="16"/>
                <w:lang w:val="ru-RU"/>
              </w:rPr>
            </w:pPr>
            <w:r w:rsidRPr="00565935">
              <w:rPr>
                <w:bCs/>
                <w:sz w:val="16"/>
                <w:szCs w:val="16"/>
                <w:lang w:val="ru-RU"/>
              </w:rPr>
              <w:t xml:space="preserve">Максимально допустимая недельная нагрузка, предусмотренная санитарными правилами и гигиеническими нормативами, при 5-дневной учебной неделе </w:t>
            </w:r>
          </w:p>
        </w:tc>
        <w:tc>
          <w:tcPr>
            <w:tcW w:w="1336" w:type="dxa"/>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sz w:val="16"/>
                <w:szCs w:val="16"/>
              </w:rPr>
            </w:pPr>
            <w:r w:rsidRPr="00555F2C">
              <w:rPr>
                <w:bCs/>
                <w:sz w:val="16"/>
                <w:szCs w:val="16"/>
              </w:rPr>
              <w:t>29</w:t>
            </w:r>
          </w:p>
        </w:tc>
        <w:tc>
          <w:tcPr>
            <w:tcW w:w="2693" w:type="dxa"/>
            <w:gridSpan w:val="2"/>
            <w:tcBorders>
              <w:left w:val="single" w:sz="4" w:space="0" w:color="auto"/>
              <w:right w:val="single" w:sz="4" w:space="0" w:color="auto"/>
            </w:tcBorders>
            <w:vAlign w:val="center"/>
          </w:tcPr>
          <w:p w:rsidR="00565935" w:rsidRPr="00555F2C" w:rsidRDefault="00565935" w:rsidP="00565935">
            <w:pPr>
              <w:tabs>
                <w:tab w:val="left" w:pos="4500"/>
                <w:tab w:val="left" w:pos="9180"/>
                <w:tab w:val="left" w:pos="9360"/>
              </w:tabs>
              <w:spacing w:after="0" w:line="200" w:lineRule="exact"/>
              <w:jc w:val="center"/>
              <w:rPr>
                <w:bCs/>
                <w:sz w:val="16"/>
                <w:szCs w:val="16"/>
              </w:rPr>
            </w:pPr>
          </w:p>
        </w:tc>
      </w:tr>
    </w:tbl>
    <w:p w:rsidR="0034293E" w:rsidRDefault="0034293E" w:rsidP="0034293E">
      <w:pPr>
        <w:pStyle w:val="aa"/>
        <w:ind w:right="424"/>
        <w:jc w:val="both"/>
        <w:rPr>
          <w:rFonts w:asciiTheme="minorHAnsi" w:eastAsiaTheme="minorHAnsi" w:hAnsiTheme="minorHAnsi" w:cstheme="minorBidi"/>
          <w:sz w:val="22"/>
          <w:szCs w:val="22"/>
          <w:lang w:val="en-US"/>
        </w:rPr>
      </w:pPr>
    </w:p>
    <w:p w:rsidR="00565935" w:rsidRPr="0034293E" w:rsidRDefault="0034293E" w:rsidP="0034293E">
      <w:pPr>
        <w:pStyle w:val="aa"/>
        <w:ind w:right="424"/>
        <w:jc w:val="both"/>
      </w:pPr>
      <w:r>
        <w:lastRenderedPageBreak/>
        <w:t xml:space="preserve">        </w:t>
      </w:r>
      <w:r w:rsidR="00565935">
        <w:t xml:space="preserve">В 6 </w:t>
      </w:r>
      <w:r w:rsidR="00565935">
        <w:rPr>
          <w:b/>
        </w:rPr>
        <w:t xml:space="preserve">– </w:t>
      </w:r>
      <w:r w:rsidR="00565935">
        <w:t>9 классах учебный план реализуется в соответствии с требованиями ФГОС основного</w:t>
      </w:r>
      <w:r w:rsidR="00565935">
        <w:rPr>
          <w:spacing w:val="1"/>
        </w:rPr>
        <w:t xml:space="preserve"> </w:t>
      </w:r>
      <w:r w:rsidR="00565935">
        <w:t>общего</w:t>
      </w:r>
      <w:r w:rsidR="00565935">
        <w:rPr>
          <w:spacing w:val="-2"/>
        </w:rPr>
        <w:t xml:space="preserve"> </w:t>
      </w:r>
      <w:r w:rsidR="00565935">
        <w:t>образования</w:t>
      </w:r>
      <w:r w:rsidR="00565935">
        <w:rPr>
          <w:spacing w:val="1"/>
        </w:rPr>
        <w:t xml:space="preserve"> </w:t>
      </w:r>
      <w:r w:rsidR="00565935">
        <w:t>2010.</w:t>
      </w:r>
    </w:p>
    <w:p w:rsidR="00565935" w:rsidRPr="00565935" w:rsidRDefault="00565935" w:rsidP="00565935">
      <w:pPr>
        <w:rPr>
          <w:b/>
          <w:szCs w:val="24"/>
          <w:lang w:val="ru-RU"/>
        </w:rPr>
      </w:pPr>
      <w:bookmarkStart w:id="2" w:name="_bookmark16"/>
      <w:bookmarkEnd w:id="2"/>
      <w:r w:rsidRPr="00565935">
        <w:rPr>
          <w:b/>
          <w:szCs w:val="24"/>
          <w:lang w:val="ru-RU"/>
        </w:rPr>
        <w:t xml:space="preserve"> 6 класс (ФГОС ООО)</w:t>
      </w:r>
    </w:p>
    <w:p w:rsidR="00565935" w:rsidRPr="00565935" w:rsidRDefault="00565935" w:rsidP="00565935">
      <w:pPr>
        <w:rPr>
          <w:szCs w:val="24"/>
          <w:lang w:val="ru-RU"/>
        </w:rPr>
      </w:pPr>
      <w:r w:rsidRPr="00565935">
        <w:rPr>
          <w:b/>
          <w:szCs w:val="24"/>
          <w:lang w:val="ru-RU"/>
        </w:rPr>
        <w:t xml:space="preserve"> У</w:t>
      </w:r>
      <w:r w:rsidRPr="00565935">
        <w:rPr>
          <w:szCs w:val="24"/>
          <w:lang w:val="ru-RU"/>
        </w:rPr>
        <w:t xml:space="preserve">чебный план для 6 класса состоит из двух частей: обязательной части и части, формируемой участниками образовательных отношений. </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«Русский язык и литература»</w:t>
      </w:r>
      <w:r w:rsidRPr="00565935">
        <w:rPr>
          <w:szCs w:val="24"/>
          <w:lang w:val="ru-RU"/>
        </w:rPr>
        <w:t xml:space="preserve"> представлены учебными предметами </w:t>
      </w:r>
    </w:p>
    <w:p w:rsidR="00565935" w:rsidRPr="00565935" w:rsidRDefault="00565935" w:rsidP="00565935">
      <w:pPr>
        <w:rPr>
          <w:szCs w:val="24"/>
          <w:lang w:val="ru-RU"/>
        </w:rPr>
      </w:pPr>
      <w:r w:rsidRPr="00565935">
        <w:rPr>
          <w:szCs w:val="24"/>
          <w:lang w:val="ru-RU"/>
        </w:rPr>
        <w:t>«Русский язык» - 6 часов и «Литература» - 3 часа в неделю.</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«Иностранные языки»</w:t>
      </w:r>
      <w:r w:rsidRPr="00565935">
        <w:rPr>
          <w:szCs w:val="24"/>
          <w:lang w:val="ru-RU"/>
        </w:rPr>
        <w:t xml:space="preserve"> представлен учебным предметом «Английский язык» – 3 часа в неделю.</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«Математика и информатика»</w:t>
      </w:r>
      <w:r w:rsidRPr="00565935">
        <w:rPr>
          <w:szCs w:val="24"/>
          <w:lang w:val="ru-RU"/>
        </w:rPr>
        <w:t xml:space="preserve"> представлена учебным предметом </w:t>
      </w:r>
    </w:p>
    <w:p w:rsidR="00565935" w:rsidRPr="00565935" w:rsidRDefault="00565935" w:rsidP="00565935">
      <w:pPr>
        <w:rPr>
          <w:szCs w:val="24"/>
          <w:lang w:val="ru-RU"/>
        </w:rPr>
      </w:pPr>
      <w:r w:rsidRPr="00565935">
        <w:rPr>
          <w:szCs w:val="24"/>
          <w:lang w:val="ru-RU"/>
        </w:rPr>
        <w:t>«Математика» - 5 часов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«Общественно – научные предметы»</w:t>
      </w:r>
      <w:r w:rsidRPr="00565935">
        <w:rPr>
          <w:szCs w:val="24"/>
          <w:lang w:val="ru-RU"/>
        </w:rPr>
        <w:t xml:space="preserve"> представлена учебными предметами:</w:t>
      </w:r>
    </w:p>
    <w:p w:rsidR="00565935" w:rsidRPr="00565935" w:rsidRDefault="00565935" w:rsidP="00565935">
      <w:pPr>
        <w:rPr>
          <w:szCs w:val="24"/>
          <w:lang w:val="ru-RU"/>
        </w:rPr>
      </w:pPr>
      <w:r w:rsidRPr="00565935">
        <w:rPr>
          <w:szCs w:val="24"/>
          <w:lang w:val="ru-RU"/>
        </w:rPr>
        <w:t xml:space="preserve"> «История России. Всеобщая история» - 2 часа в неделю, «Обществознание» -1 час и </w:t>
      </w:r>
    </w:p>
    <w:p w:rsidR="00565935" w:rsidRPr="00565935" w:rsidRDefault="00565935" w:rsidP="00565935">
      <w:pPr>
        <w:tabs>
          <w:tab w:val="left" w:pos="9302"/>
        </w:tabs>
        <w:rPr>
          <w:szCs w:val="24"/>
          <w:lang w:val="ru-RU"/>
        </w:rPr>
      </w:pPr>
      <w:r w:rsidRPr="00565935">
        <w:rPr>
          <w:szCs w:val="24"/>
          <w:lang w:val="ru-RU"/>
        </w:rPr>
        <w:t>«География»-1час в неделю.</w:t>
      </w:r>
    </w:p>
    <w:p w:rsidR="00565935" w:rsidRPr="00565935" w:rsidRDefault="00565935" w:rsidP="00565935">
      <w:pPr>
        <w:tabs>
          <w:tab w:val="left" w:pos="9302"/>
        </w:tabs>
        <w:rPr>
          <w:szCs w:val="24"/>
          <w:lang w:val="ru-RU"/>
        </w:rPr>
      </w:pPr>
      <w:r w:rsidRPr="00565935">
        <w:rPr>
          <w:szCs w:val="24"/>
          <w:lang w:val="ru-RU"/>
        </w:rPr>
        <w:t xml:space="preserve">Предметная область </w:t>
      </w:r>
      <w:r w:rsidRPr="00565935">
        <w:rPr>
          <w:b/>
          <w:szCs w:val="24"/>
          <w:lang w:val="ru-RU"/>
        </w:rPr>
        <w:t>«Естественно-научные предметы»</w:t>
      </w:r>
      <w:r w:rsidRPr="00565935">
        <w:rPr>
          <w:szCs w:val="24"/>
          <w:lang w:val="ru-RU"/>
        </w:rPr>
        <w:t xml:space="preserve"> представлена учебным предметом «Биология»- 1 час в неделю.</w:t>
      </w:r>
    </w:p>
    <w:p w:rsidR="00565935" w:rsidRPr="00565935" w:rsidRDefault="00565935" w:rsidP="00565935">
      <w:pPr>
        <w:tabs>
          <w:tab w:val="left" w:pos="9302"/>
        </w:tabs>
        <w:rPr>
          <w:szCs w:val="24"/>
          <w:lang w:val="ru-RU"/>
        </w:rPr>
      </w:pPr>
      <w:r w:rsidRPr="00565935">
        <w:rPr>
          <w:szCs w:val="24"/>
          <w:lang w:val="ru-RU"/>
        </w:rPr>
        <w:t xml:space="preserve">Предметная область учебного плана </w:t>
      </w:r>
      <w:r w:rsidRPr="00565935">
        <w:rPr>
          <w:b/>
          <w:szCs w:val="24"/>
          <w:lang w:val="ru-RU"/>
        </w:rPr>
        <w:t>«ОДНКНР»</w:t>
      </w:r>
      <w:r w:rsidRPr="00565935">
        <w:rPr>
          <w:szCs w:val="24"/>
          <w:lang w:val="ru-RU"/>
        </w:rPr>
        <w:t xml:space="preserve"> включает учебный курс «Основы духовно-нравственной культуры народов России»,</w:t>
      </w:r>
      <w:r>
        <w:rPr>
          <w:szCs w:val="24"/>
        </w:rPr>
        <w:t> </w:t>
      </w:r>
      <w:r w:rsidRPr="00565935">
        <w:rPr>
          <w:szCs w:val="24"/>
          <w:lang w:val="ru-RU"/>
        </w:rPr>
        <w:t>на который отводится 1 час</w:t>
      </w:r>
      <w:r>
        <w:rPr>
          <w:szCs w:val="24"/>
        </w:rPr>
        <w:t> </w:t>
      </w:r>
      <w:r w:rsidRPr="00565935">
        <w:rPr>
          <w:szCs w:val="24"/>
          <w:lang w:val="ru-RU"/>
        </w:rPr>
        <w:t xml:space="preserve">в неделю в 6-м классе из части, формируемой участником образовательных отношений. В учебный курс модулем входит программа </w:t>
      </w:r>
      <w:r w:rsidRPr="00565935">
        <w:rPr>
          <w:b/>
          <w:szCs w:val="24"/>
          <w:lang w:val="ru-RU"/>
        </w:rPr>
        <w:t>«Семьеведение»</w:t>
      </w:r>
      <w:r w:rsidRPr="00565935">
        <w:rPr>
          <w:szCs w:val="24"/>
          <w:lang w:val="ru-RU"/>
        </w:rPr>
        <w:t xml:space="preserve">, цель которой </w:t>
      </w:r>
      <w:r w:rsidRPr="00565935">
        <w:rPr>
          <w:szCs w:val="24"/>
          <w:shd w:val="clear" w:color="auto" w:fill="FFFFFF"/>
          <w:lang w:val="ru-RU"/>
        </w:rPr>
        <w:t>сформировать понятие «семья» и повысить роль семейных ценностей в становлении личности обучающихся</w:t>
      </w:r>
      <w:r w:rsidRPr="00565935">
        <w:rPr>
          <w:rFonts w:ascii="Arial" w:hAnsi="Arial" w:cs="Arial"/>
          <w:sz w:val="27"/>
          <w:szCs w:val="27"/>
          <w:shd w:val="clear" w:color="auto" w:fill="FFFFFF"/>
          <w:lang w:val="ru-RU"/>
        </w:rPr>
        <w:t>.</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«Искусство»</w:t>
      </w:r>
      <w:r w:rsidRPr="00565935">
        <w:rPr>
          <w:szCs w:val="24"/>
          <w:lang w:val="ru-RU"/>
        </w:rPr>
        <w:t xml:space="preserve"> представлена учебными предметами «Музыка»-1час и «Изобразительное искусство» - 1 час в неделю соответственно.</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«Физическая культура и ОБЖ»</w:t>
      </w:r>
      <w:r w:rsidRPr="00565935">
        <w:rPr>
          <w:szCs w:val="24"/>
          <w:lang w:val="ru-RU"/>
        </w:rPr>
        <w:t xml:space="preserve"> представлена учебным предметом </w:t>
      </w:r>
    </w:p>
    <w:p w:rsidR="00565935" w:rsidRPr="00565935" w:rsidRDefault="00565935" w:rsidP="00565935">
      <w:pPr>
        <w:rPr>
          <w:szCs w:val="24"/>
          <w:lang w:val="ru-RU"/>
        </w:rPr>
      </w:pPr>
      <w:r w:rsidRPr="00565935">
        <w:rPr>
          <w:szCs w:val="24"/>
          <w:lang w:val="ru-RU"/>
        </w:rPr>
        <w:t xml:space="preserve">«Физическая культура» - 2 часа в неделю. </w:t>
      </w:r>
    </w:p>
    <w:p w:rsidR="00565935" w:rsidRPr="0034293E" w:rsidRDefault="00565935" w:rsidP="0034293E">
      <w:pPr>
        <w:spacing w:after="83" w:line="259" w:lineRule="auto"/>
        <w:ind w:left="358"/>
        <w:rPr>
          <w:rFonts w:eastAsia="Calibri"/>
          <w:lang w:val="ru-RU"/>
        </w:rPr>
      </w:pPr>
      <w:r w:rsidRPr="00565935">
        <w:rPr>
          <w:rFonts w:eastAsia="Calibri"/>
          <w:lang w:val="ru-RU"/>
        </w:rPr>
        <w:t xml:space="preserve">Предметная область </w:t>
      </w:r>
      <w:r w:rsidRPr="00565935">
        <w:rPr>
          <w:rFonts w:eastAsia="Calibri"/>
          <w:b/>
          <w:lang w:val="ru-RU"/>
        </w:rPr>
        <w:t>«Технология»</w:t>
      </w:r>
      <w:r w:rsidRPr="00565935">
        <w:rPr>
          <w:rFonts w:eastAsia="Calibri"/>
          <w:lang w:val="ru-RU"/>
        </w:rPr>
        <w:t xml:space="preserve"> включает обязательный учебный предмет «Технология», построенный по </w:t>
      </w:r>
      <w:r w:rsidRPr="00565935">
        <w:rPr>
          <w:lang w:val="ru-RU"/>
        </w:rPr>
        <w:t xml:space="preserve">модульному принципу с учетом возможностей общеобразовательной организации </w:t>
      </w:r>
      <w:r w:rsidRPr="00565935">
        <w:rPr>
          <w:rFonts w:eastAsia="Calibri"/>
          <w:lang w:val="ru-RU"/>
        </w:rPr>
        <w:t xml:space="preserve">и потребностей учащихся МБОУ Калининской СОШ № 7. </w:t>
      </w:r>
    </w:p>
    <w:p w:rsidR="00565935" w:rsidRPr="00565935" w:rsidRDefault="00565935" w:rsidP="00565935">
      <w:pPr>
        <w:rPr>
          <w:b/>
          <w:szCs w:val="24"/>
          <w:lang w:val="ru-RU"/>
        </w:rPr>
      </w:pPr>
      <w:r w:rsidRPr="00565935">
        <w:rPr>
          <w:b/>
          <w:szCs w:val="24"/>
          <w:lang w:val="ru-RU"/>
        </w:rPr>
        <w:t xml:space="preserve">7 класс (ФГОС ООО). </w:t>
      </w:r>
    </w:p>
    <w:p w:rsidR="00565935" w:rsidRPr="00565935" w:rsidRDefault="00565935" w:rsidP="00565935">
      <w:pPr>
        <w:rPr>
          <w:szCs w:val="24"/>
          <w:lang w:val="ru-RU"/>
        </w:rPr>
      </w:pPr>
      <w:r w:rsidRPr="00565935">
        <w:rPr>
          <w:b/>
          <w:szCs w:val="24"/>
          <w:lang w:val="ru-RU"/>
        </w:rPr>
        <w:t>У</w:t>
      </w:r>
      <w:r w:rsidRPr="00565935">
        <w:rPr>
          <w:szCs w:val="24"/>
          <w:lang w:val="ru-RU"/>
        </w:rPr>
        <w:t xml:space="preserve">чебный план для 7 класса состоит из двух частей: обязательной части и части, формируемой участниками образовательных отношений. </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«Русский язык и литература»</w:t>
      </w:r>
      <w:r w:rsidRPr="00565935">
        <w:rPr>
          <w:szCs w:val="24"/>
          <w:lang w:val="ru-RU"/>
        </w:rPr>
        <w:t xml:space="preserve"> представлены учебными предметами </w:t>
      </w:r>
    </w:p>
    <w:p w:rsidR="00565935" w:rsidRPr="00565935" w:rsidRDefault="00565935" w:rsidP="00565935">
      <w:pPr>
        <w:rPr>
          <w:szCs w:val="24"/>
          <w:lang w:val="ru-RU"/>
        </w:rPr>
      </w:pPr>
      <w:r w:rsidRPr="00565935">
        <w:rPr>
          <w:szCs w:val="24"/>
          <w:lang w:val="ru-RU"/>
        </w:rPr>
        <w:t>«Русский язык» - 4 часа в неделю, «Литература» - 2 часа + 1 час из части, формируемой участником образовательных отношений.</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«Иностранные языки»</w:t>
      </w:r>
      <w:r w:rsidRPr="00565935">
        <w:rPr>
          <w:szCs w:val="24"/>
          <w:lang w:val="ru-RU"/>
        </w:rPr>
        <w:t xml:space="preserve"> представлен учебным предметом </w:t>
      </w:r>
    </w:p>
    <w:p w:rsidR="00565935" w:rsidRPr="00565935" w:rsidRDefault="00565935" w:rsidP="00565935">
      <w:pPr>
        <w:rPr>
          <w:szCs w:val="24"/>
          <w:lang w:val="ru-RU"/>
        </w:rPr>
      </w:pPr>
      <w:r w:rsidRPr="00565935">
        <w:rPr>
          <w:szCs w:val="24"/>
          <w:lang w:val="ru-RU"/>
        </w:rPr>
        <w:t>«Английский язык» – 3 часа в неделю.</w:t>
      </w:r>
    </w:p>
    <w:p w:rsidR="00565935" w:rsidRPr="00565935" w:rsidRDefault="00565935" w:rsidP="00565935">
      <w:pPr>
        <w:rPr>
          <w:szCs w:val="24"/>
          <w:lang w:val="ru-RU"/>
        </w:rPr>
      </w:pPr>
      <w:r w:rsidRPr="00565935">
        <w:rPr>
          <w:szCs w:val="24"/>
          <w:lang w:val="ru-RU"/>
        </w:rPr>
        <w:lastRenderedPageBreak/>
        <w:t xml:space="preserve"> Предметная область </w:t>
      </w:r>
      <w:r w:rsidRPr="00565935">
        <w:rPr>
          <w:b/>
          <w:szCs w:val="24"/>
          <w:lang w:val="ru-RU"/>
        </w:rPr>
        <w:t>«Математика и информатика»</w:t>
      </w:r>
      <w:r w:rsidRPr="00565935">
        <w:rPr>
          <w:szCs w:val="24"/>
          <w:lang w:val="ru-RU"/>
        </w:rPr>
        <w:t xml:space="preserve"> представлена учебными предметами </w:t>
      </w:r>
    </w:p>
    <w:p w:rsidR="00565935" w:rsidRPr="00565935" w:rsidRDefault="00565935" w:rsidP="00565935">
      <w:pPr>
        <w:rPr>
          <w:szCs w:val="24"/>
          <w:lang w:val="ru-RU"/>
        </w:rPr>
      </w:pPr>
      <w:r w:rsidRPr="00565935">
        <w:rPr>
          <w:szCs w:val="24"/>
          <w:lang w:val="ru-RU"/>
        </w:rPr>
        <w:t>«Алгебра» - 3 часа, «Геометрия» - 2часа, «Информатика»- 1час в неделю соответственно.</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«Общественно – научные предметы»</w:t>
      </w:r>
      <w:r w:rsidRPr="00565935">
        <w:rPr>
          <w:szCs w:val="24"/>
          <w:lang w:val="ru-RU"/>
        </w:rPr>
        <w:t xml:space="preserve"> представлена учебными предметами: «История России. Всеобщая история» - 2часа, «Обществознание» -1 час, </w:t>
      </w:r>
    </w:p>
    <w:p w:rsidR="00565935" w:rsidRPr="00565935" w:rsidRDefault="00565935" w:rsidP="00565935">
      <w:pPr>
        <w:rPr>
          <w:szCs w:val="24"/>
          <w:lang w:val="ru-RU"/>
        </w:rPr>
      </w:pPr>
      <w:r w:rsidRPr="00565935">
        <w:rPr>
          <w:szCs w:val="24"/>
          <w:lang w:val="ru-RU"/>
        </w:rPr>
        <w:t>«География -2 часа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«Естественно-научные предметы»</w:t>
      </w:r>
      <w:r w:rsidRPr="00565935">
        <w:rPr>
          <w:szCs w:val="24"/>
          <w:lang w:val="ru-RU"/>
        </w:rPr>
        <w:t xml:space="preserve"> представлена учебным предметом</w:t>
      </w:r>
    </w:p>
    <w:p w:rsidR="00565935" w:rsidRPr="00565935" w:rsidRDefault="00565935" w:rsidP="00565935">
      <w:pPr>
        <w:rPr>
          <w:szCs w:val="24"/>
          <w:lang w:val="ru-RU"/>
        </w:rPr>
      </w:pPr>
      <w:r w:rsidRPr="00565935">
        <w:rPr>
          <w:szCs w:val="24"/>
          <w:lang w:val="ru-RU"/>
        </w:rPr>
        <w:t>«Биология» 1 час обязательной части + 1 час из части, формируемой участником образовательных отношений, «Физика»-2 часа в неделю.</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«Искусство»</w:t>
      </w:r>
      <w:r w:rsidRPr="00565935">
        <w:rPr>
          <w:szCs w:val="24"/>
          <w:lang w:val="ru-RU"/>
        </w:rPr>
        <w:t xml:space="preserve"> представлена учебными предметами «Музыка»-1 час в неделю и «Изобразительное искусство» - 1 час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«Технология»</w:t>
      </w:r>
      <w:r w:rsidRPr="00565935">
        <w:rPr>
          <w:szCs w:val="24"/>
          <w:lang w:val="ru-RU"/>
        </w:rPr>
        <w:t xml:space="preserve"> представлена учебным предметом «Технология»-2 часа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«Физическая культура и ОБЖ»</w:t>
      </w:r>
      <w:r w:rsidRPr="00565935">
        <w:rPr>
          <w:szCs w:val="24"/>
          <w:lang w:val="ru-RU"/>
        </w:rPr>
        <w:t xml:space="preserve"> представлена учебным предметом «Физическая культура» - 2 часа в неделю. </w:t>
      </w:r>
    </w:p>
    <w:p w:rsidR="00565935" w:rsidRPr="00565935" w:rsidRDefault="00565935" w:rsidP="00565935">
      <w:pPr>
        <w:spacing w:after="0"/>
        <w:rPr>
          <w:szCs w:val="24"/>
          <w:lang w:val="ru-RU"/>
        </w:rPr>
      </w:pPr>
      <w:r w:rsidRPr="00565935">
        <w:rPr>
          <w:b/>
          <w:szCs w:val="24"/>
          <w:lang w:val="ru-RU"/>
        </w:rPr>
        <w:t>8 класс (ФГОС ООО)</w:t>
      </w:r>
      <w:r w:rsidRPr="00565935">
        <w:rPr>
          <w:szCs w:val="24"/>
          <w:lang w:val="ru-RU"/>
        </w:rPr>
        <w:t>. Учебный план для 8 класса состоит из двух частей: обязательной части и части, формируемой участниками образовательных отношений.</w:t>
      </w:r>
    </w:p>
    <w:p w:rsidR="00565935" w:rsidRPr="00565935" w:rsidRDefault="00565935" w:rsidP="00565935">
      <w:pPr>
        <w:spacing w:after="0"/>
        <w:rPr>
          <w:szCs w:val="24"/>
          <w:lang w:val="ru-RU"/>
        </w:rPr>
      </w:pPr>
      <w:r w:rsidRPr="00565935">
        <w:rPr>
          <w:szCs w:val="24"/>
          <w:lang w:val="ru-RU"/>
        </w:rPr>
        <w:t xml:space="preserve">Предметная область </w:t>
      </w:r>
      <w:r w:rsidRPr="00565935">
        <w:rPr>
          <w:b/>
          <w:szCs w:val="24"/>
          <w:lang w:val="ru-RU"/>
        </w:rPr>
        <w:t>«Русский язык и литература»</w:t>
      </w:r>
      <w:r w:rsidRPr="00565935">
        <w:rPr>
          <w:szCs w:val="24"/>
          <w:lang w:val="ru-RU"/>
        </w:rPr>
        <w:t xml:space="preserve"> представлены учебными предметами </w:t>
      </w:r>
    </w:p>
    <w:p w:rsidR="00565935" w:rsidRPr="00565935" w:rsidRDefault="00565935" w:rsidP="00565935">
      <w:pPr>
        <w:spacing w:after="0"/>
        <w:rPr>
          <w:szCs w:val="24"/>
          <w:lang w:val="ru-RU"/>
        </w:rPr>
      </w:pPr>
      <w:r w:rsidRPr="00565935">
        <w:rPr>
          <w:szCs w:val="24"/>
          <w:lang w:val="ru-RU"/>
        </w:rPr>
        <w:t>«Русский язык» - 3 часа, «Литература» - 2 часа + 1 час из части, формируемой участником образовательных отношений.</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«Иностранные языки»</w:t>
      </w:r>
      <w:r w:rsidRPr="00565935">
        <w:rPr>
          <w:szCs w:val="24"/>
          <w:lang w:val="ru-RU"/>
        </w:rPr>
        <w:t xml:space="preserve"> представлен учебным предметом  </w:t>
      </w:r>
    </w:p>
    <w:p w:rsidR="00565935" w:rsidRPr="00565935" w:rsidRDefault="00565935" w:rsidP="00565935">
      <w:pPr>
        <w:rPr>
          <w:szCs w:val="24"/>
          <w:lang w:val="ru-RU"/>
        </w:rPr>
      </w:pPr>
      <w:r w:rsidRPr="00565935">
        <w:rPr>
          <w:szCs w:val="24"/>
          <w:lang w:val="ru-RU"/>
        </w:rPr>
        <w:t>«Английский язык» – 3 часа в неделю.</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«Математика и информатика»</w:t>
      </w:r>
      <w:r w:rsidRPr="00565935">
        <w:rPr>
          <w:szCs w:val="24"/>
          <w:lang w:val="ru-RU"/>
        </w:rPr>
        <w:t xml:space="preserve"> представлена учебными предметами «Алгебра» - 3 часа, «Геометрия» - 2 часа, «Информатика»- 1 час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«Общественно – научные предметы»</w:t>
      </w:r>
      <w:r w:rsidRPr="00565935">
        <w:rPr>
          <w:szCs w:val="24"/>
          <w:lang w:val="ru-RU"/>
        </w:rPr>
        <w:t xml:space="preserve"> представлена учебными предметами: «История России. Всеобщая история» - 2 часа, «Обществознание» -1 час, </w:t>
      </w:r>
    </w:p>
    <w:p w:rsidR="00565935" w:rsidRPr="00565935" w:rsidRDefault="00565935" w:rsidP="00565935">
      <w:pPr>
        <w:rPr>
          <w:szCs w:val="24"/>
          <w:lang w:val="ru-RU"/>
        </w:rPr>
      </w:pPr>
      <w:r w:rsidRPr="00565935">
        <w:rPr>
          <w:szCs w:val="24"/>
          <w:lang w:val="ru-RU"/>
        </w:rPr>
        <w:t>«География -2 часа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«Естественно-научные предметы»</w:t>
      </w:r>
      <w:r w:rsidRPr="00565935">
        <w:rPr>
          <w:szCs w:val="24"/>
          <w:lang w:val="ru-RU"/>
        </w:rPr>
        <w:t xml:space="preserve"> представлена учебным предметом «Биология» 2 часа в неделю, «Физика» -2 часа, «Химия»- 2 часа в неделю соответственно.</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«Искусство»</w:t>
      </w:r>
      <w:r w:rsidRPr="00565935">
        <w:rPr>
          <w:szCs w:val="24"/>
          <w:lang w:val="ru-RU"/>
        </w:rPr>
        <w:t xml:space="preserve"> представлена учебными предметами «Музыка»-1 час в неделю. </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«Технология»</w:t>
      </w:r>
      <w:r w:rsidRPr="00565935">
        <w:rPr>
          <w:szCs w:val="24"/>
          <w:lang w:val="ru-RU"/>
        </w:rPr>
        <w:t xml:space="preserve"> представлена учебным предметом «Технология»- 2 часа в неделю.</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«Физическая культура и ОБЖ»</w:t>
      </w:r>
      <w:r w:rsidRPr="00565935">
        <w:rPr>
          <w:szCs w:val="24"/>
          <w:lang w:val="ru-RU"/>
        </w:rPr>
        <w:t xml:space="preserve"> представлена учебным предметом </w:t>
      </w:r>
    </w:p>
    <w:p w:rsidR="00565935" w:rsidRPr="00565935" w:rsidRDefault="00565935" w:rsidP="0034293E">
      <w:pPr>
        <w:rPr>
          <w:szCs w:val="24"/>
          <w:lang w:val="ru-RU"/>
        </w:rPr>
      </w:pPr>
      <w:r w:rsidRPr="00565935">
        <w:rPr>
          <w:szCs w:val="24"/>
          <w:lang w:val="ru-RU"/>
        </w:rPr>
        <w:t>«Физическая культура» - 2 часа в неделю и «Основы безопасности жизнедеятельности» - 1 час в неделю.</w:t>
      </w:r>
    </w:p>
    <w:p w:rsidR="00565935" w:rsidRPr="00565935" w:rsidRDefault="00565935" w:rsidP="00565935">
      <w:pPr>
        <w:rPr>
          <w:szCs w:val="24"/>
          <w:lang w:val="ru-RU"/>
        </w:rPr>
      </w:pPr>
      <w:r w:rsidRPr="00565935">
        <w:rPr>
          <w:b/>
          <w:szCs w:val="24"/>
          <w:lang w:val="ru-RU"/>
        </w:rPr>
        <w:t>9 класс (ФГОС ООО)</w:t>
      </w:r>
      <w:r w:rsidRPr="00565935">
        <w:rPr>
          <w:szCs w:val="24"/>
          <w:lang w:val="ru-RU"/>
        </w:rPr>
        <w:t>. Учебный план для 9 класса состоит из двух частей: обязательной части и части, формируемой участниками образовательных отношений</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«Русский язык и литература»</w:t>
      </w:r>
      <w:r w:rsidRPr="00565935">
        <w:rPr>
          <w:szCs w:val="24"/>
          <w:lang w:val="ru-RU"/>
        </w:rPr>
        <w:t xml:space="preserve"> представлены учебными предметами </w:t>
      </w:r>
    </w:p>
    <w:p w:rsidR="00565935" w:rsidRPr="00565935" w:rsidRDefault="00565935" w:rsidP="00565935">
      <w:pPr>
        <w:rPr>
          <w:szCs w:val="24"/>
          <w:lang w:val="ru-RU"/>
        </w:rPr>
      </w:pPr>
      <w:r w:rsidRPr="00565935">
        <w:rPr>
          <w:szCs w:val="24"/>
          <w:lang w:val="ru-RU"/>
        </w:rPr>
        <w:lastRenderedPageBreak/>
        <w:t>«Русский язык» - 3 часа + 1 час из части, формируемой участником образовательных отношений, «Литература» - 3 часа в неделю.</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«Иностранные языки»</w:t>
      </w:r>
      <w:r w:rsidRPr="00565935">
        <w:rPr>
          <w:szCs w:val="24"/>
          <w:lang w:val="ru-RU"/>
        </w:rPr>
        <w:t xml:space="preserve"> представлен учебным предметом  </w:t>
      </w:r>
    </w:p>
    <w:p w:rsidR="00565935" w:rsidRPr="00565935" w:rsidRDefault="00565935" w:rsidP="00565935">
      <w:pPr>
        <w:rPr>
          <w:szCs w:val="24"/>
          <w:lang w:val="ru-RU"/>
        </w:rPr>
      </w:pPr>
      <w:r w:rsidRPr="00565935">
        <w:rPr>
          <w:szCs w:val="24"/>
          <w:lang w:val="ru-RU"/>
        </w:rPr>
        <w:t>«Английский язык» – 3 часа в неделю.</w:t>
      </w:r>
    </w:p>
    <w:p w:rsidR="00565935" w:rsidRPr="00565935" w:rsidRDefault="00565935" w:rsidP="00565935">
      <w:pPr>
        <w:rPr>
          <w:szCs w:val="24"/>
          <w:lang w:val="ru-RU"/>
        </w:rPr>
      </w:pPr>
      <w:r w:rsidRPr="00565935">
        <w:rPr>
          <w:szCs w:val="24"/>
          <w:lang w:val="ru-RU"/>
        </w:rPr>
        <w:t xml:space="preserve"> Предметная область </w:t>
      </w:r>
      <w:r w:rsidRPr="00565935">
        <w:rPr>
          <w:b/>
          <w:szCs w:val="24"/>
          <w:lang w:val="ru-RU"/>
        </w:rPr>
        <w:t>«Математика и информатика»</w:t>
      </w:r>
      <w:r w:rsidRPr="00565935">
        <w:rPr>
          <w:szCs w:val="24"/>
          <w:lang w:val="ru-RU"/>
        </w:rPr>
        <w:t xml:space="preserve"> представлена учебными предметами «Алгебра» - 3 часа, «Геометрия» - 2 часа, «Информатика»- 1 час в неделю соответственно.</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«Общественно – научные предметы»</w:t>
      </w:r>
      <w:r w:rsidRPr="00565935">
        <w:rPr>
          <w:szCs w:val="24"/>
          <w:lang w:val="ru-RU"/>
        </w:rPr>
        <w:t xml:space="preserve"> представлена учебными предметами:</w:t>
      </w:r>
    </w:p>
    <w:p w:rsidR="00565935" w:rsidRPr="00565935" w:rsidRDefault="00565935" w:rsidP="00565935">
      <w:pPr>
        <w:rPr>
          <w:szCs w:val="24"/>
          <w:lang w:val="ru-RU"/>
        </w:rPr>
      </w:pPr>
      <w:r w:rsidRPr="00565935">
        <w:rPr>
          <w:szCs w:val="24"/>
          <w:lang w:val="ru-RU"/>
        </w:rPr>
        <w:t>«История России. Всеобщая история» - 2 часа в неделю, «Обществознание» – 1 час, «География» - 2 часа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 xml:space="preserve">«Естественно-научные предметы» </w:t>
      </w:r>
      <w:r w:rsidRPr="00565935">
        <w:rPr>
          <w:szCs w:val="24"/>
          <w:lang w:val="ru-RU"/>
        </w:rPr>
        <w:t xml:space="preserve">представлена учебным предметом </w:t>
      </w:r>
    </w:p>
    <w:p w:rsidR="00565935" w:rsidRPr="00565935" w:rsidRDefault="00565935" w:rsidP="00565935">
      <w:pPr>
        <w:rPr>
          <w:szCs w:val="24"/>
          <w:lang w:val="ru-RU"/>
        </w:rPr>
      </w:pPr>
      <w:r w:rsidRPr="00565935">
        <w:rPr>
          <w:szCs w:val="24"/>
          <w:lang w:val="ru-RU"/>
        </w:rPr>
        <w:t>«Биология»- 2 часа, «Физика»-3 часа, «Химия»- 2 часа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«Технология»</w:t>
      </w:r>
      <w:r w:rsidRPr="00565935">
        <w:rPr>
          <w:szCs w:val="24"/>
          <w:lang w:val="ru-RU"/>
        </w:rPr>
        <w:t xml:space="preserve"> представлена учебным предметом «Технология»-1 час в неделю.</w:t>
      </w:r>
    </w:p>
    <w:p w:rsidR="00565935" w:rsidRPr="00565935" w:rsidRDefault="00565935" w:rsidP="00565935">
      <w:pPr>
        <w:rPr>
          <w:szCs w:val="24"/>
          <w:lang w:val="ru-RU"/>
        </w:rPr>
      </w:pPr>
      <w:r w:rsidRPr="00565935">
        <w:rPr>
          <w:szCs w:val="24"/>
          <w:lang w:val="ru-RU"/>
        </w:rPr>
        <w:t xml:space="preserve">Предметная область </w:t>
      </w:r>
      <w:r w:rsidRPr="00565935">
        <w:rPr>
          <w:b/>
          <w:szCs w:val="24"/>
          <w:lang w:val="ru-RU"/>
        </w:rPr>
        <w:t>«Физическая культура и ОБЖ»</w:t>
      </w:r>
      <w:r w:rsidRPr="00565935">
        <w:rPr>
          <w:szCs w:val="24"/>
          <w:lang w:val="ru-RU"/>
        </w:rPr>
        <w:t xml:space="preserve"> представлена учебным предметом </w:t>
      </w:r>
    </w:p>
    <w:p w:rsidR="00565935" w:rsidRPr="00565935" w:rsidRDefault="00565935" w:rsidP="00565935">
      <w:pPr>
        <w:rPr>
          <w:szCs w:val="24"/>
          <w:lang w:val="ru-RU"/>
        </w:rPr>
      </w:pPr>
      <w:r w:rsidRPr="00565935">
        <w:rPr>
          <w:szCs w:val="24"/>
          <w:lang w:val="ru-RU"/>
        </w:rPr>
        <w:t>«Физическая культура» - 2 часа в неделю, «Основы безопасности жизнедеятельности» - 1 час в неделю.</w:t>
      </w:r>
    </w:p>
    <w:p w:rsidR="00565935" w:rsidRPr="00565935" w:rsidRDefault="00565935" w:rsidP="00565935">
      <w:pPr>
        <w:ind w:left="598"/>
        <w:rPr>
          <w:szCs w:val="24"/>
          <w:lang w:val="ru-RU"/>
        </w:rPr>
      </w:pPr>
      <w:r w:rsidRPr="00565935">
        <w:rPr>
          <w:lang w:val="ru-RU"/>
        </w:rPr>
        <w:t xml:space="preserve">При формировании учебного плана основного общего образования на 2022-2023 учебный год МБОУ Калининская СОШ № 7 учитывает, что </w:t>
      </w:r>
      <w:r w:rsidRPr="00565935">
        <w:rPr>
          <w:szCs w:val="24"/>
          <w:lang w:val="ru-RU"/>
        </w:rPr>
        <w:t xml:space="preserve">предметная область </w:t>
      </w:r>
      <w:r w:rsidRPr="00565935">
        <w:rPr>
          <w:b/>
          <w:szCs w:val="24"/>
          <w:lang w:val="ru-RU"/>
        </w:rPr>
        <w:t>«Родной язык и родная литература»</w:t>
      </w:r>
      <w:r w:rsidRPr="00565935">
        <w:rPr>
          <w:szCs w:val="24"/>
          <w:lang w:val="ru-RU"/>
        </w:rPr>
        <w:t xml:space="preserve"> в звене основного общего образования в количестве 1 часа предмета «Родной язык» и 1 часа предмета «Родная литература» суммарно за 5 лет обучения были ранее реализованы:</w:t>
      </w:r>
    </w:p>
    <w:p w:rsidR="00565935" w:rsidRDefault="00565935" w:rsidP="00565935">
      <w:pPr>
        <w:pStyle w:val="Default"/>
        <w:ind w:left="709" w:hanging="709"/>
        <w:jc w:val="both"/>
      </w:pPr>
      <w:r>
        <w:t xml:space="preserve">         </w:t>
      </w:r>
      <w:r w:rsidRPr="00AB0E78">
        <w:t>-</w:t>
      </w:r>
      <w:r>
        <w:t xml:space="preserve"> </w:t>
      </w:r>
      <w:r w:rsidRPr="00715B7E">
        <w:rPr>
          <w:b/>
        </w:rPr>
        <w:t>7 класс</w:t>
      </w:r>
      <w:r>
        <w:t xml:space="preserve"> «Родной язык» в 2020-2021 учебном году (5 класс-1 час в неделю), «Родная литература» в 2021-2022 учебном году (6 класс- 1 час в неделю);</w:t>
      </w:r>
    </w:p>
    <w:p w:rsidR="00565935" w:rsidRDefault="00565935" w:rsidP="00565935">
      <w:pPr>
        <w:pStyle w:val="Default"/>
        <w:ind w:left="709" w:hanging="709"/>
        <w:jc w:val="both"/>
      </w:pPr>
      <w:r>
        <w:t xml:space="preserve">         - </w:t>
      </w:r>
      <w:r w:rsidRPr="00715B7E">
        <w:rPr>
          <w:b/>
        </w:rPr>
        <w:t>8 класс</w:t>
      </w:r>
      <w:r>
        <w:t xml:space="preserve"> «Родной язык» в 2021-2022 учебном году (7 класс- 1 час в неделю), «Родная литература»  в 2020-2021 учебном году (6 класс- 1 час в неделю);</w:t>
      </w:r>
    </w:p>
    <w:p w:rsidR="00565935" w:rsidRPr="00565935" w:rsidRDefault="00565935" w:rsidP="0034293E">
      <w:pPr>
        <w:pStyle w:val="Default"/>
        <w:ind w:left="709" w:hanging="568"/>
        <w:jc w:val="both"/>
      </w:pPr>
      <w:r>
        <w:t xml:space="preserve">       - </w:t>
      </w:r>
      <w:r w:rsidRPr="00715B7E">
        <w:rPr>
          <w:b/>
        </w:rPr>
        <w:t>9 класс</w:t>
      </w:r>
      <w:r>
        <w:t xml:space="preserve"> «Родной язык» в 2020-2021 учебном году (7 класс- 1 час в неделю), «Родная литература» в 2021-2022 учебном году (8 класс-1 час в неделю).</w:t>
      </w:r>
    </w:p>
    <w:p w:rsidR="00565935" w:rsidRPr="00565935" w:rsidRDefault="00565935" w:rsidP="0034293E">
      <w:pPr>
        <w:pStyle w:val="3"/>
        <w:ind w:left="353"/>
        <w:jc w:val="center"/>
        <w:rPr>
          <w:lang w:val="ru-RU"/>
        </w:rPr>
      </w:pPr>
      <w:r w:rsidRPr="00565935">
        <w:rPr>
          <w:lang w:val="ru-RU"/>
        </w:rPr>
        <w:t>Годовой учебный план для 6-9 классов, ФГОС ООО 2010</w:t>
      </w:r>
    </w:p>
    <w:tbl>
      <w:tblPr>
        <w:tblStyle w:val="TableGrid"/>
        <w:tblW w:w="10127" w:type="dxa"/>
        <w:tblInd w:w="-5" w:type="dxa"/>
        <w:tblCellMar>
          <w:top w:w="11" w:type="dxa"/>
          <w:left w:w="106" w:type="dxa"/>
          <w:right w:w="58" w:type="dxa"/>
        </w:tblCellMar>
        <w:tblLook w:val="04A0" w:firstRow="1" w:lastRow="0" w:firstColumn="1" w:lastColumn="0" w:noHBand="0" w:noVBand="1"/>
      </w:tblPr>
      <w:tblGrid>
        <w:gridCol w:w="2853"/>
        <w:gridCol w:w="2576"/>
        <w:gridCol w:w="811"/>
        <w:gridCol w:w="810"/>
        <w:gridCol w:w="811"/>
        <w:gridCol w:w="753"/>
        <w:gridCol w:w="753"/>
        <w:gridCol w:w="760"/>
      </w:tblGrid>
      <w:tr w:rsidR="00565935" w:rsidTr="0034293E">
        <w:trPr>
          <w:trHeight w:val="322"/>
        </w:trPr>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left="24"/>
            </w:pPr>
            <w:r w:rsidRPr="00DF4756">
              <w:rPr>
                <w:b/>
              </w:rPr>
              <w:t xml:space="preserve">Предметные области </w:t>
            </w:r>
          </w:p>
        </w:tc>
        <w:tc>
          <w:tcPr>
            <w:tcW w:w="2576" w:type="dxa"/>
            <w:vMerge w:val="restart"/>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after="24" w:line="259" w:lineRule="auto"/>
              <w:ind w:right="27"/>
              <w:jc w:val="center"/>
            </w:pPr>
            <w:r w:rsidRPr="00DF4756">
              <w:rPr>
                <w:b/>
              </w:rPr>
              <w:t xml:space="preserve">Учебные </w:t>
            </w:r>
          </w:p>
          <w:p w:rsidR="00565935" w:rsidRPr="00DF4756" w:rsidRDefault="00565935" w:rsidP="00565935">
            <w:pPr>
              <w:spacing w:line="259" w:lineRule="auto"/>
              <w:ind w:right="31"/>
              <w:jc w:val="center"/>
            </w:pPr>
            <w:r w:rsidRPr="00DF4756">
              <w:rPr>
                <w:b/>
              </w:rPr>
              <w:t xml:space="preserve">предметы </w:t>
            </w:r>
          </w:p>
        </w:tc>
        <w:tc>
          <w:tcPr>
            <w:tcW w:w="3938" w:type="dxa"/>
            <w:gridSpan w:val="5"/>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after="160" w:line="259" w:lineRule="auto"/>
            </w:pPr>
            <w:r w:rsidRPr="00DF4756">
              <w:rPr>
                <w:b/>
              </w:rPr>
              <w:t xml:space="preserve">Количество часов в год </w:t>
            </w:r>
          </w:p>
        </w:tc>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left="44"/>
            </w:pPr>
            <w:r w:rsidRPr="00DF4756">
              <w:rPr>
                <w:b/>
              </w:rPr>
              <w:t xml:space="preserve">Всего </w:t>
            </w:r>
          </w:p>
        </w:tc>
      </w:tr>
      <w:tr w:rsidR="00565935" w:rsidTr="0034293E">
        <w:trPr>
          <w:trHeight w:val="428"/>
        </w:trPr>
        <w:tc>
          <w:tcPr>
            <w:tcW w:w="0" w:type="auto"/>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left="29"/>
            </w:pPr>
            <w:r w:rsidRPr="00DF4756">
              <w:rPr>
                <w:b/>
              </w:rPr>
              <w:t xml:space="preserve">5 класс </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left="29"/>
            </w:pPr>
            <w:r w:rsidRPr="00DF4756">
              <w:rPr>
                <w:b/>
              </w:rPr>
              <w:t xml:space="preserve">6 класс </w:t>
            </w: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left="29"/>
            </w:pPr>
            <w:r w:rsidRPr="00DF4756">
              <w:rPr>
                <w:b/>
              </w:rPr>
              <w:t xml:space="preserve">7 класс </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jc w:val="center"/>
            </w:pPr>
            <w:r w:rsidRPr="00DF4756">
              <w:rPr>
                <w:b/>
              </w:rPr>
              <w:t xml:space="preserve">8 класс </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jc w:val="center"/>
            </w:pPr>
            <w:r w:rsidRPr="00DF4756">
              <w:rPr>
                <w:b/>
              </w:rPr>
              <w:t xml:space="preserve">9 класс </w:t>
            </w:r>
          </w:p>
        </w:tc>
        <w:tc>
          <w:tcPr>
            <w:tcW w:w="760" w:type="dxa"/>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r>
      <w:tr w:rsidR="00565935" w:rsidTr="0034293E">
        <w:trPr>
          <w:trHeight w:val="294"/>
        </w:trPr>
        <w:tc>
          <w:tcPr>
            <w:tcW w:w="2853" w:type="dxa"/>
            <w:tcBorders>
              <w:top w:val="single" w:sz="4" w:space="0" w:color="000000"/>
              <w:left w:val="single" w:sz="4" w:space="0" w:color="000000"/>
              <w:bottom w:val="single" w:sz="4" w:space="0" w:color="000000"/>
              <w:right w:val="nil"/>
            </w:tcBorders>
          </w:tcPr>
          <w:p w:rsidR="00565935" w:rsidRPr="00DF4756" w:rsidRDefault="00565935" w:rsidP="00565935">
            <w:pPr>
              <w:spacing w:line="259" w:lineRule="auto"/>
            </w:pPr>
            <w:r w:rsidRPr="00DF4756">
              <w:rPr>
                <w:i/>
              </w:rPr>
              <w:t xml:space="preserve">Обязательная часть </w:t>
            </w:r>
          </w:p>
        </w:tc>
        <w:tc>
          <w:tcPr>
            <w:tcW w:w="2576" w:type="dxa"/>
            <w:tcBorders>
              <w:top w:val="single" w:sz="4" w:space="0" w:color="000000"/>
              <w:left w:val="nil"/>
              <w:bottom w:val="single" w:sz="4" w:space="0" w:color="000000"/>
              <w:right w:val="nil"/>
            </w:tcBorders>
          </w:tcPr>
          <w:p w:rsidR="00565935" w:rsidRPr="00DF4756" w:rsidRDefault="00565935" w:rsidP="00565935">
            <w:pPr>
              <w:spacing w:after="160" w:line="259" w:lineRule="auto"/>
            </w:pPr>
          </w:p>
        </w:tc>
        <w:tc>
          <w:tcPr>
            <w:tcW w:w="811" w:type="dxa"/>
            <w:tcBorders>
              <w:top w:val="single" w:sz="4" w:space="0" w:color="000000"/>
              <w:left w:val="nil"/>
              <w:bottom w:val="single" w:sz="4" w:space="0" w:color="000000"/>
              <w:right w:val="nil"/>
            </w:tcBorders>
          </w:tcPr>
          <w:p w:rsidR="00565935" w:rsidRPr="00DF4756" w:rsidRDefault="00565935" w:rsidP="00565935">
            <w:pPr>
              <w:spacing w:after="160" w:line="259" w:lineRule="auto"/>
            </w:pPr>
          </w:p>
        </w:tc>
        <w:tc>
          <w:tcPr>
            <w:tcW w:w="2374" w:type="dxa"/>
            <w:gridSpan w:val="3"/>
            <w:tcBorders>
              <w:top w:val="single" w:sz="4" w:space="0" w:color="000000"/>
              <w:left w:val="nil"/>
              <w:bottom w:val="single" w:sz="4" w:space="0" w:color="000000"/>
              <w:right w:val="nil"/>
            </w:tcBorders>
          </w:tcPr>
          <w:p w:rsidR="00565935" w:rsidRPr="00DF4756" w:rsidRDefault="00565935" w:rsidP="00565935">
            <w:pPr>
              <w:spacing w:after="160" w:line="259" w:lineRule="auto"/>
            </w:pPr>
          </w:p>
        </w:tc>
        <w:tc>
          <w:tcPr>
            <w:tcW w:w="753" w:type="dxa"/>
            <w:tcBorders>
              <w:top w:val="single" w:sz="4" w:space="0" w:color="000000"/>
              <w:left w:val="nil"/>
              <w:bottom w:val="single" w:sz="4" w:space="0" w:color="000000"/>
              <w:right w:val="nil"/>
            </w:tcBorders>
          </w:tcPr>
          <w:p w:rsidR="00565935" w:rsidRPr="00DF4756" w:rsidRDefault="00565935" w:rsidP="00565935">
            <w:pPr>
              <w:spacing w:after="160" w:line="259" w:lineRule="auto"/>
            </w:pPr>
          </w:p>
        </w:tc>
        <w:tc>
          <w:tcPr>
            <w:tcW w:w="760" w:type="dxa"/>
            <w:tcBorders>
              <w:top w:val="single" w:sz="4" w:space="0" w:color="000000"/>
              <w:left w:val="nil"/>
              <w:bottom w:val="single" w:sz="4" w:space="0" w:color="000000"/>
              <w:right w:val="single" w:sz="4" w:space="0" w:color="000000"/>
            </w:tcBorders>
          </w:tcPr>
          <w:p w:rsidR="00565935" w:rsidRPr="00DF4756" w:rsidRDefault="00565935" w:rsidP="00565935">
            <w:pPr>
              <w:spacing w:after="160" w:line="259" w:lineRule="auto"/>
            </w:pPr>
          </w:p>
        </w:tc>
      </w:tr>
      <w:tr w:rsidR="00565935" w:rsidTr="0034293E">
        <w:trPr>
          <w:trHeight w:val="284"/>
        </w:trPr>
        <w:tc>
          <w:tcPr>
            <w:tcW w:w="2853" w:type="dxa"/>
            <w:vMerge w:val="restart"/>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pPr>
            <w:r w:rsidRPr="00DF4756">
              <w:t xml:space="preserve">Русский язык и литература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Русский язык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4"/>
              <w:jc w:val="center"/>
            </w:pPr>
            <w:r w:rsidRPr="00DF4756">
              <w:t>175</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1"/>
              <w:jc w:val="center"/>
            </w:pPr>
            <w:r w:rsidRPr="00DF4756">
              <w:t>210</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2"/>
              <w:jc w:val="center"/>
            </w:pPr>
            <w:r w:rsidRPr="00DF4756">
              <w:t>140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29"/>
              <w:jc w:val="center"/>
            </w:pPr>
            <w:r w:rsidRPr="00DF4756">
              <w:t>105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0"/>
              <w:jc w:val="center"/>
            </w:pPr>
            <w:r w:rsidRPr="00DF4756">
              <w:t>102</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rPr>
                <w:b/>
              </w:rPr>
            </w:pPr>
            <w:r w:rsidRPr="00DF4756">
              <w:rPr>
                <w:b/>
              </w:rPr>
              <w:t>732</w:t>
            </w:r>
          </w:p>
        </w:tc>
      </w:tr>
      <w:tr w:rsidR="00565935" w:rsidTr="0034293E">
        <w:trPr>
          <w:trHeight w:val="286"/>
        </w:trPr>
        <w:tc>
          <w:tcPr>
            <w:tcW w:w="0" w:type="auto"/>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Литература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4"/>
              <w:jc w:val="center"/>
            </w:pPr>
            <w:r w:rsidRPr="00DF4756">
              <w:t>105</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1"/>
              <w:jc w:val="center"/>
            </w:pPr>
            <w:r w:rsidRPr="00DF4756">
              <w:t>105</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2"/>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29"/>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0"/>
              <w:jc w:val="center"/>
            </w:pPr>
            <w:r w:rsidRPr="00DF4756">
              <w:t>102</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rPr>
                <w:b/>
              </w:rPr>
            </w:pPr>
            <w:r w:rsidRPr="00DF4756">
              <w:rPr>
                <w:b/>
              </w:rPr>
              <w:t>452</w:t>
            </w:r>
          </w:p>
        </w:tc>
      </w:tr>
      <w:tr w:rsidR="00565935" w:rsidTr="0034293E">
        <w:trPr>
          <w:trHeight w:val="452"/>
        </w:trPr>
        <w:tc>
          <w:tcPr>
            <w:tcW w:w="2853"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pPr>
            <w:r w:rsidRPr="00DF4756">
              <w:t xml:space="preserve">Иностранные языки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after="19" w:line="259" w:lineRule="auto"/>
              <w:ind w:left="2"/>
            </w:pPr>
            <w:r w:rsidRPr="00DF4756">
              <w:t>Иностранный язык</w:t>
            </w:r>
          </w:p>
          <w:p w:rsidR="00565935" w:rsidRPr="00DF4756" w:rsidRDefault="00565935" w:rsidP="00565935">
            <w:pPr>
              <w:spacing w:line="259" w:lineRule="auto"/>
              <w:ind w:left="2"/>
            </w:pPr>
            <w:r w:rsidRPr="00DF4756">
              <w:t xml:space="preserve">(англ.) </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34"/>
              <w:jc w:val="center"/>
            </w:pPr>
            <w:r w:rsidRPr="00DF4756">
              <w:t>105</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31"/>
              <w:jc w:val="center"/>
            </w:pPr>
            <w:r w:rsidRPr="00DF4756">
              <w:t>105</w:t>
            </w: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32"/>
              <w:jc w:val="center"/>
            </w:pPr>
            <w:r w:rsidRPr="00DF4756">
              <w:t>105</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29"/>
              <w:jc w:val="center"/>
            </w:pPr>
            <w:r w:rsidRPr="00DF4756">
              <w:t>105</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30"/>
              <w:jc w:val="center"/>
            </w:pPr>
            <w:r w:rsidRPr="00DF4756">
              <w:t>102</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30"/>
              <w:jc w:val="center"/>
              <w:rPr>
                <w:b/>
              </w:rPr>
            </w:pPr>
            <w:r w:rsidRPr="00DF4756">
              <w:rPr>
                <w:b/>
              </w:rPr>
              <w:t>522</w:t>
            </w:r>
          </w:p>
        </w:tc>
      </w:tr>
      <w:tr w:rsidR="00565935" w:rsidTr="0034293E">
        <w:trPr>
          <w:trHeight w:val="301"/>
        </w:trPr>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812"/>
            </w:pPr>
            <w:r w:rsidRPr="00DF4756">
              <w:t xml:space="preserve">Математика и информатика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Математика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4"/>
              <w:jc w:val="center"/>
            </w:pPr>
            <w:r w:rsidRPr="00DF4756">
              <w:t>175</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1"/>
              <w:jc w:val="center"/>
            </w:pPr>
            <w:r w:rsidRPr="00DF4756">
              <w:t>175</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28"/>
              <w:jc w:val="center"/>
            </w:pPr>
            <w:r w:rsidRPr="00DF4756">
              <w:t>-</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31"/>
              <w:jc w:val="center"/>
            </w:pPr>
            <w:r w:rsidRPr="00DF4756">
              <w:t>-</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30"/>
              <w:jc w:val="center"/>
            </w:pPr>
            <w:r w:rsidRPr="00DF4756">
              <w:t>-</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rPr>
                <w:b/>
              </w:rPr>
            </w:pPr>
            <w:r w:rsidRPr="00DF4756">
              <w:rPr>
                <w:b/>
              </w:rPr>
              <w:t>350</w:t>
            </w:r>
          </w:p>
        </w:tc>
      </w:tr>
      <w:tr w:rsidR="00565935" w:rsidTr="0034293E">
        <w:trPr>
          <w:trHeight w:val="264"/>
        </w:trPr>
        <w:tc>
          <w:tcPr>
            <w:tcW w:w="0" w:type="auto"/>
            <w:vMerge/>
            <w:tcBorders>
              <w:top w:val="nil"/>
              <w:left w:val="single" w:sz="4" w:space="0" w:color="000000"/>
              <w:bottom w:val="nil"/>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Алгебра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pPr>
            <w:r w:rsidRPr="00DF4756">
              <w:rPr>
                <w:b/>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3"/>
              <w:jc w:val="center"/>
            </w:pPr>
            <w:r w:rsidRPr="00DF4756">
              <w:t>-</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2"/>
              <w:jc w:val="center"/>
            </w:pPr>
            <w:r w:rsidRPr="00DF4756">
              <w:t>105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29"/>
              <w:jc w:val="center"/>
            </w:pPr>
            <w:r w:rsidRPr="00DF4756">
              <w:t>105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0"/>
              <w:jc w:val="center"/>
            </w:pPr>
            <w:r w:rsidRPr="00DF4756">
              <w:t>102</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rPr>
                <w:b/>
              </w:rPr>
            </w:pPr>
            <w:r w:rsidRPr="00DF4756">
              <w:rPr>
                <w:b/>
              </w:rPr>
              <w:t>312</w:t>
            </w:r>
          </w:p>
        </w:tc>
      </w:tr>
      <w:tr w:rsidR="00565935" w:rsidTr="0034293E">
        <w:trPr>
          <w:trHeight w:val="353"/>
        </w:trPr>
        <w:tc>
          <w:tcPr>
            <w:tcW w:w="0" w:type="auto"/>
            <w:vMerge/>
            <w:tcBorders>
              <w:top w:val="nil"/>
              <w:left w:val="single" w:sz="4" w:space="0" w:color="000000"/>
              <w:bottom w:val="nil"/>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Геометрия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pPr>
            <w:r w:rsidRPr="00DF4756">
              <w:rPr>
                <w:b/>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3"/>
              <w:jc w:val="center"/>
            </w:pPr>
            <w:r w:rsidRPr="00DF4756">
              <w:t>-</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2"/>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29"/>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0"/>
              <w:jc w:val="center"/>
            </w:pPr>
            <w:r w:rsidRPr="00DF4756">
              <w:t>68</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rPr>
                <w:b/>
              </w:rPr>
            </w:pPr>
            <w:r w:rsidRPr="00DF4756">
              <w:rPr>
                <w:b/>
              </w:rPr>
              <w:t>208</w:t>
            </w:r>
          </w:p>
        </w:tc>
      </w:tr>
      <w:tr w:rsidR="00565935" w:rsidTr="0034293E">
        <w:trPr>
          <w:trHeight w:val="259"/>
        </w:trPr>
        <w:tc>
          <w:tcPr>
            <w:tcW w:w="0" w:type="auto"/>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Информатика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pPr>
            <w:r w:rsidRPr="00DF4756">
              <w:rPr>
                <w:b/>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3"/>
              <w:jc w:val="center"/>
            </w:pPr>
            <w:r w:rsidRPr="00DF4756">
              <w:t>-</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2"/>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29"/>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30"/>
              <w:jc w:val="center"/>
            </w:pPr>
            <w:r w:rsidRPr="00DF4756">
              <w:t>34</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30"/>
              <w:jc w:val="center"/>
              <w:rPr>
                <w:b/>
              </w:rPr>
            </w:pPr>
            <w:r w:rsidRPr="00DF4756">
              <w:rPr>
                <w:b/>
              </w:rPr>
              <w:t>104</w:t>
            </w:r>
          </w:p>
        </w:tc>
      </w:tr>
      <w:tr w:rsidR="00565935" w:rsidTr="0034293E">
        <w:trPr>
          <w:trHeight w:val="647"/>
        </w:trPr>
        <w:tc>
          <w:tcPr>
            <w:tcW w:w="2853" w:type="dxa"/>
            <w:vMerge w:val="restart"/>
            <w:tcBorders>
              <w:top w:val="single" w:sz="4" w:space="0" w:color="000000"/>
              <w:left w:val="single" w:sz="4" w:space="0" w:color="000000"/>
              <w:right w:val="single" w:sz="4" w:space="0" w:color="000000"/>
            </w:tcBorders>
          </w:tcPr>
          <w:p w:rsidR="00565935" w:rsidRPr="00DF4756" w:rsidRDefault="00565935" w:rsidP="00565935">
            <w:pPr>
              <w:spacing w:line="259" w:lineRule="auto"/>
            </w:pPr>
            <w:r w:rsidRPr="00DF4756">
              <w:t>Общественно-</w:t>
            </w:r>
          </w:p>
          <w:p w:rsidR="00565935" w:rsidRPr="00DF4756" w:rsidRDefault="00565935" w:rsidP="00565935">
            <w:pPr>
              <w:spacing w:line="259" w:lineRule="auto"/>
            </w:pPr>
            <w:r w:rsidRPr="00DF4756">
              <w:t xml:space="preserve">научные предметы </w:t>
            </w:r>
          </w:p>
        </w:tc>
        <w:tc>
          <w:tcPr>
            <w:tcW w:w="2576" w:type="dxa"/>
            <w:tcBorders>
              <w:top w:val="single" w:sz="4" w:space="0" w:color="000000"/>
              <w:left w:val="single" w:sz="4" w:space="0" w:color="000000"/>
              <w:right w:val="single" w:sz="4" w:space="0" w:color="000000"/>
            </w:tcBorders>
          </w:tcPr>
          <w:p w:rsidR="00565935" w:rsidRPr="00DF4756" w:rsidRDefault="00565935" w:rsidP="00565935">
            <w:pPr>
              <w:spacing w:line="259" w:lineRule="auto"/>
              <w:ind w:left="2"/>
            </w:pPr>
            <w:r w:rsidRPr="00DF4756">
              <w:t xml:space="preserve">История России. </w:t>
            </w:r>
          </w:p>
          <w:p w:rsidR="00565935" w:rsidRPr="00DF4756" w:rsidRDefault="00565935" w:rsidP="00565935">
            <w:pPr>
              <w:spacing w:line="259" w:lineRule="auto"/>
              <w:ind w:left="2"/>
            </w:pPr>
            <w:r w:rsidRPr="00DF4756">
              <w:t xml:space="preserve">Всеобщая история </w:t>
            </w:r>
          </w:p>
        </w:tc>
        <w:tc>
          <w:tcPr>
            <w:tcW w:w="811" w:type="dxa"/>
            <w:tcBorders>
              <w:top w:val="single" w:sz="4" w:space="0" w:color="000000"/>
              <w:left w:val="single" w:sz="4" w:space="0" w:color="000000"/>
              <w:right w:val="single" w:sz="4" w:space="0" w:color="000000"/>
            </w:tcBorders>
          </w:tcPr>
          <w:p w:rsidR="00565935" w:rsidRPr="00DF4756" w:rsidRDefault="00565935" w:rsidP="00565935">
            <w:pPr>
              <w:spacing w:line="259" w:lineRule="auto"/>
              <w:ind w:right="34"/>
              <w:jc w:val="center"/>
            </w:pPr>
            <w:r w:rsidRPr="00DF4756">
              <w:t>70</w:t>
            </w:r>
          </w:p>
        </w:tc>
        <w:tc>
          <w:tcPr>
            <w:tcW w:w="810" w:type="dxa"/>
            <w:tcBorders>
              <w:top w:val="single" w:sz="4" w:space="0" w:color="000000"/>
              <w:left w:val="single" w:sz="4" w:space="0" w:color="000000"/>
              <w:right w:val="single" w:sz="4" w:space="0" w:color="000000"/>
            </w:tcBorders>
            <w:shd w:val="clear" w:color="auto" w:fill="DBDBDB"/>
          </w:tcPr>
          <w:p w:rsidR="00565935" w:rsidRPr="00DF4756" w:rsidRDefault="00565935" w:rsidP="00565935">
            <w:pPr>
              <w:spacing w:line="259" w:lineRule="auto"/>
              <w:ind w:right="31"/>
              <w:jc w:val="center"/>
            </w:pPr>
            <w:r w:rsidRPr="00DF4756">
              <w:t>70</w:t>
            </w:r>
          </w:p>
        </w:tc>
        <w:tc>
          <w:tcPr>
            <w:tcW w:w="811" w:type="dxa"/>
            <w:tcBorders>
              <w:top w:val="single" w:sz="4" w:space="0" w:color="000000"/>
              <w:left w:val="single" w:sz="4" w:space="0" w:color="000000"/>
              <w:right w:val="single" w:sz="4" w:space="0" w:color="000000"/>
            </w:tcBorders>
            <w:shd w:val="clear" w:color="auto" w:fill="DBDBDB"/>
          </w:tcPr>
          <w:p w:rsidR="00565935" w:rsidRPr="00DF4756" w:rsidRDefault="00565935" w:rsidP="00565935">
            <w:pPr>
              <w:spacing w:line="259" w:lineRule="auto"/>
              <w:ind w:right="32"/>
              <w:jc w:val="center"/>
            </w:pPr>
            <w:r w:rsidRPr="00DF4756">
              <w:t>70</w:t>
            </w:r>
          </w:p>
        </w:tc>
        <w:tc>
          <w:tcPr>
            <w:tcW w:w="753" w:type="dxa"/>
            <w:tcBorders>
              <w:top w:val="single" w:sz="4" w:space="0" w:color="000000"/>
              <w:left w:val="single" w:sz="4" w:space="0" w:color="000000"/>
              <w:right w:val="single" w:sz="4" w:space="0" w:color="000000"/>
            </w:tcBorders>
            <w:shd w:val="clear" w:color="auto" w:fill="DBDBDB"/>
          </w:tcPr>
          <w:p w:rsidR="00565935" w:rsidRPr="00DF4756" w:rsidRDefault="00565935" w:rsidP="00565935">
            <w:pPr>
              <w:spacing w:line="259" w:lineRule="auto"/>
              <w:ind w:right="29"/>
              <w:jc w:val="center"/>
            </w:pPr>
            <w:r w:rsidRPr="00DF4756">
              <w:t>70</w:t>
            </w:r>
          </w:p>
        </w:tc>
        <w:tc>
          <w:tcPr>
            <w:tcW w:w="753" w:type="dxa"/>
            <w:tcBorders>
              <w:top w:val="single" w:sz="4" w:space="0" w:color="000000"/>
              <w:left w:val="single" w:sz="4" w:space="0" w:color="000000"/>
              <w:right w:val="single" w:sz="4" w:space="0" w:color="000000"/>
            </w:tcBorders>
            <w:shd w:val="clear" w:color="auto" w:fill="DBDBDB"/>
          </w:tcPr>
          <w:p w:rsidR="00565935" w:rsidRPr="00DF4756" w:rsidRDefault="00565935" w:rsidP="00565935">
            <w:pPr>
              <w:spacing w:line="259" w:lineRule="auto"/>
              <w:ind w:right="30"/>
              <w:jc w:val="center"/>
            </w:pPr>
            <w:r w:rsidRPr="00DF4756">
              <w:t>68</w:t>
            </w:r>
          </w:p>
        </w:tc>
        <w:tc>
          <w:tcPr>
            <w:tcW w:w="760" w:type="dxa"/>
            <w:tcBorders>
              <w:top w:val="single" w:sz="4" w:space="0" w:color="000000"/>
              <w:left w:val="single" w:sz="4" w:space="0" w:color="000000"/>
              <w:right w:val="single" w:sz="4" w:space="0" w:color="000000"/>
            </w:tcBorders>
          </w:tcPr>
          <w:p w:rsidR="00565935" w:rsidRPr="00DF4756" w:rsidRDefault="00565935" w:rsidP="00565935">
            <w:pPr>
              <w:spacing w:line="259" w:lineRule="auto"/>
              <w:ind w:right="30"/>
              <w:jc w:val="center"/>
              <w:rPr>
                <w:b/>
              </w:rPr>
            </w:pPr>
            <w:r w:rsidRPr="00DF4756">
              <w:rPr>
                <w:b/>
              </w:rPr>
              <w:t>348</w:t>
            </w:r>
          </w:p>
        </w:tc>
      </w:tr>
      <w:tr w:rsidR="00565935" w:rsidTr="0034293E">
        <w:trPr>
          <w:trHeight w:val="286"/>
        </w:trPr>
        <w:tc>
          <w:tcPr>
            <w:tcW w:w="0" w:type="auto"/>
            <w:vMerge/>
            <w:tcBorders>
              <w:left w:val="single" w:sz="4" w:space="0" w:color="000000"/>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Обществознание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49"/>
              <w:jc w:val="center"/>
            </w:pPr>
            <w:r w:rsidRPr="00DF4756">
              <w:t>-</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0"/>
              <w:jc w:val="center"/>
            </w:pPr>
            <w:r w:rsidRPr="00DF4756">
              <w:t>35</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1"/>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8"/>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9"/>
              <w:jc w:val="center"/>
            </w:pPr>
            <w:r w:rsidRPr="00DF4756">
              <w:t>34</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0"/>
              <w:jc w:val="center"/>
              <w:rPr>
                <w:b/>
              </w:rPr>
            </w:pPr>
            <w:r w:rsidRPr="00DF4756">
              <w:rPr>
                <w:b/>
              </w:rPr>
              <w:t>139</w:t>
            </w:r>
          </w:p>
        </w:tc>
      </w:tr>
      <w:tr w:rsidR="00565935" w:rsidTr="0034293E">
        <w:trPr>
          <w:trHeight w:val="286"/>
        </w:trPr>
        <w:tc>
          <w:tcPr>
            <w:tcW w:w="0" w:type="auto"/>
            <w:vMerge/>
            <w:tcBorders>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География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3"/>
              <w:jc w:val="center"/>
            </w:pPr>
            <w:r w:rsidRPr="00DF4756">
              <w:t>35</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0"/>
              <w:jc w:val="center"/>
            </w:pPr>
            <w:r w:rsidRPr="00DF4756">
              <w:t>35</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1"/>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8"/>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9"/>
              <w:jc w:val="center"/>
            </w:pPr>
            <w:r w:rsidRPr="00DF4756">
              <w:t>68</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0"/>
              <w:jc w:val="center"/>
              <w:rPr>
                <w:b/>
              </w:rPr>
            </w:pPr>
            <w:r w:rsidRPr="00DF4756">
              <w:rPr>
                <w:b/>
              </w:rPr>
              <w:t>278</w:t>
            </w:r>
          </w:p>
        </w:tc>
      </w:tr>
      <w:tr w:rsidR="00565935" w:rsidTr="0034293E">
        <w:trPr>
          <w:trHeight w:val="340"/>
        </w:trPr>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pPr>
            <w:r w:rsidRPr="00DF4756">
              <w:t xml:space="preserve">Естественнонаучные предметы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Физика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49"/>
              <w:jc w:val="center"/>
            </w:pPr>
            <w:r w:rsidRPr="00DF4756">
              <w:t>-</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2"/>
              <w:jc w:val="center"/>
            </w:pPr>
            <w:r w:rsidRPr="00DF4756">
              <w:t>-</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1"/>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8"/>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9"/>
              <w:jc w:val="center"/>
            </w:pPr>
            <w:r w:rsidRPr="00DF4756">
              <w:t>102</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0"/>
              <w:jc w:val="center"/>
              <w:rPr>
                <w:b/>
              </w:rPr>
            </w:pPr>
            <w:r w:rsidRPr="00DF4756">
              <w:rPr>
                <w:b/>
              </w:rPr>
              <w:t>242</w:t>
            </w:r>
          </w:p>
        </w:tc>
      </w:tr>
      <w:tr w:rsidR="00565935" w:rsidTr="0034293E">
        <w:trPr>
          <w:trHeight w:val="287"/>
        </w:trPr>
        <w:tc>
          <w:tcPr>
            <w:tcW w:w="0" w:type="auto"/>
            <w:vMerge/>
            <w:tcBorders>
              <w:top w:val="nil"/>
              <w:left w:val="single" w:sz="4" w:space="0" w:color="000000"/>
              <w:bottom w:val="nil"/>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Химия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8"/>
              <w:jc w:val="center"/>
            </w:pPr>
            <w:r w:rsidRPr="00DF4756">
              <w:t>-</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0"/>
              <w:jc w:val="center"/>
            </w:pPr>
            <w:r w:rsidRPr="00DF4756">
              <w:t>-</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9"/>
              <w:jc w:val="center"/>
            </w:pPr>
            <w:r w:rsidRPr="00DF4756">
              <w:t>-</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8"/>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9"/>
              <w:jc w:val="center"/>
            </w:pPr>
            <w:r w:rsidRPr="00DF4756">
              <w:t>68</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0"/>
              <w:jc w:val="center"/>
              <w:rPr>
                <w:b/>
              </w:rPr>
            </w:pPr>
            <w:r w:rsidRPr="00DF4756">
              <w:rPr>
                <w:b/>
              </w:rPr>
              <w:t>138</w:t>
            </w:r>
          </w:p>
        </w:tc>
      </w:tr>
      <w:tr w:rsidR="00565935" w:rsidTr="0034293E">
        <w:trPr>
          <w:trHeight w:val="266"/>
        </w:trPr>
        <w:tc>
          <w:tcPr>
            <w:tcW w:w="0" w:type="auto"/>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Биология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3"/>
              <w:jc w:val="center"/>
            </w:pPr>
            <w:r w:rsidRPr="00DF4756">
              <w:t>35</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0"/>
              <w:jc w:val="center"/>
            </w:pPr>
            <w:r w:rsidRPr="00DF4756">
              <w:t>35</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1"/>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8"/>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9"/>
              <w:jc w:val="center"/>
            </w:pPr>
            <w:r w:rsidRPr="00DF4756">
              <w:t>68</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0"/>
              <w:jc w:val="center"/>
              <w:rPr>
                <w:b/>
              </w:rPr>
            </w:pPr>
            <w:r w:rsidRPr="00DF4756">
              <w:rPr>
                <w:b/>
              </w:rPr>
              <w:t>243</w:t>
            </w:r>
          </w:p>
        </w:tc>
      </w:tr>
      <w:tr w:rsidR="00565935" w:rsidTr="0034293E">
        <w:trPr>
          <w:trHeight w:val="287"/>
        </w:trPr>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pPr>
            <w:r w:rsidRPr="00DF4756">
              <w:t xml:space="preserve">Искусство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Музыка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3"/>
              <w:jc w:val="center"/>
            </w:pPr>
            <w:r w:rsidRPr="00DF4756">
              <w:t>35</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0"/>
              <w:jc w:val="center"/>
            </w:pPr>
            <w:r w:rsidRPr="00DF4756">
              <w:t>35</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1"/>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2"/>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1"/>
              <w:jc w:val="center"/>
            </w:pPr>
            <w:r w:rsidRPr="00DF4756">
              <w:t>-</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0"/>
              <w:jc w:val="center"/>
              <w:rPr>
                <w:b/>
              </w:rPr>
            </w:pPr>
            <w:r w:rsidRPr="00DF4756">
              <w:rPr>
                <w:b/>
              </w:rPr>
              <w:t>175</w:t>
            </w:r>
          </w:p>
        </w:tc>
      </w:tr>
      <w:tr w:rsidR="00565935" w:rsidTr="0034293E">
        <w:trPr>
          <w:trHeight w:val="562"/>
        </w:trPr>
        <w:tc>
          <w:tcPr>
            <w:tcW w:w="0" w:type="auto"/>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Изобразительное искусство </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3"/>
              <w:jc w:val="center"/>
            </w:pPr>
            <w:r w:rsidRPr="00DF4756">
              <w:t>35</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0"/>
              <w:jc w:val="center"/>
            </w:pPr>
            <w:r w:rsidRPr="00DF4756">
              <w:t>35</w:t>
            </w: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1"/>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left="12"/>
              <w:jc w:val="center"/>
            </w:pPr>
            <w:r w:rsidRPr="00DF4756">
              <w:t>-</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left="11"/>
              <w:jc w:val="center"/>
            </w:pPr>
            <w:r w:rsidRPr="00DF4756">
              <w:t>-</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105</w:t>
            </w:r>
          </w:p>
        </w:tc>
      </w:tr>
      <w:tr w:rsidR="00565935" w:rsidTr="0034293E">
        <w:trPr>
          <w:trHeight w:val="286"/>
        </w:trPr>
        <w:tc>
          <w:tcPr>
            <w:tcW w:w="2853"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pPr>
            <w:r w:rsidRPr="00DF4756">
              <w:t xml:space="preserve">Технология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Технология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3"/>
              <w:jc w:val="center"/>
            </w:pPr>
            <w:r w:rsidRPr="00DF4756">
              <w:t>70</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0"/>
              <w:jc w:val="center"/>
            </w:pPr>
            <w:r w:rsidRPr="00DF4756">
              <w:t>70</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1"/>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48"/>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1"/>
              <w:jc w:val="center"/>
            </w:pPr>
            <w:r w:rsidRPr="00DF4756">
              <w:t>34</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0"/>
              <w:jc w:val="center"/>
              <w:rPr>
                <w:b/>
              </w:rPr>
            </w:pPr>
            <w:r w:rsidRPr="00DF4756">
              <w:rPr>
                <w:b/>
              </w:rPr>
              <w:t>314</w:t>
            </w:r>
          </w:p>
        </w:tc>
      </w:tr>
      <w:tr w:rsidR="00565935" w:rsidTr="0034293E">
        <w:trPr>
          <w:trHeight w:val="499"/>
        </w:trPr>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18"/>
            </w:pPr>
            <w:r w:rsidRPr="00DF4756">
              <w:t>Физическая культура и основы безопасности жизнедеятельности</w:t>
            </w:r>
            <w:r w:rsidRPr="00DF4756">
              <w:rPr>
                <w:b/>
              </w:rPr>
              <w:t xml:space="preserve">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Основы безопасности жизнедеятельности </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left="8"/>
              <w:jc w:val="center"/>
            </w:pPr>
            <w:r w:rsidRPr="00DF4756">
              <w:t>-</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left="10"/>
              <w:jc w:val="center"/>
            </w:pPr>
            <w:r w:rsidRPr="00DF4756">
              <w:t>-</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9"/>
              <w:jc w:val="center"/>
            </w:pPr>
            <w:r w:rsidRPr="00DF4756">
              <w:t>-</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8"/>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9"/>
              <w:jc w:val="center"/>
            </w:pPr>
            <w:r w:rsidRPr="00DF4756">
              <w:t>34</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69</w:t>
            </w:r>
          </w:p>
        </w:tc>
      </w:tr>
      <w:tr w:rsidR="00565935" w:rsidTr="0034293E">
        <w:trPr>
          <w:trHeight w:val="72"/>
        </w:trPr>
        <w:tc>
          <w:tcPr>
            <w:tcW w:w="0" w:type="auto"/>
            <w:vMerge/>
            <w:tcBorders>
              <w:top w:val="nil"/>
              <w:left w:val="single" w:sz="4" w:space="0" w:color="000000"/>
              <w:bottom w:val="single" w:sz="4" w:space="0" w:color="000000"/>
              <w:right w:val="single" w:sz="4" w:space="0" w:color="000000"/>
            </w:tcBorders>
          </w:tcPr>
          <w:p w:rsidR="00565935" w:rsidRPr="00DF4756" w:rsidRDefault="00565935" w:rsidP="00565935">
            <w:pPr>
              <w:spacing w:after="160" w:line="259" w:lineRule="auto"/>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Физическая культура </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3"/>
              <w:jc w:val="center"/>
            </w:pPr>
            <w:r w:rsidRPr="00DF4756">
              <w:t>70</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0"/>
              <w:jc w:val="center"/>
            </w:pPr>
            <w:r w:rsidRPr="00DF4756">
              <w:t>70</w:t>
            </w: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1"/>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8"/>
              <w:jc w:val="center"/>
            </w:pPr>
            <w:r w:rsidRPr="00DF4756">
              <w:t>70</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9"/>
              <w:jc w:val="center"/>
            </w:pPr>
            <w:r w:rsidRPr="00DF4756">
              <w:t>68</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348</w:t>
            </w:r>
          </w:p>
        </w:tc>
      </w:tr>
      <w:tr w:rsidR="00565935" w:rsidTr="0034293E">
        <w:trPr>
          <w:trHeight w:val="284"/>
        </w:trPr>
        <w:tc>
          <w:tcPr>
            <w:tcW w:w="2853"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pPr>
            <w:r w:rsidRPr="00DF4756">
              <w:t xml:space="preserve">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 xml:space="preserve">Итого: </w:t>
            </w:r>
          </w:p>
        </w:tc>
        <w:tc>
          <w:tcPr>
            <w:tcW w:w="811"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3"/>
              <w:jc w:val="center"/>
              <w:rPr>
                <w:b/>
              </w:rPr>
            </w:pPr>
            <w:r w:rsidRPr="00DF4756">
              <w:rPr>
                <w:b/>
              </w:rPr>
              <w:t>910</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0"/>
              <w:jc w:val="center"/>
              <w:rPr>
                <w:b/>
              </w:rPr>
            </w:pPr>
            <w:r w:rsidRPr="00DF4756">
              <w:rPr>
                <w:b/>
              </w:rPr>
              <w:t>980</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right="51"/>
              <w:jc w:val="center"/>
              <w:rPr>
                <w:b/>
              </w:rPr>
            </w:pPr>
            <w:r w:rsidRPr="00DF4756">
              <w:rPr>
                <w:b/>
              </w:rPr>
              <w:t>1015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79"/>
              <w:rPr>
                <w:b/>
              </w:rPr>
            </w:pPr>
            <w:r w:rsidRPr="00DF4756">
              <w:rPr>
                <w:b/>
              </w:rPr>
              <w:t>1085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79"/>
              <w:rPr>
                <w:b/>
              </w:rPr>
            </w:pPr>
            <w:r w:rsidRPr="00DF4756">
              <w:rPr>
                <w:b/>
              </w:rPr>
              <w:t>1054</w:t>
            </w:r>
          </w:p>
        </w:tc>
        <w:tc>
          <w:tcPr>
            <w:tcW w:w="760"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80"/>
              <w:rPr>
                <w:b/>
              </w:rPr>
            </w:pPr>
            <w:r w:rsidRPr="00DF4756">
              <w:rPr>
                <w:b/>
              </w:rPr>
              <w:t>5079</w:t>
            </w:r>
          </w:p>
        </w:tc>
      </w:tr>
      <w:tr w:rsidR="00565935" w:rsidRPr="00364782" w:rsidTr="0034293E">
        <w:trPr>
          <w:trHeight w:val="566"/>
        </w:trPr>
        <w:tc>
          <w:tcPr>
            <w:tcW w:w="10127" w:type="dxa"/>
            <w:gridSpan w:val="8"/>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pPr>
            <w:r w:rsidRPr="00DF4756">
              <w:rPr>
                <w:i/>
              </w:rPr>
              <w:t xml:space="preserve">Часть, формируемая участниками образовательных отношений при пятидневной учебной неделе в 6- 9 классах </w:t>
            </w:r>
          </w:p>
        </w:tc>
      </w:tr>
      <w:tr w:rsidR="00565935" w:rsidTr="0034293E">
        <w:trPr>
          <w:trHeight w:val="358"/>
        </w:trPr>
        <w:tc>
          <w:tcPr>
            <w:tcW w:w="2853" w:type="dxa"/>
            <w:vMerge w:val="restart"/>
            <w:tcBorders>
              <w:top w:val="single" w:sz="4" w:space="0" w:color="000000"/>
              <w:left w:val="single" w:sz="4" w:space="0" w:color="000000"/>
              <w:right w:val="single" w:sz="4" w:space="0" w:color="000000"/>
            </w:tcBorders>
          </w:tcPr>
          <w:p w:rsidR="00565935" w:rsidRPr="00DF4756" w:rsidRDefault="00565935" w:rsidP="00565935">
            <w:pPr>
              <w:spacing w:line="259" w:lineRule="auto"/>
              <w:ind w:right="525"/>
            </w:pPr>
            <w:r w:rsidRPr="00DF4756">
              <w:t>Русский язык и литература</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right="240"/>
            </w:pPr>
            <w:r w:rsidRPr="00DF4756">
              <w:t>Русский язык</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3"/>
              <w:jc w:val="center"/>
            </w:pP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2"/>
              <w:jc w:val="center"/>
            </w:pP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9"/>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2"/>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1"/>
              <w:jc w:val="center"/>
            </w:pPr>
            <w:r w:rsidRPr="00DF4756">
              <w:t>34</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34</w:t>
            </w:r>
          </w:p>
        </w:tc>
      </w:tr>
      <w:tr w:rsidR="00565935" w:rsidTr="0034293E">
        <w:trPr>
          <w:trHeight w:val="263"/>
        </w:trPr>
        <w:tc>
          <w:tcPr>
            <w:tcW w:w="2853" w:type="dxa"/>
            <w:vMerge/>
            <w:tcBorders>
              <w:left w:val="single" w:sz="4" w:space="0" w:color="000000"/>
              <w:bottom w:val="single" w:sz="4" w:space="0" w:color="000000"/>
              <w:right w:val="single" w:sz="4" w:space="0" w:color="000000"/>
            </w:tcBorders>
          </w:tcPr>
          <w:p w:rsidR="00565935" w:rsidRPr="00DF4756" w:rsidRDefault="00565935" w:rsidP="00565935">
            <w:pPr>
              <w:spacing w:line="259" w:lineRule="auto"/>
              <w:ind w:right="525"/>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right="240"/>
            </w:pPr>
            <w:r w:rsidRPr="00DF4756">
              <w:t>Литература</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3"/>
              <w:jc w:val="center"/>
            </w:pP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2"/>
              <w:jc w:val="center"/>
            </w:pP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9"/>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2"/>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1"/>
              <w:jc w:val="center"/>
            </w:pP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70</w:t>
            </w:r>
          </w:p>
        </w:tc>
      </w:tr>
      <w:tr w:rsidR="00565935" w:rsidTr="0034293E">
        <w:trPr>
          <w:trHeight w:val="510"/>
        </w:trPr>
        <w:tc>
          <w:tcPr>
            <w:tcW w:w="2853" w:type="dxa"/>
            <w:tcBorders>
              <w:left w:val="single" w:sz="4" w:space="0" w:color="000000"/>
              <w:bottom w:val="single" w:sz="4" w:space="0" w:color="000000"/>
              <w:right w:val="single" w:sz="4" w:space="0" w:color="000000"/>
            </w:tcBorders>
          </w:tcPr>
          <w:p w:rsidR="00565935" w:rsidRPr="00DF4756" w:rsidRDefault="00565935" w:rsidP="00565935">
            <w:pPr>
              <w:spacing w:line="259" w:lineRule="auto"/>
              <w:ind w:right="525"/>
            </w:pPr>
            <w:r w:rsidRPr="00DF4756">
              <w:t>Математика и информатика</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right="240"/>
            </w:pPr>
            <w:r w:rsidRPr="00DF4756">
              <w:t>Алгебра</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3"/>
              <w:jc w:val="center"/>
            </w:pP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2"/>
              <w:jc w:val="center"/>
            </w:pP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9"/>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2"/>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1"/>
              <w:jc w:val="center"/>
            </w:pPr>
            <w:r w:rsidRPr="00DF4756">
              <w:t>34</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34</w:t>
            </w:r>
          </w:p>
        </w:tc>
      </w:tr>
      <w:tr w:rsidR="00565935" w:rsidTr="0034293E">
        <w:trPr>
          <w:trHeight w:val="911"/>
        </w:trPr>
        <w:tc>
          <w:tcPr>
            <w:tcW w:w="2853"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525"/>
            </w:pPr>
            <w:r w:rsidRPr="00DF4756">
              <w:t>ОДНКНР</w:t>
            </w:r>
            <w:r w:rsidRPr="00DF4756">
              <w:rPr>
                <w:i/>
              </w:rPr>
              <w:t xml:space="preserve">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240" w:firstLine="2"/>
            </w:pPr>
            <w:r w:rsidRPr="00DF4756">
              <w:t xml:space="preserve">Основы духовно-нравственной культуры народов России </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3"/>
              <w:jc w:val="center"/>
            </w:pPr>
            <w:r w:rsidRPr="00DF4756">
              <w:t>35</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2"/>
              <w:jc w:val="center"/>
            </w:pPr>
            <w:r w:rsidRPr="00DF4756">
              <w:t>35</w:t>
            </w:r>
          </w:p>
        </w:tc>
        <w:tc>
          <w:tcPr>
            <w:tcW w:w="811"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9"/>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2"/>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tcPr>
          <w:p w:rsidR="00565935" w:rsidRPr="00DF4756" w:rsidRDefault="00565935" w:rsidP="00565935">
            <w:pPr>
              <w:spacing w:line="259" w:lineRule="auto"/>
              <w:ind w:left="11"/>
              <w:jc w:val="center"/>
            </w:pP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70</w:t>
            </w:r>
          </w:p>
        </w:tc>
      </w:tr>
      <w:tr w:rsidR="00565935" w:rsidTr="0034293E">
        <w:trPr>
          <w:trHeight w:val="379"/>
        </w:trPr>
        <w:tc>
          <w:tcPr>
            <w:tcW w:w="2853"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41"/>
            </w:pPr>
            <w:r w:rsidRPr="00DF4756">
              <w:t xml:space="preserve">Естественнонаучные предметы </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Биология</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49"/>
              <w:jc w:val="center"/>
            </w:pPr>
            <w:r w:rsidRPr="00DF4756">
              <w:t>35</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2"/>
              <w:jc w:val="center"/>
            </w:pP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1"/>
              <w:jc w:val="center"/>
            </w:pPr>
            <w:r w:rsidRPr="00DF4756">
              <w:t>35</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8"/>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6"/>
              <w:jc w:val="center"/>
            </w:pP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70</w:t>
            </w:r>
          </w:p>
        </w:tc>
      </w:tr>
      <w:tr w:rsidR="00565935" w:rsidTr="0034293E">
        <w:trPr>
          <w:trHeight w:val="562"/>
        </w:trPr>
        <w:tc>
          <w:tcPr>
            <w:tcW w:w="2853"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41"/>
            </w:pPr>
            <w:r w:rsidRPr="00DF4756">
              <w:t>Общественно-научные предметы</w:t>
            </w: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Обществознание</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49"/>
              <w:jc w:val="center"/>
            </w:pPr>
            <w:r w:rsidRPr="00DF4756">
              <w:t>35</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2"/>
              <w:jc w:val="center"/>
            </w:pP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1"/>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8"/>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6"/>
              <w:jc w:val="center"/>
            </w:pP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35</w:t>
            </w:r>
          </w:p>
        </w:tc>
      </w:tr>
      <w:tr w:rsidR="00565935" w:rsidTr="0034293E">
        <w:trPr>
          <w:trHeight w:val="364"/>
        </w:trPr>
        <w:tc>
          <w:tcPr>
            <w:tcW w:w="2853"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right="41"/>
            </w:pPr>
          </w:p>
        </w:tc>
        <w:tc>
          <w:tcPr>
            <w:tcW w:w="2576" w:type="dxa"/>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ind w:left="2"/>
            </w:pPr>
            <w:r w:rsidRPr="00DF4756">
              <w:t>Итого:</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49"/>
              <w:jc w:val="center"/>
              <w:rPr>
                <w:b/>
              </w:rPr>
            </w:pPr>
            <w:r w:rsidRPr="00DF4756">
              <w:rPr>
                <w:b/>
              </w:rPr>
              <w:t>1015</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2"/>
              <w:jc w:val="center"/>
              <w:rPr>
                <w:b/>
              </w:rPr>
            </w:pPr>
            <w:r w:rsidRPr="00DF4756">
              <w:rPr>
                <w:b/>
              </w:rPr>
              <w:t>1015</w:t>
            </w: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1"/>
              <w:jc w:val="center"/>
              <w:rPr>
                <w:b/>
              </w:rPr>
            </w:pPr>
            <w:r w:rsidRPr="00DF4756">
              <w:rPr>
                <w:b/>
              </w:rPr>
              <w:t>1085</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8"/>
              <w:jc w:val="center"/>
              <w:rPr>
                <w:b/>
              </w:rPr>
            </w:pPr>
            <w:r w:rsidRPr="00DF4756">
              <w:rPr>
                <w:b/>
              </w:rPr>
              <w:t>1120</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46"/>
              <w:jc w:val="center"/>
              <w:rPr>
                <w:b/>
              </w:rPr>
            </w:pPr>
            <w:r w:rsidRPr="00DF4756">
              <w:rPr>
                <w:b/>
              </w:rPr>
              <w:t>1122</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0"/>
              <w:jc w:val="center"/>
              <w:rPr>
                <w:b/>
              </w:rPr>
            </w:pPr>
            <w:r w:rsidRPr="00DF4756">
              <w:rPr>
                <w:b/>
              </w:rPr>
              <w:t>5357</w:t>
            </w:r>
          </w:p>
        </w:tc>
      </w:tr>
      <w:tr w:rsidR="00565935" w:rsidTr="0034293E">
        <w:trPr>
          <w:trHeight w:val="561"/>
        </w:trPr>
        <w:tc>
          <w:tcPr>
            <w:tcW w:w="5429" w:type="dxa"/>
            <w:gridSpan w:val="2"/>
            <w:tcBorders>
              <w:top w:val="single" w:sz="4" w:space="0" w:color="000000"/>
              <w:left w:val="single" w:sz="4" w:space="0" w:color="000000"/>
              <w:bottom w:val="single" w:sz="4" w:space="0" w:color="000000"/>
              <w:right w:val="single" w:sz="4" w:space="0" w:color="000000"/>
            </w:tcBorders>
          </w:tcPr>
          <w:p w:rsidR="00565935" w:rsidRPr="00DF4756" w:rsidRDefault="00565935" w:rsidP="00565935">
            <w:pPr>
              <w:spacing w:line="259" w:lineRule="auto"/>
            </w:pPr>
            <w:r w:rsidRPr="00DF4756">
              <w:t xml:space="preserve">Максимально допустимая недельная нагрузка при пятидневной учебной неделе </w:t>
            </w:r>
          </w:p>
        </w:tc>
        <w:tc>
          <w:tcPr>
            <w:tcW w:w="811"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right="53"/>
              <w:jc w:val="center"/>
            </w:pPr>
            <w:r w:rsidRPr="00DF4756">
              <w:t>29</w:t>
            </w:r>
          </w:p>
        </w:tc>
        <w:tc>
          <w:tcPr>
            <w:tcW w:w="8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0"/>
              <w:jc w:val="center"/>
            </w:pPr>
            <w:r w:rsidRPr="00DF4756">
              <w:t>29</w:t>
            </w:r>
          </w:p>
        </w:tc>
        <w:tc>
          <w:tcPr>
            <w:tcW w:w="811"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right="51"/>
              <w:jc w:val="center"/>
            </w:pPr>
            <w:r w:rsidRPr="00DF4756">
              <w:t>31</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left="79"/>
            </w:pPr>
            <w:r w:rsidRPr="00DF4756">
              <w:t>32</w:t>
            </w:r>
          </w:p>
        </w:tc>
        <w:tc>
          <w:tcPr>
            <w:tcW w:w="753"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565935" w:rsidRPr="00DF4756" w:rsidRDefault="00565935" w:rsidP="00565935">
            <w:pPr>
              <w:spacing w:line="259" w:lineRule="auto"/>
              <w:ind w:left="79"/>
            </w:pPr>
            <w:r w:rsidRPr="00DF4756">
              <w:t>33</w:t>
            </w:r>
          </w:p>
        </w:tc>
        <w:tc>
          <w:tcPr>
            <w:tcW w:w="760" w:type="dxa"/>
            <w:tcBorders>
              <w:top w:val="single" w:sz="4" w:space="0" w:color="000000"/>
              <w:left w:val="single" w:sz="4" w:space="0" w:color="000000"/>
              <w:bottom w:val="single" w:sz="4" w:space="0" w:color="000000"/>
              <w:right w:val="single" w:sz="4" w:space="0" w:color="000000"/>
            </w:tcBorders>
            <w:vAlign w:val="center"/>
          </w:tcPr>
          <w:p w:rsidR="00565935" w:rsidRPr="00DF4756" w:rsidRDefault="00565935" w:rsidP="00565935">
            <w:pPr>
              <w:spacing w:line="259" w:lineRule="auto"/>
              <w:ind w:left="80"/>
            </w:pPr>
          </w:p>
        </w:tc>
      </w:tr>
    </w:tbl>
    <w:p w:rsidR="00565935" w:rsidRDefault="00565935" w:rsidP="00565935">
      <w:pPr>
        <w:spacing w:after="78" w:line="259" w:lineRule="auto"/>
      </w:pPr>
    </w:p>
    <w:p w:rsidR="00565935" w:rsidRPr="00565935" w:rsidRDefault="00565935" w:rsidP="0034293E">
      <w:pPr>
        <w:pStyle w:val="3"/>
        <w:ind w:left="353"/>
        <w:jc w:val="center"/>
        <w:rPr>
          <w:lang w:val="ru-RU"/>
        </w:rPr>
      </w:pPr>
      <w:r w:rsidRPr="00565935">
        <w:rPr>
          <w:lang w:val="ru-RU"/>
        </w:rPr>
        <w:t>Недельный учебный план для 6-9 классов, ФГОС ООО 2010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3"/>
        <w:gridCol w:w="987"/>
        <w:gridCol w:w="708"/>
        <w:gridCol w:w="851"/>
        <w:gridCol w:w="709"/>
        <w:gridCol w:w="850"/>
        <w:gridCol w:w="567"/>
        <w:gridCol w:w="851"/>
        <w:gridCol w:w="850"/>
      </w:tblGrid>
      <w:tr w:rsidR="00565935" w:rsidRPr="00635DA5" w:rsidTr="00565935">
        <w:trPr>
          <w:trHeight w:val="375"/>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rPr>
            </w:pPr>
            <w:r w:rsidRPr="00635DA5">
              <w:rPr>
                <w:bCs/>
              </w:rPr>
              <w:t>Предметные области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rPr>
            </w:pPr>
            <w:r w:rsidRPr="00635DA5">
              <w:rPr>
                <w:noProof/>
              </w:rPr>
              <mc:AlternateContent>
                <mc:Choice Requires="wps">
                  <w:drawing>
                    <wp:anchor distT="0" distB="0" distL="114300" distR="114300" simplePos="0" relativeHeight="251663360" behindDoc="0" locked="0" layoutInCell="1" allowOverlap="1" wp14:anchorId="339DD213" wp14:editId="4890EBBC">
                      <wp:simplePos x="0" y="0"/>
                      <wp:positionH relativeFrom="column">
                        <wp:posOffset>-46355</wp:posOffset>
                      </wp:positionH>
                      <wp:positionV relativeFrom="paragraph">
                        <wp:posOffset>19685</wp:posOffset>
                      </wp:positionV>
                      <wp:extent cx="1104900" cy="658495"/>
                      <wp:effectExtent l="0" t="0" r="19050" b="2730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658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91CC2" id="Прямая соединительная линия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55pt" to="83.3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3rVwIAAGcEAAAOAAAAZHJzL2Uyb0RvYy54bWysVE2O0zAU3iNxByv7NklJSxtNOkJNy2aA&#10;kWZg78ZOY+HYlu1pWiEkYI00R+AKLEAaaYAzpDfi2c2UKWwQogv3+f1873s/zsnppuZoTbVhUmRB&#10;3I8CREUhCROrLHh5ueiNA2QsFgRzKWgWbKkJTqcPH5w0KqUDWUlOqEYAIkzaqCyorFVpGJqiojU2&#10;famoAGMpdY0tXPUqJBo3gF7zcBBFo7CRmigtC2oMaPO9MZh6/LKkhX1RloZaxLMAuFl/an8u3RlO&#10;T3C60lhVrOho4H9gUWMmIOkBKscWoyvN/oCqWaGlkaXtF7IOZVmygvoaoJo4+q2aiwor6muB5hh1&#10;aJP5f7DF8/W5RoxkAQxK4BpG1H7avdtdt9/az7trtHvf/mi/tl/am/Z7e7P7APLt7iPIztjedupr&#10;NHadbJRJAXAmzrXrRbERF+pMFq8NEnJWYbGivqLLrYI0sYsIj0LcxSjgs2yeSQI++MpK39ZNqWtU&#10;cqZeuUAHDq1DGz/H7WGOdGNRAco4jpJJBOMuwDYajpPJ0CfDqcNx0Uob+5TKGjkhCzgTrs84xesz&#10;Yx2vXy5OLeSCce53hQvUZMFkOBj6ACM5I87o3IxeLWdcozV22+Z/Xd4jNy2vBPFgFcVk3skWM76X&#10;ITkXDg/qATqdtF+nN5NoMh/Px0kvGYzmvSTK896TxSzpjRbx42H+KJ/N8vitoxYnacUIocKxu1vt&#10;OPm71eke2X4pD8t9aEN4jO77BWTv/j1pP1o3zf1eLCXZnuu7kcM2e+fu5bnncv8O8v3vw/QnAAAA&#10;//8DAFBLAwQUAAYACAAAACEAvmbGm94AAAAIAQAADwAAAGRycy9kb3ducmV2LnhtbEyPwW7CMBBE&#10;75X4B2uRegMbIgUa4iBUtVwqVSpNOTvxNolqr6PYhPD3Naf2NqsZzbzN95M1bMTBd44krJYCGFLt&#10;dEeNhPLzdbEF5oMirYwjlHBDD/ti9pCrTLsrfeB4Cg2LJeQzJaENoc8493WLVvml65Gi9+0Gq0I8&#10;h4brQV1juTV8LUTKreooLrSqx+cW65/TxUo4nN9ekvexss7op6b80rYUx7WUj/PpsAMWcAp/Ybjj&#10;R3QoIlPlLqQ9MxIWmyQmJSQrYHc7TTfAqihEugVe5Pz/A8UvAAAA//8DAFBLAQItABQABgAIAAAA&#10;IQC2gziS/gAAAOEBAAATAAAAAAAAAAAAAAAAAAAAAABbQ29udGVudF9UeXBlc10ueG1sUEsBAi0A&#10;FAAGAAgAAAAhADj9If/WAAAAlAEAAAsAAAAAAAAAAAAAAAAALwEAAF9yZWxzLy5yZWxzUEsBAi0A&#10;FAAGAAgAAAAhAJx1/etXAgAAZwQAAA4AAAAAAAAAAAAAAAAALgIAAGRycy9lMm9Eb2MueG1sUEsB&#10;Ai0AFAAGAAgAAAAhAL5mxpveAAAACAEAAA8AAAAAAAAAAAAAAAAAsQQAAGRycy9kb3ducmV2Lnht&#10;bFBLBQYAAAAABAAEAPMAAAC8BQAAAAA=&#10;"/>
                  </w:pict>
                </mc:Fallback>
              </mc:AlternateContent>
            </w:r>
            <w:r w:rsidRPr="00635DA5">
              <w:rPr>
                <w:bCs/>
              </w:rPr>
              <w:t xml:space="preserve">Учебные предметы </w:t>
            </w:r>
          </w:p>
          <w:p w:rsidR="00565935" w:rsidRPr="00635DA5" w:rsidRDefault="00565935" w:rsidP="00565935">
            <w:pPr>
              <w:spacing w:after="0"/>
              <w:jc w:val="right"/>
            </w:pPr>
            <w:r w:rsidRPr="00635DA5">
              <w:t xml:space="preserve">                                  Классы</w:t>
            </w:r>
          </w:p>
        </w:tc>
        <w:tc>
          <w:tcPr>
            <w:tcW w:w="6373" w:type="dxa"/>
            <w:gridSpan w:val="8"/>
            <w:tcBorders>
              <w:top w:val="single" w:sz="4" w:space="0" w:color="auto"/>
              <w:left w:val="single" w:sz="4" w:space="0" w:color="auto"/>
              <w:bottom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rPr>
            </w:pPr>
            <w:r w:rsidRPr="00635DA5">
              <w:rPr>
                <w:bCs/>
              </w:rPr>
              <w:t>Количество часов</w:t>
            </w:r>
          </w:p>
          <w:p w:rsidR="00565935" w:rsidRPr="00635DA5" w:rsidRDefault="00565935" w:rsidP="00565935">
            <w:pPr>
              <w:tabs>
                <w:tab w:val="left" w:pos="4500"/>
                <w:tab w:val="left" w:pos="9180"/>
                <w:tab w:val="left" w:pos="9360"/>
              </w:tabs>
              <w:spacing w:after="0"/>
              <w:jc w:val="center"/>
              <w:rPr>
                <w:bCs/>
              </w:rPr>
            </w:pPr>
            <w:r w:rsidRPr="00635DA5">
              <w:rPr>
                <w:bCs/>
              </w:rPr>
              <w:t xml:space="preserve"> в неделю</w:t>
            </w:r>
          </w:p>
        </w:tc>
      </w:tr>
      <w:tr w:rsidR="00565935" w:rsidRPr="00635DA5" w:rsidTr="00565935">
        <w:trPr>
          <w:trHeight w:val="464"/>
          <w:jc w:val="center"/>
        </w:trPr>
        <w:tc>
          <w:tcPr>
            <w:tcW w:w="1560" w:type="dxa"/>
            <w:vMerge/>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spacing w:after="0"/>
            </w:pPr>
          </w:p>
        </w:tc>
        <w:tc>
          <w:tcPr>
            <w:tcW w:w="1843" w:type="dxa"/>
            <w:vMerge/>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spacing w:after="0"/>
            </w:pPr>
          </w:p>
        </w:tc>
        <w:tc>
          <w:tcPr>
            <w:tcW w:w="987" w:type="dxa"/>
            <w:tcBorders>
              <w:top w:val="single" w:sz="4" w:space="0" w:color="auto"/>
              <w:left w:val="single" w:sz="4" w:space="0" w:color="auto"/>
              <w:bottom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
                <w:bCs/>
              </w:rPr>
            </w:pPr>
            <w:r w:rsidRPr="00635DA5">
              <w:rPr>
                <w:b/>
                <w:bCs/>
              </w:rPr>
              <w:t>6 класс</w:t>
            </w:r>
          </w:p>
        </w:tc>
        <w:tc>
          <w:tcPr>
            <w:tcW w:w="708" w:type="dxa"/>
            <w:tcBorders>
              <w:top w:val="single" w:sz="4" w:space="0" w:color="auto"/>
              <w:left w:val="single" w:sz="4" w:space="0" w:color="auto"/>
              <w:bottom w:val="single" w:sz="4" w:space="0" w:color="auto"/>
              <w:right w:val="single" w:sz="4" w:space="0" w:color="auto"/>
            </w:tcBorders>
          </w:tcPr>
          <w:p w:rsidR="00565935" w:rsidRPr="00635DA5" w:rsidRDefault="00565935" w:rsidP="00565935">
            <w:pPr>
              <w:spacing w:after="0"/>
              <w:jc w:val="center"/>
              <w:rPr>
                <w:bCs/>
                <w:szCs w:val="24"/>
              </w:rPr>
            </w:pPr>
            <w:r w:rsidRPr="00635DA5">
              <w:rPr>
                <w:bCs/>
                <w:i/>
                <w:szCs w:val="24"/>
              </w:rPr>
              <w:t>ОУ</w:t>
            </w:r>
          </w:p>
        </w:tc>
        <w:tc>
          <w:tcPr>
            <w:tcW w:w="851" w:type="dxa"/>
            <w:tcBorders>
              <w:top w:val="single" w:sz="4" w:space="0" w:color="auto"/>
              <w:left w:val="single" w:sz="4" w:space="0" w:color="auto"/>
              <w:bottom w:val="single" w:sz="4" w:space="0" w:color="auto"/>
              <w:right w:val="single" w:sz="4" w:space="0" w:color="auto"/>
            </w:tcBorders>
          </w:tcPr>
          <w:p w:rsidR="00565935" w:rsidRPr="00635DA5" w:rsidRDefault="00565935" w:rsidP="00565935">
            <w:pPr>
              <w:spacing w:after="0"/>
              <w:jc w:val="center"/>
              <w:rPr>
                <w:b/>
                <w:bCs/>
              </w:rPr>
            </w:pPr>
            <w:r w:rsidRPr="00635DA5">
              <w:rPr>
                <w:b/>
                <w:bCs/>
              </w:rPr>
              <w:t>7 класс</w:t>
            </w:r>
          </w:p>
        </w:tc>
        <w:tc>
          <w:tcPr>
            <w:tcW w:w="709" w:type="dxa"/>
            <w:tcBorders>
              <w:top w:val="single" w:sz="4" w:space="0" w:color="auto"/>
              <w:left w:val="single" w:sz="4" w:space="0" w:color="auto"/>
              <w:bottom w:val="single" w:sz="4" w:space="0" w:color="auto"/>
              <w:right w:val="single" w:sz="4" w:space="0" w:color="auto"/>
            </w:tcBorders>
          </w:tcPr>
          <w:p w:rsidR="00565935" w:rsidRPr="00635DA5" w:rsidRDefault="00565935" w:rsidP="00565935">
            <w:pPr>
              <w:spacing w:after="0"/>
              <w:jc w:val="center"/>
              <w:rPr>
                <w:bCs/>
                <w:szCs w:val="24"/>
              </w:rPr>
            </w:pPr>
            <w:r w:rsidRPr="00635DA5">
              <w:rPr>
                <w:bCs/>
                <w:i/>
                <w:szCs w:val="24"/>
              </w:rPr>
              <w:t>ОУ</w:t>
            </w:r>
          </w:p>
        </w:tc>
        <w:tc>
          <w:tcPr>
            <w:tcW w:w="850" w:type="dxa"/>
            <w:tcBorders>
              <w:top w:val="single" w:sz="4" w:space="0" w:color="auto"/>
              <w:left w:val="single" w:sz="4" w:space="0" w:color="auto"/>
              <w:bottom w:val="single" w:sz="4" w:space="0" w:color="auto"/>
              <w:right w:val="single" w:sz="4" w:space="0" w:color="auto"/>
            </w:tcBorders>
          </w:tcPr>
          <w:p w:rsidR="00565935" w:rsidRPr="00635DA5" w:rsidRDefault="00565935" w:rsidP="00565935">
            <w:pPr>
              <w:spacing w:after="0"/>
              <w:jc w:val="center"/>
              <w:rPr>
                <w:b/>
                <w:bCs/>
              </w:rPr>
            </w:pPr>
            <w:r w:rsidRPr="00635DA5">
              <w:rPr>
                <w:b/>
                <w:bCs/>
              </w:rPr>
              <w:t>8 класс</w:t>
            </w:r>
          </w:p>
        </w:tc>
        <w:tc>
          <w:tcPr>
            <w:tcW w:w="567" w:type="dxa"/>
            <w:tcBorders>
              <w:top w:val="single" w:sz="4" w:space="0" w:color="auto"/>
              <w:left w:val="single" w:sz="4" w:space="0" w:color="auto"/>
              <w:bottom w:val="single" w:sz="4" w:space="0" w:color="auto"/>
              <w:right w:val="single" w:sz="4" w:space="0" w:color="auto"/>
            </w:tcBorders>
          </w:tcPr>
          <w:p w:rsidR="00565935" w:rsidRPr="00635DA5" w:rsidRDefault="00565935" w:rsidP="00565935">
            <w:pPr>
              <w:spacing w:after="0"/>
              <w:jc w:val="center"/>
              <w:rPr>
                <w:bCs/>
                <w:sz w:val="16"/>
                <w:szCs w:val="16"/>
              </w:rPr>
            </w:pPr>
            <w:r w:rsidRPr="00635DA5">
              <w:rPr>
                <w:bCs/>
                <w:i/>
                <w:szCs w:val="24"/>
              </w:rPr>
              <w:t>ОУ</w:t>
            </w:r>
          </w:p>
        </w:tc>
        <w:tc>
          <w:tcPr>
            <w:tcW w:w="851" w:type="dxa"/>
            <w:tcBorders>
              <w:top w:val="single" w:sz="4" w:space="0" w:color="auto"/>
              <w:left w:val="single" w:sz="4" w:space="0" w:color="auto"/>
              <w:bottom w:val="single" w:sz="4" w:space="0" w:color="auto"/>
              <w:right w:val="single" w:sz="4" w:space="0" w:color="auto"/>
            </w:tcBorders>
          </w:tcPr>
          <w:p w:rsidR="00565935" w:rsidRPr="00635DA5" w:rsidRDefault="00565935" w:rsidP="00565935">
            <w:pPr>
              <w:spacing w:after="0"/>
              <w:jc w:val="center"/>
              <w:rPr>
                <w:b/>
                <w:bCs/>
              </w:rPr>
            </w:pPr>
            <w:r w:rsidRPr="00635DA5">
              <w:rPr>
                <w:b/>
                <w:bCs/>
              </w:rPr>
              <w:t>9 класс</w:t>
            </w:r>
          </w:p>
        </w:tc>
        <w:tc>
          <w:tcPr>
            <w:tcW w:w="850" w:type="dxa"/>
            <w:tcBorders>
              <w:left w:val="single" w:sz="4" w:space="0" w:color="auto"/>
              <w:bottom w:val="single" w:sz="4" w:space="0" w:color="auto"/>
              <w:right w:val="single" w:sz="4" w:space="0" w:color="auto"/>
            </w:tcBorders>
          </w:tcPr>
          <w:p w:rsidR="00565935" w:rsidRPr="00635DA5" w:rsidRDefault="00565935" w:rsidP="00565935">
            <w:pPr>
              <w:spacing w:after="0"/>
              <w:jc w:val="center"/>
              <w:rPr>
                <w:bCs/>
                <w:sz w:val="12"/>
                <w:szCs w:val="12"/>
              </w:rPr>
            </w:pPr>
            <w:r w:rsidRPr="00635DA5">
              <w:rPr>
                <w:bCs/>
                <w:i/>
                <w:szCs w:val="24"/>
              </w:rPr>
              <w:t>ОУ</w:t>
            </w:r>
          </w:p>
        </w:tc>
      </w:tr>
      <w:tr w:rsidR="00565935" w:rsidRPr="00635DA5" w:rsidTr="00565935">
        <w:trPr>
          <w:trHeight w:val="375"/>
          <w:jc w:val="center"/>
        </w:trPr>
        <w:tc>
          <w:tcPr>
            <w:tcW w:w="1560" w:type="dxa"/>
            <w:vMerge w:val="restart"/>
            <w:tcBorders>
              <w:top w:val="single" w:sz="4" w:space="0" w:color="auto"/>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 xml:space="preserve">Русский язык </w:t>
            </w:r>
          </w:p>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 литература</w:t>
            </w:r>
          </w:p>
        </w:tc>
        <w:tc>
          <w:tcPr>
            <w:tcW w:w="1843" w:type="dxa"/>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Русский язык</w:t>
            </w:r>
          </w:p>
        </w:tc>
        <w:tc>
          <w:tcPr>
            <w:tcW w:w="987" w:type="dxa"/>
            <w:tcBorders>
              <w:top w:val="single" w:sz="4" w:space="0" w:color="auto"/>
              <w:left w:val="single" w:sz="4" w:space="0" w:color="auto"/>
              <w:right w:val="single" w:sz="4" w:space="0" w:color="auto"/>
            </w:tcBorders>
            <w:vAlign w:val="center"/>
          </w:tcPr>
          <w:p w:rsidR="00565935" w:rsidRPr="001561D8" w:rsidRDefault="00565935" w:rsidP="00565935">
            <w:pPr>
              <w:tabs>
                <w:tab w:val="left" w:pos="4500"/>
                <w:tab w:val="left" w:pos="9180"/>
                <w:tab w:val="left" w:pos="9360"/>
              </w:tabs>
              <w:spacing w:after="0"/>
              <w:jc w:val="center"/>
              <w:rPr>
                <w:bCs/>
                <w:sz w:val="20"/>
                <w:szCs w:val="20"/>
              </w:rPr>
            </w:pPr>
            <w:r w:rsidRPr="00635DA5">
              <w:rPr>
                <w:bCs/>
                <w:sz w:val="20"/>
                <w:szCs w:val="20"/>
              </w:rPr>
              <w:t>6</w:t>
            </w:r>
            <w:r>
              <w:rPr>
                <w:bCs/>
                <w:sz w:val="20"/>
                <w:szCs w:val="20"/>
              </w:rPr>
              <w:t xml:space="preserve"> </w:t>
            </w:r>
          </w:p>
        </w:tc>
        <w:tc>
          <w:tcPr>
            <w:tcW w:w="708" w:type="dxa"/>
            <w:tcBorders>
              <w:top w:val="single" w:sz="4" w:space="0" w:color="auto"/>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top w:val="single" w:sz="4" w:space="0" w:color="auto"/>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4</w:t>
            </w:r>
          </w:p>
        </w:tc>
        <w:tc>
          <w:tcPr>
            <w:tcW w:w="709" w:type="dxa"/>
            <w:tcBorders>
              <w:top w:val="single" w:sz="4" w:space="0" w:color="auto"/>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top w:val="single" w:sz="4" w:space="0" w:color="auto"/>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567" w:type="dxa"/>
            <w:tcBorders>
              <w:top w:val="single" w:sz="4" w:space="0" w:color="auto"/>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top w:val="single" w:sz="4" w:space="0" w:color="auto"/>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850" w:type="dxa"/>
            <w:tcBorders>
              <w:top w:val="single" w:sz="4" w:space="0" w:color="auto"/>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r>
              <w:rPr>
                <w:bCs/>
                <w:sz w:val="20"/>
                <w:szCs w:val="20"/>
              </w:rPr>
              <w:t>1</w:t>
            </w:r>
          </w:p>
        </w:tc>
      </w:tr>
      <w:tr w:rsidR="00565935" w:rsidRPr="00635DA5" w:rsidTr="00565935">
        <w:trPr>
          <w:trHeight w:val="375"/>
          <w:jc w:val="center"/>
        </w:trPr>
        <w:tc>
          <w:tcPr>
            <w:tcW w:w="1560" w:type="dxa"/>
            <w:vMerge/>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Литература</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3</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1</w:t>
            </w: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Pr>
                <w:sz w:val="20"/>
                <w:szCs w:val="20"/>
              </w:rPr>
              <w:t>1</w:t>
            </w: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val="restart"/>
            <w:tcBorders>
              <w:left w:val="single" w:sz="4" w:space="0" w:color="auto"/>
              <w:right w:val="single" w:sz="4" w:space="0" w:color="auto"/>
            </w:tcBorders>
            <w:vAlign w:val="center"/>
          </w:tcPr>
          <w:p w:rsidR="00565935" w:rsidRPr="00565935" w:rsidRDefault="00565935" w:rsidP="00565935">
            <w:pPr>
              <w:tabs>
                <w:tab w:val="left" w:pos="4500"/>
                <w:tab w:val="left" w:pos="9180"/>
                <w:tab w:val="left" w:pos="9360"/>
              </w:tabs>
              <w:spacing w:after="0"/>
              <w:rPr>
                <w:bCs/>
                <w:sz w:val="20"/>
                <w:szCs w:val="20"/>
                <w:lang w:val="ru-RU"/>
              </w:rPr>
            </w:pPr>
            <w:r w:rsidRPr="00565935">
              <w:rPr>
                <w:bCs/>
                <w:sz w:val="20"/>
                <w:szCs w:val="20"/>
                <w:lang w:val="ru-RU"/>
              </w:rPr>
              <w:t xml:space="preserve">Родной язык </w:t>
            </w:r>
          </w:p>
          <w:p w:rsidR="00565935" w:rsidRPr="00565935" w:rsidRDefault="00565935" w:rsidP="00565935">
            <w:pPr>
              <w:tabs>
                <w:tab w:val="left" w:pos="4500"/>
                <w:tab w:val="left" w:pos="9180"/>
                <w:tab w:val="left" w:pos="9360"/>
              </w:tabs>
              <w:spacing w:after="0"/>
              <w:rPr>
                <w:bCs/>
                <w:sz w:val="20"/>
                <w:szCs w:val="20"/>
                <w:lang w:val="ru-RU"/>
              </w:rPr>
            </w:pPr>
            <w:r w:rsidRPr="00565935">
              <w:rPr>
                <w:bCs/>
                <w:sz w:val="20"/>
                <w:szCs w:val="20"/>
                <w:lang w:val="ru-RU"/>
              </w:rPr>
              <w:t xml:space="preserve">и </w:t>
            </w:r>
            <w:r w:rsidRPr="00565935">
              <w:rPr>
                <w:sz w:val="20"/>
                <w:szCs w:val="20"/>
                <w:lang w:val="ru-RU"/>
              </w:rPr>
              <w:t>родная литература</w:t>
            </w:r>
            <w:r w:rsidRPr="00565935">
              <w:rPr>
                <w:bCs/>
                <w:sz w:val="20"/>
                <w:szCs w:val="20"/>
                <w:lang w:val="ru-RU"/>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Родной язык</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56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i/>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i/>
                <w:sz w:val="20"/>
                <w:szCs w:val="20"/>
              </w:rPr>
            </w:pPr>
          </w:p>
        </w:tc>
      </w:tr>
      <w:tr w:rsidR="00565935" w:rsidRPr="00635DA5" w:rsidTr="00565935">
        <w:trPr>
          <w:trHeight w:val="375"/>
          <w:jc w:val="center"/>
        </w:trPr>
        <w:tc>
          <w:tcPr>
            <w:tcW w:w="1560" w:type="dxa"/>
            <w:vMerge/>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sz w:val="20"/>
                <w:szCs w:val="20"/>
              </w:rPr>
              <w:t>Родная литература</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i/>
                <w:sz w:val="20"/>
                <w:szCs w:val="20"/>
              </w:rPr>
            </w:pP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56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i/>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i/>
                <w:sz w:val="20"/>
                <w:szCs w:val="20"/>
              </w:rPr>
            </w:pPr>
          </w:p>
        </w:tc>
      </w:tr>
      <w:tr w:rsidR="00565935" w:rsidRPr="00635DA5" w:rsidTr="00565935">
        <w:trPr>
          <w:trHeight w:val="375"/>
          <w:jc w:val="center"/>
        </w:trPr>
        <w:tc>
          <w:tcPr>
            <w:tcW w:w="1560" w:type="dxa"/>
            <w:tcBorders>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Иностранные языки</w:t>
            </w: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Иностранный язык</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3</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3</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i/>
                <w:sz w:val="20"/>
                <w:szCs w:val="20"/>
              </w:rPr>
            </w:pPr>
          </w:p>
        </w:tc>
      </w:tr>
      <w:tr w:rsidR="00565935" w:rsidRPr="00635DA5" w:rsidTr="00565935">
        <w:trPr>
          <w:trHeight w:val="315"/>
          <w:jc w:val="center"/>
        </w:trPr>
        <w:tc>
          <w:tcPr>
            <w:tcW w:w="1560" w:type="dxa"/>
            <w:vMerge w:val="restart"/>
            <w:tcBorders>
              <w:top w:val="single" w:sz="4" w:space="0" w:color="auto"/>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Математика и информатика</w:t>
            </w: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 xml:space="preserve">Математика </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5</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i/>
                <w:sz w:val="20"/>
                <w:szCs w:val="20"/>
              </w:rPr>
            </w:pPr>
          </w:p>
        </w:tc>
      </w:tr>
      <w:tr w:rsidR="00565935" w:rsidRPr="00635DA5" w:rsidTr="00565935">
        <w:trPr>
          <w:trHeight w:val="330"/>
          <w:jc w:val="center"/>
        </w:trPr>
        <w:tc>
          <w:tcPr>
            <w:tcW w:w="1560" w:type="dxa"/>
            <w:vMerge/>
            <w:tcBorders>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Алгебра</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3</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r>
      <w:tr w:rsidR="00565935" w:rsidRPr="00635DA5" w:rsidTr="00565935">
        <w:trPr>
          <w:trHeight w:val="348"/>
          <w:jc w:val="center"/>
        </w:trPr>
        <w:tc>
          <w:tcPr>
            <w:tcW w:w="1560" w:type="dxa"/>
            <w:vMerge/>
            <w:tcBorders>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Геометрия</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225"/>
          <w:jc w:val="center"/>
        </w:trPr>
        <w:tc>
          <w:tcPr>
            <w:tcW w:w="1560" w:type="dxa"/>
            <w:vMerge/>
            <w:tcBorders>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Информатика</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1</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1</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val="restart"/>
            <w:tcBorders>
              <w:top w:val="single" w:sz="4" w:space="0" w:color="auto"/>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lastRenderedPageBreak/>
              <w:t xml:space="preserve">Общественно-научные предметы </w:t>
            </w:r>
          </w:p>
          <w:p w:rsidR="00565935" w:rsidRPr="00635DA5" w:rsidRDefault="00565935" w:rsidP="00565935">
            <w:pPr>
              <w:tabs>
                <w:tab w:val="left" w:pos="4500"/>
                <w:tab w:val="left" w:pos="9180"/>
                <w:tab w:val="left" w:pos="9360"/>
              </w:tabs>
              <w:spacing w:after="0"/>
              <w:rPr>
                <w:bCs/>
                <w:sz w:val="20"/>
                <w:szCs w:val="20"/>
              </w:rPr>
            </w:pPr>
          </w:p>
          <w:p w:rsidR="00565935" w:rsidRPr="00635DA5" w:rsidRDefault="00565935" w:rsidP="00565935">
            <w:pPr>
              <w:tabs>
                <w:tab w:val="left" w:pos="4500"/>
                <w:tab w:val="left" w:pos="9180"/>
                <w:tab w:val="left" w:pos="9360"/>
              </w:tabs>
              <w:spacing w:after="0"/>
              <w:rPr>
                <w:bCs/>
                <w:sz w:val="20"/>
                <w:szCs w:val="20"/>
              </w:rPr>
            </w:pPr>
          </w:p>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История России.</w:t>
            </w:r>
          </w:p>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Всеобщая история</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tcBorders>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Обществознание</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1</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1</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tcBorders>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География</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245"/>
          <w:jc w:val="center"/>
        </w:trPr>
        <w:tc>
          <w:tcPr>
            <w:tcW w:w="1560" w:type="dxa"/>
            <w:vMerge w:val="restart"/>
            <w:tcBorders>
              <w:top w:val="single" w:sz="4" w:space="0" w:color="auto"/>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Естественно-</w:t>
            </w:r>
          </w:p>
          <w:p w:rsidR="00565935" w:rsidRPr="00635DA5" w:rsidRDefault="00565935" w:rsidP="00565935">
            <w:pPr>
              <w:tabs>
                <w:tab w:val="left" w:pos="4500"/>
                <w:tab w:val="left" w:pos="9180"/>
                <w:tab w:val="left" w:pos="9360"/>
              </w:tabs>
              <w:spacing w:after="0"/>
              <w:rPr>
                <w:bCs/>
                <w:color w:val="FF0000"/>
                <w:sz w:val="20"/>
                <w:szCs w:val="20"/>
              </w:rPr>
            </w:pPr>
            <w:r w:rsidRPr="00635DA5">
              <w:rPr>
                <w:bCs/>
                <w:sz w:val="20"/>
                <w:szCs w:val="20"/>
              </w:rPr>
              <w:t>научные предметы</w:t>
            </w: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Физика</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3</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tcBorders>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Химия</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tcBorders>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Биология</w:t>
            </w:r>
          </w:p>
          <w:p w:rsidR="00565935" w:rsidRPr="00635DA5" w:rsidRDefault="00565935" w:rsidP="00565935">
            <w:pPr>
              <w:tabs>
                <w:tab w:val="left" w:pos="4500"/>
                <w:tab w:val="left" w:pos="9180"/>
                <w:tab w:val="left" w:pos="9360"/>
              </w:tabs>
              <w:spacing w:after="0"/>
              <w:rPr>
                <w:bCs/>
                <w:sz w:val="20"/>
                <w:szCs w:val="20"/>
              </w:rPr>
            </w:pP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i/>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9" w:type="dxa"/>
            <w:tcBorders>
              <w:left w:val="single" w:sz="4" w:space="0" w:color="auto"/>
              <w:right w:val="single" w:sz="4" w:space="0" w:color="auto"/>
            </w:tcBorders>
          </w:tcPr>
          <w:p w:rsidR="00565935" w:rsidRPr="00635DA5" w:rsidRDefault="00565935" w:rsidP="00565935">
            <w:pPr>
              <w:spacing w:after="0" w:line="360" w:lineRule="auto"/>
              <w:rPr>
                <w:sz w:val="20"/>
                <w:szCs w:val="20"/>
              </w:rPr>
            </w:pPr>
            <w:r w:rsidRPr="00635DA5">
              <w:rPr>
                <w:sz w:val="20"/>
                <w:szCs w:val="20"/>
              </w:rPr>
              <w:t>1</w:t>
            </w: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567"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1"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2</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tcBorders>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ОДНКНР</w:t>
            </w: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565935" w:rsidRDefault="00565935" w:rsidP="00565935">
            <w:pPr>
              <w:tabs>
                <w:tab w:val="left" w:pos="4500"/>
                <w:tab w:val="left" w:pos="9180"/>
                <w:tab w:val="left" w:pos="9360"/>
              </w:tabs>
              <w:spacing w:after="0"/>
              <w:rPr>
                <w:bCs/>
                <w:i/>
                <w:sz w:val="20"/>
                <w:szCs w:val="20"/>
                <w:lang w:val="ru-RU"/>
              </w:rPr>
            </w:pPr>
            <w:r w:rsidRPr="00565935">
              <w:rPr>
                <w:i/>
                <w:sz w:val="20"/>
                <w:szCs w:val="20"/>
                <w:lang w:val="ru-RU"/>
              </w:rPr>
              <w:t>кол-во часов по выбору ОО</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Pr>
                <w:bCs/>
                <w:sz w:val="20"/>
                <w:szCs w:val="20"/>
              </w:rPr>
              <w:t>-</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r w:rsidRPr="00B85032">
              <w:rPr>
                <w:bCs/>
                <w:sz w:val="20"/>
                <w:szCs w:val="20"/>
              </w:rPr>
              <w:t>1</w:t>
            </w: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Pr>
                <w:bCs/>
                <w:sz w:val="20"/>
                <w:szCs w:val="20"/>
              </w:rPr>
              <w:t>-</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r>
              <w:rPr>
                <w:bCs/>
                <w:sz w:val="20"/>
                <w:szCs w:val="20"/>
              </w:rPr>
              <w:t>-</w:t>
            </w:r>
          </w:p>
        </w:tc>
        <w:tc>
          <w:tcPr>
            <w:tcW w:w="56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Pr>
                <w:bCs/>
                <w:sz w:val="20"/>
                <w:szCs w:val="20"/>
              </w:rPr>
              <w:t>-</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val="restart"/>
            <w:tcBorders>
              <w:top w:val="single" w:sz="4" w:space="0" w:color="auto"/>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Искусство</w:t>
            </w:r>
          </w:p>
        </w:tc>
        <w:tc>
          <w:tcPr>
            <w:tcW w:w="1843" w:type="dxa"/>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Музыка</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9"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p>
        </w:tc>
        <w:tc>
          <w:tcPr>
            <w:tcW w:w="850" w:type="dxa"/>
            <w:tcBorders>
              <w:left w:val="single" w:sz="4" w:space="0" w:color="auto"/>
              <w:right w:val="single" w:sz="4" w:space="0" w:color="auto"/>
            </w:tcBorders>
          </w:tcPr>
          <w:p w:rsidR="00565935" w:rsidRPr="00635DA5" w:rsidRDefault="00565935" w:rsidP="00565935">
            <w:pPr>
              <w:spacing w:after="0" w:line="360" w:lineRule="auto"/>
              <w:jc w:val="center"/>
              <w:rPr>
                <w:sz w:val="20"/>
                <w:szCs w:val="20"/>
              </w:rPr>
            </w:pPr>
            <w:r w:rsidRPr="00635DA5">
              <w:rPr>
                <w:sz w:val="20"/>
                <w:szCs w:val="20"/>
              </w:rPr>
              <w:t>1</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vMerge/>
            <w:tcBorders>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Изобразительное искусство</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1560"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 xml:space="preserve">Технология </w:t>
            </w: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 xml:space="preserve">Технология </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15"/>
          <w:jc w:val="center"/>
        </w:trPr>
        <w:tc>
          <w:tcPr>
            <w:tcW w:w="1560" w:type="dxa"/>
            <w:vMerge w:val="restart"/>
            <w:tcBorders>
              <w:top w:val="single" w:sz="4" w:space="0" w:color="auto"/>
              <w:left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Физическая культура и ОБЖ</w:t>
            </w: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Физическая культура</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180"/>
          <w:jc w:val="center"/>
        </w:trPr>
        <w:tc>
          <w:tcPr>
            <w:tcW w:w="1560" w:type="dxa"/>
            <w:vMerge/>
            <w:tcBorders>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sz w:val="20"/>
                <w:szCs w:val="20"/>
              </w:rPr>
              <w:t>Основы безопасности жизнедеятельности</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375"/>
          <w:jc w:val="center"/>
        </w:trPr>
        <w:tc>
          <w:tcPr>
            <w:tcW w:w="3403" w:type="dxa"/>
            <w:gridSpan w:val="2"/>
            <w:tcBorders>
              <w:top w:val="single" w:sz="4" w:space="0" w:color="auto"/>
              <w:left w:val="single" w:sz="4" w:space="0" w:color="auto"/>
              <w:bottom w:val="single" w:sz="4" w:space="0" w:color="auto"/>
              <w:right w:val="single" w:sz="4" w:space="0" w:color="auto"/>
            </w:tcBorders>
            <w:vAlign w:val="bottom"/>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Итого</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
                <w:bCs/>
                <w:sz w:val="20"/>
                <w:szCs w:val="20"/>
              </w:rPr>
            </w:pPr>
            <w:r w:rsidRPr="00635DA5">
              <w:rPr>
                <w:b/>
                <w:bCs/>
                <w:sz w:val="20"/>
                <w:szCs w:val="20"/>
              </w:rPr>
              <w:t>28</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
                <w:bCs/>
                <w:sz w:val="20"/>
                <w:szCs w:val="20"/>
              </w:rPr>
            </w:pPr>
            <w:r w:rsidRPr="00635DA5">
              <w:rPr>
                <w:b/>
                <w:bCs/>
                <w:sz w:val="20"/>
                <w:szCs w:val="20"/>
              </w:rPr>
              <w:t>29</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
                <w:bCs/>
                <w:sz w:val="20"/>
                <w:szCs w:val="20"/>
              </w:rPr>
            </w:pPr>
            <w:r w:rsidRPr="00635DA5">
              <w:rPr>
                <w:b/>
                <w:bCs/>
                <w:sz w:val="20"/>
                <w:szCs w:val="20"/>
              </w:rPr>
              <w:t>31</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
                <w:bCs/>
                <w:sz w:val="20"/>
                <w:szCs w:val="20"/>
              </w:rPr>
            </w:pPr>
            <w:r w:rsidRPr="00635DA5">
              <w:rPr>
                <w:b/>
                <w:bCs/>
                <w:sz w:val="20"/>
                <w:szCs w:val="20"/>
              </w:rPr>
              <w:t>31</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
                <w:bCs/>
                <w:sz w:val="20"/>
                <w:szCs w:val="20"/>
              </w:rPr>
            </w:pPr>
          </w:p>
        </w:tc>
      </w:tr>
      <w:tr w:rsidR="00565935" w:rsidRPr="00635DA5" w:rsidTr="00565935">
        <w:trPr>
          <w:trHeight w:val="570"/>
          <w:jc w:val="center"/>
        </w:trPr>
        <w:tc>
          <w:tcPr>
            <w:tcW w:w="3403" w:type="dxa"/>
            <w:gridSpan w:val="2"/>
            <w:tcBorders>
              <w:top w:val="single" w:sz="4" w:space="0" w:color="auto"/>
              <w:left w:val="single" w:sz="4" w:space="0" w:color="auto"/>
              <w:bottom w:val="single" w:sz="4" w:space="0" w:color="auto"/>
              <w:right w:val="single" w:sz="4" w:space="0" w:color="auto"/>
            </w:tcBorders>
          </w:tcPr>
          <w:p w:rsidR="00565935" w:rsidRPr="00565935" w:rsidRDefault="00565935" w:rsidP="00565935">
            <w:pPr>
              <w:tabs>
                <w:tab w:val="left" w:pos="4500"/>
                <w:tab w:val="left" w:pos="9180"/>
                <w:tab w:val="left" w:pos="9360"/>
              </w:tabs>
              <w:spacing w:after="0"/>
              <w:rPr>
                <w:bCs/>
                <w:i/>
                <w:sz w:val="20"/>
                <w:szCs w:val="20"/>
                <w:lang w:val="ru-RU"/>
              </w:rPr>
            </w:pPr>
            <w:r w:rsidRPr="00565935">
              <w:rPr>
                <w:bCs/>
                <w:i/>
                <w:sz w:val="20"/>
                <w:szCs w:val="20"/>
                <w:lang w:val="ru-RU"/>
              </w:rPr>
              <w:t>Часть, формируемая участниками образовательных отношений</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1</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r w:rsidR="00565935" w:rsidRPr="00635DA5" w:rsidTr="00565935">
        <w:trPr>
          <w:trHeight w:val="499"/>
          <w:jc w:val="center"/>
        </w:trPr>
        <w:tc>
          <w:tcPr>
            <w:tcW w:w="3403" w:type="dxa"/>
            <w:gridSpan w:val="2"/>
            <w:tcBorders>
              <w:top w:val="single" w:sz="4" w:space="0" w:color="auto"/>
              <w:left w:val="single" w:sz="4" w:space="0" w:color="auto"/>
              <w:bottom w:val="single" w:sz="4" w:space="0" w:color="auto"/>
              <w:right w:val="single" w:sz="4" w:space="0" w:color="auto"/>
            </w:tcBorders>
          </w:tcPr>
          <w:p w:rsidR="00565935" w:rsidRPr="00635DA5" w:rsidRDefault="00565935" w:rsidP="00565935">
            <w:pPr>
              <w:tabs>
                <w:tab w:val="left" w:pos="4500"/>
                <w:tab w:val="left" w:pos="9180"/>
                <w:tab w:val="left" w:pos="9360"/>
              </w:tabs>
              <w:spacing w:after="0"/>
              <w:rPr>
                <w:bCs/>
                <w:sz w:val="20"/>
                <w:szCs w:val="20"/>
              </w:rPr>
            </w:pPr>
            <w:r w:rsidRPr="00635DA5">
              <w:rPr>
                <w:bCs/>
                <w:sz w:val="20"/>
                <w:szCs w:val="20"/>
              </w:rPr>
              <w:t xml:space="preserve">Максимально допустимая недельная нагрузка </w:t>
            </w:r>
          </w:p>
        </w:tc>
        <w:tc>
          <w:tcPr>
            <w:tcW w:w="987"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29</w:t>
            </w:r>
          </w:p>
        </w:tc>
        <w:tc>
          <w:tcPr>
            <w:tcW w:w="708"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31</w:t>
            </w:r>
          </w:p>
        </w:tc>
        <w:tc>
          <w:tcPr>
            <w:tcW w:w="709"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0"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32</w:t>
            </w:r>
          </w:p>
        </w:tc>
        <w:tc>
          <w:tcPr>
            <w:tcW w:w="567"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c>
          <w:tcPr>
            <w:tcW w:w="851" w:type="dxa"/>
            <w:tcBorders>
              <w:left w:val="single" w:sz="4" w:space="0" w:color="auto"/>
              <w:right w:val="single" w:sz="4" w:space="0" w:color="auto"/>
            </w:tcBorders>
            <w:vAlign w:val="center"/>
          </w:tcPr>
          <w:p w:rsidR="00565935" w:rsidRPr="00635DA5" w:rsidRDefault="00565935" w:rsidP="00565935">
            <w:pPr>
              <w:tabs>
                <w:tab w:val="left" w:pos="4500"/>
                <w:tab w:val="left" w:pos="9180"/>
                <w:tab w:val="left" w:pos="9360"/>
              </w:tabs>
              <w:spacing w:after="0"/>
              <w:jc w:val="center"/>
              <w:rPr>
                <w:bCs/>
                <w:sz w:val="20"/>
                <w:szCs w:val="20"/>
              </w:rPr>
            </w:pPr>
            <w:r w:rsidRPr="00635DA5">
              <w:rPr>
                <w:bCs/>
                <w:sz w:val="20"/>
                <w:szCs w:val="20"/>
              </w:rPr>
              <w:t>33</w:t>
            </w:r>
          </w:p>
        </w:tc>
        <w:tc>
          <w:tcPr>
            <w:tcW w:w="850" w:type="dxa"/>
            <w:tcBorders>
              <w:left w:val="single" w:sz="4" w:space="0" w:color="auto"/>
              <w:right w:val="single" w:sz="4" w:space="0" w:color="auto"/>
            </w:tcBorders>
          </w:tcPr>
          <w:p w:rsidR="00565935" w:rsidRPr="00635DA5" w:rsidRDefault="00565935" w:rsidP="00565935">
            <w:pPr>
              <w:tabs>
                <w:tab w:val="left" w:pos="4500"/>
                <w:tab w:val="left" w:pos="9180"/>
                <w:tab w:val="left" w:pos="9360"/>
              </w:tabs>
              <w:spacing w:after="0"/>
              <w:jc w:val="center"/>
              <w:rPr>
                <w:bCs/>
                <w:sz w:val="20"/>
                <w:szCs w:val="20"/>
              </w:rPr>
            </w:pPr>
          </w:p>
        </w:tc>
      </w:tr>
    </w:tbl>
    <w:p w:rsidR="00565935" w:rsidRPr="00565935" w:rsidRDefault="0034293E" w:rsidP="0034293E">
      <w:pPr>
        <w:rPr>
          <w:szCs w:val="24"/>
          <w:lang w:val="ru-RU"/>
        </w:rPr>
      </w:pPr>
      <w:r>
        <w:rPr>
          <w:lang w:val="ru-RU"/>
        </w:rPr>
        <w:t xml:space="preserve">    </w:t>
      </w:r>
      <w:r w:rsidR="00565935" w:rsidRPr="00565935">
        <w:rPr>
          <w:szCs w:val="24"/>
          <w:lang w:val="ru-RU"/>
        </w:rPr>
        <w:t>Учебный план определяет формы промежуточной аттестации в соответствии с положением о текущем контроле и промежуточной аттестации</w:t>
      </w:r>
      <w:r w:rsidR="00565935">
        <w:rPr>
          <w:szCs w:val="24"/>
        </w:rPr>
        <w:t> </w:t>
      </w:r>
      <w:r w:rsidR="00565935" w:rsidRPr="00565935">
        <w:rPr>
          <w:szCs w:val="24"/>
          <w:lang w:val="ru-RU"/>
        </w:rPr>
        <w:t>МБОУ Калининской СОШ № 7.</w:t>
      </w:r>
    </w:p>
    <w:p w:rsidR="00565935" w:rsidRPr="00565935" w:rsidRDefault="00565935" w:rsidP="00565935">
      <w:pPr>
        <w:shd w:val="clear" w:color="auto" w:fill="FFFFFF"/>
        <w:spacing w:after="0"/>
        <w:rPr>
          <w:rFonts w:ascii="YS Text" w:hAnsi="YS Text"/>
          <w:sz w:val="23"/>
          <w:szCs w:val="23"/>
          <w:lang w:val="ru-RU"/>
        </w:rPr>
      </w:pPr>
      <w:r w:rsidRPr="00565935">
        <w:rPr>
          <w:szCs w:val="24"/>
          <w:lang w:val="ru-RU"/>
        </w:rPr>
        <w:t xml:space="preserve">     Объем времени, отведенного на промежуточную аттестацию обучающихся, определяется рабочими программами учебных предметов,</w:t>
      </w:r>
      <w:r>
        <w:rPr>
          <w:szCs w:val="24"/>
        </w:rPr>
        <w:t> </w:t>
      </w:r>
      <w:r w:rsidRPr="00565935">
        <w:rPr>
          <w:szCs w:val="24"/>
          <w:lang w:val="ru-RU"/>
        </w:rPr>
        <w:t>учебных и внеурочных курсов</w:t>
      </w:r>
      <w:r>
        <w:rPr>
          <w:szCs w:val="24"/>
        </w:rPr>
        <w:t> </w:t>
      </w:r>
      <w:r w:rsidRPr="00565935">
        <w:rPr>
          <w:szCs w:val="24"/>
          <w:lang w:val="ru-RU"/>
        </w:rPr>
        <w:t xml:space="preserve">и календарным учебным графиком основного общего образования. Выпускники 9-го класса проходят государственную итоговую аттестацию по программам основного общего образования в соответствии с порядком проведения </w:t>
      </w:r>
      <w:r w:rsidRPr="00565935">
        <w:rPr>
          <w:rFonts w:ascii="YS Text" w:hAnsi="YS Text"/>
          <w:sz w:val="23"/>
          <w:szCs w:val="23"/>
          <w:lang w:val="ru-RU"/>
        </w:rPr>
        <w:t>государственной итоговой аттестации по образовательным</w:t>
      </w:r>
      <w:r w:rsidR="0034293E">
        <w:rPr>
          <w:rFonts w:ascii="YS Text" w:hAnsi="YS Text"/>
          <w:sz w:val="23"/>
          <w:szCs w:val="23"/>
          <w:lang w:val="ru-RU"/>
        </w:rPr>
        <w:t xml:space="preserve"> п</w:t>
      </w:r>
      <w:r w:rsidRPr="00565935">
        <w:rPr>
          <w:rFonts w:ascii="YS Text" w:hAnsi="YS Text"/>
          <w:sz w:val="23"/>
          <w:szCs w:val="23"/>
          <w:lang w:val="ru-RU"/>
        </w:rPr>
        <w:t xml:space="preserve">рограммам основного общего образования, </w:t>
      </w:r>
      <w:r w:rsidRPr="00565935">
        <w:rPr>
          <w:szCs w:val="24"/>
          <w:lang w:val="ru-RU"/>
        </w:rPr>
        <w:t>утвержденного приказом Минпросвещения России, а также приказом</w:t>
      </w:r>
      <w:r w:rsidRPr="00565935">
        <w:rPr>
          <w:rFonts w:ascii="YS Text" w:hAnsi="YS Text"/>
          <w:sz w:val="23"/>
          <w:szCs w:val="23"/>
          <w:lang w:val="ru-RU"/>
        </w:rPr>
        <w:t xml:space="preserve"> </w:t>
      </w:r>
      <w:r w:rsidRPr="00565935">
        <w:rPr>
          <w:szCs w:val="24"/>
          <w:lang w:val="ru-RU"/>
        </w:rPr>
        <w:t>Рособрнадзора.</w:t>
      </w:r>
    </w:p>
    <w:p w:rsidR="00565935" w:rsidRPr="00565935" w:rsidRDefault="00565935" w:rsidP="00565935">
      <w:pPr>
        <w:rPr>
          <w:szCs w:val="24"/>
          <w:lang w:val="ru-RU"/>
        </w:rPr>
      </w:pPr>
      <w:r w:rsidRPr="00565935">
        <w:rPr>
          <w:szCs w:val="24"/>
          <w:lang w:val="ru-RU"/>
        </w:rPr>
        <w:t>Формы промежуточной аттестации учебных предметов,</w:t>
      </w:r>
      <w:r>
        <w:rPr>
          <w:szCs w:val="24"/>
        </w:rPr>
        <w:t> </w:t>
      </w:r>
      <w:r w:rsidRPr="00565935">
        <w:rPr>
          <w:szCs w:val="24"/>
          <w:lang w:val="ru-RU"/>
        </w:rPr>
        <w:t>учебных и внеурочных курсов представлены в таблице:</w:t>
      </w:r>
    </w:p>
    <w:tbl>
      <w:tblPr>
        <w:tblW w:w="9915" w:type="dxa"/>
        <w:tblCellMar>
          <w:top w:w="15" w:type="dxa"/>
          <w:left w:w="15" w:type="dxa"/>
          <w:bottom w:w="15" w:type="dxa"/>
          <w:right w:w="15" w:type="dxa"/>
        </w:tblCellMar>
        <w:tblLook w:val="0600" w:firstRow="0" w:lastRow="0" w:firstColumn="0" w:lastColumn="0" w:noHBand="1" w:noVBand="1"/>
      </w:tblPr>
      <w:tblGrid>
        <w:gridCol w:w="4812"/>
        <w:gridCol w:w="1248"/>
        <w:gridCol w:w="3855"/>
      </w:tblGrid>
      <w:tr w:rsidR="00565935" w:rsidTr="000E4729">
        <w:tc>
          <w:tcPr>
            <w:tcW w:w="4812" w:type="dxa"/>
            <w:tcBorders>
              <w:top w:val="single" w:sz="6" w:space="0" w:color="000000"/>
              <w:left w:val="single" w:sz="6" w:space="0" w:color="000000"/>
              <w:bottom w:val="single" w:sz="6" w:space="0" w:color="000000"/>
              <w:right w:val="single" w:sz="6" w:space="0" w:color="000000"/>
            </w:tcBorders>
            <w:vAlign w:val="center"/>
          </w:tcPr>
          <w:p w:rsidR="00565935" w:rsidRDefault="00565935" w:rsidP="00565935">
            <w:pPr>
              <w:jc w:val="center"/>
              <w:rPr>
                <w:b/>
                <w:bCs/>
                <w:szCs w:val="24"/>
              </w:rPr>
            </w:pPr>
            <w:r>
              <w:rPr>
                <w:b/>
                <w:bCs/>
                <w:szCs w:val="24"/>
              </w:rPr>
              <w:t>Предметы, курсы</w:t>
            </w:r>
          </w:p>
        </w:tc>
        <w:tc>
          <w:tcPr>
            <w:tcW w:w="1248" w:type="dxa"/>
            <w:tcBorders>
              <w:top w:val="single" w:sz="6" w:space="0" w:color="000000"/>
              <w:left w:val="single" w:sz="6" w:space="0" w:color="000000"/>
              <w:bottom w:val="single" w:sz="6" w:space="0" w:color="000000"/>
              <w:right w:val="single" w:sz="6" w:space="0" w:color="000000"/>
            </w:tcBorders>
            <w:vAlign w:val="center"/>
          </w:tcPr>
          <w:p w:rsidR="00565935" w:rsidRDefault="00565935" w:rsidP="00565935">
            <w:pPr>
              <w:ind w:hanging="503"/>
              <w:jc w:val="center"/>
              <w:rPr>
                <w:b/>
                <w:bCs/>
                <w:szCs w:val="24"/>
              </w:rPr>
            </w:pPr>
            <w:r>
              <w:rPr>
                <w:b/>
                <w:bCs/>
                <w:szCs w:val="24"/>
              </w:rPr>
              <w:t>Классы</w:t>
            </w:r>
          </w:p>
        </w:tc>
        <w:tc>
          <w:tcPr>
            <w:tcW w:w="3855" w:type="dxa"/>
            <w:tcBorders>
              <w:top w:val="single" w:sz="6" w:space="0" w:color="000000"/>
              <w:left w:val="single" w:sz="6" w:space="0" w:color="000000"/>
              <w:bottom w:val="single" w:sz="6" w:space="0" w:color="000000"/>
              <w:right w:val="single" w:sz="6" w:space="0" w:color="000000"/>
            </w:tcBorders>
            <w:vAlign w:val="center"/>
          </w:tcPr>
          <w:p w:rsidR="00565935" w:rsidRDefault="00565935" w:rsidP="00565935">
            <w:pPr>
              <w:jc w:val="center"/>
              <w:rPr>
                <w:b/>
                <w:bCs/>
                <w:szCs w:val="24"/>
              </w:rPr>
            </w:pPr>
            <w:r>
              <w:rPr>
                <w:b/>
                <w:bCs/>
                <w:szCs w:val="24"/>
              </w:rPr>
              <w:t>Формы промежуточной аттестации</w:t>
            </w:r>
          </w:p>
        </w:tc>
      </w:tr>
      <w:tr w:rsidR="00565935" w:rsidRPr="00364782" w:rsidTr="000E4729">
        <w:trPr>
          <w:trHeight w:val="572"/>
        </w:trPr>
        <w:tc>
          <w:tcPr>
            <w:tcW w:w="481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Русский язык</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5–7-е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Pr="00565935" w:rsidRDefault="00565935" w:rsidP="00565935">
            <w:pPr>
              <w:ind w:left="71"/>
              <w:rPr>
                <w:lang w:val="ru-RU"/>
              </w:rPr>
            </w:pPr>
            <w:r w:rsidRPr="00565935">
              <w:rPr>
                <w:szCs w:val="24"/>
                <w:lang w:val="ru-RU"/>
              </w:rPr>
              <w:t>Диктант с грамматическим заданием, изложение</w:t>
            </w:r>
          </w:p>
        </w:tc>
      </w:tr>
      <w:tr w:rsidR="00565935" w:rsidTr="000E4729">
        <w:tc>
          <w:tcPr>
            <w:tcW w:w="481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Pr="00565935" w:rsidRDefault="00565935" w:rsidP="00565935">
            <w:pPr>
              <w:ind w:left="75" w:right="75"/>
              <w:rPr>
                <w:szCs w:val="24"/>
                <w:lang w:val="ru-RU"/>
              </w:rPr>
            </w:pP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8–9-е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565935">
            <w:pPr>
              <w:ind w:left="213" w:hanging="142"/>
              <w:rPr>
                <w:szCs w:val="24"/>
              </w:rPr>
            </w:pPr>
            <w:r>
              <w:rPr>
                <w:szCs w:val="24"/>
              </w:rPr>
              <w:t>Контрольная работа, сочинение</w:t>
            </w:r>
          </w:p>
        </w:tc>
      </w:tr>
      <w:tr w:rsidR="00565935" w:rsidRPr="00364782" w:rsidTr="000E4729">
        <w:tc>
          <w:tcPr>
            <w:tcW w:w="481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Литература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5–6-е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Pr="00565935" w:rsidRDefault="00565935" w:rsidP="0034293E">
            <w:pPr>
              <w:rPr>
                <w:szCs w:val="24"/>
                <w:lang w:val="ru-RU"/>
              </w:rPr>
            </w:pPr>
            <w:r w:rsidRPr="00565935">
              <w:rPr>
                <w:szCs w:val="24"/>
                <w:lang w:val="ru-RU"/>
              </w:rPr>
              <w:t>Задания на основе анализа текста,</w:t>
            </w:r>
            <w:r>
              <w:rPr>
                <w:szCs w:val="24"/>
              </w:rPr>
              <w:t> </w:t>
            </w:r>
            <w:r w:rsidRPr="00565935">
              <w:rPr>
                <w:szCs w:val="24"/>
                <w:lang w:val="ru-RU"/>
              </w:rPr>
              <w:t>сочинение</w:t>
            </w:r>
          </w:p>
        </w:tc>
      </w:tr>
      <w:tr w:rsidR="00565935" w:rsidRPr="00364782" w:rsidTr="000E4729">
        <w:tc>
          <w:tcPr>
            <w:tcW w:w="481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Pr="00565935" w:rsidRDefault="00565935" w:rsidP="00565935">
            <w:pPr>
              <w:ind w:left="75" w:right="75"/>
              <w:rPr>
                <w:szCs w:val="24"/>
                <w:lang w:val="ru-RU"/>
              </w:rPr>
            </w:pP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7–9-е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Pr="00565935" w:rsidRDefault="00565935" w:rsidP="00565935">
            <w:pPr>
              <w:ind w:left="71" w:firstLine="40"/>
              <w:rPr>
                <w:szCs w:val="24"/>
                <w:lang w:val="ru-RU"/>
              </w:rPr>
            </w:pPr>
            <w:r w:rsidRPr="00565935">
              <w:rPr>
                <w:szCs w:val="24"/>
                <w:lang w:val="ru-RU"/>
              </w:rPr>
              <w:t>Контрольная работа, тестовые задания, сочинение</w:t>
            </w:r>
          </w:p>
        </w:tc>
      </w:tr>
      <w:tr w:rsidR="00565935" w:rsidRPr="00364782" w:rsidTr="000E4729">
        <w:tc>
          <w:tcPr>
            <w:tcW w:w="481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Родной (русский) язык</w:t>
            </w:r>
            <w:r>
              <w:br/>
            </w:r>
            <w:r>
              <w:rPr>
                <w:szCs w:val="24"/>
              </w:rPr>
              <w:t> </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5–6-е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Pr="00565935" w:rsidRDefault="00565935" w:rsidP="0034293E">
            <w:pPr>
              <w:rPr>
                <w:szCs w:val="24"/>
                <w:lang w:val="ru-RU"/>
              </w:rPr>
            </w:pPr>
            <w:r w:rsidRPr="00565935">
              <w:rPr>
                <w:szCs w:val="24"/>
                <w:lang w:val="ru-RU"/>
              </w:rPr>
              <w:t>Задания на основе анализа текста</w:t>
            </w:r>
          </w:p>
        </w:tc>
      </w:tr>
      <w:tr w:rsidR="00565935" w:rsidTr="000E4729">
        <w:tc>
          <w:tcPr>
            <w:tcW w:w="481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Pr="00565935" w:rsidRDefault="00565935" w:rsidP="00565935">
            <w:pPr>
              <w:ind w:left="75" w:right="75"/>
              <w:rPr>
                <w:szCs w:val="24"/>
                <w:lang w:val="ru-RU"/>
              </w:rPr>
            </w:pP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7-й</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565935">
            <w:pPr>
              <w:ind w:left="138"/>
              <w:rPr>
                <w:szCs w:val="24"/>
              </w:rPr>
            </w:pPr>
            <w:r>
              <w:rPr>
                <w:szCs w:val="24"/>
              </w:rPr>
              <w:t>Диктант с грамматическим заданием</w:t>
            </w:r>
          </w:p>
        </w:tc>
      </w:tr>
      <w:tr w:rsidR="00565935" w:rsidTr="000E4729">
        <w:tc>
          <w:tcPr>
            <w:tcW w:w="481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pPr>
              <w:rPr>
                <w:szCs w:val="24"/>
              </w:rPr>
            </w:pPr>
            <w:r>
              <w:rPr>
                <w:szCs w:val="24"/>
              </w:rPr>
              <w:t>Родная (русская) литература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5–6-е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ind w:firstLine="92"/>
            </w:pPr>
            <w:r>
              <w:rPr>
                <w:szCs w:val="24"/>
              </w:rPr>
              <w:t>Сочинение</w:t>
            </w:r>
          </w:p>
        </w:tc>
      </w:tr>
      <w:tr w:rsidR="00565935" w:rsidTr="000E4729">
        <w:tc>
          <w:tcPr>
            <w:tcW w:w="481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pPr>
              <w:ind w:left="75" w:right="75"/>
              <w:rPr>
                <w:szCs w:val="24"/>
              </w:rPr>
            </w:pP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7-й</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Сочинение</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Иностранный язык (английский)</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ind w:firstLine="92"/>
            </w:pPr>
            <w:r>
              <w:rPr>
                <w:szCs w:val="24"/>
              </w:rPr>
              <w:t>Контрольная работа</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Математика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5–6-е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ind w:firstLine="92"/>
            </w:pPr>
            <w:r>
              <w:rPr>
                <w:szCs w:val="24"/>
              </w:rPr>
              <w:t>Контрольная работа</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Алгебра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7–9-е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ind w:firstLine="92"/>
            </w:pPr>
            <w:r>
              <w:rPr>
                <w:szCs w:val="24"/>
              </w:rPr>
              <w:t>Контрольная работа</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Геометрия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7–9-е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ind w:firstLine="92"/>
            </w:pPr>
            <w:r>
              <w:rPr>
                <w:szCs w:val="24"/>
              </w:rPr>
              <w:t>Контрольная работа</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Информатика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7–9-е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ind w:firstLine="92"/>
            </w:pPr>
            <w:r>
              <w:rPr>
                <w:szCs w:val="24"/>
              </w:rPr>
              <w:t>Индивидуальный проект</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История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Контрольная работа, тестовые задания</w:t>
            </w:r>
          </w:p>
        </w:tc>
      </w:tr>
      <w:tr w:rsidR="00565935" w:rsidTr="000E4729">
        <w:tc>
          <w:tcPr>
            <w:tcW w:w="481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Обществознание</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6–7-е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Тестовые задания</w:t>
            </w:r>
          </w:p>
        </w:tc>
      </w:tr>
      <w:tr w:rsidR="00565935" w:rsidTr="000E4729">
        <w:tc>
          <w:tcPr>
            <w:tcW w:w="481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pPr>
              <w:ind w:left="75" w:right="75"/>
              <w:rPr>
                <w:szCs w:val="24"/>
              </w:rPr>
            </w:pP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8–9-е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Реферат, тестовые задания</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География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Контрольная работа</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Физика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7–9-е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Контрольная работа, лабораторная работа</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Химия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pPr>
              <w:ind w:left="380" w:hanging="380"/>
            </w:pPr>
            <w:r>
              <w:rPr>
                <w:szCs w:val="24"/>
              </w:rPr>
              <w:t>8–9-е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Контрольная работа, лабораторная работа</w:t>
            </w:r>
          </w:p>
        </w:tc>
      </w:tr>
      <w:tr w:rsidR="00565935" w:rsidTr="000E4729">
        <w:tc>
          <w:tcPr>
            <w:tcW w:w="481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Биология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pPr>
              <w:ind w:left="380" w:hanging="380"/>
            </w:pPr>
            <w:r>
              <w:rPr>
                <w:szCs w:val="24"/>
              </w:rPr>
              <w:t>5–7-е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Контрольная работа</w:t>
            </w:r>
          </w:p>
        </w:tc>
      </w:tr>
      <w:tr w:rsidR="00565935" w:rsidTr="000E4729">
        <w:tc>
          <w:tcPr>
            <w:tcW w:w="481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pPr>
              <w:ind w:left="75" w:right="75"/>
              <w:rPr>
                <w:szCs w:val="24"/>
              </w:rPr>
            </w:pP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8–9-е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Контрольная работа, групповой проект</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ОДНКНР</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pPr>
              <w:ind w:left="239" w:hanging="174"/>
            </w:pPr>
            <w:r>
              <w:rPr>
                <w:szCs w:val="24"/>
              </w:rPr>
              <w:t>5-6-е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Тест</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Изобразительное искусство</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34293E">
            <w:r>
              <w:rPr>
                <w:szCs w:val="24"/>
              </w:rPr>
              <w:t>5–7-е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rPr>
                <w:szCs w:val="24"/>
              </w:rPr>
            </w:pPr>
            <w:r>
              <w:rPr>
                <w:szCs w:val="24"/>
              </w:rPr>
              <w:t>Разработка предметов живописи</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Музыка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565935">
            <w:pPr>
              <w:ind w:hanging="369"/>
            </w:pPr>
            <w:r>
              <w:rPr>
                <w:szCs w:val="24"/>
              </w:rPr>
              <w:t>5–8-е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Тест, индивидуальный проект</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Технология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565935">
            <w:pPr>
              <w:ind w:hanging="369"/>
            </w:pPr>
            <w:r>
              <w:rPr>
                <w:szCs w:val="24"/>
              </w:rPr>
              <w:t>5–8-е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rPr>
                <w:szCs w:val="24"/>
              </w:rPr>
            </w:pPr>
            <w:r>
              <w:rPr>
                <w:szCs w:val="24"/>
              </w:rPr>
              <w:t>Разработка изделий</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Физическая культура</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565935">
            <w:pPr>
              <w:ind w:hanging="369"/>
            </w:pPr>
            <w:r>
              <w:rPr>
                <w:szCs w:val="24"/>
              </w:rPr>
              <w:t>5–9-е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pPr>
              <w:rPr>
                <w:szCs w:val="24"/>
              </w:rPr>
            </w:pPr>
            <w:r>
              <w:rPr>
                <w:szCs w:val="24"/>
              </w:rPr>
              <w:t>Сдача нормативов, тест</w:t>
            </w:r>
          </w:p>
        </w:tc>
      </w:tr>
      <w:tr w:rsidR="00565935" w:rsidTr="000E4729">
        <w:tc>
          <w:tcPr>
            <w:tcW w:w="4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935" w:rsidRDefault="00565935" w:rsidP="00565935">
            <w:r>
              <w:rPr>
                <w:szCs w:val="24"/>
              </w:rPr>
              <w:t>Основы безопасности жизнедеятельности</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565935">
            <w:pPr>
              <w:ind w:hanging="369"/>
            </w:pPr>
            <w:r>
              <w:rPr>
                <w:szCs w:val="24"/>
              </w:rPr>
              <w:t>8–9-е</w:t>
            </w:r>
          </w:p>
        </w:tc>
        <w:tc>
          <w:tcPr>
            <w:tcW w:w="3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935" w:rsidRDefault="00565935" w:rsidP="002E3CF4">
            <w:r>
              <w:rPr>
                <w:szCs w:val="24"/>
              </w:rPr>
              <w:t>Тест</w:t>
            </w:r>
          </w:p>
        </w:tc>
      </w:tr>
    </w:tbl>
    <w:p w:rsidR="00565935" w:rsidRPr="00565935" w:rsidRDefault="00565935" w:rsidP="00565935">
      <w:pPr>
        <w:spacing w:after="0" w:line="259" w:lineRule="auto"/>
        <w:rPr>
          <w:lang w:val="ru-RU"/>
        </w:rPr>
      </w:pPr>
      <w:r w:rsidRPr="00565935">
        <w:rPr>
          <w:lang w:val="ru-RU"/>
        </w:rPr>
        <w:t xml:space="preserve">    Часть, формируемая участниками образовательного процесса, включает в себя внеурочную деятельность, которая осуществляется через работу классных руководителей и учителей предметников. Максимально допустимый недельный объем нагрузки внеурочной деятельности (в академических часах) не более 10 часов. Внеурочная деятельность организуется по направлениям и включает в себя: внеурочную деятельность по учебным предметам образовательной программы, по формированию функциональной грамотности, по развитию личности через организацию социальных практик, здоровьесбережения и воспитания.</w:t>
      </w:r>
    </w:p>
    <w:p w:rsidR="00565935" w:rsidRPr="00565935" w:rsidRDefault="00565935" w:rsidP="00565935">
      <w:pPr>
        <w:spacing w:after="0" w:line="259" w:lineRule="auto"/>
        <w:rPr>
          <w:lang w:val="ru-RU"/>
        </w:rPr>
      </w:pPr>
      <w:r w:rsidRPr="00565935">
        <w:rPr>
          <w:szCs w:val="24"/>
          <w:shd w:val="clear" w:color="auto" w:fill="FFFFFF"/>
          <w:lang w:val="ru-RU"/>
        </w:rPr>
        <w:t>В 2022-2023 году в рамках внеурочной деятельности запланирован цикл внеурочных занятий «Разговоры о важном» с 1 по 11 класс. Содержание внеурочных занятий является неотъемлемой частью образовательной программы и разработано на федеральном уровне. Занятия цикла «Разговоры о важном» будут проводиться один раз в неделю по понедельникам (34 часа). После каждого занятия планируется обсуждение вопросов и заданий с родителями.</w:t>
      </w:r>
    </w:p>
    <w:p w:rsidR="00565935" w:rsidRPr="00565935" w:rsidRDefault="00565935" w:rsidP="002E3CF4">
      <w:pPr>
        <w:shd w:val="clear" w:color="auto" w:fill="FFFFFF"/>
        <w:spacing w:after="0"/>
        <w:ind w:firstLine="141"/>
        <w:rPr>
          <w:szCs w:val="24"/>
          <w:lang w:val="ru-RU"/>
        </w:rPr>
      </w:pPr>
      <w:r w:rsidRPr="00565935">
        <w:rPr>
          <w:szCs w:val="24"/>
          <w:lang w:val="ru-RU"/>
        </w:rPr>
        <w:t xml:space="preserve">  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565935" w:rsidRPr="00565935" w:rsidRDefault="00565935" w:rsidP="00565935">
      <w:pPr>
        <w:spacing w:after="310" w:line="259" w:lineRule="auto"/>
        <w:jc w:val="center"/>
        <w:rPr>
          <w:lang w:val="ru-RU"/>
        </w:rPr>
      </w:pPr>
      <w:r w:rsidRPr="00565935">
        <w:rPr>
          <w:b/>
          <w:bCs/>
          <w:lang w:val="ru-RU"/>
        </w:rPr>
        <w:lastRenderedPageBreak/>
        <w:t>Недельный план внеурочной деятельности для 5 класса</w:t>
      </w:r>
    </w:p>
    <w:tbl>
      <w:tblPr>
        <w:tblOverlap w:val="never"/>
        <w:tblW w:w="8245" w:type="dxa"/>
        <w:jc w:val="center"/>
        <w:tblLayout w:type="fixed"/>
        <w:tblCellMar>
          <w:left w:w="10" w:type="dxa"/>
          <w:right w:w="10" w:type="dxa"/>
        </w:tblCellMar>
        <w:tblLook w:val="04A0" w:firstRow="1" w:lastRow="0" w:firstColumn="1" w:lastColumn="0" w:noHBand="0" w:noVBand="1"/>
      </w:tblPr>
      <w:tblGrid>
        <w:gridCol w:w="2803"/>
        <w:gridCol w:w="2862"/>
        <w:gridCol w:w="2580"/>
      </w:tblGrid>
      <w:tr w:rsidR="00565935" w:rsidRPr="00F66B05" w:rsidTr="00565935">
        <w:trPr>
          <w:trHeight w:hRule="exact" w:val="480"/>
          <w:jc w:val="center"/>
        </w:trPr>
        <w:tc>
          <w:tcPr>
            <w:tcW w:w="2803" w:type="dxa"/>
            <w:vMerge w:val="restart"/>
            <w:tcBorders>
              <w:top w:val="single" w:sz="4" w:space="0" w:color="auto"/>
              <w:left w:val="single" w:sz="4" w:space="0" w:color="auto"/>
            </w:tcBorders>
            <w:shd w:val="clear" w:color="auto" w:fill="FFFFFF"/>
          </w:tcPr>
          <w:p w:rsidR="00565935" w:rsidRPr="00F66B05" w:rsidRDefault="00565935" w:rsidP="00565935">
            <w:pPr>
              <w:pStyle w:val="ad"/>
              <w:ind w:firstLine="0"/>
              <w:jc w:val="center"/>
            </w:pPr>
            <w:r w:rsidRPr="00F66B05">
              <w:rPr>
                <w:b/>
                <w:bCs/>
              </w:rPr>
              <w:t>Направления</w:t>
            </w:r>
          </w:p>
        </w:tc>
        <w:tc>
          <w:tcPr>
            <w:tcW w:w="2862" w:type="dxa"/>
            <w:vMerge w:val="restart"/>
            <w:tcBorders>
              <w:top w:val="single" w:sz="4" w:space="0" w:color="auto"/>
              <w:left w:val="single" w:sz="4" w:space="0" w:color="auto"/>
            </w:tcBorders>
            <w:shd w:val="clear" w:color="auto" w:fill="FFFFFF"/>
          </w:tcPr>
          <w:p w:rsidR="00565935" w:rsidRPr="00F66B05" w:rsidRDefault="00565935" w:rsidP="00565935">
            <w:pPr>
              <w:pStyle w:val="ad"/>
              <w:ind w:firstLine="0"/>
              <w:jc w:val="center"/>
            </w:pPr>
            <w:r w:rsidRPr="00F66B05">
              <w:rPr>
                <w:b/>
                <w:bCs/>
              </w:rPr>
              <w:t>Наименование программы</w:t>
            </w:r>
          </w:p>
        </w:tc>
        <w:tc>
          <w:tcPr>
            <w:tcW w:w="2580" w:type="dxa"/>
            <w:tcBorders>
              <w:top w:val="single" w:sz="4" w:space="0" w:color="auto"/>
              <w:left w:val="single" w:sz="4" w:space="0" w:color="auto"/>
              <w:right w:val="single" w:sz="4" w:space="0" w:color="auto"/>
            </w:tcBorders>
            <w:shd w:val="clear" w:color="auto" w:fill="FFFFFF"/>
          </w:tcPr>
          <w:p w:rsidR="00565935" w:rsidRPr="00F66B05" w:rsidRDefault="00565935" w:rsidP="00565935">
            <w:pPr>
              <w:pStyle w:val="ad"/>
              <w:ind w:firstLine="0"/>
              <w:jc w:val="center"/>
              <w:rPr>
                <w:b/>
                <w:bCs/>
              </w:rPr>
            </w:pPr>
            <w:r>
              <w:rPr>
                <w:b/>
                <w:bCs/>
              </w:rPr>
              <w:t>Количество часов в неделю</w:t>
            </w:r>
          </w:p>
        </w:tc>
      </w:tr>
      <w:tr w:rsidR="00565935" w:rsidRPr="00F66B05" w:rsidTr="00565935">
        <w:trPr>
          <w:trHeight w:hRule="exact" w:val="66"/>
          <w:jc w:val="center"/>
        </w:trPr>
        <w:tc>
          <w:tcPr>
            <w:tcW w:w="2803" w:type="dxa"/>
            <w:vMerge/>
            <w:tcBorders>
              <w:left w:val="single" w:sz="4" w:space="0" w:color="auto"/>
            </w:tcBorders>
            <w:shd w:val="clear" w:color="auto" w:fill="FFFFFF"/>
          </w:tcPr>
          <w:p w:rsidR="00565935" w:rsidRPr="00F66B05" w:rsidRDefault="00565935" w:rsidP="00565935"/>
        </w:tc>
        <w:tc>
          <w:tcPr>
            <w:tcW w:w="2862" w:type="dxa"/>
            <w:vMerge/>
            <w:tcBorders>
              <w:left w:val="single" w:sz="4" w:space="0" w:color="auto"/>
            </w:tcBorders>
            <w:shd w:val="clear" w:color="auto" w:fill="FFFFFF"/>
          </w:tcPr>
          <w:p w:rsidR="00565935" w:rsidRPr="00F66B05" w:rsidRDefault="00565935" w:rsidP="00565935"/>
        </w:tc>
        <w:tc>
          <w:tcPr>
            <w:tcW w:w="2580" w:type="dxa"/>
            <w:tcBorders>
              <w:left w:val="single" w:sz="4" w:space="0" w:color="auto"/>
              <w:right w:val="single" w:sz="4" w:space="0" w:color="auto"/>
            </w:tcBorders>
            <w:shd w:val="clear" w:color="auto" w:fill="FFFFFF"/>
          </w:tcPr>
          <w:p w:rsidR="00565935" w:rsidRPr="00F66B05" w:rsidRDefault="00565935" w:rsidP="00565935"/>
        </w:tc>
      </w:tr>
      <w:tr w:rsidR="00565935" w:rsidRPr="00F66B05" w:rsidTr="00565935">
        <w:trPr>
          <w:trHeight w:val="269"/>
          <w:jc w:val="center"/>
        </w:trPr>
        <w:tc>
          <w:tcPr>
            <w:tcW w:w="2803" w:type="dxa"/>
            <w:vMerge w:val="restart"/>
            <w:tcBorders>
              <w:top w:val="single" w:sz="4" w:space="0" w:color="auto"/>
              <w:left w:val="single" w:sz="4" w:space="0" w:color="auto"/>
            </w:tcBorders>
            <w:shd w:val="clear" w:color="auto" w:fill="FFFFFF"/>
            <w:vAlign w:val="bottom"/>
          </w:tcPr>
          <w:p w:rsidR="00565935" w:rsidRPr="00F66B05" w:rsidRDefault="00565935" w:rsidP="00565935">
            <w:pPr>
              <w:pStyle w:val="ad"/>
              <w:ind w:firstLine="0"/>
            </w:pPr>
            <w:r w:rsidRPr="00024163">
              <w:t>Гражданско-патриотическое</w:t>
            </w:r>
          </w:p>
        </w:tc>
        <w:tc>
          <w:tcPr>
            <w:tcW w:w="2862" w:type="dxa"/>
            <w:tcBorders>
              <w:top w:val="single" w:sz="4" w:space="0" w:color="auto"/>
              <w:left w:val="single" w:sz="4" w:space="0" w:color="auto"/>
            </w:tcBorders>
            <w:shd w:val="clear" w:color="auto" w:fill="FFFFFF"/>
          </w:tcPr>
          <w:p w:rsidR="00565935" w:rsidRPr="00F66B05" w:rsidRDefault="00565935" w:rsidP="00565935">
            <w:pPr>
              <w:pStyle w:val="ad"/>
              <w:ind w:firstLine="0"/>
              <w:jc w:val="center"/>
            </w:pPr>
            <w:r>
              <w:t>«Разговоры о важном»</w:t>
            </w:r>
          </w:p>
        </w:tc>
        <w:tc>
          <w:tcPr>
            <w:tcW w:w="2580" w:type="dxa"/>
            <w:tcBorders>
              <w:top w:val="single" w:sz="4" w:space="0" w:color="auto"/>
              <w:left w:val="single" w:sz="4" w:space="0" w:color="auto"/>
              <w:right w:val="single" w:sz="4" w:space="0" w:color="auto"/>
            </w:tcBorders>
            <w:shd w:val="clear" w:color="auto" w:fill="FFFFFF"/>
          </w:tcPr>
          <w:p w:rsidR="00565935" w:rsidRDefault="00565935" w:rsidP="00565935">
            <w:pPr>
              <w:pStyle w:val="ad"/>
              <w:ind w:firstLine="0"/>
              <w:jc w:val="center"/>
            </w:pPr>
            <w:r>
              <w:t>1</w:t>
            </w:r>
          </w:p>
        </w:tc>
      </w:tr>
      <w:tr w:rsidR="00565935" w:rsidRPr="00F66B05" w:rsidTr="00565935">
        <w:trPr>
          <w:trHeight w:hRule="exact" w:val="47"/>
          <w:jc w:val="center"/>
        </w:trPr>
        <w:tc>
          <w:tcPr>
            <w:tcW w:w="2803" w:type="dxa"/>
            <w:vMerge/>
            <w:tcBorders>
              <w:left w:val="single" w:sz="4" w:space="0" w:color="auto"/>
            </w:tcBorders>
            <w:shd w:val="clear" w:color="auto" w:fill="FFFFFF"/>
            <w:vAlign w:val="bottom"/>
          </w:tcPr>
          <w:p w:rsidR="00565935" w:rsidRDefault="00565935" w:rsidP="00565935">
            <w:pPr>
              <w:pStyle w:val="ad"/>
              <w:ind w:firstLine="0"/>
              <w:jc w:val="center"/>
            </w:pPr>
          </w:p>
        </w:tc>
        <w:tc>
          <w:tcPr>
            <w:tcW w:w="2862" w:type="dxa"/>
            <w:tcBorders>
              <w:left w:val="single" w:sz="4" w:space="0" w:color="auto"/>
            </w:tcBorders>
            <w:shd w:val="clear" w:color="auto" w:fill="FFFFFF"/>
          </w:tcPr>
          <w:p w:rsidR="00565935" w:rsidRPr="00F66B05" w:rsidRDefault="00565935" w:rsidP="00565935">
            <w:pPr>
              <w:pStyle w:val="ad"/>
              <w:ind w:firstLine="0"/>
              <w:jc w:val="center"/>
            </w:pPr>
          </w:p>
        </w:tc>
        <w:tc>
          <w:tcPr>
            <w:tcW w:w="2580" w:type="dxa"/>
            <w:tcBorders>
              <w:left w:val="single" w:sz="4" w:space="0" w:color="auto"/>
              <w:right w:val="single" w:sz="4" w:space="0" w:color="auto"/>
            </w:tcBorders>
            <w:shd w:val="clear" w:color="auto" w:fill="FFFFFF"/>
          </w:tcPr>
          <w:p w:rsidR="00565935" w:rsidRPr="00F66B05" w:rsidRDefault="00565935" w:rsidP="00565935">
            <w:pPr>
              <w:pStyle w:val="ad"/>
              <w:ind w:firstLine="0"/>
              <w:jc w:val="center"/>
            </w:pPr>
          </w:p>
        </w:tc>
      </w:tr>
      <w:tr w:rsidR="00565935" w:rsidRPr="00F66B05" w:rsidTr="00565935">
        <w:trPr>
          <w:trHeight w:hRule="exact" w:val="300"/>
          <w:jc w:val="center"/>
        </w:trPr>
        <w:tc>
          <w:tcPr>
            <w:tcW w:w="2803" w:type="dxa"/>
            <w:tcBorders>
              <w:top w:val="single" w:sz="4" w:space="0" w:color="auto"/>
              <w:left w:val="single" w:sz="4" w:space="0" w:color="auto"/>
            </w:tcBorders>
            <w:shd w:val="clear" w:color="auto" w:fill="FFFFFF"/>
            <w:vAlign w:val="bottom"/>
          </w:tcPr>
          <w:p w:rsidR="00565935" w:rsidRPr="00F66B05" w:rsidRDefault="00565935" w:rsidP="00565935">
            <w:pPr>
              <w:pStyle w:val="ad"/>
              <w:ind w:firstLine="0"/>
            </w:pPr>
            <w:r>
              <w:t>Социальное</w:t>
            </w:r>
          </w:p>
        </w:tc>
        <w:tc>
          <w:tcPr>
            <w:tcW w:w="2862" w:type="dxa"/>
            <w:tcBorders>
              <w:top w:val="single" w:sz="4" w:space="0" w:color="auto"/>
              <w:left w:val="single" w:sz="4" w:space="0" w:color="auto"/>
            </w:tcBorders>
            <w:shd w:val="clear" w:color="auto" w:fill="FFFFFF"/>
            <w:vAlign w:val="bottom"/>
          </w:tcPr>
          <w:p w:rsidR="00565935" w:rsidRPr="00F66B05" w:rsidRDefault="00565935" w:rsidP="00565935">
            <w:pPr>
              <w:pStyle w:val="ad"/>
              <w:ind w:firstLine="16"/>
              <w:jc w:val="center"/>
            </w:pPr>
            <w:r>
              <w:t>Здоровье школьника</w:t>
            </w:r>
          </w:p>
        </w:tc>
        <w:tc>
          <w:tcPr>
            <w:tcW w:w="2580" w:type="dxa"/>
            <w:tcBorders>
              <w:top w:val="single" w:sz="4" w:space="0" w:color="auto"/>
              <w:left w:val="single" w:sz="4" w:space="0" w:color="auto"/>
              <w:right w:val="single" w:sz="4" w:space="0" w:color="auto"/>
            </w:tcBorders>
            <w:shd w:val="clear" w:color="auto" w:fill="FFFFFF"/>
          </w:tcPr>
          <w:p w:rsidR="00565935" w:rsidRDefault="00565935" w:rsidP="00565935">
            <w:pPr>
              <w:pStyle w:val="ad"/>
              <w:ind w:firstLine="16"/>
              <w:jc w:val="center"/>
            </w:pPr>
            <w:r>
              <w:t>1</w:t>
            </w:r>
          </w:p>
        </w:tc>
      </w:tr>
      <w:tr w:rsidR="00565935" w:rsidRPr="00F66B05" w:rsidTr="00565935">
        <w:trPr>
          <w:trHeight w:hRule="exact" w:val="372"/>
          <w:jc w:val="center"/>
        </w:trPr>
        <w:tc>
          <w:tcPr>
            <w:tcW w:w="2803" w:type="dxa"/>
            <w:tcBorders>
              <w:top w:val="single" w:sz="4" w:space="0" w:color="auto"/>
              <w:left w:val="single" w:sz="4" w:space="0" w:color="auto"/>
            </w:tcBorders>
            <w:shd w:val="clear" w:color="auto" w:fill="FFFFFF"/>
          </w:tcPr>
          <w:p w:rsidR="00565935" w:rsidRPr="00F66B05" w:rsidRDefault="00565935" w:rsidP="00565935">
            <w:pPr>
              <w:pStyle w:val="ad"/>
              <w:ind w:firstLine="0"/>
            </w:pPr>
            <w:r>
              <w:t>Творческое</w:t>
            </w:r>
          </w:p>
        </w:tc>
        <w:tc>
          <w:tcPr>
            <w:tcW w:w="2862" w:type="dxa"/>
            <w:tcBorders>
              <w:top w:val="single" w:sz="4" w:space="0" w:color="auto"/>
              <w:left w:val="single" w:sz="4" w:space="0" w:color="auto"/>
            </w:tcBorders>
            <w:shd w:val="clear" w:color="auto" w:fill="FFFFFF"/>
            <w:vAlign w:val="center"/>
          </w:tcPr>
          <w:p w:rsidR="00565935" w:rsidRPr="00F66B05" w:rsidRDefault="00565935" w:rsidP="00565935">
            <w:pPr>
              <w:pStyle w:val="ad"/>
              <w:ind w:firstLine="0"/>
              <w:jc w:val="center"/>
            </w:pPr>
            <w:r>
              <w:t>«Путешествие в сказку»</w:t>
            </w:r>
          </w:p>
        </w:tc>
        <w:tc>
          <w:tcPr>
            <w:tcW w:w="2580" w:type="dxa"/>
            <w:tcBorders>
              <w:top w:val="single" w:sz="4" w:space="0" w:color="auto"/>
              <w:left w:val="single" w:sz="4" w:space="0" w:color="auto"/>
              <w:right w:val="single" w:sz="4" w:space="0" w:color="auto"/>
            </w:tcBorders>
            <w:shd w:val="clear" w:color="auto" w:fill="FFFFFF"/>
          </w:tcPr>
          <w:p w:rsidR="00565935" w:rsidRDefault="00565935" w:rsidP="00565935">
            <w:pPr>
              <w:pStyle w:val="ad"/>
              <w:ind w:firstLine="0"/>
              <w:jc w:val="center"/>
            </w:pPr>
            <w:r>
              <w:t>1</w:t>
            </w:r>
          </w:p>
        </w:tc>
      </w:tr>
      <w:tr w:rsidR="00565935" w:rsidRPr="00F66B05" w:rsidTr="00565935">
        <w:trPr>
          <w:trHeight w:hRule="exact" w:val="302"/>
          <w:jc w:val="center"/>
        </w:trPr>
        <w:tc>
          <w:tcPr>
            <w:tcW w:w="2803" w:type="dxa"/>
            <w:tcBorders>
              <w:top w:val="single" w:sz="4" w:space="0" w:color="auto"/>
              <w:left w:val="single" w:sz="4" w:space="0" w:color="auto"/>
            </w:tcBorders>
            <w:shd w:val="clear" w:color="auto" w:fill="FFFFFF"/>
          </w:tcPr>
          <w:p w:rsidR="00565935" w:rsidRDefault="00565935" w:rsidP="00565935">
            <w:pPr>
              <w:pStyle w:val="ad"/>
              <w:ind w:firstLine="0"/>
            </w:pPr>
            <w:r>
              <w:t>Интеллектуальное</w:t>
            </w:r>
          </w:p>
        </w:tc>
        <w:tc>
          <w:tcPr>
            <w:tcW w:w="2862" w:type="dxa"/>
            <w:tcBorders>
              <w:top w:val="single" w:sz="4" w:space="0" w:color="auto"/>
              <w:left w:val="single" w:sz="4" w:space="0" w:color="auto"/>
            </w:tcBorders>
            <w:shd w:val="clear" w:color="auto" w:fill="FFFFFF"/>
            <w:vAlign w:val="center"/>
          </w:tcPr>
          <w:p w:rsidR="00565935" w:rsidRDefault="00565935" w:rsidP="00565935">
            <w:pPr>
              <w:pStyle w:val="ad"/>
              <w:ind w:firstLine="0"/>
              <w:jc w:val="center"/>
            </w:pPr>
            <w:r>
              <w:t>В мире географии</w:t>
            </w:r>
          </w:p>
        </w:tc>
        <w:tc>
          <w:tcPr>
            <w:tcW w:w="2580" w:type="dxa"/>
            <w:tcBorders>
              <w:top w:val="single" w:sz="4" w:space="0" w:color="auto"/>
              <w:left w:val="single" w:sz="4" w:space="0" w:color="auto"/>
              <w:right w:val="single" w:sz="4" w:space="0" w:color="auto"/>
            </w:tcBorders>
            <w:shd w:val="clear" w:color="auto" w:fill="FFFFFF"/>
          </w:tcPr>
          <w:p w:rsidR="00565935" w:rsidRDefault="00565935" w:rsidP="00565935">
            <w:pPr>
              <w:pStyle w:val="ad"/>
              <w:ind w:firstLine="0"/>
              <w:jc w:val="center"/>
            </w:pPr>
            <w:r>
              <w:t>1</w:t>
            </w:r>
          </w:p>
        </w:tc>
      </w:tr>
      <w:tr w:rsidR="00565935" w:rsidRPr="00F66B05" w:rsidTr="00565935">
        <w:trPr>
          <w:trHeight w:hRule="exact" w:val="444"/>
          <w:jc w:val="center"/>
        </w:trPr>
        <w:tc>
          <w:tcPr>
            <w:tcW w:w="2803" w:type="dxa"/>
            <w:tcBorders>
              <w:top w:val="single" w:sz="4" w:space="0" w:color="auto"/>
              <w:left w:val="single" w:sz="4" w:space="0" w:color="auto"/>
            </w:tcBorders>
            <w:shd w:val="clear" w:color="auto" w:fill="FFFFFF"/>
          </w:tcPr>
          <w:p w:rsidR="00565935" w:rsidRDefault="00565935" w:rsidP="00565935">
            <w:pPr>
              <w:pStyle w:val="ad"/>
              <w:ind w:firstLine="0"/>
            </w:pPr>
            <w:r>
              <w:t>Общекультурное</w:t>
            </w:r>
          </w:p>
        </w:tc>
        <w:tc>
          <w:tcPr>
            <w:tcW w:w="2862" w:type="dxa"/>
            <w:tcBorders>
              <w:top w:val="single" w:sz="4" w:space="0" w:color="auto"/>
              <w:left w:val="single" w:sz="4" w:space="0" w:color="auto"/>
            </w:tcBorders>
            <w:shd w:val="clear" w:color="auto" w:fill="FFFFFF"/>
            <w:vAlign w:val="center"/>
          </w:tcPr>
          <w:p w:rsidR="00565935" w:rsidRDefault="00565935" w:rsidP="00565935">
            <w:pPr>
              <w:pStyle w:val="ad"/>
              <w:ind w:firstLine="0"/>
              <w:jc w:val="center"/>
            </w:pPr>
            <w:r>
              <w:t>Клуб «Спортивные игры»</w:t>
            </w:r>
          </w:p>
        </w:tc>
        <w:tc>
          <w:tcPr>
            <w:tcW w:w="2580" w:type="dxa"/>
            <w:tcBorders>
              <w:top w:val="single" w:sz="4" w:space="0" w:color="auto"/>
              <w:left w:val="single" w:sz="4" w:space="0" w:color="auto"/>
              <w:right w:val="single" w:sz="4" w:space="0" w:color="auto"/>
            </w:tcBorders>
            <w:shd w:val="clear" w:color="auto" w:fill="FFFFFF"/>
          </w:tcPr>
          <w:p w:rsidR="00565935" w:rsidRPr="00E31EA7" w:rsidRDefault="00565935" w:rsidP="00565935">
            <w:pPr>
              <w:pStyle w:val="ad"/>
              <w:ind w:firstLine="0"/>
              <w:jc w:val="center"/>
            </w:pPr>
            <w:r>
              <w:t>1</w:t>
            </w:r>
          </w:p>
        </w:tc>
      </w:tr>
      <w:tr w:rsidR="00565935" w:rsidRPr="0080349E" w:rsidTr="00565935">
        <w:trPr>
          <w:trHeight w:hRule="exact" w:val="298"/>
          <w:jc w:val="center"/>
        </w:trPr>
        <w:tc>
          <w:tcPr>
            <w:tcW w:w="2803" w:type="dxa"/>
            <w:tcBorders>
              <w:top w:val="single" w:sz="4" w:space="0" w:color="auto"/>
              <w:left w:val="single" w:sz="4" w:space="0" w:color="auto"/>
              <w:bottom w:val="single" w:sz="4" w:space="0" w:color="auto"/>
            </w:tcBorders>
            <w:shd w:val="clear" w:color="auto" w:fill="FFFFFF"/>
            <w:vAlign w:val="center"/>
          </w:tcPr>
          <w:p w:rsidR="00565935" w:rsidRPr="00F66B05" w:rsidRDefault="00565935" w:rsidP="00565935">
            <w:pPr>
              <w:pStyle w:val="ad"/>
              <w:ind w:firstLine="0"/>
              <w:jc w:val="center"/>
            </w:pPr>
            <w:r w:rsidRPr="00F66B05">
              <w:t>Итого</w:t>
            </w:r>
          </w:p>
        </w:tc>
        <w:tc>
          <w:tcPr>
            <w:tcW w:w="2862" w:type="dxa"/>
            <w:tcBorders>
              <w:top w:val="single" w:sz="4" w:space="0" w:color="auto"/>
              <w:left w:val="single" w:sz="4" w:space="0" w:color="auto"/>
              <w:bottom w:val="single" w:sz="4" w:space="0" w:color="auto"/>
            </w:tcBorders>
            <w:shd w:val="clear" w:color="auto" w:fill="FFFFFF"/>
          </w:tcPr>
          <w:p w:rsidR="00565935" w:rsidRPr="00F66B05" w:rsidRDefault="00565935" w:rsidP="00565935">
            <w:pPr>
              <w:jc w:val="center"/>
            </w:pPr>
          </w:p>
        </w:tc>
        <w:tc>
          <w:tcPr>
            <w:tcW w:w="2580" w:type="dxa"/>
            <w:tcBorders>
              <w:top w:val="single" w:sz="4" w:space="0" w:color="auto"/>
              <w:left w:val="single" w:sz="4" w:space="0" w:color="auto"/>
              <w:bottom w:val="single" w:sz="4" w:space="0" w:color="auto"/>
              <w:right w:val="single" w:sz="4" w:space="0" w:color="auto"/>
            </w:tcBorders>
            <w:shd w:val="clear" w:color="auto" w:fill="FFFFFF"/>
          </w:tcPr>
          <w:p w:rsidR="00565935" w:rsidRPr="00F66B05" w:rsidRDefault="00565935" w:rsidP="00364782">
            <w:pPr>
              <w:jc w:val="center"/>
            </w:pPr>
            <w:r>
              <w:t>5</w:t>
            </w:r>
          </w:p>
        </w:tc>
      </w:tr>
    </w:tbl>
    <w:p w:rsidR="00565935" w:rsidRDefault="00565935" w:rsidP="002E3CF4">
      <w:pPr>
        <w:pStyle w:val="af"/>
        <w:jc w:val="left"/>
        <w:rPr>
          <w:b/>
          <w:bCs/>
        </w:rPr>
      </w:pPr>
    </w:p>
    <w:p w:rsidR="00565935" w:rsidRPr="00565935" w:rsidRDefault="00565935" w:rsidP="00565935">
      <w:pPr>
        <w:pStyle w:val="af"/>
        <w:jc w:val="center"/>
        <w:rPr>
          <w:b/>
          <w:bCs/>
          <w:lang w:val="ru-RU"/>
        </w:rPr>
      </w:pPr>
      <w:r w:rsidRPr="00565935">
        <w:rPr>
          <w:b/>
          <w:bCs/>
          <w:lang w:val="ru-RU"/>
        </w:rPr>
        <w:t>Недельный план внеурочной деятельности для 6-9 классов</w:t>
      </w:r>
    </w:p>
    <w:p w:rsidR="00565935" w:rsidRPr="00565935" w:rsidRDefault="00565935" w:rsidP="00565935">
      <w:pPr>
        <w:pStyle w:val="af"/>
        <w:jc w:val="center"/>
        <w:rPr>
          <w:b/>
          <w:bCs/>
          <w:lang w:val="ru-RU"/>
        </w:rPr>
      </w:pPr>
    </w:p>
    <w:tbl>
      <w:tblPr>
        <w:tblOverlap w:val="never"/>
        <w:tblW w:w="10726" w:type="dxa"/>
        <w:jc w:val="center"/>
        <w:tblLayout w:type="fixed"/>
        <w:tblCellMar>
          <w:left w:w="10" w:type="dxa"/>
          <w:right w:w="10" w:type="dxa"/>
        </w:tblCellMar>
        <w:tblLook w:val="04A0" w:firstRow="1" w:lastRow="0" w:firstColumn="1" w:lastColumn="0" w:noHBand="0" w:noVBand="1"/>
      </w:tblPr>
      <w:tblGrid>
        <w:gridCol w:w="2547"/>
        <w:gridCol w:w="2410"/>
        <w:gridCol w:w="1701"/>
        <w:gridCol w:w="1275"/>
        <w:gridCol w:w="1516"/>
        <w:gridCol w:w="1277"/>
      </w:tblGrid>
      <w:tr w:rsidR="00565935" w:rsidRPr="00996BDD" w:rsidTr="00565935">
        <w:trPr>
          <w:trHeight w:hRule="exact" w:val="480"/>
          <w:jc w:val="center"/>
        </w:trPr>
        <w:tc>
          <w:tcPr>
            <w:tcW w:w="2547" w:type="dxa"/>
            <w:vMerge w:val="restart"/>
            <w:tcBorders>
              <w:top w:val="single" w:sz="4" w:space="0" w:color="auto"/>
              <w:left w:val="single" w:sz="4" w:space="0" w:color="auto"/>
            </w:tcBorders>
            <w:shd w:val="clear" w:color="auto" w:fill="FFFFFF"/>
          </w:tcPr>
          <w:p w:rsidR="00565935" w:rsidRPr="00996BDD" w:rsidRDefault="00565935" w:rsidP="00565935">
            <w:pPr>
              <w:widowControl w:val="0"/>
              <w:spacing w:after="0"/>
              <w:jc w:val="center"/>
            </w:pPr>
            <w:r w:rsidRPr="00996BDD">
              <w:rPr>
                <w:b/>
                <w:bCs/>
              </w:rPr>
              <w:t>Направления</w:t>
            </w:r>
          </w:p>
        </w:tc>
        <w:tc>
          <w:tcPr>
            <w:tcW w:w="2410" w:type="dxa"/>
            <w:vMerge w:val="restart"/>
            <w:tcBorders>
              <w:top w:val="single" w:sz="4" w:space="0" w:color="auto"/>
              <w:left w:val="single" w:sz="4" w:space="0" w:color="auto"/>
            </w:tcBorders>
            <w:shd w:val="clear" w:color="auto" w:fill="FFFFFF"/>
          </w:tcPr>
          <w:p w:rsidR="00565935" w:rsidRPr="00996BDD" w:rsidRDefault="00565935" w:rsidP="00565935">
            <w:pPr>
              <w:widowControl w:val="0"/>
              <w:spacing w:after="0"/>
              <w:jc w:val="center"/>
            </w:pPr>
            <w:r w:rsidRPr="00996BDD">
              <w:rPr>
                <w:b/>
                <w:bCs/>
              </w:rPr>
              <w:t>Наименование программы</w:t>
            </w:r>
          </w:p>
        </w:tc>
        <w:tc>
          <w:tcPr>
            <w:tcW w:w="5769" w:type="dxa"/>
            <w:gridSpan w:val="4"/>
            <w:tcBorders>
              <w:top w:val="single" w:sz="4" w:space="0" w:color="auto"/>
              <w:left w:val="single" w:sz="4" w:space="0" w:color="auto"/>
              <w:right w:val="single" w:sz="4" w:space="0" w:color="auto"/>
            </w:tcBorders>
            <w:shd w:val="clear" w:color="auto" w:fill="FFFFFF"/>
          </w:tcPr>
          <w:p w:rsidR="00565935" w:rsidRPr="00996BDD" w:rsidRDefault="00565935" w:rsidP="00565935">
            <w:pPr>
              <w:widowControl w:val="0"/>
              <w:spacing w:after="0"/>
              <w:jc w:val="center"/>
              <w:rPr>
                <w:b/>
                <w:bCs/>
              </w:rPr>
            </w:pPr>
            <w:r w:rsidRPr="00996BDD">
              <w:rPr>
                <w:b/>
                <w:bCs/>
              </w:rPr>
              <w:t>Количество часов в неделю</w:t>
            </w:r>
          </w:p>
        </w:tc>
      </w:tr>
      <w:tr w:rsidR="00565935" w:rsidRPr="00996BDD" w:rsidTr="00565935">
        <w:trPr>
          <w:trHeight w:hRule="exact" w:val="288"/>
          <w:jc w:val="center"/>
        </w:trPr>
        <w:tc>
          <w:tcPr>
            <w:tcW w:w="2547" w:type="dxa"/>
            <w:vMerge/>
            <w:tcBorders>
              <w:left w:val="single" w:sz="4" w:space="0" w:color="auto"/>
            </w:tcBorders>
            <w:shd w:val="clear" w:color="auto" w:fill="FFFFFF"/>
          </w:tcPr>
          <w:p w:rsidR="00565935" w:rsidRPr="00996BDD" w:rsidRDefault="00565935" w:rsidP="00565935">
            <w:pPr>
              <w:widowControl w:val="0"/>
              <w:autoSpaceDE w:val="0"/>
              <w:autoSpaceDN w:val="0"/>
              <w:spacing w:after="0"/>
              <w:rPr>
                <w:sz w:val="28"/>
                <w:szCs w:val="28"/>
              </w:rPr>
            </w:pPr>
          </w:p>
        </w:tc>
        <w:tc>
          <w:tcPr>
            <w:tcW w:w="2410" w:type="dxa"/>
            <w:vMerge/>
            <w:tcBorders>
              <w:left w:val="single" w:sz="4" w:space="0" w:color="auto"/>
            </w:tcBorders>
            <w:shd w:val="clear" w:color="auto" w:fill="FFFFFF"/>
          </w:tcPr>
          <w:p w:rsidR="00565935" w:rsidRPr="00996BDD" w:rsidRDefault="00565935" w:rsidP="00565935">
            <w:pPr>
              <w:widowControl w:val="0"/>
              <w:autoSpaceDE w:val="0"/>
              <w:autoSpaceDN w:val="0"/>
              <w:spacing w:after="0"/>
              <w:rPr>
                <w:sz w:val="28"/>
                <w:szCs w:val="28"/>
              </w:rPr>
            </w:pPr>
          </w:p>
        </w:tc>
        <w:tc>
          <w:tcPr>
            <w:tcW w:w="1701" w:type="dxa"/>
            <w:tcBorders>
              <w:top w:val="single" w:sz="4" w:space="0" w:color="auto"/>
              <w:left w:val="single" w:sz="4" w:space="0" w:color="auto"/>
            </w:tcBorders>
            <w:shd w:val="clear" w:color="auto" w:fill="FFFFFF"/>
            <w:vAlign w:val="bottom"/>
          </w:tcPr>
          <w:p w:rsidR="00565935" w:rsidRPr="00996BDD" w:rsidRDefault="00565935" w:rsidP="00565935">
            <w:pPr>
              <w:widowControl w:val="0"/>
              <w:spacing w:after="0"/>
              <w:jc w:val="center"/>
              <w:rPr>
                <w:szCs w:val="24"/>
              </w:rPr>
            </w:pPr>
            <w:r w:rsidRPr="00996BDD">
              <w:rPr>
                <w:szCs w:val="24"/>
              </w:rPr>
              <w:t>6</w:t>
            </w:r>
            <w:r w:rsidRPr="001B154F">
              <w:rPr>
                <w:szCs w:val="24"/>
              </w:rPr>
              <w:t xml:space="preserve"> класс</w:t>
            </w:r>
          </w:p>
        </w:tc>
        <w:tc>
          <w:tcPr>
            <w:tcW w:w="1275" w:type="dxa"/>
            <w:tcBorders>
              <w:top w:val="single" w:sz="4" w:space="0" w:color="auto"/>
              <w:left w:val="single" w:sz="4" w:space="0" w:color="auto"/>
            </w:tcBorders>
            <w:shd w:val="clear" w:color="auto" w:fill="FFFFFF"/>
            <w:vAlign w:val="bottom"/>
          </w:tcPr>
          <w:p w:rsidR="00565935" w:rsidRPr="00996BDD" w:rsidRDefault="00565935" w:rsidP="00565935">
            <w:pPr>
              <w:widowControl w:val="0"/>
              <w:spacing w:after="0"/>
              <w:ind w:firstLine="25"/>
              <w:rPr>
                <w:szCs w:val="24"/>
              </w:rPr>
            </w:pPr>
            <w:r w:rsidRPr="00996BDD">
              <w:rPr>
                <w:szCs w:val="24"/>
              </w:rPr>
              <w:t>7</w:t>
            </w:r>
            <w:r w:rsidRPr="001B154F">
              <w:rPr>
                <w:szCs w:val="24"/>
              </w:rPr>
              <w:t xml:space="preserve"> класс</w:t>
            </w:r>
          </w:p>
        </w:tc>
        <w:tc>
          <w:tcPr>
            <w:tcW w:w="1516" w:type="dxa"/>
            <w:tcBorders>
              <w:top w:val="single" w:sz="4" w:space="0" w:color="auto"/>
              <w:left w:val="single" w:sz="4" w:space="0" w:color="auto"/>
              <w:right w:val="single" w:sz="4" w:space="0" w:color="auto"/>
            </w:tcBorders>
            <w:shd w:val="clear" w:color="auto" w:fill="FFFFFF"/>
            <w:vAlign w:val="bottom"/>
          </w:tcPr>
          <w:p w:rsidR="00565935" w:rsidRPr="00996BDD" w:rsidRDefault="00565935" w:rsidP="00565935">
            <w:pPr>
              <w:widowControl w:val="0"/>
              <w:spacing w:after="0"/>
              <w:jc w:val="center"/>
              <w:rPr>
                <w:szCs w:val="24"/>
              </w:rPr>
            </w:pPr>
            <w:r w:rsidRPr="00996BDD">
              <w:rPr>
                <w:szCs w:val="24"/>
              </w:rPr>
              <w:t>8</w:t>
            </w:r>
            <w:r w:rsidRPr="001B154F">
              <w:rPr>
                <w:szCs w:val="24"/>
              </w:rPr>
              <w:t xml:space="preserve"> класс</w:t>
            </w:r>
          </w:p>
        </w:tc>
        <w:tc>
          <w:tcPr>
            <w:tcW w:w="1277" w:type="dxa"/>
            <w:tcBorders>
              <w:top w:val="single" w:sz="4" w:space="0" w:color="auto"/>
              <w:left w:val="single" w:sz="4" w:space="0" w:color="auto"/>
              <w:right w:val="single" w:sz="4" w:space="0" w:color="auto"/>
            </w:tcBorders>
            <w:shd w:val="clear" w:color="auto" w:fill="FFFFFF"/>
          </w:tcPr>
          <w:p w:rsidR="00565935" w:rsidRPr="00996BDD" w:rsidRDefault="00565935" w:rsidP="00565935">
            <w:pPr>
              <w:widowControl w:val="0"/>
              <w:spacing w:after="0"/>
              <w:jc w:val="center"/>
              <w:rPr>
                <w:szCs w:val="24"/>
              </w:rPr>
            </w:pPr>
            <w:r w:rsidRPr="00996BDD">
              <w:rPr>
                <w:szCs w:val="24"/>
              </w:rPr>
              <w:t>9</w:t>
            </w:r>
            <w:r w:rsidRPr="001B154F">
              <w:rPr>
                <w:szCs w:val="24"/>
              </w:rPr>
              <w:t xml:space="preserve"> класс</w:t>
            </w:r>
          </w:p>
        </w:tc>
      </w:tr>
      <w:tr w:rsidR="00565935" w:rsidRPr="00996BDD" w:rsidTr="00565935">
        <w:trPr>
          <w:trHeight w:hRule="exact" w:val="433"/>
          <w:jc w:val="center"/>
        </w:trPr>
        <w:tc>
          <w:tcPr>
            <w:tcW w:w="2547" w:type="dxa"/>
            <w:vMerge w:val="restart"/>
            <w:tcBorders>
              <w:top w:val="single" w:sz="4" w:space="0" w:color="auto"/>
              <w:left w:val="single" w:sz="4" w:space="0" w:color="auto"/>
            </w:tcBorders>
            <w:shd w:val="clear" w:color="auto" w:fill="FFFFFF"/>
            <w:vAlign w:val="bottom"/>
          </w:tcPr>
          <w:p w:rsidR="00565935" w:rsidRPr="00996BDD" w:rsidRDefault="00565935" w:rsidP="00565935">
            <w:pPr>
              <w:widowControl w:val="0"/>
              <w:spacing w:after="0"/>
              <w:jc w:val="center"/>
            </w:pPr>
            <w:r w:rsidRPr="00996BDD">
              <w:t>Спортивно</w:t>
            </w:r>
            <w:r w:rsidRPr="00996BDD">
              <w:softHyphen/>
              <w:t>оздоровительное</w:t>
            </w:r>
          </w:p>
        </w:tc>
        <w:tc>
          <w:tcPr>
            <w:tcW w:w="2410" w:type="dxa"/>
            <w:tcBorders>
              <w:top w:val="single" w:sz="4" w:space="0" w:color="auto"/>
              <w:left w:val="single" w:sz="4" w:space="0" w:color="auto"/>
            </w:tcBorders>
            <w:shd w:val="clear" w:color="auto" w:fill="FFFFFF"/>
          </w:tcPr>
          <w:p w:rsidR="00565935" w:rsidRPr="00996BDD" w:rsidRDefault="00565935" w:rsidP="00565935">
            <w:pPr>
              <w:widowControl w:val="0"/>
              <w:autoSpaceDE w:val="0"/>
              <w:autoSpaceDN w:val="0"/>
              <w:jc w:val="center"/>
            </w:pPr>
            <w:r w:rsidRPr="001B154F">
              <w:t>«Шахматный клуб»</w:t>
            </w:r>
          </w:p>
        </w:tc>
        <w:tc>
          <w:tcPr>
            <w:tcW w:w="1701" w:type="dxa"/>
            <w:tcBorders>
              <w:top w:val="single" w:sz="4" w:space="0" w:color="auto"/>
              <w:left w:val="single" w:sz="4" w:space="0" w:color="auto"/>
            </w:tcBorders>
            <w:shd w:val="clear" w:color="auto" w:fill="FFFFFF"/>
          </w:tcPr>
          <w:p w:rsidR="00565935" w:rsidRPr="00996BDD" w:rsidRDefault="00565935" w:rsidP="00565935">
            <w:pPr>
              <w:widowControl w:val="0"/>
              <w:spacing w:after="0"/>
              <w:jc w:val="center"/>
            </w:pPr>
            <w:r w:rsidRPr="001B154F">
              <w:t>1</w:t>
            </w:r>
          </w:p>
        </w:tc>
        <w:tc>
          <w:tcPr>
            <w:tcW w:w="1275" w:type="dxa"/>
            <w:tcBorders>
              <w:top w:val="single" w:sz="4" w:space="0" w:color="auto"/>
              <w:left w:val="single" w:sz="4" w:space="0" w:color="auto"/>
            </w:tcBorders>
            <w:shd w:val="clear" w:color="auto" w:fill="FFFFFF"/>
          </w:tcPr>
          <w:p w:rsidR="00565935" w:rsidRPr="00996BDD" w:rsidRDefault="00565935" w:rsidP="00565935">
            <w:pPr>
              <w:widowControl w:val="0"/>
              <w:spacing w:after="0"/>
              <w:ind w:firstLine="420"/>
            </w:pPr>
          </w:p>
        </w:tc>
        <w:tc>
          <w:tcPr>
            <w:tcW w:w="1516" w:type="dxa"/>
            <w:tcBorders>
              <w:top w:val="single" w:sz="4" w:space="0" w:color="auto"/>
              <w:left w:val="single" w:sz="4" w:space="0" w:color="auto"/>
              <w:right w:val="single" w:sz="4" w:space="0" w:color="auto"/>
            </w:tcBorders>
            <w:shd w:val="clear" w:color="auto" w:fill="FFFFFF"/>
          </w:tcPr>
          <w:p w:rsidR="00565935" w:rsidRPr="00996BDD" w:rsidRDefault="00565935" w:rsidP="00565935">
            <w:pPr>
              <w:widowControl w:val="0"/>
              <w:spacing w:after="0"/>
              <w:jc w:val="center"/>
            </w:pPr>
          </w:p>
        </w:tc>
        <w:tc>
          <w:tcPr>
            <w:tcW w:w="1277" w:type="dxa"/>
            <w:tcBorders>
              <w:top w:val="single" w:sz="4" w:space="0" w:color="auto"/>
              <w:left w:val="single" w:sz="4" w:space="0" w:color="auto"/>
              <w:right w:val="single" w:sz="4" w:space="0" w:color="auto"/>
            </w:tcBorders>
            <w:shd w:val="clear" w:color="auto" w:fill="FFFFFF"/>
          </w:tcPr>
          <w:p w:rsidR="00565935" w:rsidRPr="00996BDD" w:rsidRDefault="00565935" w:rsidP="00565935">
            <w:pPr>
              <w:widowControl w:val="0"/>
              <w:spacing w:after="0"/>
              <w:jc w:val="center"/>
            </w:pPr>
          </w:p>
        </w:tc>
      </w:tr>
      <w:tr w:rsidR="00565935" w:rsidRPr="00996BDD" w:rsidTr="00565935">
        <w:trPr>
          <w:trHeight w:hRule="exact" w:val="566"/>
          <w:jc w:val="center"/>
        </w:trPr>
        <w:tc>
          <w:tcPr>
            <w:tcW w:w="2547" w:type="dxa"/>
            <w:vMerge/>
            <w:tcBorders>
              <w:left w:val="single" w:sz="4" w:space="0" w:color="auto"/>
            </w:tcBorders>
            <w:shd w:val="clear" w:color="auto" w:fill="FFFFFF"/>
            <w:vAlign w:val="bottom"/>
          </w:tcPr>
          <w:p w:rsidR="00565935" w:rsidRPr="001B154F" w:rsidRDefault="00565935" w:rsidP="00565935">
            <w:pPr>
              <w:widowControl w:val="0"/>
              <w:spacing w:after="0"/>
              <w:jc w:val="center"/>
            </w:pPr>
          </w:p>
        </w:tc>
        <w:tc>
          <w:tcPr>
            <w:tcW w:w="2410" w:type="dxa"/>
            <w:tcBorders>
              <w:top w:val="single" w:sz="4" w:space="0" w:color="auto"/>
              <w:left w:val="single" w:sz="4" w:space="0" w:color="auto"/>
            </w:tcBorders>
            <w:shd w:val="clear" w:color="auto" w:fill="FFFFFF"/>
          </w:tcPr>
          <w:p w:rsidR="00565935" w:rsidRPr="001B154F" w:rsidRDefault="00565935" w:rsidP="00565935">
            <w:pPr>
              <w:widowControl w:val="0"/>
              <w:autoSpaceDE w:val="0"/>
              <w:autoSpaceDN w:val="0"/>
              <w:jc w:val="center"/>
            </w:pPr>
            <w:r w:rsidRPr="001B154F">
              <w:t>Клуб «Спортивные игры»</w:t>
            </w:r>
          </w:p>
        </w:tc>
        <w:tc>
          <w:tcPr>
            <w:tcW w:w="1701" w:type="dxa"/>
            <w:tcBorders>
              <w:top w:val="single" w:sz="4" w:space="0" w:color="auto"/>
              <w:left w:val="single" w:sz="4" w:space="0" w:color="auto"/>
            </w:tcBorders>
            <w:shd w:val="clear" w:color="auto" w:fill="FFFFFF"/>
          </w:tcPr>
          <w:p w:rsidR="00565935" w:rsidRPr="001B154F" w:rsidRDefault="00565935" w:rsidP="00565935">
            <w:pPr>
              <w:widowControl w:val="0"/>
              <w:spacing w:after="0"/>
              <w:jc w:val="center"/>
            </w:pPr>
          </w:p>
        </w:tc>
        <w:tc>
          <w:tcPr>
            <w:tcW w:w="1275" w:type="dxa"/>
            <w:tcBorders>
              <w:top w:val="single" w:sz="4" w:space="0" w:color="auto"/>
              <w:left w:val="single" w:sz="4" w:space="0" w:color="auto"/>
            </w:tcBorders>
            <w:shd w:val="clear" w:color="auto" w:fill="FFFFFF"/>
          </w:tcPr>
          <w:p w:rsidR="00565935" w:rsidRPr="001B154F" w:rsidRDefault="00565935" w:rsidP="00565935">
            <w:pPr>
              <w:widowControl w:val="0"/>
              <w:spacing w:after="0"/>
              <w:ind w:firstLine="420"/>
            </w:pPr>
          </w:p>
        </w:tc>
        <w:tc>
          <w:tcPr>
            <w:tcW w:w="1516"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r w:rsidRPr="001B154F">
              <w:t>1</w:t>
            </w:r>
          </w:p>
        </w:tc>
        <w:tc>
          <w:tcPr>
            <w:tcW w:w="1277"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r w:rsidRPr="001B154F">
              <w:t>1</w:t>
            </w:r>
          </w:p>
        </w:tc>
      </w:tr>
      <w:tr w:rsidR="00565935" w:rsidRPr="00996BDD" w:rsidTr="00565935">
        <w:trPr>
          <w:trHeight w:hRule="exact" w:val="291"/>
          <w:jc w:val="center"/>
        </w:trPr>
        <w:tc>
          <w:tcPr>
            <w:tcW w:w="2547" w:type="dxa"/>
            <w:vMerge/>
            <w:tcBorders>
              <w:left w:val="single" w:sz="4" w:space="0" w:color="auto"/>
            </w:tcBorders>
            <w:shd w:val="clear" w:color="auto" w:fill="FFFFFF"/>
            <w:vAlign w:val="bottom"/>
          </w:tcPr>
          <w:p w:rsidR="00565935" w:rsidRPr="001B154F" w:rsidRDefault="00565935" w:rsidP="00565935">
            <w:pPr>
              <w:widowControl w:val="0"/>
              <w:spacing w:after="0"/>
              <w:jc w:val="center"/>
            </w:pPr>
          </w:p>
        </w:tc>
        <w:tc>
          <w:tcPr>
            <w:tcW w:w="2410" w:type="dxa"/>
            <w:tcBorders>
              <w:top w:val="single" w:sz="4" w:space="0" w:color="auto"/>
              <w:left w:val="single" w:sz="4" w:space="0" w:color="auto"/>
            </w:tcBorders>
            <w:shd w:val="clear" w:color="auto" w:fill="FFFFFF"/>
          </w:tcPr>
          <w:p w:rsidR="00565935" w:rsidRPr="001B154F" w:rsidRDefault="00565935" w:rsidP="00565935">
            <w:pPr>
              <w:widowControl w:val="0"/>
              <w:autoSpaceDE w:val="0"/>
              <w:autoSpaceDN w:val="0"/>
              <w:jc w:val="center"/>
            </w:pPr>
            <w:r w:rsidRPr="001B154F">
              <w:t>Клуб «Будь здоров»</w:t>
            </w:r>
          </w:p>
        </w:tc>
        <w:tc>
          <w:tcPr>
            <w:tcW w:w="1701" w:type="dxa"/>
            <w:tcBorders>
              <w:top w:val="single" w:sz="4" w:space="0" w:color="auto"/>
              <w:left w:val="single" w:sz="4" w:space="0" w:color="auto"/>
            </w:tcBorders>
            <w:shd w:val="clear" w:color="auto" w:fill="FFFFFF"/>
          </w:tcPr>
          <w:p w:rsidR="00565935" w:rsidRPr="001B154F" w:rsidRDefault="00565935" w:rsidP="00565935">
            <w:pPr>
              <w:widowControl w:val="0"/>
              <w:spacing w:after="0"/>
              <w:jc w:val="center"/>
            </w:pPr>
          </w:p>
        </w:tc>
        <w:tc>
          <w:tcPr>
            <w:tcW w:w="1275" w:type="dxa"/>
            <w:tcBorders>
              <w:top w:val="single" w:sz="4" w:space="0" w:color="auto"/>
              <w:left w:val="single" w:sz="4" w:space="0" w:color="auto"/>
            </w:tcBorders>
            <w:shd w:val="clear" w:color="auto" w:fill="FFFFFF"/>
          </w:tcPr>
          <w:p w:rsidR="00565935" w:rsidRPr="001B154F" w:rsidRDefault="00565935" w:rsidP="00565935">
            <w:pPr>
              <w:widowControl w:val="0"/>
              <w:spacing w:after="0"/>
              <w:ind w:firstLine="420"/>
            </w:pPr>
            <w:r w:rsidRPr="001B154F">
              <w:t>1</w:t>
            </w:r>
          </w:p>
        </w:tc>
        <w:tc>
          <w:tcPr>
            <w:tcW w:w="1516"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p>
        </w:tc>
        <w:tc>
          <w:tcPr>
            <w:tcW w:w="1277"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p>
        </w:tc>
      </w:tr>
      <w:tr w:rsidR="00565935" w:rsidRPr="00996BDD" w:rsidTr="00565935">
        <w:trPr>
          <w:trHeight w:hRule="exact" w:val="1367"/>
          <w:jc w:val="center"/>
        </w:trPr>
        <w:tc>
          <w:tcPr>
            <w:tcW w:w="2547" w:type="dxa"/>
            <w:tcBorders>
              <w:top w:val="single" w:sz="4" w:space="0" w:color="auto"/>
              <w:left w:val="single" w:sz="4" w:space="0" w:color="auto"/>
            </w:tcBorders>
            <w:shd w:val="clear" w:color="auto" w:fill="FFFFFF"/>
            <w:vAlign w:val="bottom"/>
          </w:tcPr>
          <w:p w:rsidR="00565935" w:rsidRPr="001B154F" w:rsidRDefault="00565935" w:rsidP="00565935">
            <w:pPr>
              <w:widowControl w:val="0"/>
              <w:spacing w:after="0"/>
              <w:jc w:val="center"/>
            </w:pPr>
            <w:r w:rsidRPr="00996BDD">
              <w:t>Социальное</w:t>
            </w:r>
          </w:p>
        </w:tc>
        <w:tc>
          <w:tcPr>
            <w:tcW w:w="2410" w:type="dxa"/>
            <w:tcBorders>
              <w:top w:val="single" w:sz="4" w:space="0" w:color="auto"/>
              <w:left w:val="single" w:sz="4" w:space="0" w:color="auto"/>
            </w:tcBorders>
            <w:shd w:val="clear" w:color="auto" w:fill="FFFFFF"/>
          </w:tcPr>
          <w:p w:rsidR="00565935" w:rsidRPr="00565935" w:rsidRDefault="00565935" w:rsidP="00565935">
            <w:pPr>
              <w:widowControl w:val="0"/>
              <w:autoSpaceDE w:val="0"/>
              <w:autoSpaceDN w:val="0"/>
              <w:jc w:val="center"/>
              <w:rPr>
                <w:lang w:val="ru-RU"/>
              </w:rPr>
            </w:pPr>
            <w:r w:rsidRPr="00565935">
              <w:rPr>
                <w:lang w:val="ru-RU"/>
              </w:rPr>
              <w:t>Функциональная    грамотность (креативное мышление-8 кл.; глобальные компетенции-9 кл.)</w:t>
            </w:r>
          </w:p>
        </w:tc>
        <w:tc>
          <w:tcPr>
            <w:tcW w:w="1701" w:type="dxa"/>
            <w:tcBorders>
              <w:top w:val="single" w:sz="4" w:space="0" w:color="auto"/>
              <w:left w:val="single" w:sz="4" w:space="0" w:color="auto"/>
            </w:tcBorders>
            <w:shd w:val="clear" w:color="auto" w:fill="FFFFFF"/>
          </w:tcPr>
          <w:p w:rsidR="00565935" w:rsidRPr="00565935" w:rsidRDefault="00565935" w:rsidP="00565935">
            <w:pPr>
              <w:widowControl w:val="0"/>
              <w:spacing w:after="0"/>
              <w:jc w:val="center"/>
              <w:rPr>
                <w:lang w:val="ru-RU"/>
              </w:rPr>
            </w:pPr>
          </w:p>
        </w:tc>
        <w:tc>
          <w:tcPr>
            <w:tcW w:w="1275" w:type="dxa"/>
            <w:tcBorders>
              <w:top w:val="single" w:sz="4" w:space="0" w:color="auto"/>
              <w:left w:val="single" w:sz="4" w:space="0" w:color="auto"/>
            </w:tcBorders>
            <w:shd w:val="clear" w:color="auto" w:fill="FFFFFF"/>
          </w:tcPr>
          <w:p w:rsidR="00565935" w:rsidRPr="001B154F" w:rsidRDefault="00565935" w:rsidP="00565935">
            <w:pPr>
              <w:widowControl w:val="0"/>
              <w:spacing w:after="0"/>
              <w:ind w:firstLine="420"/>
            </w:pPr>
            <w:r>
              <w:t>1</w:t>
            </w:r>
          </w:p>
        </w:tc>
        <w:tc>
          <w:tcPr>
            <w:tcW w:w="1516"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r w:rsidRPr="001B154F">
              <w:t>1</w:t>
            </w:r>
          </w:p>
        </w:tc>
        <w:tc>
          <w:tcPr>
            <w:tcW w:w="1277"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r>
              <w:t>1</w:t>
            </w:r>
          </w:p>
        </w:tc>
      </w:tr>
      <w:tr w:rsidR="00565935" w:rsidRPr="00996BDD" w:rsidTr="00565935">
        <w:trPr>
          <w:trHeight w:hRule="exact" w:val="427"/>
          <w:jc w:val="center"/>
        </w:trPr>
        <w:tc>
          <w:tcPr>
            <w:tcW w:w="2547" w:type="dxa"/>
            <w:tcBorders>
              <w:left w:val="single" w:sz="4" w:space="0" w:color="auto"/>
            </w:tcBorders>
            <w:shd w:val="clear" w:color="auto" w:fill="FFFFFF"/>
          </w:tcPr>
          <w:p w:rsidR="00565935" w:rsidRPr="00996BDD" w:rsidRDefault="00565935" w:rsidP="00565935">
            <w:pPr>
              <w:widowControl w:val="0"/>
              <w:spacing w:after="0"/>
              <w:jc w:val="center"/>
            </w:pPr>
          </w:p>
        </w:tc>
        <w:tc>
          <w:tcPr>
            <w:tcW w:w="2410" w:type="dxa"/>
            <w:tcBorders>
              <w:top w:val="single" w:sz="4" w:space="0" w:color="auto"/>
              <w:left w:val="single" w:sz="4" w:space="0" w:color="auto"/>
            </w:tcBorders>
            <w:shd w:val="clear" w:color="auto" w:fill="FFFFFF"/>
            <w:vAlign w:val="center"/>
          </w:tcPr>
          <w:p w:rsidR="00565935" w:rsidRPr="001B154F" w:rsidRDefault="00565935" w:rsidP="00565935">
            <w:pPr>
              <w:widowControl w:val="0"/>
              <w:spacing w:after="0"/>
              <w:jc w:val="center"/>
            </w:pPr>
            <w:r>
              <w:t>«Разговоры о важном»</w:t>
            </w:r>
          </w:p>
        </w:tc>
        <w:tc>
          <w:tcPr>
            <w:tcW w:w="1701" w:type="dxa"/>
            <w:tcBorders>
              <w:top w:val="single" w:sz="4" w:space="0" w:color="auto"/>
              <w:left w:val="single" w:sz="4" w:space="0" w:color="auto"/>
            </w:tcBorders>
            <w:shd w:val="clear" w:color="auto" w:fill="FFFFFF"/>
            <w:vAlign w:val="center"/>
          </w:tcPr>
          <w:p w:rsidR="00565935" w:rsidRDefault="00565935" w:rsidP="00565935">
            <w:pPr>
              <w:widowControl w:val="0"/>
              <w:spacing w:after="0"/>
              <w:jc w:val="center"/>
            </w:pPr>
            <w:r>
              <w:t>1</w:t>
            </w:r>
          </w:p>
        </w:tc>
        <w:tc>
          <w:tcPr>
            <w:tcW w:w="1275" w:type="dxa"/>
            <w:tcBorders>
              <w:top w:val="single" w:sz="4" w:space="0" w:color="auto"/>
              <w:left w:val="single" w:sz="4" w:space="0" w:color="auto"/>
            </w:tcBorders>
            <w:shd w:val="clear" w:color="auto" w:fill="FFFFFF"/>
            <w:vAlign w:val="center"/>
          </w:tcPr>
          <w:p w:rsidR="00565935" w:rsidRPr="001B154F" w:rsidRDefault="00565935" w:rsidP="00565935">
            <w:pPr>
              <w:widowControl w:val="0"/>
              <w:spacing w:after="0"/>
              <w:ind w:firstLine="420"/>
            </w:pPr>
            <w:r>
              <w:t>1</w:t>
            </w:r>
          </w:p>
        </w:tc>
        <w:tc>
          <w:tcPr>
            <w:tcW w:w="1516" w:type="dxa"/>
            <w:tcBorders>
              <w:top w:val="single" w:sz="4" w:space="0" w:color="auto"/>
              <w:left w:val="single" w:sz="4" w:space="0" w:color="auto"/>
              <w:right w:val="single" w:sz="4" w:space="0" w:color="auto"/>
            </w:tcBorders>
            <w:shd w:val="clear" w:color="auto" w:fill="FFFFFF"/>
            <w:vAlign w:val="center"/>
          </w:tcPr>
          <w:p w:rsidR="00565935" w:rsidRPr="0044708B" w:rsidRDefault="00565935" w:rsidP="00565935">
            <w:pPr>
              <w:widowControl w:val="0"/>
              <w:spacing w:after="0"/>
              <w:jc w:val="center"/>
            </w:pPr>
            <w:r>
              <w:t>1</w:t>
            </w:r>
          </w:p>
        </w:tc>
        <w:tc>
          <w:tcPr>
            <w:tcW w:w="1277"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r>
              <w:t>1</w:t>
            </w:r>
          </w:p>
        </w:tc>
      </w:tr>
      <w:tr w:rsidR="00565935" w:rsidRPr="00996BDD" w:rsidTr="00565935">
        <w:trPr>
          <w:trHeight w:hRule="exact" w:val="427"/>
          <w:jc w:val="center"/>
        </w:trPr>
        <w:tc>
          <w:tcPr>
            <w:tcW w:w="2547" w:type="dxa"/>
            <w:tcBorders>
              <w:left w:val="single" w:sz="4" w:space="0" w:color="auto"/>
              <w:bottom w:val="single" w:sz="4" w:space="0" w:color="auto"/>
            </w:tcBorders>
            <w:shd w:val="clear" w:color="auto" w:fill="FFFFFF"/>
          </w:tcPr>
          <w:p w:rsidR="00565935" w:rsidRPr="00996BDD" w:rsidRDefault="00565935" w:rsidP="00565935">
            <w:pPr>
              <w:widowControl w:val="0"/>
              <w:spacing w:after="0"/>
              <w:jc w:val="center"/>
            </w:pPr>
          </w:p>
        </w:tc>
        <w:tc>
          <w:tcPr>
            <w:tcW w:w="2410" w:type="dxa"/>
            <w:tcBorders>
              <w:top w:val="single" w:sz="4" w:space="0" w:color="auto"/>
              <w:left w:val="single" w:sz="4" w:space="0" w:color="auto"/>
            </w:tcBorders>
            <w:shd w:val="clear" w:color="auto" w:fill="FFFFFF"/>
            <w:vAlign w:val="center"/>
          </w:tcPr>
          <w:p w:rsidR="00565935" w:rsidRDefault="00565935" w:rsidP="00565935">
            <w:pPr>
              <w:widowControl w:val="0"/>
              <w:spacing w:after="0"/>
              <w:jc w:val="center"/>
            </w:pPr>
            <w:r>
              <w:t>Здоровье школьника</w:t>
            </w:r>
          </w:p>
        </w:tc>
        <w:tc>
          <w:tcPr>
            <w:tcW w:w="1701" w:type="dxa"/>
            <w:tcBorders>
              <w:top w:val="single" w:sz="4" w:space="0" w:color="auto"/>
              <w:left w:val="single" w:sz="4" w:space="0" w:color="auto"/>
            </w:tcBorders>
            <w:shd w:val="clear" w:color="auto" w:fill="FFFFFF"/>
            <w:vAlign w:val="center"/>
          </w:tcPr>
          <w:p w:rsidR="00565935" w:rsidRDefault="00565935" w:rsidP="00565935">
            <w:pPr>
              <w:widowControl w:val="0"/>
              <w:spacing w:after="0"/>
              <w:jc w:val="center"/>
            </w:pPr>
            <w:r>
              <w:t>1</w:t>
            </w:r>
          </w:p>
        </w:tc>
        <w:tc>
          <w:tcPr>
            <w:tcW w:w="1275" w:type="dxa"/>
            <w:tcBorders>
              <w:top w:val="single" w:sz="4" w:space="0" w:color="auto"/>
              <w:left w:val="single" w:sz="4" w:space="0" w:color="auto"/>
            </w:tcBorders>
            <w:shd w:val="clear" w:color="auto" w:fill="FFFFFF"/>
            <w:vAlign w:val="center"/>
          </w:tcPr>
          <w:p w:rsidR="00565935" w:rsidRDefault="00565935" w:rsidP="00565935">
            <w:pPr>
              <w:widowControl w:val="0"/>
              <w:spacing w:after="0"/>
              <w:ind w:firstLine="420"/>
            </w:pPr>
          </w:p>
        </w:tc>
        <w:tc>
          <w:tcPr>
            <w:tcW w:w="1516" w:type="dxa"/>
            <w:tcBorders>
              <w:top w:val="single" w:sz="4" w:space="0" w:color="auto"/>
              <w:left w:val="single" w:sz="4" w:space="0" w:color="auto"/>
              <w:right w:val="single" w:sz="4" w:space="0" w:color="auto"/>
            </w:tcBorders>
            <w:shd w:val="clear" w:color="auto" w:fill="FFFFFF"/>
            <w:vAlign w:val="center"/>
          </w:tcPr>
          <w:p w:rsidR="00565935" w:rsidRDefault="00565935" w:rsidP="00565935">
            <w:pPr>
              <w:widowControl w:val="0"/>
              <w:spacing w:after="0"/>
              <w:jc w:val="center"/>
            </w:pPr>
          </w:p>
        </w:tc>
        <w:tc>
          <w:tcPr>
            <w:tcW w:w="1277" w:type="dxa"/>
            <w:tcBorders>
              <w:top w:val="single" w:sz="4" w:space="0" w:color="auto"/>
              <w:left w:val="single" w:sz="4" w:space="0" w:color="auto"/>
              <w:right w:val="single" w:sz="4" w:space="0" w:color="auto"/>
            </w:tcBorders>
            <w:shd w:val="clear" w:color="auto" w:fill="FFFFFF"/>
          </w:tcPr>
          <w:p w:rsidR="00565935" w:rsidRDefault="00565935" w:rsidP="00565935">
            <w:pPr>
              <w:widowControl w:val="0"/>
              <w:spacing w:after="0"/>
              <w:jc w:val="center"/>
            </w:pPr>
          </w:p>
        </w:tc>
      </w:tr>
      <w:tr w:rsidR="00565935" w:rsidRPr="00996BDD" w:rsidTr="00565935">
        <w:trPr>
          <w:trHeight w:hRule="exact" w:val="415"/>
          <w:jc w:val="center"/>
        </w:trPr>
        <w:tc>
          <w:tcPr>
            <w:tcW w:w="2547" w:type="dxa"/>
            <w:vMerge w:val="restart"/>
            <w:tcBorders>
              <w:top w:val="single" w:sz="4" w:space="0" w:color="auto"/>
              <w:left w:val="single" w:sz="4" w:space="0" w:color="auto"/>
            </w:tcBorders>
            <w:shd w:val="clear" w:color="auto" w:fill="FFFFFF"/>
          </w:tcPr>
          <w:p w:rsidR="00565935" w:rsidRPr="00996BDD" w:rsidRDefault="00565935" w:rsidP="00565935">
            <w:pPr>
              <w:widowControl w:val="0"/>
              <w:spacing w:after="0"/>
              <w:jc w:val="center"/>
            </w:pPr>
            <w:r w:rsidRPr="00996BDD">
              <w:t>Общекультурное</w:t>
            </w:r>
          </w:p>
        </w:tc>
        <w:tc>
          <w:tcPr>
            <w:tcW w:w="2410" w:type="dxa"/>
            <w:tcBorders>
              <w:top w:val="single" w:sz="4" w:space="0" w:color="auto"/>
              <w:left w:val="single" w:sz="4" w:space="0" w:color="auto"/>
            </w:tcBorders>
            <w:shd w:val="clear" w:color="auto" w:fill="FFFFFF"/>
            <w:vAlign w:val="center"/>
          </w:tcPr>
          <w:p w:rsidR="00565935" w:rsidRPr="004C41B3" w:rsidRDefault="00565935" w:rsidP="00565935">
            <w:pPr>
              <w:widowControl w:val="0"/>
              <w:spacing w:after="0"/>
              <w:jc w:val="center"/>
            </w:pPr>
            <w:r>
              <w:t>Что растет вокруг тебя</w:t>
            </w:r>
          </w:p>
        </w:tc>
        <w:tc>
          <w:tcPr>
            <w:tcW w:w="1701" w:type="dxa"/>
            <w:tcBorders>
              <w:top w:val="single" w:sz="4" w:space="0" w:color="auto"/>
              <w:left w:val="single" w:sz="4" w:space="0" w:color="auto"/>
            </w:tcBorders>
            <w:shd w:val="clear" w:color="auto" w:fill="FFFFFF"/>
            <w:vAlign w:val="center"/>
          </w:tcPr>
          <w:p w:rsidR="00565935" w:rsidRPr="00996BDD" w:rsidRDefault="00565935" w:rsidP="00565935">
            <w:pPr>
              <w:widowControl w:val="0"/>
              <w:spacing w:after="0"/>
              <w:jc w:val="center"/>
            </w:pPr>
            <w:r>
              <w:t>1</w:t>
            </w:r>
          </w:p>
        </w:tc>
        <w:tc>
          <w:tcPr>
            <w:tcW w:w="1275" w:type="dxa"/>
            <w:tcBorders>
              <w:top w:val="single" w:sz="4" w:space="0" w:color="auto"/>
              <w:left w:val="single" w:sz="4" w:space="0" w:color="auto"/>
            </w:tcBorders>
            <w:shd w:val="clear" w:color="auto" w:fill="FFFFFF"/>
            <w:vAlign w:val="center"/>
          </w:tcPr>
          <w:p w:rsidR="00565935" w:rsidRPr="00996BDD" w:rsidRDefault="00565935" w:rsidP="00565935">
            <w:pPr>
              <w:widowControl w:val="0"/>
              <w:spacing w:after="0"/>
              <w:ind w:firstLine="420"/>
            </w:pPr>
          </w:p>
        </w:tc>
        <w:tc>
          <w:tcPr>
            <w:tcW w:w="1516" w:type="dxa"/>
            <w:tcBorders>
              <w:top w:val="single" w:sz="4" w:space="0" w:color="auto"/>
              <w:left w:val="single" w:sz="4" w:space="0" w:color="auto"/>
              <w:right w:val="single" w:sz="4" w:space="0" w:color="auto"/>
            </w:tcBorders>
            <w:shd w:val="clear" w:color="auto" w:fill="FFFFFF"/>
            <w:vAlign w:val="center"/>
          </w:tcPr>
          <w:p w:rsidR="00565935" w:rsidRPr="00996BDD" w:rsidRDefault="00565935" w:rsidP="00565935">
            <w:pPr>
              <w:widowControl w:val="0"/>
              <w:spacing w:after="0"/>
              <w:jc w:val="center"/>
            </w:pPr>
          </w:p>
        </w:tc>
        <w:tc>
          <w:tcPr>
            <w:tcW w:w="1277" w:type="dxa"/>
            <w:tcBorders>
              <w:top w:val="single" w:sz="4" w:space="0" w:color="auto"/>
              <w:left w:val="single" w:sz="4" w:space="0" w:color="auto"/>
              <w:right w:val="single" w:sz="4" w:space="0" w:color="auto"/>
            </w:tcBorders>
            <w:shd w:val="clear" w:color="auto" w:fill="FFFFFF"/>
          </w:tcPr>
          <w:p w:rsidR="00565935" w:rsidRPr="00996BDD" w:rsidRDefault="00565935" w:rsidP="00565935">
            <w:pPr>
              <w:widowControl w:val="0"/>
              <w:spacing w:after="0"/>
              <w:jc w:val="center"/>
            </w:pPr>
          </w:p>
        </w:tc>
      </w:tr>
      <w:tr w:rsidR="00565935" w:rsidRPr="00996BDD" w:rsidTr="00565935">
        <w:trPr>
          <w:trHeight w:hRule="exact" w:val="435"/>
          <w:jc w:val="center"/>
        </w:trPr>
        <w:tc>
          <w:tcPr>
            <w:tcW w:w="2547" w:type="dxa"/>
            <w:vMerge/>
            <w:tcBorders>
              <w:left w:val="single" w:sz="4" w:space="0" w:color="auto"/>
            </w:tcBorders>
            <w:shd w:val="clear" w:color="auto" w:fill="FFFFFF"/>
          </w:tcPr>
          <w:p w:rsidR="00565935" w:rsidRPr="00996BDD" w:rsidRDefault="00565935" w:rsidP="00565935">
            <w:pPr>
              <w:widowControl w:val="0"/>
              <w:spacing w:after="0"/>
              <w:jc w:val="center"/>
            </w:pPr>
          </w:p>
        </w:tc>
        <w:tc>
          <w:tcPr>
            <w:tcW w:w="2410" w:type="dxa"/>
            <w:tcBorders>
              <w:top w:val="single" w:sz="4" w:space="0" w:color="auto"/>
              <w:left w:val="single" w:sz="4" w:space="0" w:color="auto"/>
            </w:tcBorders>
            <w:shd w:val="clear" w:color="auto" w:fill="FFFFFF"/>
            <w:vAlign w:val="center"/>
          </w:tcPr>
          <w:p w:rsidR="00565935" w:rsidRPr="00996BDD" w:rsidRDefault="00565935" w:rsidP="00565935">
            <w:pPr>
              <w:widowControl w:val="0"/>
              <w:spacing w:after="0"/>
              <w:jc w:val="center"/>
            </w:pPr>
            <w:r w:rsidRPr="001B154F">
              <w:t>Я в современном мире</w:t>
            </w:r>
          </w:p>
        </w:tc>
        <w:tc>
          <w:tcPr>
            <w:tcW w:w="1701" w:type="dxa"/>
            <w:tcBorders>
              <w:top w:val="single" w:sz="4" w:space="0" w:color="auto"/>
              <w:left w:val="single" w:sz="4" w:space="0" w:color="auto"/>
            </w:tcBorders>
            <w:shd w:val="clear" w:color="auto" w:fill="FFFFFF"/>
            <w:vAlign w:val="center"/>
          </w:tcPr>
          <w:p w:rsidR="00565935" w:rsidRPr="00996BDD" w:rsidRDefault="00565935" w:rsidP="00565935">
            <w:pPr>
              <w:widowControl w:val="0"/>
              <w:spacing w:after="0"/>
              <w:jc w:val="center"/>
            </w:pPr>
          </w:p>
        </w:tc>
        <w:tc>
          <w:tcPr>
            <w:tcW w:w="1275" w:type="dxa"/>
            <w:tcBorders>
              <w:top w:val="single" w:sz="4" w:space="0" w:color="auto"/>
              <w:left w:val="single" w:sz="4" w:space="0" w:color="auto"/>
            </w:tcBorders>
            <w:shd w:val="clear" w:color="auto" w:fill="FFFFFF"/>
            <w:vAlign w:val="center"/>
          </w:tcPr>
          <w:p w:rsidR="00565935" w:rsidRPr="00996BDD" w:rsidRDefault="00565935" w:rsidP="00565935">
            <w:pPr>
              <w:widowControl w:val="0"/>
              <w:spacing w:after="0"/>
              <w:ind w:firstLine="420"/>
            </w:pPr>
          </w:p>
        </w:tc>
        <w:tc>
          <w:tcPr>
            <w:tcW w:w="1516" w:type="dxa"/>
            <w:tcBorders>
              <w:top w:val="single" w:sz="4" w:space="0" w:color="auto"/>
              <w:left w:val="single" w:sz="4" w:space="0" w:color="auto"/>
              <w:right w:val="single" w:sz="4" w:space="0" w:color="auto"/>
            </w:tcBorders>
            <w:shd w:val="clear" w:color="auto" w:fill="FFFFFF"/>
            <w:vAlign w:val="center"/>
          </w:tcPr>
          <w:p w:rsidR="00565935" w:rsidRPr="00996BDD" w:rsidRDefault="00565935" w:rsidP="00565935">
            <w:pPr>
              <w:widowControl w:val="0"/>
              <w:spacing w:after="0"/>
              <w:jc w:val="center"/>
            </w:pPr>
          </w:p>
        </w:tc>
        <w:tc>
          <w:tcPr>
            <w:tcW w:w="1277" w:type="dxa"/>
            <w:tcBorders>
              <w:top w:val="single" w:sz="4" w:space="0" w:color="auto"/>
              <w:left w:val="single" w:sz="4" w:space="0" w:color="auto"/>
              <w:right w:val="single" w:sz="4" w:space="0" w:color="auto"/>
            </w:tcBorders>
            <w:shd w:val="clear" w:color="auto" w:fill="FFFFFF"/>
          </w:tcPr>
          <w:p w:rsidR="00565935" w:rsidRPr="00996BDD" w:rsidRDefault="00565935" w:rsidP="00565935">
            <w:pPr>
              <w:widowControl w:val="0"/>
              <w:spacing w:after="0"/>
              <w:jc w:val="center"/>
            </w:pPr>
            <w:r>
              <w:t>1</w:t>
            </w:r>
          </w:p>
        </w:tc>
      </w:tr>
      <w:tr w:rsidR="00565935" w:rsidRPr="00996BDD" w:rsidTr="00565935">
        <w:trPr>
          <w:trHeight w:val="420"/>
          <w:jc w:val="center"/>
        </w:trPr>
        <w:tc>
          <w:tcPr>
            <w:tcW w:w="2547" w:type="dxa"/>
            <w:vMerge/>
            <w:tcBorders>
              <w:left w:val="single" w:sz="4" w:space="0" w:color="auto"/>
              <w:bottom w:val="single" w:sz="4" w:space="0" w:color="auto"/>
            </w:tcBorders>
            <w:shd w:val="clear" w:color="auto" w:fill="FFFFFF"/>
          </w:tcPr>
          <w:p w:rsidR="00565935" w:rsidRPr="00996BDD" w:rsidRDefault="00565935" w:rsidP="00565935">
            <w:pPr>
              <w:widowControl w:val="0"/>
              <w:spacing w:after="0"/>
              <w:jc w:val="center"/>
            </w:pPr>
          </w:p>
        </w:tc>
        <w:tc>
          <w:tcPr>
            <w:tcW w:w="2410" w:type="dxa"/>
            <w:tcBorders>
              <w:top w:val="single" w:sz="4" w:space="0" w:color="auto"/>
              <w:left w:val="single" w:sz="4" w:space="0" w:color="auto"/>
              <w:bottom w:val="nil"/>
            </w:tcBorders>
            <w:shd w:val="clear" w:color="auto" w:fill="FFFFFF"/>
            <w:vAlign w:val="center"/>
          </w:tcPr>
          <w:p w:rsidR="00565935" w:rsidRPr="001B154F" w:rsidRDefault="00565935" w:rsidP="00565935">
            <w:pPr>
              <w:widowControl w:val="0"/>
              <w:spacing w:after="0"/>
              <w:jc w:val="center"/>
            </w:pPr>
            <w:r>
              <w:t>Правовое воспитание</w:t>
            </w:r>
          </w:p>
        </w:tc>
        <w:tc>
          <w:tcPr>
            <w:tcW w:w="1701" w:type="dxa"/>
            <w:tcBorders>
              <w:top w:val="single" w:sz="4" w:space="0" w:color="auto"/>
              <w:left w:val="single" w:sz="4" w:space="0" w:color="auto"/>
              <w:bottom w:val="nil"/>
            </w:tcBorders>
            <w:shd w:val="clear" w:color="auto" w:fill="FFFFFF"/>
            <w:vAlign w:val="center"/>
          </w:tcPr>
          <w:p w:rsidR="00565935" w:rsidRPr="00996BDD" w:rsidRDefault="00565935" w:rsidP="00565935">
            <w:pPr>
              <w:widowControl w:val="0"/>
              <w:spacing w:after="0"/>
              <w:jc w:val="center"/>
            </w:pPr>
          </w:p>
        </w:tc>
        <w:tc>
          <w:tcPr>
            <w:tcW w:w="1275" w:type="dxa"/>
            <w:tcBorders>
              <w:top w:val="single" w:sz="4" w:space="0" w:color="auto"/>
              <w:left w:val="single" w:sz="4" w:space="0" w:color="auto"/>
              <w:bottom w:val="nil"/>
            </w:tcBorders>
            <w:shd w:val="clear" w:color="auto" w:fill="FFFFFF"/>
            <w:vAlign w:val="center"/>
          </w:tcPr>
          <w:p w:rsidR="00565935" w:rsidRDefault="00565935" w:rsidP="00565935">
            <w:pPr>
              <w:widowControl w:val="0"/>
              <w:spacing w:after="0"/>
              <w:ind w:firstLine="420"/>
            </w:pPr>
            <w:r>
              <w:t>1</w:t>
            </w:r>
          </w:p>
        </w:tc>
        <w:tc>
          <w:tcPr>
            <w:tcW w:w="1516" w:type="dxa"/>
            <w:tcBorders>
              <w:top w:val="single" w:sz="4" w:space="0" w:color="auto"/>
              <w:left w:val="single" w:sz="4" w:space="0" w:color="auto"/>
              <w:bottom w:val="nil"/>
              <w:right w:val="single" w:sz="4" w:space="0" w:color="auto"/>
            </w:tcBorders>
            <w:shd w:val="clear" w:color="auto" w:fill="FFFFFF"/>
            <w:vAlign w:val="center"/>
          </w:tcPr>
          <w:p w:rsidR="00565935" w:rsidRDefault="00565935" w:rsidP="00565935">
            <w:pPr>
              <w:widowControl w:val="0"/>
              <w:spacing w:after="0"/>
              <w:jc w:val="center"/>
            </w:pPr>
          </w:p>
        </w:tc>
        <w:tc>
          <w:tcPr>
            <w:tcW w:w="1277" w:type="dxa"/>
            <w:tcBorders>
              <w:top w:val="single" w:sz="4" w:space="0" w:color="auto"/>
              <w:left w:val="single" w:sz="4" w:space="0" w:color="auto"/>
              <w:bottom w:val="nil"/>
              <w:right w:val="single" w:sz="4" w:space="0" w:color="auto"/>
            </w:tcBorders>
            <w:shd w:val="clear" w:color="auto" w:fill="FFFFFF"/>
          </w:tcPr>
          <w:p w:rsidR="00565935" w:rsidRDefault="00565935" w:rsidP="00565935">
            <w:pPr>
              <w:widowControl w:val="0"/>
              <w:spacing w:after="0"/>
              <w:jc w:val="center"/>
            </w:pPr>
          </w:p>
        </w:tc>
      </w:tr>
      <w:tr w:rsidR="00565935" w:rsidRPr="00996BDD" w:rsidTr="00565935">
        <w:trPr>
          <w:trHeight w:hRule="exact" w:val="435"/>
          <w:jc w:val="center"/>
        </w:trPr>
        <w:tc>
          <w:tcPr>
            <w:tcW w:w="2547" w:type="dxa"/>
            <w:tcBorders>
              <w:top w:val="single" w:sz="4" w:space="0" w:color="auto"/>
              <w:left w:val="single" w:sz="4" w:space="0" w:color="auto"/>
              <w:bottom w:val="single" w:sz="4" w:space="0" w:color="auto"/>
            </w:tcBorders>
            <w:shd w:val="clear" w:color="auto" w:fill="FFFFFF"/>
          </w:tcPr>
          <w:p w:rsidR="00565935" w:rsidRPr="00996BDD" w:rsidRDefault="00565935" w:rsidP="00565935">
            <w:pPr>
              <w:widowControl w:val="0"/>
              <w:spacing w:after="0"/>
              <w:jc w:val="center"/>
            </w:pPr>
            <w:r>
              <w:t>Духовно-нравственное</w:t>
            </w:r>
          </w:p>
        </w:tc>
        <w:tc>
          <w:tcPr>
            <w:tcW w:w="2410" w:type="dxa"/>
            <w:tcBorders>
              <w:top w:val="single" w:sz="4" w:space="0" w:color="auto"/>
              <w:left w:val="single" w:sz="4" w:space="0" w:color="auto"/>
            </w:tcBorders>
            <w:shd w:val="clear" w:color="auto" w:fill="FFFFFF"/>
            <w:vAlign w:val="center"/>
          </w:tcPr>
          <w:p w:rsidR="00565935" w:rsidRDefault="00565935" w:rsidP="00565935">
            <w:pPr>
              <w:widowControl w:val="0"/>
              <w:spacing w:after="0"/>
              <w:jc w:val="center"/>
            </w:pPr>
            <w:r>
              <w:t>Патриоты России</w:t>
            </w:r>
          </w:p>
        </w:tc>
        <w:tc>
          <w:tcPr>
            <w:tcW w:w="1701" w:type="dxa"/>
            <w:tcBorders>
              <w:top w:val="single" w:sz="4" w:space="0" w:color="auto"/>
              <w:left w:val="single" w:sz="4" w:space="0" w:color="auto"/>
            </w:tcBorders>
            <w:shd w:val="clear" w:color="auto" w:fill="FFFFFF"/>
            <w:vAlign w:val="center"/>
          </w:tcPr>
          <w:p w:rsidR="00565935" w:rsidRPr="00996BDD" w:rsidRDefault="00565935" w:rsidP="00565935">
            <w:pPr>
              <w:widowControl w:val="0"/>
              <w:spacing w:after="0"/>
              <w:jc w:val="center"/>
            </w:pPr>
          </w:p>
        </w:tc>
        <w:tc>
          <w:tcPr>
            <w:tcW w:w="1275" w:type="dxa"/>
            <w:tcBorders>
              <w:top w:val="single" w:sz="4" w:space="0" w:color="auto"/>
              <w:left w:val="single" w:sz="4" w:space="0" w:color="auto"/>
            </w:tcBorders>
            <w:shd w:val="clear" w:color="auto" w:fill="FFFFFF"/>
            <w:vAlign w:val="center"/>
          </w:tcPr>
          <w:p w:rsidR="00565935" w:rsidRDefault="00565935" w:rsidP="00565935">
            <w:pPr>
              <w:widowControl w:val="0"/>
              <w:spacing w:after="0"/>
              <w:ind w:firstLine="420"/>
            </w:pPr>
          </w:p>
        </w:tc>
        <w:tc>
          <w:tcPr>
            <w:tcW w:w="1516" w:type="dxa"/>
            <w:tcBorders>
              <w:top w:val="single" w:sz="4" w:space="0" w:color="auto"/>
              <w:left w:val="single" w:sz="4" w:space="0" w:color="auto"/>
              <w:right w:val="single" w:sz="4" w:space="0" w:color="auto"/>
            </w:tcBorders>
            <w:shd w:val="clear" w:color="auto" w:fill="FFFFFF"/>
            <w:vAlign w:val="center"/>
          </w:tcPr>
          <w:p w:rsidR="00565935" w:rsidRDefault="00565935" w:rsidP="00565935">
            <w:pPr>
              <w:widowControl w:val="0"/>
              <w:spacing w:after="0"/>
              <w:jc w:val="center"/>
            </w:pPr>
            <w:r>
              <w:t>1</w:t>
            </w:r>
          </w:p>
        </w:tc>
        <w:tc>
          <w:tcPr>
            <w:tcW w:w="1277" w:type="dxa"/>
            <w:tcBorders>
              <w:top w:val="single" w:sz="4" w:space="0" w:color="auto"/>
              <w:left w:val="single" w:sz="4" w:space="0" w:color="auto"/>
              <w:right w:val="single" w:sz="4" w:space="0" w:color="auto"/>
            </w:tcBorders>
            <w:shd w:val="clear" w:color="auto" w:fill="FFFFFF"/>
          </w:tcPr>
          <w:p w:rsidR="00565935" w:rsidRDefault="00565935" w:rsidP="00565935">
            <w:pPr>
              <w:widowControl w:val="0"/>
              <w:spacing w:after="0"/>
              <w:jc w:val="center"/>
            </w:pPr>
          </w:p>
        </w:tc>
      </w:tr>
      <w:tr w:rsidR="00565935" w:rsidRPr="00996BDD" w:rsidTr="00565935">
        <w:trPr>
          <w:trHeight w:hRule="exact" w:val="993"/>
          <w:jc w:val="center"/>
        </w:trPr>
        <w:tc>
          <w:tcPr>
            <w:tcW w:w="2547" w:type="dxa"/>
            <w:vMerge w:val="restart"/>
            <w:tcBorders>
              <w:top w:val="single" w:sz="4" w:space="0" w:color="auto"/>
              <w:left w:val="single" w:sz="4" w:space="0" w:color="auto"/>
            </w:tcBorders>
            <w:shd w:val="clear" w:color="auto" w:fill="FFFFFF"/>
          </w:tcPr>
          <w:p w:rsidR="00565935" w:rsidRPr="001B154F" w:rsidRDefault="00565935" w:rsidP="00565935">
            <w:pPr>
              <w:widowControl w:val="0"/>
              <w:spacing w:after="0"/>
              <w:jc w:val="center"/>
            </w:pPr>
            <w:r w:rsidRPr="001B154F">
              <w:t>Общеинтеллектуальное</w:t>
            </w:r>
          </w:p>
        </w:tc>
        <w:tc>
          <w:tcPr>
            <w:tcW w:w="2410" w:type="dxa"/>
            <w:tcBorders>
              <w:top w:val="single" w:sz="4" w:space="0" w:color="auto"/>
              <w:left w:val="single" w:sz="4" w:space="0" w:color="auto"/>
            </w:tcBorders>
            <w:shd w:val="clear" w:color="auto" w:fill="FFFFFF"/>
            <w:vAlign w:val="center"/>
          </w:tcPr>
          <w:p w:rsidR="00565935" w:rsidRPr="00565935" w:rsidRDefault="00565935" w:rsidP="00565935">
            <w:pPr>
              <w:widowControl w:val="0"/>
              <w:spacing w:after="0"/>
              <w:jc w:val="center"/>
              <w:rPr>
                <w:lang w:val="ru-RU"/>
              </w:rPr>
            </w:pPr>
            <w:r w:rsidRPr="00565935">
              <w:rPr>
                <w:lang w:val="ru-RU"/>
              </w:rPr>
              <w:t>Финансовая грамотность (включает модуль Предпринимательство)</w:t>
            </w:r>
          </w:p>
        </w:tc>
        <w:tc>
          <w:tcPr>
            <w:tcW w:w="1701" w:type="dxa"/>
            <w:tcBorders>
              <w:top w:val="single" w:sz="4" w:space="0" w:color="auto"/>
              <w:left w:val="single" w:sz="4" w:space="0" w:color="auto"/>
            </w:tcBorders>
            <w:shd w:val="clear" w:color="auto" w:fill="FFFFFF"/>
            <w:vAlign w:val="center"/>
          </w:tcPr>
          <w:p w:rsidR="00565935" w:rsidRPr="00565935" w:rsidRDefault="00565935" w:rsidP="00565935">
            <w:pPr>
              <w:widowControl w:val="0"/>
              <w:spacing w:after="0"/>
              <w:jc w:val="center"/>
              <w:rPr>
                <w:lang w:val="ru-RU"/>
              </w:rPr>
            </w:pPr>
          </w:p>
        </w:tc>
        <w:tc>
          <w:tcPr>
            <w:tcW w:w="1275" w:type="dxa"/>
            <w:tcBorders>
              <w:top w:val="single" w:sz="4" w:space="0" w:color="auto"/>
              <w:left w:val="single" w:sz="4" w:space="0" w:color="auto"/>
            </w:tcBorders>
            <w:shd w:val="clear" w:color="auto" w:fill="FFFFFF"/>
            <w:vAlign w:val="center"/>
          </w:tcPr>
          <w:p w:rsidR="00565935" w:rsidRPr="00565935" w:rsidRDefault="00565935" w:rsidP="00565935">
            <w:pPr>
              <w:widowControl w:val="0"/>
              <w:spacing w:after="0"/>
              <w:ind w:firstLine="420"/>
              <w:rPr>
                <w:lang w:val="ru-RU"/>
              </w:rPr>
            </w:pPr>
          </w:p>
        </w:tc>
        <w:tc>
          <w:tcPr>
            <w:tcW w:w="1516" w:type="dxa"/>
            <w:tcBorders>
              <w:top w:val="single" w:sz="4" w:space="0" w:color="auto"/>
              <w:left w:val="single" w:sz="4" w:space="0" w:color="auto"/>
              <w:right w:val="single" w:sz="4" w:space="0" w:color="auto"/>
            </w:tcBorders>
            <w:shd w:val="clear" w:color="auto" w:fill="FFFFFF"/>
            <w:vAlign w:val="center"/>
          </w:tcPr>
          <w:p w:rsidR="00565935" w:rsidRPr="001B154F" w:rsidRDefault="00565935" w:rsidP="00565935">
            <w:pPr>
              <w:widowControl w:val="0"/>
              <w:spacing w:after="0"/>
              <w:jc w:val="center"/>
            </w:pPr>
            <w:r w:rsidRPr="001B154F">
              <w:t>1</w:t>
            </w:r>
          </w:p>
        </w:tc>
        <w:tc>
          <w:tcPr>
            <w:tcW w:w="1277" w:type="dxa"/>
            <w:tcBorders>
              <w:top w:val="single" w:sz="4" w:space="0" w:color="auto"/>
              <w:left w:val="single" w:sz="4" w:space="0" w:color="auto"/>
              <w:right w:val="single" w:sz="4" w:space="0" w:color="auto"/>
            </w:tcBorders>
            <w:shd w:val="clear" w:color="auto" w:fill="FFFFFF"/>
          </w:tcPr>
          <w:p w:rsidR="00565935" w:rsidRDefault="00565935" w:rsidP="00565935">
            <w:pPr>
              <w:widowControl w:val="0"/>
              <w:spacing w:after="0"/>
              <w:jc w:val="center"/>
            </w:pPr>
          </w:p>
          <w:p w:rsidR="00565935" w:rsidRPr="001B154F" w:rsidRDefault="00565935" w:rsidP="00565935">
            <w:pPr>
              <w:widowControl w:val="0"/>
              <w:spacing w:after="0"/>
            </w:pPr>
            <w:r>
              <w:t xml:space="preserve">           </w:t>
            </w:r>
            <w:r w:rsidRPr="001B154F">
              <w:t>1</w:t>
            </w:r>
          </w:p>
        </w:tc>
      </w:tr>
      <w:tr w:rsidR="00565935" w:rsidRPr="00996BDD" w:rsidTr="00565935">
        <w:trPr>
          <w:trHeight w:hRule="exact" w:val="285"/>
          <w:jc w:val="center"/>
        </w:trPr>
        <w:tc>
          <w:tcPr>
            <w:tcW w:w="2547" w:type="dxa"/>
            <w:vMerge/>
            <w:tcBorders>
              <w:left w:val="single" w:sz="4" w:space="0" w:color="auto"/>
            </w:tcBorders>
            <w:shd w:val="clear" w:color="auto" w:fill="FFFFFF"/>
          </w:tcPr>
          <w:p w:rsidR="00565935" w:rsidRPr="001B154F" w:rsidRDefault="00565935" w:rsidP="00565935">
            <w:pPr>
              <w:widowControl w:val="0"/>
              <w:spacing w:after="0"/>
              <w:jc w:val="center"/>
            </w:pPr>
          </w:p>
        </w:tc>
        <w:tc>
          <w:tcPr>
            <w:tcW w:w="2410" w:type="dxa"/>
            <w:tcBorders>
              <w:top w:val="single" w:sz="4" w:space="0" w:color="auto"/>
              <w:left w:val="single" w:sz="4" w:space="0" w:color="auto"/>
            </w:tcBorders>
            <w:shd w:val="clear" w:color="auto" w:fill="FFFFFF"/>
            <w:vAlign w:val="center"/>
          </w:tcPr>
          <w:p w:rsidR="00565935" w:rsidRPr="001B154F" w:rsidRDefault="00565935" w:rsidP="00565935">
            <w:pPr>
              <w:widowControl w:val="0"/>
              <w:spacing w:after="0"/>
              <w:jc w:val="center"/>
            </w:pPr>
            <w:r>
              <w:t>Я-землевед</w:t>
            </w:r>
          </w:p>
        </w:tc>
        <w:tc>
          <w:tcPr>
            <w:tcW w:w="1701" w:type="dxa"/>
            <w:tcBorders>
              <w:top w:val="single" w:sz="4" w:space="0" w:color="auto"/>
              <w:left w:val="single" w:sz="4" w:space="0" w:color="auto"/>
            </w:tcBorders>
            <w:shd w:val="clear" w:color="auto" w:fill="FFFFFF"/>
            <w:vAlign w:val="center"/>
          </w:tcPr>
          <w:p w:rsidR="00565935" w:rsidRPr="001B154F" w:rsidRDefault="00565935" w:rsidP="00565935">
            <w:pPr>
              <w:widowControl w:val="0"/>
              <w:spacing w:after="0"/>
              <w:jc w:val="center"/>
            </w:pPr>
            <w:r w:rsidRPr="001B154F">
              <w:t>1</w:t>
            </w:r>
          </w:p>
        </w:tc>
        <w:tc>
          <w:tcPr>
            <w:tcW w:w="1275" w:type="dxa"/>
            <w:tcBorders>
              <w:top w:val="single" w:sz="4" w:space="0" w:color="auto"/>
              <w:left w:val="single" w:sz="4" w:space="0" w:color="auto"/>
            </w:tcBorders>
            <w:shd w:val="clear" w:color="auto" w:fill="FFFFFF"/>
            <w:vAlign w:val="center"/>
          </w:tcPr>
          <w:p w:rsidR="00565935" w:rsidRPr="001B154F" w:rsidRDefault="00565935" w:rsidP="00565935">
            <w:pPr>
              <w:widowControl w:val="0"/>
              <w:spacing w:after="0"/>
              <w:ind w:firstLine="420"/>
            </w:pPr>
          </w:p>
        </w:tc>
        <w:tc>
          <w:tcPr>
            <w:tcW w:w="1516" w:type="dxa"/>
            <w:tcBorders>
              <w:top w:val="single" w:sz="4" w:space="0" w:color="auto"/>
              <w:left w:val="single" w:sz="4" w:space="0" w:color="auto"/>
              <w:right w:val="single" w:sz="4" w:space="0" w:color="auto"/>
            </w:tcBorders>
            <w:shd w:val="clear" w:color="auto" w:fill="FFFFFF"/>
            <w:vAlign w:val="center"/>
          </w:tcPr>
          <w:p w:rsidR="00565935" w:rsidRPr="001B154F" w:rsidRDefault="00565935" w:rsidP="00565935">
            <w:pPr>
              <w:widowControl w:val="0"/>
              <w:spacing w:after="0"/>
              <w:jc w:val="center"/>
            </w:pPr>
          </w:p>
        </w:tc>
        <w:tc>
          <w:tcPr>
            <w:tcW w:w="1277"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p>
        </w:tc>
      </w:tr>
      <w:tr w:rsidR="00565935" w:rsidRPr="00996BDD" w:rsidTr="00565935">
        <w:trPr>
          <w:trHeight w:hRule="exact" w:val="285"/>
          <w:jc w:val="center"/>
        </w:trPr>
        <w:tc>
          <w:tcPr>
            <w:tcW w:w="2547" w:type="dxa"/>
            <w:tcBorders>
              <w:left w:val="single" w:sz="4" w:space="0" w:color="auto"/>
            </w:tcBorders>
            <w:shd w:val="clear" w:color="auto" w:fill="FFFFFF"/>
          </w:tcPr>
          <w:p w:rsidR="00565935" w:rsidRPr="001B154F" w:rsidRDefault="00565935" w:rsidP="00565935">
            <w:pPr>
              <w:widowControl w:val="0"/>
              <w:spacing w:after="0"/>
              <w:jc w:val="center"/>
            </w:pPr>
          </w:p>
        </w:tc>
        <w:tc>
          <w:tcPr>
            <w:tcW w:w="2410" w:type="dxa"/>
            <w:tcBorders>
              <w:top w:val="single" w:sz="4" w:space="0" w:color="auto"/>
              <w:left w:val="single" w:sz="4" w:space="0" w:color="auto"/>
            </w:tcBorders>
            <w:shd w:val="clear" w:color="auto" w:fill="FFFFFF"/>
            <w:vAlign w:val="center"/>
          </w:tcPr>
          <w:p w:rsidR="00565935" w:rsidRDefault="00565935" w:rsidP="00565935">
            <w:pPr>
              <w:widowControl w:val="0"/>
              <w:spacing w:after="0"/>
              <w:jc w:val="center"/>
            </w:pPr>
            <w:r>
              <w:t>«Хочу все знать»</w:t>
            </w:r>
          </w:p>
        </w:tc>
        <w:tc>
          <w:tcPr>
            <w:tcW w:w="1701" w:type="dxa"/>
            <w:tcBorders>
              <w:top w:val="single" w:sz="4" w:space="0" w:color="auto"/>
              <w:left w:val="single" w:sz="4" w:space="0" w:color="auto"/>
            </w:tcBorders>
            <w:shd w:val="clear" w:color="auto" w:fill="FFFFFF"/>
            <w:vAlign w:val="center"/>
          </w:tcPr>
          <w:p w:rsidR="00565935" w:rsidRPr="001B154F" w:rsidRDefault="00565935" w:rsidP="00565935">
            <w:pPr>
              <w:widowControl w:val="0"/>
              <w:spacing w:after="0"/>
              <w:jc w:val="center"/>
            </w:pPr>
          </w:p>
        </w:tc>
        <w:tc>
          <w:tcPr>
            <w:tcW w:w="1275" w:type="dxa"/>
            <w:tcBorders>
              <w:top w:val="single" w:sz="4" w:space="0" w:color="auto"/>
              <w:left w:val="single" w:sz="4" w:space="0" w:color="auto"/>
            </w:tcBorders>
            <w:shd w:val="clear" w:color="auto" w:fill="FFFFFF"/>
            <w:vAlign w:val="center"/>
          </w:tcPr>
          <w:p w:rsidR="00565935" w:rsidRDefault="00565935" w:rsidP="00565935">
            <w:pPr>
              <w:widowControl w:val="0"/>
              <w:spacing w:after="0"/>
              <w:ind w:firstLine="420"/>
            </w:pPr>
            <w:r>
              <w:t>1</w:t>
            </w:r>
          </w:p>
        </w:tc>
        <w:tc>
          <w:tcPr>
            <w:tcW w:w="1516" w:type="dxa"/>
            <w:tcBorders>
              <w:top w:val="single" w:sz="4" w:space="0" w:color="auto"/>
              <w:left w:val="single" w:sz="4" w:space="0" w:color="auto"/>
              <w:right w:val="single" w:sz="4" w:space="0" w:color="auto"/>
            </w:tcBorders>
            <w:shd w:val="clear" w:color="auto" w:fill="FFFFFF"/>
            <w:vAlign w:val="center"/>
          </w:tcPr>
          <w:p w:rsidR="00565935" w:rsidRPr="001B154F" w:rsidRDefault="00565935" w:rsidP="00565935">
            <w:pPr>
              <w:widowControl w:val="0"/>
              <w:spacing w:after="0"/>
              <w:jc w:val="center"/>
            </w:pPr>
          </w:p>
        </w:tc>
        <w:tc>
          <w:tcPr>
            <w:tcW w:w="1277" w:type="dxa"/>
            <w:tcBorders>
              <w:top w:val="single" w:sz="4" w:space="0" w:color="auto"/>
              <w:left w:val="single" w:sz="4" w:space="0" w:color="auto"/>
              <w:right w:val="single" w:sz="4" w:space="0" w:color="auto"/>
            </w:tcBorders>
            <w:shd w:val="clear" w:color="auto" w:fill="FFFFFF"/>
          </w:tcPr>
          <w:p w:rsidR="00565935" w:rsidRPr="001B154F" w:rsidRDefault="00565935" w:rsidP="00565935">
            <w:pPr>
              <w:widowControl w:val="0"/>
              <w:spacing w:after="0"/>
              <w:jc w:val="center"/>
            </w:pPr>
          </w:p>
        </w:tc>
      </w:tr>
      <w:tr w:rsidR="00565935" w:rsidRPr="00996BDD" w:rsidTr="00565935">
        <w:trPr>
          <w:trHeight w:hRule="exact" w:val="298"/>
          <w:jc w:val="center"/>
        </w:trPr>
        <w:tc>
          <w:tcPr>
            <w:tcW w:w="2547" w:type="dxa"/>
            <w:tcBorders>
              <w:top w:val="single" w:sz="4" w:space="0" w:color="auto"/>
              <w:left w:val="single" w:sz="4" w:space="0" w:color="auto"/>
              <w:bottom w:val="single" w:sz="4" w:space="0" w:color="auto"/>
            </w:tcBorders>
            <w:shd w:val="clear" w:color="auto" w:fill="FFFFFF"/>
            <w:vAlign w:val="center"/>
          </w:tcPr>
          <w:p w:rsidR="00565935" w:rsidRPr="00996BDD" w:rsidRDefault="00565935" w:rsidP="00565935">
            <w:pPr>
              <w:widowControl w:val="0"/>
              <w:spacing w:after="0"/>
              <w:jc w:val="center"/>
              <w:rPr>
                <w:sz w:val="28"/>
                <w:szCs w:val="28"/>
              </w:rPr>
            </w:pPr>
            <w:r w:rsidRPr="00996BDD">
              <w:rPr>
                <w:sz w:val="28"/>
                <w:szCs w:val="28"/>
              </w:rPr>
              <w:t>Итого</w:t>
            </w:r>
          </w:p>
        </w:tc>
        <w:tc>
          <w:tcPr>
            <w:tcW w:w="2410" w:type="dxa"/>
            <w:tcBorders>
              <w:top w:val="single" w:sz="4" w:space="0" w:color="auto"/>
              <w:left w:val="single" w:sz="4" w:space="0" w:color="auto"/>
              <w:bottom w:val="single" w:sz="4" w:space="0" w:color="auto"/>
            </w:tcBorders>
            <w:shd w:val="clear" w:color="auto" w:fill="FFFFFF"/>
          </w:tcPr>
          <w:p w:rsidR="00565935" w:rsidRPr="00996BDD" w:rsidRDefault="00565935" w:rsidP="00565935">
            <w:pPr>
              <w:widowControl w:val="0"/>
              <w:autoSpaceDE w:val="0"/>
              <w:autoSpaceDN w:val="0"/>
              <w:spacing w:after="0"/>
              <w:rPr>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565935" w:rsidRPr="00996BDD" w:rsidRDefault="00565935" w:rsidP="00565935">
            <w:pPr>
              <w:widowControl w:val="0"/>
              <w:spacing w:after="0"/>
              <w:jc w:val="center"/>
              <w:rPr>
                <w:sz w:val="28"/>
                <w:szCs w:val="28"/>
              </w:rPr>
            </w:pPr>
            <w:r>
              <w:rPr>
                <w:sz w:val="28"/>
                <w:szCs w:val="28"/>
              </w:rPr>
              <w:t>5</w:t>
            </w:r>
          </w:p>
        </w:tc>
        <w:tc>
          <w:tcPr>
            <w:tcW w:w="1275" w:type="dxa"/>
            <w:tcBorders>
              <w:top w:val="single" w:sz="4" w:space="0" w:color="auto"/>
              <w:left w:val="single" w:sz="4" w:space="0" w:color="auto"/>
              <w:bottom w:val="single" w:sz="4" w:space="0" w:color="auto"/>
            </w:tcBorders>
            <w:shd w:val="clear" w:color="auto" w:fill="FFFFFF"/>
            <w:vAlign w:val="center"/>
          </w:tcPr>
          <w:p w:rsidR="00565935" w:rsidRPr="00996BDD" w:rsidRDefault="00565935" w:rsidP="00565935">
            <w:pPr>
              <w:widowControl w:val="0"/>
              <w:spacing w:after="0"/>
              <w:jc w:val="center"/>
              <w:rPr>
                <w:sz w:val="28"/>
                <w:szCs w:val="28"/>
              </w:rPr>
            </w:pPr>
            <w:r>
              <w:rPr>
                <w:sz w:val="28"/>
                <w:szCs w:val="28"/>
              </w:rPr>
              <w:t>5</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rsidR="00565935" w:rsidRPr="00996BDD" w:rsidRDefault="00565935" w:rsidP="00565935">
            <w:pPr>
              <w:widowControl w:val="0"/>
              <w:spacing w:after="0"/>
              <w:jc w:val="center"/>
              <w:rPr>
                <w:sz w:val="28"/>
                <w:szCs w:val="28"/>
              </w:rPr>
            </w:pPr>
            <w:r>
              <w:rPr>
                <w:sz w:val="28"/>
                <w:szCs w:val="28"/>
              </w:rPr>
              <w:t>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5935" w:rsidRPr="00996BDD" w:rsidRDefault="00565935" w:rsidP="00565935">
            <w:pPr>
              <w:widowControl w:val="0"/>
              <w:spacing w:after="0"/>
              <w:jc w:val="center"/>
              <w:rPr>
                <w:sz w:val="28"/>
                <w:szCs w:val="28"/>
              </w:rPr>
            </w:pPr>
            <w:r>
              <w:rPr>
                <w:sz w:val="28"/>
                <w:szCs w:val="28"/>
              </w:rPr>
              <w:t>5</w:t>
            </w:r>
          </w:p>
        </w:tc>
      </w:tr>
    </w:tbl>
    <w:p w:rsidR="00565935" w:rsidRDefault="00565935" w:rsidP="00565935">
      <w:pPr>
        <w:spacing w:after="310" w:line="259" w:lineRule="auto"/>
        <w:ind w:left="358"/>
      </w:pPr>
    </w:p>
    <w:p w:rsidR="002E3CF4" w:rsidRDefault="002E3CF4" w:rsidP="002E3CF4">
      <w:pPr>
        <w:pStyle w:val="2"/>
        <w:ind w:left="727" w:right="366"/>
        <w:jc w:val="center"/>
      </w:pPr>
      <w:r>
        <w:t>СРЕДНЕЕ ОБЩЕЕ ОБРАЗОВАНИЕ</w:t>
      </w:r>
    </w:p>
    <w:p w:rsidR="002E3CF4" w:rsidRDefault="002E3CF4" w:rsidP="002E3CF4">
      <w:pPr>
        <w:pStyle w:val="3"/>
        <w:tabs>
          <w:tab w:val="center" w:pos="358"/>
          <w:tab w:val="center" w:pos="2582"/>
        </w:tabs>
        <w:jc w:val="center"/>
      </w:pPr>
      <w:r>
        <w:t>Пояснительная записка</w:t>
      </w:r>
    </w:p>
    <w:p w:rsidR="002E3CF4" w:rsidRPr="002E3CF4" w:rsidRDefault="002E3CF4" w:rsidP="002E3CF4">
      <w:pPr>
        <w:ind w:left="-426" w:firstLine="284"/>
        <w:rPr>
          <w:lang w:val="ru-RU"/>
        </w:rPr>
      </w:pPr>
      <w:r w:rsidRPr="002E3CF4">
        <w:rPr>
          <w:lang w:val="ru-RU"/>
        </w:rPr>
        <w:t>Учебный план среднего общего образования обеспечивает введение в действие и реализацию требований ФГОС, определяет общий объем нагрузки и максимальный объем аудиторной нагрузки учащихся, а также состав, объем учебных предметов, курсов и их распределение по классам (годам) обучения. Предусматривает изучение обязательных учебных предметов по выбору из обязательных предметных областей, и дополнительные учебные предметы и курсы по выбору учащихся. Учебный план СОО включает в себя индивидуальный проект. Учебный план выстроен с учетом предполагаемого продолжения образования учащихся. Учебный план определяет количество учебных часов за 1 год обучения на одного учащегося.</w:t>
      </w:r>
    </w:p>
    <w:p w:rsidR="002E3CF4" w:rsidRPr="002E3CF4" w:rsidRDefault="002E3CF4" w:rsidP="002E3CF4">
      <w:pPr>
        <w:spacing w:after="17" w:line="259" w:lineRule="auto"/>
        <w:ind w:left="-426" w:firstLine="284"/>
        <w:rPr>
          <w:lang w:val="ru-RU"/>
        </w:rPr>
      </w:pPr>
      <w:r w:rsidRPr="002E3CF4">
        <w:rPr>
          <w:lang w:val="ru-RU"/>
        </w:rPr>
        <w:lastRenderedPageBreak/>
        <w:t xml:space="preserve">При формировании учебного плана основного общего образования на 2022-2023 учебный год МБОУ Калининская СОШ № 7 руководствовалась следующими </w:t>
      </w:r>
      <w:r w:rsidRPr="002E3CF4">
        <w:rPr>
          <w:b/>
          <w:i/>
          <w:lang w:val="ru-RU"/>
        </w:rPr>
        <w:t>нормативными документами</w:t>
      </w:r>
      <w:r w:rsidRPr="002E3CF4">
        <w:rPr>
          <w:lang w:val="ru-RU"/>
        </w:rPr>
        <w:t xml:space="preserve">: </w:t>
      </w:r>
    </w:p>
    <w:p w:rsidR="002E3CF4" w:rsidRPr="002E3CF4" w:rsidRDefault="002E3CF4" w:rsidP="002E3CF4">
      <w:pPr>
        <w:tabs>
          <w:tab w:val="center" w:pos="448"/>
          <w:tab w:val="center" w:pos="4188"/>
        </w:tabs>
        <w:ind w:left="-426" w:firstLine="284"/>
        <w:rPr>
          <w:lang w:val="ru-RU"/>
        </w:rPr>
      </w:pPr>
      <w:r w:rsidRPr="002E3CF4">
        <w:rPr>
          <w:lang w:val="ru-RU"/>
        </w:rPr>
        <w:t xml:space="preserve"> Федеральным Законом от 29.12.2012 № 273-ФЗ «Об образовании в Российской      Федерации»; </w:t>
      </w:r>
    </w:p>
    <w:p w:rsidR="002E3CF4" w:rsidRDefault="002E3CF4" w:rsidP="002E3CF4">
      <w:pPr>
        <w:pStyle w:val="aa"/>
        <w:ind w:left="-426" w:right="422" w:firstLine="284"/>
        <w:jc w:val="both"/>
      </w:pPr>
      <w:r>
        <w:t>Федеральным государственным образовательным стандартом основного общего образования,</w:t>
      </w:r>
      <w:r>
        <w:rPr>
          <w:spacing w:val="1"/>
        </w:rPr>
        <w:t xml:space="preserve"> </w:t>
      </w:r>
      <w:r>
        <w:t>утвержденным</w:t>
      </w:r>
      <w:r>
        <w:rPr>
          <w:spacing w:val="22"/>
        </w:rPr>
        <w:t xml:space="preserve"> </w:t>
      </w:r>
      <w:r>
        <w:t>приказом</w:t>
      </w:r>
      <w:r>
        <w:rPr>
          <w:spacing w:val="22"/>
        </w:rPr>
        <w:t xml:space="preserve"> </w:t>
      </w:r>
      <w:r>
        <w:t>Министерства</w:t>
      </w:r>
      <w:r>
        <w:rPr>
          <w:spacing w:val="22"/>
        </w:rPr>
        <w:t xml:space="preserve"> </w:t>
      </w:r>
      <w:r>
        <w:t>образования</w:t>
      </w:r>
      <w:r>
        <w:rPr>
          <w:spacing w:val="23"/>
        </w:rPr>
        <w:t xml:space="preserve"> </w:t>
      </w:r>
      <w:r>
        <w:t>и</w:t>
      </w:r>
      <w:r>
        <w:rPr>
          <w:spacing w:val="24"/>
        </w:rPr>
        <w:t xml:space="preserve"> </w:t>
      </w:r>
      <w:r>
        <w:t>науки</w:t>
      </w:r>
      <w:r>
        <w:rPr>
          <w:spacing w:val="24"/>
        </w:rPr>
        <w:t xml:space="preserve"> </w:t>
      </w:r>
      <w:r>
        <w:t>Российской</w:t>
      </w:r>
      <w:r>
        <w:rPr>
          <w:spacing w:val="24"/>
        </w:rPr>
        <w:t xml:space="preserve"> </w:t>
      </w:r>
      <w:r>
        <w:t>Федерации</w:t>
      </w:r>
      <w:r>
        <w:rPr>
          <w:spacing w:val="24"/>
        </w:rPr>
        <w:t xml:space="preserve"> </w:t>
      </w:r>
      <w:r>
        <w:t>от</w:t>
      </w:r>
      <w:r>
        <w:rPr>
          <w:spacing w:val="23"/>
        </w:rPr>
        <w:t xml:space="preserve"> </w:t>
      </w:r>
      <w:r>
        <w:t>17.12.2010 №</w:t>
      </w:r>
      <w:r>
        <w:rPr>
          <w:spacing w:val="1"/>
        </w:rPr>
        <w:t xml:space="preserve"> </w:t>
      </w:r>
      <w:r>
        <w:t>1897</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V-IX</w:t>
      </w:r>
      <w:r>
        <w:rPr>
          <w:spacing w:val="1"/>
        </w:rPr>
        <w:t xml:space="preserve"> </w:t>
      </w:r>
      <w:r>
        <w:t>классов</w:t>
      </w:r>
      <w:r>
        <w:rPr>
          <w:spacing w:val="1"/>
        </w:rPr>
        <w:t xml:space="preserve"> </w:t>
      </w:r>
      <w:r>
        <w:t>образовательных</w:t>
      </w:r>
      <w:r>
        <w:rPr>
          <w:spacing w:val="1"/>
        </w:rPr>
        <w:t xml:space="preserve"> </w:t>
      </w:r>
      <w:r>
        <w:t>организаций);</w:t>
      </w:r>
    </w:p>
    <w:p w:rsidR="002E3CF4" w:rsidRPr="002E3CF4" w:rsidRDefault="002E3CF4" w:rsidP="002E3CF4">
      <w:pPr>
        <w:spacing w:after="21" w:line="259" w:lineRule="auto"/>
        <w:ind w:left="-426" w:right="10" w:firstLine="284"/>
        <w:rPr>
          <w:lang w:val="ru-RU"/>
        </w:rPr>
      </w:pPr>
      <w:r w:rsidRPr="002E3CF4">
        <w:rPr>
          <w:lang w:val="ru-RU"/>
        </w:rPr>
        <w:t>Федеральным государственным образовательным стандартом основного общего образования,</w:t>
      </w:r>
      <w:r w:rsidRPr="002E3CF4">
        <w:rPr>
          <w:spacing w:val="1"/>
          <w:lang w:val="ru-RU"/>
        </w:rPr>
        <w:t xml:space="preserve"> </w:t>
      </w:r>
      <w:r w:rsidRPr="002E3CF4">
        <w:rPr>
          <w:lang w:val="ru-RU"/>
        </w:rPr>
        <w:t xml:space="preserve">утвержденным приказом Министерства образования и науки Российской Федерации от 31.05.2021 </w:t>
      </w:r>
      <w:r>
        <w:t>N</w:t>
      </w:r>
      <w:r w:rsidRPr="002E3CF4">
        <w:rPr>
          <w:spacing w:val="-57"/>
          <w:lang w:val="ru-RU"/>
        </w:rPr>
        <w:t xml:space="preserve"> </w:t>
      </w:r>
      <w:r w:rsidRPr="002E3CF4">
        <w:rPr>
          <w:lang w:val="ru-RU"/>
        </w:rPr>
        <w:t>287</w:t>
      </w:r>
      <w:r w:rsidRPr="002E3CF4">
        <w:rPr>
          <w:spacing w:val="-1"/>
          <w:lang w:val="ru-RU"/>
        </w:rPr>
        <w:t xml:space="preserve"> </w:t>
      </w:r>
      <w:r w:rsidRPr="002E3CF4">
        <w:rPr>
          <w:lang w:val="ru-RU"/>
        </w:rPr>
        <w:t>(для</w:t>
      </w:r>
      <w:r w:rsidRPr="002E3CF4">
        <w:rPr>
          <w:spacing w:val="-1"/>
          <w:lang w:val="ru-RU"/>
        </w:rPr>
        <w:t xml:space="preserve"> </w:t>
      </w:r>
      <w:r>
        <w:t>V</w:t>
      </w:r>
      <w:r w:rsidRPr="002E3CF4">
        <w:rPr>
          <w:lang w:val="ru-RU"/>
        </w:rPr>
        <w:t>-</w:t>
      </w:r>
      <w:r>
        <w:t>IX</w:t>
      </w:r>
      <w:r w:rsidRPr="002E3CF4">
        <w:rPr>
          <w:spacing w:val="-1"/>
          <w:lang w:val="ru-RU"/>
        </w:rPr>
        <w:t xml:space="preserve"> </w:t>
      </w:r>
      <w:r w:rsidRPr="002E3CF4">
        <w:rPr>
          <w:lang w:val="ru-RU"/>
        </w:rPr>
        <w:t>классов образовательных организаций);</w:t>
      </w:r>
    </w:p>
    <w:p w:rsidR="002E3CF4" w:rsidRPr="002E3CF4" w:rsidRDefault="002E3CF4" w:rsidP="002E3CF4">
      <w:pPr>
        <w:spacing w:after="21" w:line="259" w:lineRule="auto"/>
        <w:ind w:left="-426" w:right="10" w:firstLine="284"/>
        <w:rPr>
          <w:lang w:val="ru-RU"/>
        </w:rPr>
      </w:pPr>
      <w:r w:rsidRPr="002E3CF4">
        <w:rPr>
          <w:lang w:val="ru-RU"/>
        </w:rPr>
        <w:t>Постановление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t>COVID</w:t>
      </w:r>
      <w:r w:rsidRPr="002E3CF4">
        <w:rPr>
          <w:lang w:val="ru-RU"/>
        </w:rPr>
        <w:t xml:space="preserve">-19)"» (до 1 января 2022 года); </w:t>
      </w:r>
    </w:p>
    <w:p w:rsidR="002E3CF4" w:rsidRPr="002E3CF4" w:rsidRDefault="002E3CF4" w:rsidP="002E3CF4">
      <w:pPr>
        <w:ind w:left="-426" w:right="5" w:firstLine="284"/>
        <w:rPr>
          <w:lang w:val="ru-RU"/>
        </w:rPr>
      </w:pPr>
      <w:r w:rsidRPr="002E3CF4">
        <w:rPr>
          <w:lang w:val="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w:t>
      </w:r>
    </w:p>
    <w:p w:rsidR="002E3CF4" w:rsidRPr="002E3CF4" w:rsidRDefault="002E3CF4" w:rsidP="002E3CF4">
      <w:pPr>
        <w:ind w:left="-426" w:right="5" w:firstLine="284"/>
        <w:rPr>
          <w:lang w:val="ru-RU"/>
        </w:rPr>
      </w:pPr>
      <w:r w:rsidRPr="002E3CF4">
        <w:rPr>
          <w:lang w:val="ru-RU"/>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w:t>
      </w:r>
    </w:p>
    <w:p w:rsidR="002E3CF4" w:rsidRPr="002E3CF4" w:rsidRDefault="002E3CF4" w:rsidP="002E3CF4">
      <w:pPr>
        <w:ind w:left="-426" w:right="5" w:firstLine="284"/>
        <w:rPr>
          <w:lang w:val="ru-RU"/>
        </w:rPr>
      </w:pPr>
      <w:r w:rsidRPr="002E3CF4">
        <w:rPr>
          <w:lang w:val="ru-RU"/>
        </w:rPr>
        <w:t xml:space="preserve">Приказом Министерства образования и науки Российской Федерации от 9.06.2016 № 699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 </w:t>
      </w:r>
    </w:p>
    <w:p w:rsidR="002E3CF4" w:rsidRPr="002E3CF4" w:rsidRDefault="002E3CF4" w:rsidP="002E3CF4">
      <w:pPr>
        <w:ind w:left="-426" w:right="5" w:firstLine="284"/>
        <w:rPr>
          <w:lang w:val="ru-RU"/>
        </w:rPr>
      </w:pPr>
      <w:r w:rsidRPr="002E3CF4">
        <w:rPr>
          <w:lang w:val="ru-RU"/>
        </w:rPr>
        <w:t xml:space="preserve">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России от 20.05.2020 №254;  </w:t>
      </w:r>
    </w:p>
    <w:p w:rsidR="002E3CF4" w:rsidRPr="002E3CF4" w:rsidRDefault="002E3CF4" w:rsidP="002E3CF4">
      <w:pPr>
        <w:ind w:left="-426" w:right="5" w:firstLine="284"/>
        <w:rPr>
          <w:lang w:val="ru-RU"/>
        </w:rPr>
      </w:pPr>
      <w:r w:rsidRPr="002E3CF4">
        <w:rPr>
          <w:lang w:val="ru-RU"/>
        </w:rPr>
        <w:t>Письмом МОиН РФ от 04.03.2010 № 03-413 «О методических рекомендациях по реализации элективных курсов»;</w:t>
      </w:r>
      <w:r w:rsidRPr="002E3CF4">
        <w:rPr>
          <w:sz w:val="14"/>
          <w:lang w:val="ru-RU"/>
        </w:rPr>
        <w:t xml:space="preserve"> </w:t>
      </w:r>
    </w:p>
    <w:p w:rsidR="002E3CF4" w:rsidRPr="002E3CF4" w:rsidRDefault="002E3CF4" w:rsidP="002E3CF4">
      <w:pPr>
        <w:ind w:left="-426" w:right="5" w:firstLine="284"/>
        <w:rPr>
          <w:lang w:val="ru-RU"/>
        </w:rPr>
      </w:pPr>
      <w:r w:rsidRPr="002E3CF4">
        <w:rPr>
          <w:lang w:val="ru-RU"/>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 </w:t>
      </w:r>
    </w:p>
    <w:p w:rsidR="002E3CF4" w:rsidRPr="002E3CF4" w:rsidRDefault="002E3CF4" w:rsidP="002E3CF4">
      <w:pPr>
        <w:ind w:left="-426" w:right="5" w:firstLine="284"/>
        <w:rPr>
          <w:lang w:val="ru-RU"/>
        </w:rPr>
      </w:pPr>
      <w:r w:rsidRPr="002E3CF4">
        <w:rPr>
          <w:lang w:val="ru-RU"/>
        </w:rPr>
        <w:t>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E3CF4" w:rsidRPr="002E3CF4" w:rsidRDefault="002E3CF4" w:rsidP="002E3CF4">
      <w:pPr>
        <w:ind w:left="-426" w:firstLine="284"/>
        <w:rPr>
          <w:szCs w:val="24"/>
          <w:lang w:val="ru-RU"/>
        </w:rPr>
      </w:pPr>
      <w:r w:rsidRPr="002E3CF4">
        <w:rPr>
          <w:rFonts w:eastAsia="@Arial Unicode MS"/>
          <w:szCs w:val="24"/>
          <w:lang w:val="ru-RU"/>
        </w:rPr>
        <w:t xml:space="preserve"> Письмом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2E3CF4" w:rsidRPr="002E3CF4" w:rsidRDefault="002E3CF4" w:rsidP="002E3CF4">
      <w:pPr>
        <w:ind w:left="-426" w:firstLine="284"/>
        <w:rPr>
          <w:lang w:val="ru-RU"/>
        </w:rPr>
      </w:pPr>
      <w:r w:rsidRPr="002E3CF4">
        <w:rPr>
          <w:bCs/>
          <w:szCs w:val="24"/>
          <w:lang w:val="ru-RU"/>
        </w:rPr>
        <w:t xml:space="preserve"> </w:t>
      </w:r>
      <w:r w:rsidRPr="002E3CF4">
        <w:rPr>
          <w:lang w:val="ru-RU"/>
        </w:rPr>
        <w:t>Письмом Министерства образования и науки РФ от 9 октября 2017 г. № ТС-945/08 «О реализации прав граждан на получение образования на родном языке»;</w:t>
      </w:r>
    </w:p>
    <w:p w:rsidR="002E3CF4" w:rsidRPr="002E3CF4" w:rsidRDefault="002E3CF4" w:rsidP="002E3CF4">
      <w:pPr>
        <w:ind w:left="-426" w:firstLine="284"/>
        <w:rPr>
          <w:bCs/>
          <w:szCs w:val="24"/>
          <w:lang w:val="ru-RU"/>
        </w:rPr>
      </w:pPr>
      <w:r w:rsidRPr="002E3CF4">
        <w:rPr>
          <w:lang w:val="ru-RU"/>
        </w:rPr>
        <w:lastRenderedPageBreak/>
        <w:t xml:space="preserve">Письмом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2E3CF4" w:rsidRPr="002E3CF4" w:rsidRDefault="002E3CF4" w:rsidP="002E3CF4">
      <w:pPr>
        <w:spacing w:after="0"/>
        <w:ind w:left="-426" w:firstLine="284"/>
        <w:rPr>
          <w:color w:val="000000" w:themeColor="text1"/>
          <w:sz w:val="28"/>
          <w:szCs w:val="28"/>
          <w:lang w:val="ru-RU"/>
        </w:rPr>
      </w:pPr>
      <w:r w:rsidRPr="002E3CF4">
        <w:rPr>
          <w:color w:val="000000" w:themeColor="text1"/>
          <w:szCs w:val="24"/>
          <w:lang w:val="ru-RU"/>
        </w:rPr>
        <w:t xml:space="preserve"> Рекомендациями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w:t>
      </w:r>
    </w:p>
    <w:p w:rsidR="002E3CF4" w:rsidRPr="002E3CF4" w:rsidRDefault="002E3CF4" w:rsidP="002E3CF4">
      <w:pPr>
        <w:ind w:left="-426" w:firstLine="284"/>
        <w:rPr>
          <w:szCs w:val="24"/>
          <w:lang w:val="ru-RU"/>
        </w:rPr>
      </w:pPr>
      <w:r w:rsidRPr="002E3CF4">
        <w:rPr>
          <w:szCs w:val="24"/>
          <w:lang w:val="ru-RU"/>
        </w:rPr>
        <w:t xml:space="preserve">  Уставом МБОУ Калининская СОШ № 7</w:t>
      </w:r>
      <w:r w:rsidRPr="002E3CF4">
        <w:rPr>
          <w:lang w:val="ru-RU"/>
        </w:rPr>
        <w:t xml:space="preserve">. </w:t>
      </w:r>
    </w:p>
    <w:p w:rsidR="002E3CF4" w:rsidRPr="002E3CF4" w:rsidRDefault="002E3CF4" w:rsidP="002E3CF4">
      <w:pPr>
        <w:ind w:left="-426" w:firstLine="284"/>
        <w:rPr>
          <w:szCs w:val="24"/>
          <w:lang w:val="ru-RU"/>
        </w:rPr>
      </w:pPr>
      <w:r w:rsidRPr="002E3CF4">
        <w:rPr>
          <w:lang w:val="ru-RU"/>
        </w:rPr>
        <w:t xml:space="preserve"> </w:t>
      </w:r>
      <w:r w:rsidRPr="002E3CF4">
        <w:rPr>
          <w:szCs w:val="24"/>
          <w:lang w:val="ru-RU"/>
        </w:rPr>
        <w:t xml:space="preserve"> </w:t>
      </w:r>
      <w:r w:rsidRPr="002E3CF4">
        <w:rPr>
          <w:lang w:val="ru-RU"/>
        </w:rPr>
        <w:t xml:space="preserve">МБОУ Калининская СОШ № 7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r w:rsidRPr="002E3CF4">
        <w:rPr>
          <w:b/>
          <w:lang w:val="ru-RU"/>
        </w:rPr>
        <w:t xml:space="preserve">  </w:t>
      </w:r>
    </w:p>
    <w:p w:rsidR="002E3CF4" w:rsidRPr="002E3CF4" w:rsidRDefault="002E3CF4" w:rsidP="002E3CF4">
      <w:pPr>
        <w:spacing w:after="2" w:line="271" w:lineRule="auto"/>
        <w:ind w:left="-426" w:right="694" w:firstLine="284"/>
        <w:jc w:val="center"/>
        <w:rPr>
          <w:lang w:val="ru-RU"/>
        </w:rPr>
      </w:pPr>
      <w:r w:rsidRPr="002E3CF4">
        <w:rPr>
          <w:b/>
          <w:lang w:val="ru-RU"/>
        </w:rPr>
        <w:t xml:space="preserve">Режим функционирования </w:t>
      </w:r>
    </w:p>
    <w:p w:rsidR="002E3CF4" w:rsidRPr="002E3CF4" w:rsidRDefault="002E3CF4" w:rsidP="002E3CF4">
      <w:pPr>
        <w:ind w:left="-426" w:right="54" w:firstLine="284"/>
        <w:rPr>
          <w:lang w:val="ru-RU"/>
        </w:rPr>
      </w:pPr>
      <w:r w:rsidRPr="002E3CF4">
        <w:rPr>
          <w:lang w:val="ru-RU"/>
        </w:rPr>
        <w:t xml:space="preserve"> Организация образовательного процесса регламентируется годовым календарным учебным графиком, который является самостоятельным нормативным документом. </w:t>
      </w:r>
    </w:p>
    <w:p w:rsidR="002E3CF4" w:rsidRPr="002E3CF4" w:rsidRDefault="002E3CF4" w:rsidP="002E3CF4">
      <w:pPr>
        <w:ind w:left="-426" w:right="5" w:firstLine="284"/>
        <w:rPr>
          <w:lang w:val="ru-RU"/>
        </w:rPr>
      </w:pPr>
      <w:r w:rsidRPr="002E3CF4">
        <w:rPr>
          <w:szCs w:val="24"/>
          <w:lang w:val="ru-RU"/>
        </w:rPr>
        <w:t xml:space="preserve">    Учебный план среднего общего образования на 2022-2023 учебный год обеспечивает выполнение гигиенических требований к режиму образовательного процесса, установленному  СанПиН 1.2.3685-21, и предусматривает 2-летний нормативный срок освоения образовательных программ среднего   общего образования для  10-11  классов, 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образовательных отношений, определяющим максимальный объем учебной нагрузки обучающихся. </w:t>
      </w:r>
      <w:r w:rsidRPr="002E3CF4">
        <w:rPr>
          <w:b/>
          <w:lang w:val="ru-RU"/>
        </w:rPr>
        <w:t xml:space="preserve">Учебный план для 10 – 11 классов </w:t>
      </w:r>
      <w:r w:rsidRPr="002E3CF4">
        <w:rPr>
          <w:lang w:val="ru-RU"/>
        </w:rPr>
        <w:t xml:space="preserve">составлен в соответствии с Федеральным государственным образовательным стандартом среднего общего образования, утвержденного приказом Министерства образования и науки Российской Федерации от 17.05.2012 № 413. 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среднего общего образования. Образовательная организация обеспечивает реализацию учебного планов универсального профиля обучения. В учебном плане 10-11 классов предусмотрено выполнение обучающимися индивидуального проекта. </w:t>
      </w:r>
    </w:p>
    <w:p w:rsidR="002E3CF4" w:rsidRPr="002E3CF4" w:rsidRDefault="002E3CF4" w:rsidP="002E3CF4">
      <w:pPr>
        <w:ind w:left="-426" w:right="5" w:firstLine="284"/>
        <w:rPr>
          <w:lang w:val="ru-RU"/>
        </w:rPr>
      </w:pPr>
    </w:p>
    <w:p w:rsidR="002E3CF4" w:rsidRPr="002E3CF4" w:rsidRDefault="002E3CF4" w:rsidP="002E3CF4">
      <w:pPr>
        <w:adjustRightInd w:val="0"/>
        <w:ind w:left="-426" w:firstLine="284"/>
        <w:rPr>
          <w:szCs w:val="24"/>
          <w:lang w:val="ru-RU"/>
        </w:rPr>
      </w:pPr>
      <w:r w:rsidRPr="002E3CF4">
        <w:rPr>
          <w:szCs w:val="24"/>
          <w:lang w:val="ru-RU"/>
        </w:rPr>
        <w:t xml:space="preserve">Уровень среднего общего образования в МБОУ Калининской СОШ № 7 осуществляется в следующем режиме: </w:t>
      </w:r>
    </w:p>
    <w:p w:rsidR="002E3CF4" w:rsidRPr="002E3CF4" w:rsidRDefault="002E3CF4" w:rsidP="002E3CF4">
      <w:pPr>
        <w:adjustRightInd w:val="0"/>
        <w:ind w:left="-426" w:firstLine="284"/>
        <w:rPr>
          <w:szCs w:val="24"/>
          <w:lang w:val="ru-RU"/>
        </w:rPr>
      </w:pPr>
      <w:r w:rsidRPr="002E3CF4">
        <w:rPr>
          <w:szCs w:val="24"/>
          <w:lang w:val="ru-RU"/>
        </w:rPr>
        <w:t>-в 10-11 -х классах 5-дневная учебная неделя, продолжительность урока 45 минут;</w:t>
      </w:r>
    </w:p>
    <w:p w:rsidR="002E3CF4" w:rsidRPr="002E3CF4" w:rsidRDefault="002E3CF4" w:rsidP="002E3CF4">
      <w:pPr>
        <w:adjustRightInd w:val="0"/>
        <w:ind w:left="-426" w:firstLine="284"/>
        <w:rPr>
          <w:szCs w:val="24"/>
          <w:lang w:val="ru-RU"/>
        </w:rPr>
      </w:pPr>
      <w:r w:rsidRPr="002E3CF4">
        <w:rPr>
          <w:szCs w:val="24"/>
          <w:lang w:val="ru-RU"/>
        </w:rPr>
        <w:t>- в соответствии с ФГОС СОО количество учебных занятий за 2 года на одного обучающего составляет не менее 2170 часов (не менее 31 часа в неделю) и не более 2590 часов (не более 37 часов в неделю).</w:t>
      </w:r>
    </w:p>
    <w:p w:rsidR="002E3CF4" w:rsidRPr="002E3CF4" w:rsidRDefault="002E3CF4" w:rsidP="002E3CF4">
      <w:pPr>
        <w:adjustRightInd w:val="0"/>
        <w:ind w:left="-426" w:firstLine="284"/>
        <w:rPr>
          <w:szCs w:val="24"/>
          <w:lang w:val="ru-RU"/>
        </w:rPr>
      </w:pPr>
      <w:r w:rsidRPr="002E3CF4">
        <w:rPr>
          <w:lang w:val="ru-RU"/>
        </w:rPr>
        <w:t>Учебный год начинается 1 сентября 2022 года.</w:t>
      </w:r>
    </w:p>
    <w:p w:rsidR="002E3CF4" w:rsidRPr="002E3CF4" w:rsidRDefault="002E3CF4" w:rsidP="002E3CF4">
      <w:pPr>
        <w:adjustRightInd w:val="0"/>
        <w:ind w:left="-426" w:firstLine="284"/>
        <w:rPr>
          <w:szCs w:val="24"/>
          <w:lang w:val="ru-RU"/>
        </w:rPr>
      </w:pPr>
      <w:r w:rsidRPr="002E3CF4">
        <w:rPr>
          <w:lang w:val="ru-RU"/>
        </w:rPr>
        <w:t>Начало занятий в 08 часов 20 минут. Обучение осуществляется в 1 смену</w:t>
      </w:r>
    </w:p>
    <w:p w:rsidR="002E3CF4" w:rsidRPr="002E3CF4" w:rsidRDefault="002E3CF4" w:rsidP="002E3CF4">
      <w:pPr>
        <w:adjustRightInd w:val="0"/>
        <w:ind w:left="-426" w:firstLine="284"/>
        <w:rPr>
          <w:szCs w:val="24"/>
          <w:lang w:val="ru-RU"/>
        </w:rPr>
      </w:pPr>
      <w:r w:rsidRPr="002E3CF4">
        <w:rPr>
          <w:szCs w:val="24"/>
          <w:lang w:val="ru-RU"/>
        </w:rPr>
        <w:t>Учебные периоды – полугодия.</w:t>
      </w:r>
    </w:p>
    <w:p w:rsidR="002E3CF4" w:rsidRPr="002E3CF4" w:rsidRDefault="002E3CF4" w:rsidP="002E3CF4">
      <w:pPr>
        <w:adjustRightInd w:val="0"/>
        <w:ind w:left="-426" w:firstLine="284"/>
        <w:rPr>
          <w:szCs w:val="24"/>
          <w:lang w:val="ru-RU"/>
        </w:rPr>
      </w:pPr>
      <w:r w:rsidRPr="002E3CF4">
        <w:rPr>
          <w:szCs w:val="24"/>
          <w:lang w:val="ru-RU"/>
        </w:rPr>
        <w:t>Общая продолжительность осенних, зимних, весенних каникул – 30 дней.</w:t>
      </w:r>
    </w:p>
    <w:p w:rsidR="002E3CF4" w:rsidRPr="002E3CF4" w:rsidRDefault="002E3CF4" w:rsidP="002E3CF4">
      <w:pPr>
        <w:adjustRightInd w:val="0"/>
        <w:ind w:left="-426" w:firstLine="284"/>
        <w:rPr>
          <w:szCs w:val="24"/>
          <w:lang w:val="ru-RU"/>
        </w:rPr>
      </w:pPr>
      <w:r w:rsidRPr="002E3CF4">
        <w:rPr>
          <w:szCs w:val="24"/>
          <w:lang w:val="ru-RU"/>
        </w:rPr>
        <w:t>Обучение осуществляется на русском языке.</w:t>
      </w:r>
    </w:p>
    <w:p w:rsidR="002E3CF4" w:rsidRPr="002E3CF4" w:rsidRDefault="002E3CF4" w:rsidP="002E3CF4">
      <w:pPr>
        <w:adjustRightInd w:val="0"/>
        <w:ind w:left="-426" w:firstLine="284"/>
        <w:rPr>
          <w:lang w:val="ru-RU"/>
        </w:rPr>
      </w:pPr>
      <w:r w:rsidRPr="002E3CF4">
        <w:rPr>
          <w:szCs w:val="24"/>
          <w:lang w:val="ru-RU"/>
        </w:rPr>
        <w:t>Обучение осуществляется в одну смену.</w:t>
      </w:r>
      <w:r w:rsidRPr="002E3CF4">
        <w:rPr>
          <w:lang w:val="ru-RU"/>
        </w:rPr>
        <w:t xml:space="preserve"> Количество часов, отведенных на освоение обучающимися учебного плана МБОУ Калининской СОШ № 7,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Максимальная аудиторная нагрузка обучающихся соответствует нормативным требования СанПин </w:t>
      </w:r>
      <w:r w:rsidRPr="002E3CF4">
        <w:rPr>
          <w:lang w:val="ru-RU"/>
        </w:rPr>
        <w:lastRenderedPageBreak/>
        <w:t xml:space="preserve">1.2.3685-21 «Санитарно-эпидемиологические требования к условиям и организации обучения в общеобразовательных учреждениях» и составляет: </w:t>
      </w:r>
    </w:p>
    <w:tbl>
      <w:tblPr>
        <w:tblStyle w:val="a9"/>
        <w:tblW w:w="0" w:type="auto"/>
        <w:jc w:val="center"/>
        <w:tblLook w:val="04A0" w:firstRow="1" w:lastRow="0" w:firstColumn="1" w:lastColumn="0" w:noHBand="0" w:noVBand="1"/>
      </w:tblPr>
      <w:tblGrid>
        <w:gridCol w:w="2551"/>
        <w:gridCol w:w="1276"/>
        <w:gridCol w:w="1276"/>
      </w:tblGrid>
      <w:tr w:rsidR="002E3CF4" w:rsidTr="002E3CF4">
        <w:trPr>
          <w:jc w:val="center"/>
        </w:trPr>
        <w:tc>
          <w:tcPr>
            <w:tcW w:w="2551" w:type="dxa"/>
          </w:tcPr>
          <w:p w:rsidR="002E3CF4" w:rsidRDefault="002E3CF4" w:rsidP="002E3CF4">
            <w:pPr>
              <w:adjustRightInd w:val="0"/>
            </w:pPr>
            <w:r>
              <w:t>Классы</w:t>
            </w:r>
          </w:p>
        </w:tc>
        <w:tc>
          <w:tcPr>
            <w:tcW w:w="1276" w:type="dxa"/>
          </w:tcPr>
          <w:p w:rsidR="002E3CF4" w:rsidRDefault="002E3CF4" w:rsidP="002E3CF4">
            <w:pPr>
              <w:adjustRightInd w:val="0"/>
            </w:pPr>
            <w:r>
              <w:t>10 класс</w:t>
            </w:r>
          </w:p>
        </w:tc>
        <w:tc>
          <w:tcPr>
            <w:tcW w:w="1276" w:type="dxa"/>
          </w:tcPr>
          <w:p w:rsidR="002E3CF4" w:rsidRDefault="002E3CF4" w:rsidP="002E3CF4">
            <w:pPr>
              <w:adjustRightInd w:val="0"/>
            </w:pPr>
            <w:r>
              <w:t>11 класс</w:t>
            </w:r>
          </w:p>
        </w:tc>
      </w:tr>
      <w:tr w:rsidR="002E3CF4" w:rsidTr="002E3CF4">
        <w:trPr>
          <w:jc w:val="center"/>
        </w:trPr>
        <w:tc>
          <w:tcPr>
            <w:tcW w:w="2551" w:type="dxa"/>
          </w:tcPr>
          <w:p w:rsidR="002E3CF4" w:rsidRDefault="002E3CF4" w:rsidP="002E3CF4">
            <w:pPr>
              <w:adjustRightInd w:val="0"/>
            </w:pPr>
            <w:r>
              <w:t>Максимальная нагрузка</w:t>
            </w:r>
          </w:p>
        </w:tc>
        <w:tc>
          <w:tcPr>
            <w:tcW w:w="1276" w:type="dxa"/>
          </w:tcPr>
          <w:p w:rsidR="002E3CF4" w:rsidRDefault="002E3CF4" w:rsidP="002E3CF4">
            <w:pPr>
              <w:adjustRightInd w:val="0"/>
              <w:jc w:val="center"/>
            </w:pPr>
            <w:r>
              <w:t>35</w:t>
            </w:r>
          </w:p>
        </w:tc>
        <w:tc>
          <w:tcPr>
            <w:tcW w:w="1276" w:type="dxa"/>
          </w:tcPr>
          <w:p w:rsidR="002E3CF4" w:rsidRDefault="002E3CF4" w:rsidP="002E3CF4">
            <w:pPr>
              <w:adjustRightInd w:val="0"/>
              <w:jc w:val="center"/>
            </w:pPr>
            <w:r>
              <w:t>34</w:t>
            </w:r>
          </w:p>
        </w:tc>
      </w:tr>
    </w:tbl>
    <w:p w:rsidR="002E3CF4" w:rsidRDefault="002E3CF4" w:rsidP="002E3CF4">
      <w:pPr>
        <w:adjustRightInd w:val="0"/>
      </w:pPr>
    </w:p>
    <w:p w:rsidR="002E3CF4" w:rsidRPr="002E3CF4" w:rsidRDefault="002E3CF4" w:rsidP="002E3CF4">
      <w:pPr>
        <w:adjustRightInd w:val="0"/>
        <w:ind w:left="-426" w:firstLine="284"/>
        <w:rPr>
          <w:lang w:val="ru-RU"/>
        </w:rPr>
      </w:pPr>
      <w:r w:rsidRPr="002E3CF4">
        <w:rPr>
          <w:lang w:val="ru-RU"/>
        </w:rPr>
        <w:t>Недельная нагрузка равномерно распределена в течение учебной недели, при этом объем максимально допустимой недельной нагрузки в течение дня составляет: - для обучающихся 10-11 классов – не более 7 уроков. Объем домашних заданий (по всем предметам) предполагает затраты времени на его выполнение, не превышающие (в астрономических часах): в 10-11 классах до 3,5 часов. Продолжительность урока: - в 10-11 классах составляет 45 минут.</w:t>
      </w:r>
    </w:p>
    <w:p w:rsidR="002E3CF4" w:rsidRPr="002E3CF4" w:rsidRDefault="002E3CF4" w:rsidP="002E3CF4">
      <w:pPr>
        <w:adjustRightInd w:val="0"/>
        <w:ind w:left="-426" w:firstLine="284"/>
        <w:rPr>
          <w:szCs w:val="24"/>
          <w:lang w:val="ru-RU"/>
        </w:rPr>
      </w:pPr>
      <w:r w:rsidRPr="002E3CF4">
        <w:rPr>
          <w:lang w:val="ru-RU"/>
        </w:rPr>
        <w:t>Продолжительность перемен между уроками составляет не менее 10 минут, устанавливаются две перемены по 20 минут каждая. Все дополнительные занятия проводятся с перерывом 45 минут после окончания последнего урока.</w:t>
      </w:r>
    </w:p>
    <w:p w:rsidR="002E3CF4" w:rsidRPr="002E3CF4" w:rsidRDefault="002E3CF4" w:rsidP="002E3CF4">
      <w:pPr>
        <w:adjustRightInd w:val="0"/>
        <w:ind w:left="-426" w:firstLine="284"/>
        <w:rPr>
          <w:szCs w:val="24"/>
          <w:lang w:val="ru-RU"/>
        </w:rPr>
      </w:pPr>
      <w:r w:rsidRPr="002E3CF4">
        <w:rPr>
          <w:szCs w:val="24"/>
          <w:lang w:val="ru-RU"/>
        </w:rPr>
        <w:t xml:space="preserve"> Содержание образования на уровне среднего общего образования в 10 - 11 классах реализуется средствами предметов базового уровней (ФГОС СОО).</w:t>
      </w:r>
    </w:p>
    <w:p w:rsidR="002E3CF4" w:rsidRPr="002E3CF4" w:rsidRDefault="002E3CF4" w:rsidP="002E3CF4">
      <w:pPr>
        <w:ind w:left="-426" w:right="5" w:firstLine="284"/>
        <w:rPr>
          <w:lang w:val="ru-RU"/>
        </w:rPr>
      </w:pPr>
      <w:r w:rsidRPr="002E3CF4">
        <w:rPr>
          <w:lang w:val="ru-RU"/>
        </w:rPr>
        <w:t xml:space="preserve">Обучение на </w:t>
      </w:r>
      <w:r>
        <w:t>III</w:t>
      </w:r>
      <w:r w:rsidRPr="002E3CF4">
        <w:rPr>
          <w:lang w:val="ru-RU"/>
        </w:rPr>
        <w:t xml:space="preserve"> уровне (10-11 классы) направлено на развитие индивидуальных способностей и склонностей обучающихся, их подготовку к обучению в высших и средних специальных учебных заведениях. </w:t>
      </w:r>
    </w:p>
    <w:p w:rsidR="002E3CF4" w:rsidRPr="002E3CF4" w:rsidRDefault="002E3CF4" w:rsidP="002E3CF4">
      <w:pPr>
        <w:adjustRightInd w:val="0"/>
        <w:ind w:left="-426" w:firstLine="284"/>
        <w:rPr>
          <w:szCs w:val="24"/>
          <w:lang w:val="ru-RU"/>
        </w:rPr>
      </w:pPr>
      <w:r w:rsidRPr="002E3CF4">
        <w:rPr>
          <w:lang w:val="ru-RU"/>
        </w:rPr>
        <w:t xml:space="preserve"> </w:t>
      </w:r>
      <w:r w:rsidRPr="002E3CF4">
        <w:rPr>
          <w:szCs w:val="24"/>
          <w:lang w:val="ru-RU"/>
        </w:rPr>
        <w:t>В учебный план входят следующие обязательные предметные области и учебные предметы, изучаемые на базовом уровне:</w:t>
      </w:r>
    </w:p>
    <w:p w:rsidR="002E3CF4" w:rsidRPr="002E3CF4" w:rsidRDefault="002E3CF4" w:rsidP="002E3CF4">
      <w:pPr>
        <w:adjustRightInd w:val="0"/>
        <w:ind w:left="-426" w:firstLine="284"/>
        <w:rPr>
          <w:szCs w:val="24"/>
          <w:lang w:val="ru-RU"/>
        </w:rPr>
      </w:pPr>
      <w:r w:rsidRPr="002E3CF4">
        <w:rPr>
          <w:szCs w:val="24"/>
          <w:lang w:val="ru-RU"/>
        </w:rPr>
        <w:t>«Русский язык и литература»: «Русский язык»- 1 час + 1 час из части, формируемой участником образовательных отношений (10-11 классы), «Литература»- 3 часа в неделю (10-11 классы);</w:t>
      </w:r>
    </w:p>
    <w:p w:rsidR="002E3CF4" w:rsidRPr="002E3CF4" w:rsidRDefault="002E3CF4" w:rsidP="002E3CF4">
      <w:pPr>
        <w:adjustRightInd w:val="0"/>
        <w:ind w:left="-426" w:firstLine="284"/>
        <w:rPr>
          <w:szCs w:val="24"/>
          <w:lang w:val="ru-RU"/>
        </w:rPr>
      </w:pPr>
      <w:r w:rsidRPr="002E3CF4">
        <w:rPr>
          <w:szCs w:val="24"/>
          <w:lang w:val="ru-RU"/>
        </w:rPr>
        <w:t>«Родной язык и родная литература»: «Родной язык»- 1 час в неделю из части, формируемой участником образовательных отношений в 10 классе; «Родная литература»- 1 час в неделю из части, формируемой участником образовательных отношений в 11 классе;</w:t>
      </w:r>
    </w:p>
    <w:p w:rsidR="002E3CF4" w:rsidRPr="002E3CF4" w:rsidRDefault="002E3CF4" w:rsidP="002E3CF4">
      <w:pPr>
        <w:adjustRightInd w:val="0"/>
        <w:ind w:left="-426" w:firstLine="284"/>
        <w:rPr>
          <w:szCs w:val="24"/>
          <w:lang w:val="ru-RU"/>
        </w:rPr>
      </w:pPr>
      <w:r w:rsidRPr="002E3CF4">
        <w:rPr>
          <w:szCs w:val="24"/>
          <w:lang w:val="ru-RU"/>
        </w:rPr>
        <w:t>«Иностранный язык»: «Английский язык»-3 часа в неделю (10-11 классы);</w:t>
      </w:r>
    </w:p>
    <w:p w:rsidR="002E3CF4" w:rsidRPr="002E3CF4" w:rsidRDefault="002E3CF4" w:rsidP="002E3CF4">
      <w:pPr>
        <w:adjustRightInd w:val="0"/>
        <w:ind w:left="-426" w:firstLine="284"/>
        <w:rPr>
          <w:szCs w:val="24"/>
          <w:lang w:val="ru-RU"/>
        </w:rPr>
      </w:pPr>
      <w:r w:rsidRPr="002E3CF4">
        <w:rPr>
          <w:szCs w:val="24"/>
          <w:lang w:val="ru-RU"/>
        </w:rPr>
        <w:t>«Математика и информатика»: «Алгебра и начала математического анализа»- по 3 часа в неделю в 10 и 11 классе, «Геометрия»- 1 час + 1 час в неделю из части, формируемой участником образовательных отношений в 10 и 11 классах; «Информатика»- по 1 часу в неделю в 10 и 11 классах;</w:t>
      </w:r>
    </w:p>
    <w:p w:rsidR="002E3CF4" w:rsidRPr="002E3CF4" w:rsidRDefault="002E3CF4" w:rsidP="002E3CF4">
      <w:pPr>
        <w:adjustRightInd w:val="0"/>
        <w:ind w:left="-426" w:firstLine="284"/>
        <w:rPr>
          <w:szCs w:val="24"/>
          <w:lang w:val="ru-RU"/>
        </w:rPr>
      </w:pPr>
      <w:r w:rsidRPr="002E3CF4">
        <w:rPr>
          <w:szCs w:val="24"/>
          <w:lang w:val="ru-RU"/>
        </w:rPr>
        <w:t>«Общественные науки»: «История»- по 2 часа в неделю в 10-11 классах, «География»-1 час в неделю в 10 и 11 классах, «Обществознание»- 2 часа в неделю в 10 и 11 классах;</w:t>
      </w:r>
    </w:p>
    <w:p w:rsidR="002E3CF4" w:rsidRPr="002E3CF4" w:rsidRDefault="002E3CF4" w:rsidP="002E3CF4">
      <w:pPr>
        <w:adjustRightInd w:val="0"/>
        <w:ind w:left="-426" w:firstLine="284"/>
        <w:rPr>
          <w:szCs w:val="24"/>
          <w:lang w:val="ru-RU"/>
        </w:rPr>
      </w:pPr>
      <w:r w:rsidRPr="002E3CF4">
        <w:rPr>
          <w:szCs w:val="24"/>
          <w:lang w:val="ru-RU"/>
        </w:rPr>
        <w:t>«Естественные науки»: «Биология»-1 час + 1 час  в неделю из части, формируемой участником образовательных отношений в 10 и 11 классах, «Астрономия»- 1 час в неделю в 10 классе, «Химия»- 1 час + 1 час  в неделю из части, формируемой участником образовательных отношений в 10 и 11 классах, «Физика»- по 2 часа в неделю в 10 и 11 классах;</w:t>
      </w:r>
    </w:p>
    <w:p w:rsidR="002E3CF4" w:rsidRPr="002E3CF4" w:rsidRDefault="002E3CF4" w:rsidP="002E3CF4">
      <w:pPr>
        <w:adjustRightInd w:val="0"/>
        <w:ind w:left="-426" w:firstLine="284"/>
        <w:rPr>
          <w:szCs w:val="24"/>
          <w:lang w:val="ru-RU"/>
        </w:rPr>
      </w:pPr>
      <w:r w:rsidRPr="002E3CF4">
        <w:rPr>
          <w:szCs w:val="24"/>
          <w:lang w:val="ru-RU"/>
        </w:rPr>
        <w:t>«Физическая культура и Основы безопасности жизнедеятельности»: «Физическая культура»-3 часа в неделю в 10-11 классах, «ОБЖ»- 1 час в неделю в 10 и 11 классах.</w:t>
      </w:r>
    </w:p>
    <w:p w:rsidR="002E3CF4" w:rsidRPr="002E3CF4" w:rsidRDefault="002E3CF4" w:rsidP="002E3CF4">
      <w:pPr>
        <w:ind w:left="-426" w:firstLine="284"/>
        <w:rPr>
          <w:szCs w:val="24"/>
          <w:lang w:val="ru-RU"/>
        </w:rPr>
      </w:pPr>
      <w:r w:rsidRPr="002E3CF4">
        <w:rPr>
          <w:szCs w:val="24"/>
          <w:lang w:val="ru-RU"/>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любой избранной области деятельности: познавательной, практической, учебно-исследовательской, социальной, художественно-творческой, иной и регламентируется локальным актом МБОУ Калининской СОШ №7.</w:t>
      </w:r>
    </w:p>
    <w:p w:rsidR="002E3CF4" w:rsidRPr="002E3CF4" w:rsidRDefault="002E3CF4" w:rsidP="002E3CF4">
      <w:pPr>
        <w:adjustRightInd w:val="0"/>
        <w:ind w:left="-426" w:firstLine="284"/>
        <w:rPr>
          <w:szCs w:val="24"/>
          <w:lang w:val="ru-RU"/>
        </w:rPr>
      </w:pPr>
      <w:r w:rsidRPr="002E3CF4">
        <w:rPr>
          <w:szCs w:val="24"/>
          <w:lang w:val="ru-RU"/>
        </w:rPr>
        <w:t xml:space="preserve">На «Индивидуальный проект» выделен 1 час в неделю в 10 и 11 классах. </w:t>
      </w:r>
      <w:r w:rsidRPr="002E3CF4">
        <w:rPr>
          <w:lang w:val="ru-RU"/>
        </w:rPr>
        <w:t>Результаты выполнения индивидуального проекта отражают: сформированность навыков коммуникативной, учебно-</w:t>
      </w:r>
      <w:r w:rsidRPr="002E3CF4">
        <w:rPr>
          <w:lang w:val="ru-RU"/>
        </w:rPr>
        <w:lastRenderedPageBreak/>
        <w:t>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Публичная защита индивидуального проекта является обязательным элементом промежуточной аттестации в конце 10-го и 11-го класса.</w:t>
      </w:r>
    </w:p>
    <w:p w:rsidR="002E3CF4" w:rsidRPr="002E3CF4" w:rsidRDefault="002E3CF4" w:rsidP="002E3CF4">
      <w:pPr>
        <w:spacing w:line="240" w:lineRule="atLeast"/>
        <w:ind w:left="-426" w:firstLine="284"/>
        <w:rPr>
          <w:szCs w:val="24"/>
          <w:lang w:val="ru-RU"/>
        </w:rPr>
      </w:pPr>
      <w:r w:rsidRPr="002E3CF4">
        <w:rPr>
          <w:szCs w:val="24"/>
          <w:lang w:val="ru-RU"/>
        </w:rPr>
        <w:t xml:space="preserve">  Часть учебного плана, формируемая участниками образовательного процесса, сформирована на основе реализации интересов и потребностей обучающихся, их родителей (законных представителей).  В том числе Элективные/Факультативные курсы:</w:t>
      </w:r>
    </w:p>
    <w:p w:rsidR="002E3CF4" w:rsidRPr="002E3CF4" w:rsidRDefault="002E3CF4" w:rsidP="002E3CF4">
      <w:pPr>
        <w:spacing w:line="240" w:lineRule="atLeast"/>
        <w:ind w:left="-426" w:firstLine="284"/>
        <w:rPr>
          <w:szCs w:val="24"/>
          <w:lang w:val="ru-RU"/>
        </w:rPr>
      </w:pPr>
      <w:r w:rsidRPr="002E3CF4">
        <w:rPr>
          <w:szCs w:val="24"/>
          <w:lang w:val="ru-RU"/>
        </w:rPr>
        <w:t>- «Решение уравнений и неравенств с параметрами»- 1 час в неделю в 11 классе;</w:t>
      </w:r>
    </w:p>
    <w:p w:rsidR="002E3CF4" w:rsidRPr="002E3CF4" w:rsidRDefault="002E3CF4" w:rsidP="002E3CF4">
      <w:pPr>
        <w:spacing w:line="240" w:lineRule="atLeast"/>
        <w:ind w:left="-426" w:firstLine="284"/>
        <w:rPr>
          <w:szCs w:val="24"/>
          <w:lang w:val="ru-RU"/>
        </w:rPr>
      </w:pPr>
      <w:r w:rsidRPr="002E3CF4">
        <w:rPr>
          <w:szCs w:val="24"/>
          <w:lang w:val="ru-RU"/>
        </w:rPr>
        <w:t xml:space="preserve">- «Борьба с коррупцией» и «Финансовая грамотность» - по 0,5 часа в неделю каждый из части, формируемой участником образовательных отношений в 10 классе; </w:t>
      </w:r>
    </w:p>
    <w:p w:rsidR="002E3CF4" w:rsidRPr="002E3CF4" w:rsidRDefault="002E3CF4" w:rsidP="002E3CF4">
      <w:pPr>
        <w:spacing w:line="240" w:lineRule="atLeast"/>
        <w:ind w:left="-426" w:firstLine="284"/>
        <w:rPr>
          <w:szCs w:val="24"/>
          <w:lang w:val="ru-RU"/>
        </w:rPr>
      </w:pPr>
      <w:r w:rsidRPr="002E3CF4">
        <w:rPr>
          <w:szCs w:val="24"/>
          <w:lang w:val="ru-RU"/>
        </w:rPr>
        <w:t>- «Профессиональное самоопределение и я»- 1 час в неделю в 11 классе;</w:t>
      </w:r>
    </w:p>
    <w:p w:rsidR="002E3CF4" w:rsidRPr="002E3CF4" w:rsidRDefault="002E3CF4" w:rsidP="002E3CF4">
      <w:pPr>
        <w:spacing w:line="240" w:lineRule="atLeast"/>
        <w:ind w:left="-426" w:firstLine="284"/>
        <w:rPr>
          <w:szCs w:val="24"/>
          <w:lang w:val="ru-RU"/>
        </w:rPr>
      </w:pPr>
      <w:r w:rsidRPr="002E3CF4">
        <w:rPr>
          <w:szCs w:val="24"/>
          <w:lang w:val="ru-RU"/>
        </w:rPr>
        <w:t>- «География»- 1 час в неделю из части, формируемой участником образовательных отношений в 10 классе;</w:t>
      </w:r>
    </w:p>
    <w:p w:rsidR="002E3CF4" w:rsidRPr="002E3CF4" w:rsidRDefault="002E3CF4" w:rsidP="002E3CF4">
      <w:pPr>
        <w:spacing w:line="240" w:lineRule="atLeast"/>
        <w:ind w:left="-426" w:firstLine="284"/>
        <w:rPr>
          <w:szCs w:val="24"/>
          <w:lang w:val="ru-RU"/>
        </w:rPr>
      </w:pPr>
      <w:r w:rsidRPr="002E3CF4">
        <w:rPr>
          <w:szCs w:val="24"/>
          <w:lang w:val="ru-RU"/>
        </w:rPr>
        <w:t>- «Биология»- 1 час из части, формируемой участником образовательных отношений в неделю в 11 классе.</w:t>
      </w:r>
    </w:p>
    <w:p w:rsidR="002E3CF4" w:rsidRPr="002E3CF4" w:rsidRDefault="002E3CF4" w:rsidP="002E3CF4">
      <w:pPr>
        <w:pStyle w:val="3"/>
        <w:ind w:left="353"/>
        <w:jc w:val="center"/>
        <w:rPr>
          <w:lang w:val="ru-RU"/>
        </w:rPr>
      </w:pPr>
      <w:r w:rsidRPr="002E3CF4">
        <w:rPr>
          <w:lang w:val="ru-RU"/>
        </w:rPr>
        <w:t>Недельный учебный план для 10-11 классов, ФГОС ООО 2010</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128"/>
        <w:gridCol w:w="1418"/>
        <w:gridCol w:w="992"/>
        <w:gridCol w:w="1334"/>
        <w:gridCol w:w="1501"/>
      </w:tblGrid>
      <w:tr w:rsidR="002E3CF4" w:rsidRPr="003B3016" w:rsidTr="002E3CF4">
        <w:tc>
          <w:tcPr>
            <w:tcW w:w="2550" w:type="dxa"/>
            <w:vMerge w:val="restart"/>
            <w:shd w:val="clear" w:color="auto" w:fill="auto"/>
          </w:tcPr>
          <w:p w:rsidR="002E3CF4" w:rsidRPr="003B3016" w:rsidRDefault="002E3CF4" w:rsidP="002E3CF4">
            <w:pPr>
              <w:jc w:val="center"/>
            </w:pPr>
            <w:r w:rsidRPr="003B3016">
              <w:t>Предметная область</w:t>
            </w:r>
          </w:p>
        </w:tc>
        <w:tc>
          <w:tcPr>
            <w:tcW w:w="2128" w:type="dxa"/>
            <w:shd w:val="clear" w:color="auto" w:fill="auto"/>
          </w:tcPr>
          <w:p w:rsidR="002E3CF4" w:rsidRPr="003B3016" w:rsidRDefault="002E3CF4" w:rsidP="002E3CF4">
            <w:pPr>
              <w:ind w:firstLine="34"/>
              <w:jc w:val="center"/>
              <w:rPr>
                <w:i/>
              </w:rPr>
            </w:pPr>
            <w:r w:rsidRPr="003B3016">
              <w:t>Учебные предметы</w:t>
            </w:r>
          </w:p>
        </w:tc>
        <w:tc>
          <w:tcPr>
            <w:tcW w:w="5245" w:type="dxa"/>
            <w:gridSpan w:val="4"/>
          </w:tcPr>
          <w:p w:rsidR="002E3CF4" w:rsidRPr="003B3016" w:rsidRDefault="002E3CF4" w:rsidP="002E3CF4">
            <w:pPr>
              <w:ind w:right="2301" w:hanging="147"/>
              <w:jc w:val="center"/>
            </w:pPr>
            <w:r w:rsidRPr="003B3016">
              <w:t>Кол-во часов</w:t>
            </w:r>
          </w:p>
        </w:tc>
      </w:tr>
      <w:tr w:rsidR="002E3CF4" w:rsidRPr="003B3016" w:rsidTr="002E3CF4">
        <w:tc>
          <w:tcPr>
            <w:tcW w:w="2550" w:type="dxa"/>
            <w:vMerge/>
            <w:shd w:val="clear" w:color="auto" w:fill="auto"/>
          </w:tcPr>
          <w:p w:rsidR="002E3CF4" w:rsidRPr="003B3016" w:rsidRDefault="002E3CF4" w:rsidP="002E3CF4">
            <w:pPr>
              <w:jc w:val="center"/>
            </w:pPr>
          </w:p>
        </w:tc>
        <w:tc>
          <w:tcPr>
            <w:tcW w:w="2128" w:type="dxa"/>
            <w:shd w:val="clear" w:color="auto" w:fill="auto"/>
          </w:tcPr>
          <w:p w:rsidR="002E3CF4" w:rsidRPr="003B3016" w:rsidRDefault="002E3CF4" w:rsidP="002E3CF4">
            <w:pPr>
              <w:ind w:hanging="108"/>
              <w:jc w:val="center"/>
            </w:pPr>
            <w:r w:rsidRPr="003B3016">
              <w:rPr>
                <w:i/>
              </w:rPr>
              <w:t>Базовый уровень</w:t>
            </w:r>
          </w:p>
        </w:tc>
        <w:tc>
          <w:tcPr>
            <w:tcW w:w="1418" w:type="dxa"/>
            <w:tcBorders>
              <w:right w:val="single" w:sz="4" w:space="0" w:color="auto"/>
            </w:tcBorders>
            <w:shd w:val="clear" w:color="auto" w:fill="auto"/>
          </w:tcPr>
          <w:p w:rsidR="002E3CF4" w:rsidRPr="003B3016" w:rsidRDefault="002E3CF4" w:rsidP="004D18B0">
            <w:pPr>
              <w:ind w:hanging="255"/>
              <w:jc w:val="center"/>
            </w:pPr>
            <w:r w:rsidRPr="003B3016">
              <w:t>10 класс</w:t>
            </w:r>
          </w:p>
        </w:tc>
        <w:tc>
          <w:tcPr>
            <w:tcW w:w="992" w:type="dxa"/>
            <w:tcBorders>
              <w:right w:val="single" w:sz="4" w:space="0" w:color="auto"/>
            </w:tcBorders>
          </w:tcPr>
          <w:p w:rsidR="002E3CF4" w:rsidRPr="003B3016" w:rsidRDefault="002E3CF4" w:rsidP="004D18B0">
            <w:pPr>
              <w:ind w:hanging="248"/>
              <w:jc w:val="center"/>
            </w:pPr>
            <w:r>
              <w:t>ОУ</w:t>
            </w:r>
          </w:p>
        </w:tc>
        <w:tc>
          <w:tcPr>
            <w:tcW w:w="1334" w:type="dxa"/>
            <w:tcBorders>
              <w:left w:val="single" w:sz="4" w:space="0" w:color="auto"/>
            </w:tcBorders>
            <w:shd w:val="clear" w:color="auto" w:fill="auto"/>
          </w:tcPr>
          <w:p w:rsidR="002E3CF4" w:rsidRPr="003B3016" w:rsidRDefault="002E3CF4" w:rsidP="002E3CF4">
            <w:pPr>
              <w:ind w:left="178" w:hanging="141"/>
              <w:jc w:val="center"/>
            </w:pPr>
            <w:r w:rsidRPr="003B3016">
              <w:t>11 класс</w:t>
            </w:r>
          </w:p>
        </w:tc>
        <w:tc>
          <w:tcPr>
            <w:tcW w:w="1501" w:type="dxa"/>
            <w:tcBorders>
              <w:left w:val="single" w:sz="4" w:space="0" w:color="auto"/>
            </w:tcBorders>
          </w:tcPr>
          <w:p w:rsidR="002E3CF4" w:rsidRPr="003B3016" w:rsidRDefault="002E3CF4" w:rsidP="004D18B0">
            <w:pPr>
              <w:ind w:hanging="455"/>
              <w:jc w:val="center"/>
            </w:pPr>
            <w:r>
              <w:t>ОУ</w:t>
            </w:r>
          </w:p>
        </w:tc>
      </w:tr>
      <w:tr w:rsidR="002E3CF4" w:rsidRPr="003B3016" w:rsidTr="002E3CF4">
        <w:tc>
          <w:tcPr>
            <w:tcW w:w="2550" w:type="dxa"/>
            <w:vMerge w:val="restart"/>
            <w:shd w:val="clear" w:color="auto" w:fill="auto"/>
          </w:tcPr>
          <w:p w:rsidR="002E3CF4" w:rsidRPr="003B3016" w:rsidRDefault="002E3CF4" w:rsidP="004D18B0">
            <w:pPr>
              <w:tabs>
                <w:tab w:val="left" w:pos="4500"/>
                <w:tab w:val="left" w:pos="9180"/>
                <w:tab w:val="left" w:pos="9360"/>
              </w:tabs>
              <w:ind w:firstLine="36"/>
              <w:rPr>
                <w:bCs/>
              </w:rPr>
            </w:pPr>
            <w:r w:rsidRPr="003B3016">
              <w:rPr>
                <w:bCs/>
              </w:rPr>
              <w:t>Русский язык</w:t>
            </w:r>
          </w:p>
          <w:p w:rsidR="002E3CF4" w:rsidRPr="003B3016" w:rsidRDefault="002E3CF4" w:rsidP="004D18B0">
            <w:pPr>
              <w:tabs>
                <w:tab w:val="right" w:pos="173"/>
              </w:tabs>
              <w:ind w:left="31" w:firstLine="36"/>
            </w:pPr>
            <w:r w:rsidRPr="003B3016">
              <w:rPr>
                <w:bCs/>
              </w:rPr>
              <w:t>и литература</w:t>
            </w:r>
          </w:p>
        </w:tc>
        <w:tc>
          <w:tcPr>
            <w:tcW w:w="2128" w:type="dxa"/>
            <w:shd w:val="clear" w:color="auto" w:fill="auto"/>
          </w:tcPr>
          <w:p w:rsidR="002E3CF4" w:rsidRPr="003B3016" w:rsidRDefault="002E3CF4" w:rsidP="002E3CF4">
            <w:pPr>
              <w:tabs>
                <w:tab w:val="left" w:pos="4500"/>
                <w:tab w:val="left" w:pos="9180"/>
                <w:tab w:val="left" w:pos="9360"/>
              </w:tabs>
            </w:pPr>
            <w:r>
              <w:rPr>
                <w:bCs/>
              </w:rPr>
              <w:t>Русский язык</w:t>
            </w:r>
          </w:p>
        </w:tc>
        <w:tc>
          <w:tcPr>
            <w:tcW w:w="1418" w:type="dxa"/>
            <w:tcBorders>
              <w:right w:val="single" w:sz="4" w:space="0" w:color="auto"/>
            </w:tcBorders>
            <w:shd w:val="clear" w:color="auto" w:fill="auto"/>
          </w:tcPr>
          <w:p w:rsidR="002E3CF4" w:rsidRPr="003B3016" w:rsidRDefault="002E3CF4" w:rsidP="002E3CF4">
            <w:pPr>
              <w:jc w:val="center"/>
            </w:pPr>
            <w:r w:rsidRPr="003B3016">
              <w:t>1</w:t>
            </w:r>
          </w:p>
        </w:tc>
        <w:tc>
          <w:tcPr>
            <w:tcW w:w="992" w:type="dxa"/>
            <w:tcBorders>
              <w:right w:val="single" w:sz="4" w:space="0" w:color="auto"/>
            </w:tcBorders>
          </w:tcPr>
          <w:p w:rsidR="002E3CF4" w:rsidRPr="003B3016" w:rsidRDefault="002E3CF4" w:rsidP="002E3CF4">
            <w:pPr>
              <w:jc w:val="center"/>
            </w:pPr>
            <w:r>
              <w:t>1</w:t>
            </w:r>
          </w:p>
        </w:tc>
        <w:tc>
          <w:tcPr>
            <w:tcW w:w="1334" w:type="dxa"/>
            <w:tcBorders>
              <w:left w:val="single" w:sz="4" w:space="0" w:color="auto"/>
            </w:tcBorders>
            <w:shd w:val="clear" w:color="auto" w:fill="auto"/>
          </w:tcPr>
          <w:p w:rsidR="002E3CF4" w:rsidRPr="003B3016" w:rsidRDefault="002E3CF4" w:rsidP="002E3CF4">
            <w:pPr>
              <w:jc w:val="center"/>
            </w:pPr>
            <w:r w:rsidRPr="003B3016">
              <w:t>1</w:t>
            </w:r>
          </w:p>
        </w:tc>
        <w:tc>
          <w:tcPr>
            <w:tcW w:w="1501" w:type="dxa"/>
            <w:tcBorders>
              <w:left w:val="single" w:sz="4" w:space="0" w:color="auto"/>
            </w:tcBorders>
          </w:tcPr>
          <w:p w:rsidR="002E3CF4" w:rsidRPr="003B3016" w:rsidRDefault="002E3CF4" w:rsidP="002E3CF4">
            <w:r>
              <w:t xml:space="preserve">      1</w:t>
            </w: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r>
              <w:t>Литература</w:t>
            </w:r>
          </w:p>
        </w:tc>
        <w:tc>
          <w:tcPr>
            <w:tcW w:w="1418" w:type="dxa"/>
            <w:tcBorders>
              <w:right w:val="single" w:sz="4" w:space="0" w:color="auto"/>
            </w:tcBorders>
            <w:shd w:val="clear" w:color="auto" w:fill="auto"/>
          </w:tcPr>
          <w:p w:rsidR="002E3CF4" w:rsidRPr="003B3016" w:rsidRDefault="002E3CF4" w:rsidP="002E3CF4">
            <w:pPr>
              <w:jc w:val="center"/>
            </w:pPr>
            <w:r w:rsidRPr="003B3016">
              <w:t>3</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3</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val="restart"/>
            <w:shd w:val="clear" w:color="auto" w:fill="auto"/>
          </w:tcPr>
          <w:p w:rsidR="002E3CF4" w:rsidRPr="002E3CF4" w:rsidRDefault="002E3CF4" w:rsidP="004D18B0">
            <w:pPr>
              <w:tabs>
                <w:tab w:val="left" w:pos="4500"/>
                <w:tab w:val="left" w:pos="9180"/>
                <w:tab w:val="left" w:pos="9360"/>
              </w:tabs>
              <w:ind w:firstLine="36"/>
              <w:rPr>
                <w:lang w:val="ru-RU"/>
              </w:rPr>
            </w:pPr>
            <w:r w:rsidRPr="002E3CF4">
              <w:rPr>
                <w:lang w:val="ru-RU"/>
              </w:rPr>
              <w:t xml:space="preserve">Родной язык </w:t>
            </w:r>
          </w:p>
          <w:p w:rsidR="002E3CF4" w:rsidRPr="002E3CF4" w:rsidRDefault="002E3CF4" w:rsidP="004D18B0">
            <w:pPr>
              <w:tabs>
                <w:tab w:val="left" w:pos="4500"/>
                <w:tab w:val="left" w:pos="9180"/>
                <w:tab w:val="left" w:pos="9360"/>
              </w:tabs>
              <w:ind w:firstLine="36"/>
              <w:rPr>
                <w:bCs/>
                <w:lang w:val="ru-RU"/>
              </w:rPr>
            </w:pPr>
            <w:r w:rsidRPr="002E3CF4">
              <w:rPr>
                <w:lang w:val="ru-RU"/>
              </w:rPr>
              <w:t>и родная литература</w:t>
            </w:r>
          </w:p>
        </w:tc>
        <w:tc>
          <w:tcPr>
            <w:tcW w:w="2128" w:type="dxa"/>
            <w:shd w:val="clear" w:color="auto" w:fill="auto"/>
          </w:tcPr>
          <w:p w:rsidR="002E3CF4" w:rsidRPr="003B3016" w:rsidRDefault="002E3CF4" w:rsidP="002E3CF4">
            <w:r w:rsidRPr="003B3016">
              <w:t>Родной язык</w:t>
            </w:r>
          </w:p>
        </w:tc>
        <w:tc>
          <w:tcPr>
            <w:tcW w:w="1418" w:type="dxa"/>
          </w:tcPr>
          <w:p w:rsidR="002E3CF4" w:rsidRPr="003B3016" w:rsidRDefault="002E3CF4" w:rsidP="002E3CF4">
            <w:pPr>
              <w:jc w:val="center"/>
              <w:rPr>
                <w:sz w:val="16"/>
                <w:szCs w:val="16"/>
              </w:rPr>
            </w:pPr>
          </w:p>
        </w:tc>
        <w:tc>
          <w:tcPr>
            <w:tcW w:w="992" w:type="dxa"/>
            <w:shd w:val="clear" w:color="auto" w:fill="auto"/>
          </w:tcPr>
          <w:p w:rsidR="002E3CF4" w:rsidRPr="003B3016" w:rsidRDefault="002E3CF4" w:rsidP="002E3CF4">
            <w:pPr>
              <w:jc w:val="center"/>
              <w:rPr>
                <w:sz w:val="16"/>
                <w:szCs w:val="16"/>
              </w:rPr>
            </w:pPr>
          </w:p>
        </w:tc>
        <w:tc>
          <w:tcPr>
            <w:tcW w:w="1334" w:type="dxa"/>
            <w:shd w:val="clear" w:color="auto" w:fill="auto"/>
          </w:tcPr>
          <w:p w:rsidR="002E3CF4" w:rsidRPr="003B3016" w:rsidRDefault="002E3CF4" w:rsidP="002E3CF4">
            <w:pPr>
              <w:jc w:val="center"/>
              <w:rPr>
                <w:sz w:val="16"/>
                <w:szCs w:val="16"/>
              </w:rPr>
            </w:pPr>
          </w:p>
        </w:tc>
        <w:tc>
          <w:tcPr>
            <w:tcW w:w="1501" w:type="dxa"/>
          </w:tcPr>
          <w:p w:rsidR="002E3CF4" w:rsidRPr="007B7F3A" w:rsidRDefault="002E3CF4" w:rsidP="002E3CF4">
            <w:r>
              <w:t xml:space="preserve">      </w:t>
            </w:r>
            <w:r w:rsidRPr="007B7F3A">
              <w:t>1</w:t>
            </w: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r w:rsidRPr="003B3016">
              <w:t>Родная литература</w:t>
            </w:r>
          </w:p>
        </w:tc>
        <w:tc>
          <w:tcPr>
            <w:tcW w:w="1418" w:type="dxa"/>
          </w:tcPr>
          <w:p w:rsidR="002E3CF4" w:rsidRPr="003B3016" w:rsidRDefault="002E3CF4" w:rsidP="002E3CF4">
            <w:pPr>
              <w:jc w:val="center"/>
              <w:rPr>
                <w:sz w:val="16"/>
                <w:szCs w:val="16"/>
              </w:rPr>
            </w:pPr>
          </w:p>
        </w:tc>
        <w:tc>
          <w:tcPr>
            <w:tcW w:w="992" w:type="dxa"/>
            <w:shd w:val="clear" w:color="auto" w:fill="auto"/>
          </w:tcPr>
          <w:p w:rsidR="002E3CF4" w:rsidRPr="003B3016" w:rsidRDefault="002E3CF4" w:rsidP="002E3CF4">
            <w:pPr>
              <w:jc w:val="center"/>
            </w:pPr>
            <w:r>
              <w:t>1</w:t>
            </w:r>
          </w:p>
        </w:tc>
        <w:tc>
          <w:tcPr>
            <w:tcW w:w="1334" w:type="dxa"/>
            <w:shd w:val="clear" w:color="auto" w:fill="auto"/>
          </w:tcPr>
          <w:p w:rsidR="002E3CF4" w:rsidRPr="003B3016" w:rsidRDefault="002E3CF4" w:rsidP="002E3CF4">
            <w:pPr>
              <w:jc w:val="center"/>
            </w:pPr>
          </w:p>
        </w:tc>
        <w:tc>
          <w:tcPr>
            <w:tcW w:w="1501" w:type="dxa"/>
          </w:tcPr>
          <w:p w:rsidR="002E3CF4" w:rsidRPr="003B3016" w:rsidRDefault="002E3CF4" w:rsidP="002E3CF4">
            <w:pPr>
              <w:jc w:val="center"/>
              <w:rPr>
                <w:sz w:val="16"/>
                <w:szCs w:val="16"/>
              </w:rPr>
            </w:pPr>
          </w:p>
        </w:tc>
      </w:tr>
      <w:tr w:rsidR="002E3CF4" w:rsidRPr="003B3016" w:rsidTr="002E3CF4">
        <w:trPr>
          <w:trHeight w:val="346"/>
        </w:trPr>
        <w:tc>
          <w:tcPr>
            <w:tcW w:w="2550" w:type="dxa"/>
            <w:shd w:val="clear" w:color="auto" w:fill="auto"/>
          </w:tcPr>
          <w:p w:rsidR="002E3CF4" w:rsidRPr="003B3016" w:rsidRDefault="002E3CF4" w:rsidP="004D18B0">
            <w:pPr>
              <w:widowControl w:val="0"/>
              <w:autoSpaceDE w:val="0"/>
              <w:autoSpaceDN w:val="0"/>
              <w:adjustRightInd w:val="0"/>
              <w:ind w:firstLine="36"/>
            </w:pPr>
            <w:r w:rsidRPr="003B3016">
              <w:t>Иностранные языки</w:t>
            </w:r>
          </w:p>
        </w:tc>
        <w:tc>
          <w:tcPr>
            <w:tcW w:w="2128" w:type="dxa"/>
            <w:shd w:val="clear" w:color="auto" w:fill="auto"/>
          </w:tcPr>
          <w:p w:rsidR="002E3CF4" w:rsidRPr="003B3016" w:rsidRDefault="002E3CF4" w:rsidP="002E3CF4">
            <w:r>
              <w:t>Иностранный язык</w:t>
            </w:r>
          </w:p>
        </w:tc>
        <w:tc>
          <w:tcPr>
            <w:tcW w:w="1418" w:type="dxa"/>
            <w:tcBorders>
              <w:right w:val="single" w:sz="4" w:space="0" w:color="auto"/>
            </w:tcBorders>
            <w:shd w:val="clear" w:color="auto" w:fill="auto"/>
          </w:tcPr>
          <w:p w:rsidR="002E3CF4" w:rsidRPr="003B3016" w:rsidRDefault="002E3CF4" w:rsidP="002E3CF4">
            <w:pPr>
              <w:jc w:val="center"/>
            </w:pPr>
            <w:r w:rsidRPr="003B3016">
              <w:t>3</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3</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val="restart"/>
            <w:shd w:val="clear" w:color="auto" w:fill="auto"/>
          </w:tcPr>
          <w:p w:rsidR="002E3CF4" w:rsidRPr="003B3016" w:rsidRDefault="002E3CF4" w:rsidP="004D18B0">
            <w:pPr>
              <w:tabs>
                <w:tab w:val="left" w:pos="4500"/>
                <w:tab w:val="left" w:pos="9180"/>
                <w:tab w:val="left" w:pos="9360"/>
              </w:tabs>
              <w:ind w:firstLine="36"/>
              <w:rPr>
                <w:bCs/>
              </w:rPr>
            </w:pPr>
            <w:r w:rsidRPr="003B3016">
              <w:rPr>
                <w:bCs/>
              </w:rPr>
              <w:t>Общественные науки</w:t>
            </w:r>
          </w:p>
        </w:tc>
        <w:tc>
          <w:tcPr>
            <w:tcW w:w="2128" w:type="dxa"/>
            <w:shd w:val="clear" w:color="auto" w:fill="auto"/>
          </w:tcPr>
          <w:p w:rsidR="002E3CF4" w:rsidRPr="003B3016" w:rsidRDefault="002E3CF4" w:rsidP="002E3CF4">
            <w:r>
              <w:t>История</w:t>
            </w:r>
          </w:p>
        </w:tc>
        <w:tc>
          <w:tcPr>
            <w:tcW w:w="1418" w:type="dxa"/>
            <w:tcBorders>
              <w:right w:val="single" w:sz="4" w:space="0" w:color="auto"/>
            </w:tcBorders>
            <w:shd w:val="clear" w:color="auto" w:fill="auto"/>
          </w:tcPr>
          <w:p w:rsidR="002E3CF4" w:rsidRPr="003B3016" w:rsidRDefault="002E3CF4" w:rsidP="002E3CF4">
            <w:pPr>
              <w:jc w:val="center"/>
            </w:pPr>
            <w:r w:rsidRPr="003B3016">
              <w:t>2</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2</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r w:rsidRPr="003B3016">
              <w:t>География</w:t>
            </w:r>
          </w:p>
        </w:tc>
        <w:tc>
          <w:tcPr>
            <w:tcW w:w="1418" w:type="dxa"/>
            <w:tcBorders>
              <w:right w:val="single" w:sz="4" w:space="0" w:color="auto"/>
            </w:tcBorders>
            <w:shd w:val="clear" w:color="auto" w:fill="auto"/>
          </w:tcPr>
          <w:p w:rsidR="002E3CF4" w:rsidRPr="003B3016" w:rsidRDefault="002E3CF4" w:rsidP="002E3CF4">
            <w:pPr>
              <w:jc w:val="center"/>
            </w:pPr>
            <w:r w:rsidRPr="003B3016">
              <w:t>1</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1</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r w:rsidRPr="003B3016">
              <w:t>Обществознание</w:t>
            </w:r>
          </w:p>
        </w:tc>
        <w:tc>
          <w:tcPr>
            <w:tcW w:w="1418" w:type="dxa"/>
            <w:tcBorders>
              <w:right w:val="single" w:sz="4" w:space="0" w:color="auto"/>
            </w:tcBorders>
            <w:shd w:val="clear" w:color="auto" w:fill="auto"/>
          </w:tcPr>
          <w:p w:rsidR="002E3CF4" w:rsidRPr="003B3016" w:rsidRDefault="002E3CF4" w:rsidP="002E3CF4">
            <w:pPr>
              <w:jc w:val="center"/>
            </w:pPr>
            <w:r w:rsidRPr="003B3016">
              <w:t>2</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2</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val="restart"/>
            <w:shd w:val="clear" w:color="auto" w:fill="auto"/>
          </w:tcPr>
          <w:p w:rsidR="002E3CF4" w:rsidRPr="003B3016" w:rsidRDefault="002E3CF4" w:rsidP="004D18B0">
            <w:pPr>
              <w:tabs>
                <w:tab w:val="left" w:pos="4500"/>
                <w:tab w:val="left" w:pos="9180"/>
                <w:tab w:val="left" w:pos="9360"/>
              </w:tabs>
              <w:ind w:right="884" w:firstLine="36"/>
              <w:rPr>
                <w:bCs/>
              </w:rPr>
            </w:pPr>
            <w:r w:rsidRPr="003B3016">
              <w:rPr>
                <w:bCs/>
              </w:rPr>
              <w:t>Математика и информатика</w:t>
            </w:r>
          </w:p>
        </w:tc>
        <w:tc>
          <w:tcPr>
            <w:tcW w:w="2128" w:type="dxa"/>
            <w:shd w:val="clear" w:color="auto" w:fill="auto"/>
          </w:tcPr>
          <w:p w:rsidR="002E3CF4" w:rsidRPr="002E3CF4" w:rsidRDefault="002E3CF4" w:rsidP="002E3CF4">
            <w:pPr>
              <w:rPr>
                <w:lang w:val="ru-RU"/>
              </w:rPr>
            </w:pPr>
            <w:r w:rsidRPr="002E3CF4">
              <w:rPr>
                <w:lang w:val="ru-RU"/>
              </w:rPr>
              <w:t>Алгебра и начала математического анализа</w:t>
            </w:r>
          </w:p>
        </w:tc>
        <w:tc>
          <w:tcPr>
            <w:tcW w:w="1418" w:type="dxa"/>
            <w:tcBorders>
              <w:right w:val="single" w:sz="4" w:space="0" w:color="auto"/>
            </w:tcBorders>
            <w:shd w:val="clear" w:color="auto" w:fill="auto"/>
          </w:tcPr>
          <w:p w:rsidR="002E3CF4" w:rsidRPr="00AA4A48" w:rsidRDefault="002E3CF4" w:rsidP="002E3CF4">
            <w:pPr>
              <w:jc w:val="center"/>
            </w:pPr>
            <w:r w:rsidRPr="00AA4A48">
              <w:t>3</w:t>
            </w:r>
          </w:p>
        </w:tc>
        <w:tc>
          <w:tcPr>
            <w:tcW w:w="992" w:type="dxa"/>
            <w:tcBorders>
              <w:right w:val="single" w:sz="4" w:space="0" w:color="auto"/>
            </w:tcBorders>
          </w:tcPr>
          <w:p w:rsidR="002E3CF4" w:rsidRPr="00AA4A48" w:rsidRDefault="002E3CF4" w:rsidP="002E3CF4">
            <w:pPr>
              <w:jc w:val="center"/>
            </w:pPr>
          </w:p>
        </w:tc>
        <w:tc>
          <w:tcPr>
            <w:tcW w:w="1334" w:type="dxa"/>
            <w:tcBorders>
              <w:left w:val="single" w:sz="4" w:space="0" w:color="auto"/>
            </w:tcBorders>
            <w:shd w:val="clear" w:color="auto" w:fill="auto"/>
          </w:tcPr>
          <w:p w:rsidR="002E3CF4" w:rsidRPr="00AA4A48" w:rsidRDefault="002E3CF4" w:rsidP="002E3CF4">
            <w:pPr>
              <w:jc w:val="center"/>
            </w:pPr>
            <w:r w:rsidRPr="00AA4A48">
              <w:t>3</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AA4A48" w:rsidRDefault="002E3CF4" w:rsidP="002E3CF4">
            <w:r>
              <w:t>Геометрия</w:t>
            </w:r>
          </w:p>
        </w:tc>
        <w:tc>
          <w:tcPr>
            <w:tcW w:w="1418" w:type="dxa"/>
            <w:tcBorders>
              <w:right w:val="single" w:sz="4" w:space="0" w:color="auto"/>
            </w:tcBorders>
            <w:shd w:val="clear" w:color="auto" w:fill="auto"/>
          </w:tcPr>
          <w:p w:rsidR="002E3CF4" w:rsidRPr="00AA4A48" w:rsidRDefault="002E3CF4" w:rsidP="002E3CF4">
            <w:pPr>
              <w:jc w:val="center"/>
            </w:pPr>
            <w:r w:rsidRPr="00AA4A48">
              <w:t>1</w:t>
            </w:r>
          </w:p>
        </w:tc>
        <w:tc>
          <w:tcPr>
            <w:tcW w:w="992" w:type="dxa"/>
            <w:tcBorders>
              <w:right w:val="single" w:sz="4" w:space="0" w:color="auto"/>
            </w:tcBorders>
          </w:tcPr>
          <w:p w:rsidR="002E3CF4" w:rsidRPr="00AA4A48" w:rsidRDefault="002E3CF4" w:rsidP="002E3CF4">
            <w:pPr>
              <w:jc w:val="center"/>
            </w:pPr>
            <w:r>
              <w:t>1</w:t>
            </w:r>
          </w:p>
        </w:tc>
        <w:tc>
          <w:tcPr>
            <w:tcW w:w="1334" w:type="dxa"/>
            <w:tcBorders>
              <w:left w:val="single" w:sz="4" w:space="0" w:color="auto"/>
            </w:tcBorders>
            <w:shd w:val="clear" w:color="auto" w:fill="auto"/>
          </w:tcPr>
          <w:p w:rsidR="002E3CF4" w:rsidRPr="00AA4A48" w:rsidRDefault="002E3CF4" w:rsidP="002E3CF4">
            <w:pPr>
              <w:jc w:val="center"/>
            </w:pPr>
            <w:r w:rsidRPr="00AA4A48">
              <w:t>1</w:t>
            </w:r>
          </w:p>
        </w:tc>
        <w:tc>
          <w:tcPr>
            <w:tcW w:w="1501" w:type="dxa"/>
            <w:tcBorders>
              <w:left w:val="single" w:sz="4" w:space="0" w:color="auto"/>
            </w:tcBorders>
          </w:tcPr>
          <w:p w:rsidR="002E3CF4" w:rsidRPr="003B3016" w:rsidRDefault="002E3CF4" w:rsidP="002E3CF4">
            <w:r>
              <w:t xml:space="preserve">      1</w:t>
            </w: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pPr>
              <w:rPr>
                <w:bCs/>
              </w:rPr>
            </w:pPr>
            <w:r w:rsidRPr="003B3016">
              <w:rPr>
                <w:bCs/>
              </w:rPr>
              <w:t>Информатика</w:t>
            </w:r>
          </w:p>
        </w:tc>
        <w:tc>
          <w:tcPr>
            <w:tcW w:w="1418" w:type="dxa"/>
            <w:tcBorders>
              <w:right w:val="single" w:sz="4" w:space="0" w:color="auto"/>
            </w:tcBorders>
            <w:shd w:val="clear" w:color="auto" w:fill="auto"/>
          </w:tcPr>
          <w:p w:rsidR="002E3CF4" w:rsidRPr="003B3016" w:rsidRDefault="002E3CF4" w:rsidP="002E3CF4">
            <w:pPr>
              <w:jc w:val="center"/>
            </w:pPr>
            <w:r w:rsidRPr="003B3016">
              <w:t>1</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1</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val="restart"/>
            <w:shd w:val="clear" w:color="auto" w:fill="auto"/>
          </w:tcPr>
          <w:p w:rsidR="002E3CF4" w:rsidRPr="003B3016" w:rsidRDefault="002E3CF4" w:rsidP="004D18B0">
            <w:pPr>
              <w:tabs>
                <w:tab w:val="left" w:pos="4500"/>
                <w:tab w:val="left" w:pos="9180"/>
                <w:tab w:val="left" w:pos="9360"/>
              </w:tabs>
              <w:ind w:firstLine="36"/>
              <w:rPr>
                <w:bCs/>
              </w:rPr>
            </w:pPr>
            <w:r w:rsidRPr="003B3016">
              <w:rPr>
                <w:bCs/>
              </w:rPr>
              <w:t>Естественные науки</w:t>
            </w:r>
          </w:p>
        </w:tc>
        <w:tc>
          <w:tcPr>
            <w:tcW w:w="2128" w:type="dxa"/>
            <w:shd w:val="clear" w:color="auto" w:fill="auto"/>
          </w:tcPr>
          <w:p w:rsidR="002E3CF4" w:rsidRPr="003B3016" w:rsidRDefault="002E3CF4" w:rsidP="002E3CF4">
            <w:pPr>
              <w:rPr>
                <w:bCs/>
              </w:rPr>
            </w:pPr>
            <w:r w:rsidRPr="003B3016">
              <w:t>Физика</w:t>
            </w:r>
          </w:p>
        </w:tc>
        <w:tc>
          <w:tcPr>
            <w:tcW w:w="1418" w:type="dxa"/>
            <w:tcBorders>
              <w:right w:val="single" w:sz="4" w:space="0" w:color="auto"/>
            </w:tcBorders>
            <w:shd w:val="clear" w:color="auto" w:fill="auto"/>
          </w:tcPr>
          <w:p w:rsidR="002E3CF4" w:rsidRPr="003B3016" w:rsidRDefault="002E3CF4" w:rsidP="002E3CF4">
            <w:pPr>
              <w:jc w:val="center"/>
            </w:pPr>
            <w:r w:rsidRPr="003B3016">
              <w:t>2</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2</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r>
              <w:t>Астрономия</w:t>
            </w:r>
          </w:p>
        </w:tc>
        <w:tc>
          <w:tcPr>
            <w:tcW w:w="1418" w:type="dxa"/>
            <w:tcBorders>
              <w:right w:val="single" w:sz="4" w:space="0" w:color="auto"/>
            </w:tcBorders>
            <w:shd w:val="clear" w:color="auto" w:fill="auto"/>
          </w:tcPr>
          <w:p w:rsidR="002E3CF4" w:rsidRPr="003B3016" w:rsidRDefault="002E3CF4" w:rsidP="002E3CF4">
            <w:pPr>
              <w:jc w:val="center"/>
            </w:pPr>
            <w:r>
              <w:rPr>
                <w:sz w:val="20"/>
                <w:szCs w:val="20"/>
              </w:rPr>
              <w:t>1</w:t>
            </w:r>
          </w:p>
        </w:tc>
        <w:tc>
          <w:tcPr>
            <w:tcW w:w="992" w:type="dxa"/>
            <w:tcBorders>
              <w:right w:val="single" w:sz="4" w:space="0" w:color="auto"/>
            </w:tcBorders>
          </w:tcPr>
          <w:p w:rsidR="002E3CF4" w:rsidRPr="003B3016" w:rsidRDefault="002E3CF4" w:rsidP="002E3CF4">
            <w:pPr>
              <w:jc w:val="center"/>
              <w:rPr>
                <w:sz w:val="20"/>
                <w:szCs w:val="20"/>
              </w:rPr>
            </w:pPr>
          </w:p>
        </w:tc>
        <w:tc>
          <w:tcPr>
            <w:tcW w:w="1334" w:type="dxa"/>
            <w:tcBorders>
              <w:left w:val="single" w:sz="4" w:space="0" w:color="auto"/>
            </w:tcBorders>
            <w:shd w:val="clear" w:color="auto" w:fill="auto"/>
          </w:tcPr>
          <w:p w:rsidR="002E3CF4" w:rsidRPr="003B3016" w:rsidRDefault="002E3CF4" w:rsidP="002E3CF4">
            <w:pPr>
              <w:jc w:val="center"/>
            </w:pPr>
          </w:p>
        </w:tc>
        <w:tc>
          <w:tcPr>
            <w:tcW w:w="1501" w:type="dxa"/>
            <w:tcBorders>
              <w:left w:val="single" w:sz="4" w:space="0" w:color="auto"/>
            </w:tcBorders>
          </w:tcPr>
          <w:p w:rsidR="002E3CF4" w:rsidRPr="003B3016" w:rsidRDefault="002E3CF4" w:rsidP="002E3CF4">
            <w:pPr>
              <w:jc w:val="center"/>
              <w:rPr>
                <w:sz w:val="20"/>
                <w:szCs w:val="20"/>
              </w:rPr>
            </w:pP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pPr>
              <w:rPr>
                <w:bCs/>
              </w:rPr>
            </w:pPr>
            <w:r w:rsidRPr="003B3016">
              <w:t>Химия</w:t>
            </w:r>
          </w:p>
        </w:tc>
        <w:tc>
          <w:tcPr>
            <w:tcW w:w="1418" w:type="dxa"/>
            <w:tcBorders>
              <w:right w:val="single" w:sz="4" w:space="0" w:color="auto"/>
            </w:tcBorders>
            <w:shd w:val="clear" w:color="auto" w:fill="auto"/>
          </w:tcPr>
          <w:p w:rsidR="002E3CF4" w:rsidRPr="003B3016" w:rsidRDefault="002E3CF4" w:rsidP="002E3CF4">
            <w:pPr>
              <w:jc w:val="center"/>
            </w:pPr>
            <w:r w:rsidRPr="003B3016">
              <w:t>1</w:t>
            </w:r>
          </w:p>
        </w:tc>
        <w:tc>
          <w:tcPr>
            <w:tcW w:w="992" w:type="dxa"/>
            <w:tcBorders>
              <w:right w:val="single" w:sz="4" w:space="0" w:color="auto"/>
            </w:tcBorders>
          </w:tcPr>
          <w:p w:rsidR="002E3CF4" w:rsidRPr="003B3016" w:rsidRDefault="002E3CF4" w:rsidP="002E3CF4">
            <w:pPr>
              <w:jc w:val="center"/>
            </w:pPr>
            <w:r>
              <w:t>1</w:t>
            </w:r>
          </w:p>
        </w:tc>
        <w:tc>
          <w:tcPr>
            <w:tcW w:w="1334" w:type="dxa"/>
            <w:tcBorders>
              <w:left w:val="single" w:sz="4" w:space="0" w:color="auto"/>
            </w:tcBorders>
            <w:shd w:val="clear" w:color="auto" w:fill="auto"/>
          </w:tcPr>
          <w:p w:rsidR="002E3CF4" w:rsidRPr="003B3016" w:rsidRDefault="002E3CF4" w:rsidP="002E3CF4">
            <w:pPr>
              <w:jc w:val="center"/>
            </w:pPr>
            <w:r w:rsidRPr="003B3016">
              <w:t>1</w:t>
            </w:r>
          </w:p>
        </w:tc>
        <w:tc>
          <w:tcPr>
            <w:tcW w:w="1501" w:type="dxa"/>
            <w:tcBorders>
              <w:left w:val="single" w:sz="4" w:space="0" w:color="auto"/>
            </w:tcBorders>
          </w:tcPr>
          <w:p w:rsidR="002E3CF4" w:rsidRPr="003B3016" w:rsidRDefault="002E3CF4" w:rsidP="002E3CF4">
            <w:r>
              <w:t xml:space="preserve">      1</w:t>
            </w:r>
          </w:p>
        </w:tc>
      </w:tr>
      <w:tr w:rsidR="002E3CF4" w:rsidRPr="003B3016" w:rsidTr="002E3CF4">
        <w:tc>
          <w:tcPr>
            <w:tcW w:w="2550" w:type="dxa"/>
            <w:vMerge/>
            <w:shd w:val="clear" w:color="auto" w:fill="auto"/>
          </w:tcPr>
          <w:p w:rsidR="002E3CF4" w:rsidRPr="003B3016" w:rsidRDefault="002E3CF4" w:rsidP="004D18B0">
            <w:pPr>
              <w:tabs>
                <w:tab w:val="left" w:pos="4500"/>
                <w:tab w:val="left" w:pos="9180"/>
                <w:tab w:val="left" w:pos="9360"/>
              </w:tabs>
              <w:ind w:firstLine="36"/>
              <w:rPr>
                <w:bCs/>
              </w:rPr>
            </w:pPr>
          </w:p>
        </w:tc>
        <w:tc>
          <w:tcPr>
            <w:tcW w:w="2128" w:type="dxa"/>
            <w:shd w:val="clear" w:color="auto" w:fill="auto"/>
          </w:tcPr>
          <w:p w:rsidR="002E3CF4" w:rsidRPr="003B3016" w:rsidRDefault="002E3CF4" w:rsidP="002E3CF4">
            <w:pPr>
              <w:rPr>
                <w:bCs/>
              </w:rPr>
            </w:pPr>
            <w:r w:rsidRPr="003B3016">
              <w:t>Биология</w:t>
            </w:r>
          </w:p>
        </w:tc>
        <w:tc>
          <w:tcPr>
            <w:tcW w:w="1418" w:type="dxa"/>
            <w:tcBorders>
              <w:right w:val="single" w:sz="4" w:space="0" w:color="auto"/>
            </w:tcBorders>
            <w:shd w:val="clear" w:color="auto" w:fill="auto"/>
          </w:tcPr>
          <w:p w:rsidR="002E3CF4" w:rsidRPr="003B3016" w:rsidRDefault="002E3CF4" w:rsidP="002E3CF4">
            <w:pPr>
              <w:jc w:val="center"/>
            </w:pPr>
            <w:r w:rsidRPr="003B3016">
              <w:t>1</w:t>
            </w:r>
          </w:p>
        </w:tc>
        <w:tc>
          <w:tcPr>
            <w:tcW w:w="992" w:type="dxa"/>
            <w:tcBorders>
              <w:right w:val="single" w:sz="4" w:space="0" w:color="auto"/>
            </w:tcBorders>
          </w:tcPr>
          <w:p w:rsidR="002E3CF4" w:rsidRPr="003B3016" w:rsidRDefault="002E3CF4" w:rsidP="002E3CF4">
            <w:pPr>
              <w:jc w:val="center"/>
            </w:pPr>
            <w:r>
              <w:t>1</w:t>
            </w:r>
          </w:p>
        </w:tc>
        <w:tc>
          <w:tcPr>
            <w:tcW w:w="1334" w:type="dxa"/>
            <w:tcBorders>
              <w:left w:val="single" w:sz="4" w:space="0" w:color="auto"/>
            </w:tcBorders>
            <w:shd w:val="clear" w:color="auto" w:fill="auto"/>
          </w:tcPr>
          <w:p w:rsidR="002E3CF4" w:rsidRPr="003B3016" w:rsidRDefault="002E3CF4" w:rsidP="002E3CF4">
            <w:pPr>
              <w:jc w:val="center"/>
            </w:pPr>
            <w:r w:rsidRPr="003B3016">
              <w:t>1</w:t>
            </w:r>
          </w:p>
        </w:tc>
        <w:tc>
          <w:tcPr>
            <w:tcW w:w="1501" w:type="dxa"/>
            <w:tcBorders>
              <w:left w:val="single" w:sz="4" w:space="0" w:color="auto"/>
            </w:tcBorders>
          </w:tcPr>
          <w:p w:rsidR="002E3CF4" w:rsidRPr="003B3016" w:rsidRDefault="002E3CF4" w:rsidP="002E3CF4">
            <w:r>
              <w:t xml:space="preserve">      1</w:t>
            </w:r>
          </w:p>
        </w:tc>
      </w:tr>
      <w:tr w:rsidR="002E3CF4" w:rsidRPr="003B3016" w:rsidTr="002E3CF4">
        <w:tc>
          <w:tcPr>
            <w:tcW w:w="2550" w:type="dxa"/>
            <w:vMerge w:val="restart"/>
            <w:shd w:val="clear" w:color="auto" w:fill="auto"/>
          </w:tcPr>
          <w:p w:rsidR="002E3CF4" w:rsidRPr="002E3CF4" w:rsidRDefault="002E3CF4" w:rsidP="004D18B0">
            <w:pPr>
              <w:tabs>
                <w:tab w:val="left" w:pos="4500"/>
                <w:tab w:val="left" w:pos="9180"/>
                <w:tab w:val="left" w:pos="9360"/>
              </w:tabs>
              <w:ind w:left="31" w:firstLine="36"/>
              <w:rPr>
                <w:bCs/>
                <w:lang w:val="ru-RU"/>
              </w:rPr>
            </w:pPr>
            <w:r w:rsidRPr="002E3CF4">
              <w:rPr>
                <w:lang w:val="ru-RU"/>
              </w:rPr>
              <w:t>Физическая культура</w:t>
            </w:r>
            <w:r w:rsidRPr="002E3CF4">
              <w:rPr>
                <w:bCs/>
                <w:lang w:val="ru-RU"/>
              </w:rPr>
              <w:t>, экология и основы безопасности жизнедеятельности</w:t>
            </w:r>
          </w:p>
        </w:tc>
        <w:tc>
          <w:tcPr>
            <w:tcW w:w="2128" w:type="dxa"/>
            <w:shd w:val="clear" w:color="auto" w:fill="auto"/>
          </w:tcPr>
          <w:p w:rsidR="002E3CF4" w:rsidRPr="003B3016" w:rsidRDefault="002E3CF4" w:rsidP="002E3CF4">
            <w:pPr>
              <w:ind w:left="40"/>
              <w:rPr>
                <w:bCs/>
              </w:rPr>
            </w:pPr>
            <w:r>
              <w:t>Физическая культура</w:t>
            </w:r>
          </w:p>
        </w:tc>
        <w:tc>
          <w:tcPr>
            <w:tcW w:w="1418" w:type="dxa"/>
            <w:tcBorders>
              <w:right w:val="single" w:sz="4" w:space="0" w:color="auto"/>
            </w:tcBorders>
            <w:shd w:val="clear" w:color="auto" w:fill="auto"/>
          </w:tcPr>
          <w:p w:rsidR="002E3CF4" w:rsidRPr="003B3016" w:rsidRDefault="002E3CF4" w:rsidP="002E3CF4">
            <w:pPr>
              <w:jc w:val="center"/>
            </w:pPr>
            <w:r w:rsidRPr="003B3016">
              <w:t>3</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3</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Pr="003B3016" w:rsidRDefault="002E3CF4" w:rsidP="002E3CF4">
            <w:pPr>
              <w:ind w:left="40"/>
              <w:rPr>
                <w:bCs/>
              </w:rPr>
            </w:pPr>
            <w:r w:rsidRPr="003B3016">
              <w:rPr>
                <w:bCs/>
              </w:rPr>
              <w:t>Основы</w:t>
            </w:r>
            <w:r>
              <w:rPr>
                <w:bCs/>
              </w:rPr>
              <w:t xml:space="preserve"> безопасности жизнедеятельности</w:t>
            </w:r>
          </w:p>
        </w:tc>
        <w:tc>
          <w:tcPr>
            <w:tcW w:w="1418" w:type="dxa"/>
            <w:tcBorders>
              <w:right w:val="single" w:sz="4" w:space="0" w:color="auto"/>
            </w:tcBorders>
            <w:shd w:val="clear" w:color="auto" w:fill="auto"/>
          </w:tcPr>
          <w:p w:rsidR="002E3CF4" w:rsidRPr="003B3016" w:rsidRDefault="002E3CF4" w:rsidP="002E3CF4">
            <w:pPr>
              <w:jc w:val="center"/>
            </w:pPr>
            <w:r w:rsidRPr="003B3016">
              <w:t>1</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1</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Pr="003B3016" w:rsidRDefault="002E3CF4" w:rsidP="002E3CF4">
            <w:pPr>
              <w:ind w:left="40"/>
              <w:rPr>
                <w:bCs/>
              </w:rPr>
            </w:pPr>
            <w:r>
              <w:rPr>
                <w:bCs/>
              </w:rPr>
              <w:t>Индивидуальный проект</w:t>
            </w:r>
          </w:p>
        </w:tc>
        <w:tc>
          <w:tcPr>
            <w:tcW w:w="1418" w:type="dxa"/>
            <w:tcBorders>
              <w:right w:val="single" w:sz="4" w:space="0" w:color="auto"/>
            </w:tcBorders>
            <w:shd w:val="clear" w:color="auto" w:fill="auto"/>
          </w:tcPr>
          <w:p w:rsidR="002E3CF4" w:rsidRPr="003B3016" w:rsidRDefault="002E3CF4" w:rsidP="002E3CF4">
            <w:pPr>
              <w:jc w:val="center"/>
            </w:pPr>
            <w:r w:rsidRPr="003B3016">
              <w:t>1</w:t>
            </w: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r w:rsidRPr="003B3016">
              <w:t>1</w:t>
            </w: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val="restart"/>
            <w:shd w:val="clear" w:color="auto" w:fill="auto"/>
          </w:tcPr>
          <w:p w:rsidR="002E3CF4" w:rsidRPr="002E3CF4" w:rsidRDefault="002E3CF4" w:rsidP="004D18B0">
            <w:pPr>
              <w:tabs>
                <w:tab w:val="left" w:pos="4500"/>
                <w:tab w:val="left" w:pos="9180"/>
                <w:tab w:val="left" w:pos="9360"/>
              </w:tabs>
              <w:ind w:firstLine="36"/>
              <w:rPr>
                <w:lang w:val="ru-RU"/>
              </w:rPr>
            </w:pPr>
            <w:r w:rsidRPr="002E3CF4">
              <w:rPr>
                <w:lang w:val="ru-RU"/>
              </w:rPr>
              <w:t>Курсы по выбору</w:t>
            </w:r>
          </w:p>
          <w:p w:rsidR="002E3CF4" w:rsidRPr="002E3CF4" w:rsidRDefault="002E3CF4" w:rsidP="002E3CF4">
            <w:pPr>
              <w:tabs>
                <w:tab w:val="left" w:pos="4500"/>
                <w:tab w:val="left" w:pos="9180"/>
                <w:tab w:val="left" w:pos="9360"/>
              </w:tabs>
              <w:ind w:left="31"/>
              <w:rPr>
                <w:lang w:val="ru-RU"/>
              </w:rPr>
            </w:pPr>
            <w:r w:rsidRPr="002E3CF4">
              <w:rPr>
                <w:lang w:val="ru-RU"/>
              </w:rPr>
              <w:lastRenderedPageBreak/>
              <w:t>Элективные курсы/Факультативные курсы</w:t>
            </w:r>
          </w:p>
        </w:tc>
        <w:tc>
          <w:tcPr>
            <w:tcW w:w="2128" w:type="dxa"/>
            <w:shd w:val="clear" w:color="auto" w:fill="auto"/>
          </w:tcPr>
          <w:p w:rsidR="002E3CF4" w:rsidRPr="002E3CF4" w:rsidRDefault="002E3CF4" w:rsidP="002E3CF4">
            <w:pPr>
              <w:ind w:left="40"/>
              <w:rPr>
                <w:bCs/>
                <w:lang w:val="ru-RU"/>
              </w:rPr>
            </w:pPr>
            <w:r w:rsidRPr="002E3CF4">
              <w:rPr>
                <w:bCs/>
                <w:lang w:val="ru-RU"/>
              </w:rPr>
              <w:lastRenderedPageBreak/>
              <w:t>Решение уравнений и неравенств с параметрами</w:t>
            </w:r>
          </w:p>
        </w:tc>
        <w:tc>
          <w:tcPr>
            <w:tcW w:w="1418" w:type="dxa"/>
            <w:tcBorders>
              <w:right w:val="single" w:sz="4" w:space="0" w:color="auto"/>
            </w:tcBorders>
            <w:shd w:val="clear" w:color="auto" w:fill="auto"/>
          </w:tcPr>
          <w:p w:rsidR="002E3CF4" w:rsidRPr="002E3CF4" w:rsidRDefault="002E3CF4" w:rsidP="002E3CF4">
            <w:pPr>
              <w:jc w:val="center"/>
              <w:rPr>
                <w:lang w:val="ru-RU"/>
              </w:rPr>
            </w:pPr>
          </w:p>
        </w:tc>
        <w:tc>
          <w:tcPr>
            <w:tcW w:w="992" w:type="dxa"/>
            <w:tcBorders>
              <w:right w:val="single" w:sz="4" w:space="0" w:color="auto"/>
            </w:tcBorders>
          </w:tcPr>
          <w:p w:rsidR="002E3CF4" w:rsidRPr="002E3CF4" w:rsidRDefault="002E3CF4" w:rsidP="002E3CF4">
            <w:pPr>
              <w:jc w:val="center"/>
              <w:rPr>
                <w:lang w:val="ru-RU"/>
              </w:rPr>
            </w:pPr>
          </w:p>
        </w:tc>
        <w:tc>
          <w:tcPr>
            <w:tcW w:w="1334" w:type="dxa"/>
            <w:tcBorders>
              <w:left w:val="single" w:sz="4" w:space="0" w:color="auto"/>
            </w:tcBorders>
            <w:shd w:val="clear" w:color="auto" w:fill="auto"/>
          </w:tcPr>
          <w:p w:rsidR="002E3CF4" w:rsidRPr="002E3CF4" w:rsidRDefault="002E3CF4" w:rsidP="002E3CF4">
            <w:pPr>
              <w:jc w:val="center"/>
              <w:rPr>
                <w:lang w:val="ru-RU"/>
              </w:rPr>
            </w:pPr>
          </w:p>
        </w:tc>
        <w:tc>
          <w:tcPr>
            <w:tcW w:w="1501" w:type="dxa"/>
            <w:tcBorders>
              <w:left w:val="single" w:sz="4" w:space="0" w:color="auto"/>
            </w:tcBorders>
          </w:tcPr>
          <w:p w:rsidR="002E3CF4" w:rsidRPr="003B3016" w:rsidRDefault="002E3CF4" w:rsidP="002E3CF4">
            <w:r w:rsidRPr="002E3CF4">
              <w:rPr>
                <w:lang w:val="ru-RU"/>
              </w:rPr>
              <w:t xml:space="preserve">      </w:t>
            </w:r>
            <w:r>
              <w:t>1</w:t>
            </w:r>
          </w:p>
        </w:tc>
      </w:tr>
      <w:tr w:rsidR="002E3CF4" w:rsidRPr="003B3016" w:rsidTr="002E3CF4">
        <w:tc>
          <w:tcPr>
            <w:tcW w:w="2550" w:type="dxa"/>
            <w:vMerge/>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Default="002E3CF4" w:rsidP="002E3CF4">
            <w:pPr>
              <w:ind w:left="40"/>
              <w:rPr>
                <w:bCs/>
              </w:rPr>
            </w:pPr>
            <w:r>
              <w:rPr>
                <w:bCs/>
              </w:rPr>
              <w:t>Глобальная география</w:t>
            </w:r>
          </w:p>
        </w:tc>
        <w:tc>
          <w:tcPr>
            <w:tcW w:w="1418" w:type="dxa"/>
            <w:tcBorders>
              <w:right w:val="single" w:sz="4" w:space="0" w:color="auto"/>
            </w:tcBorders>
            <w:shd w:val="clear" w:color="auto" w:fill="auto"/>
          </w:tcPr>
          <w:p w:rsidR="002E3CF4" w:rsidRPr="003B3016" w:rsidRDefault="002E3CF4" w:rsidP="002E3CF4">
            <w:pPr>
              <w:jc w:val="center"/>
            </w:pPr>
          </w:p>
        </w:tc>
        <w:tc>
          <w:tcPr>
            <w:tcW w:w="992" w:type="dxa"/>
            <w:tcBorders>
              <w:right w:val="single" w:sz="4" w:space="0" w:color="auto"/>
            </w:tcBorders>
          </w:tcPr>
          <w:p w:rsidR="002E3CF4" w:rsidRPr="003B3016" w:rsidRDefault="002E3CF4" w:rsidP="002E3CF4">
            <w:r>
              <w:t xml:space="preserve">      1</w:t>
            </w:r>
          </w:p>
        </w:tc>
        <w:tc>
          <w:tcPr>
            <w:tcW w:w="1334" w:type="dxa"/>
            <w:tcBorders>
              <w:left w:val="single" w:sz="4" w:space="0" w:color="auto"/>
            </w:tcBorders>
            <w:shd w:val="clear" w:color="auto" w:fill="auto"/>
          </w:tcPr>
          <w:p w:rsidR="002E3CF4" w:rsidRPr="003B3016" w:rsidRDefault="002E3CF4" w:rsidP="002E3CF4">
            <w:pPr>
              <w:jc w:val="center"/>
            </w:pPr>
          </w:p>
        </w:tc>
        <w:tc>
          <w:tcPr>
            <w:tcW w:w="1501" w:type="dxa"/>
            <w:tcBorders>
              <w:left w:val="single" w:sz="4" w:space="0" w:color="auto"/>
            </w:tcBorders>
          </w:tcPr>
          <w:p w:rsidR="002E3CF4" w:rsidRDefault="002E3CF4" w:rsidP="002E3CF4">
            <w:pPr>
              <w:jc w:val="center"/>
            </w:pPr>
          </w:p>
        </w:tc>
      </w:tr>
      <w:tr w:rsidR="002E3CF4" w:rsidRPr="003B3016" w:rsidTr="002E3CF4">
        <w:tc>
          <w:tcPr>
            <w:tcW w:w="2550" w:type="dxa"/>
            <w:vMerge/>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Pr="003B3016" w:rsidRDefault="002E3CF4" w:rsidP="002E3CF4">
            <w:pPr>
              <w:ind w:left="40" w:right="745"/>
              <w:rPr>
                <w:bCs/>
              </w:rPr>
            </w:pPr>
            <w:r>
              <w:rPr>
                <w:bCs/>
              </w:rPr>
              <w:t>Борьба с коррупцией</w:t>
            </w:r>
          </w:p>
        </w:tc>
        <w:tc>
          <w:tcPr>
            <w:tcW w:w="1418" w:type="dxa"/>
            <w:tcBorders>
              <w:right w:val="single" w:sz="4" w:space="0" w:color="auto"/>
            </w:tcBorders>
            <w:shd w:val="clear" w:color="auto" w:fill="auto"/>
          </w:tcPr>
          <w:p w:rsidR="002E3CF4" w:rsidRPr="003B3016" w:rsidRDefault="002E3CF4" w:rsidP="002E3CF4">
            <w:pPr>
              <w:jc w:val="center"/>
            </w:pPr>
          </w:p>
        </w:tc>
        <w:tc>
          <w:tcPr>
            <w:tcW w:w="992" w:type="dxa"/>
            <w:tcBorders>
              <w:right w:val="single" w:sz="4" w:space="0" w:color="auto"/>
            </w:tcBorders>
          </w:tcPr>
          <w:p w:rsidR="002E3CF4" w:rsidRPr="003B3016" w:rsidRDefault="002E3CF4" w:rsidP="002E3CF4">
            <w:pPr>
              <w:ind w:hanging="574"/>
              <w:jc w:val="center"/>
            </w:pPr>
            <w:r>
              <w:t>0,5</w:t>
            </w:r>
          </w:p>
        </w:tc>
        <w:tc>
          <w:tcPr>
            <w:tcW w:w="1334" w:type="dxa"/>
            <w:tcBorders>
              <w:left w:val="single" w:sz="4" w:space="0" w:color="auto"/>
            </w:tcBorders>
            <w:shd w:val="clear" w:color="auto" w:fill="auto"/>
          </w:tcPr>
          <w:p w:rsidR="002E3CF4" w:rsidRPr="003B3016" w:rsidRDefault="002E3CF4" w:rsidP="002E3CF4">
            <w:pPr>
              <w:jc w:val="center"/>
            </w:pP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Pr="003B3016" w:rsidRDefault="002E3CF4" w:rsidP="002E3CF4">
            <w:pPr>
              <w:ind w:left="40"/>
              <w:rPr>
                <w:bCs/>
              </w:rPr>
            </w:pPr>
            <w:r>
              <w:rPr>
                <w:bCs/>
              </w:rPr>
              <w:t>Финансовая грамотность</w:t>
            </w:r>
          </w:p>
        </w:tc>
        <w:tc>
          <w:tcPr>
            <w:tcW w:w="1418" w:type="dxa"/>
            <w:tcBorders>
              <w:right w:val="single" w:sz="4" w:space="0" w:color="auto"/>
            </w:tcBorders>
            <w:shd w:val="clear" w:color="auto" w:fill="auto"/>
          </w:tcPr>
          <w:p w:rsidR="002E3CF4" w:rsidRPr="003B3016" w:rsidRDefault="002E3CF4" w:rsidP="002E3CF4">
            <w:pPr>
              <w:jc w:val="center"/>
            </w:pPr>
          </w:p>
        </w:tc>
        <w:tc>
          <w:tcPr>
            <w:tcW w:w="992" w:type="dxa"/>
            <w:tcBorders>
              <w:right w:val="single" w:sz="4" w:space="0" w:color="auto"/>
            </w:tcBorders>
          </w:tcPr>
          <w:p w:rsidR="002E3CF4" w:rsidRPr="003B3016" w:rsidRDefault="002E3CF4" w:rsidP="002E3CF4">
            <w:pPr>
              <w:ind w:left="594" w:hanging="436"/>
              <w:jc w:val="center"/>
            </w:pPr>
            <w:r>
              <w:t>0,5</w:t>
            </w:r>
          </w:p>
        </w:tc>
        <w:tc>
          <w:tcPr>
            <w:tcW w:w="1334" w:type="dxa"/>
            <w:tcBorders>
              <w:left w:val="single" w:sz="4" w:space="0" w:color="auto"/>
            </w:tcBorders>
            <w:shd w:val="clear" w:color="auto" w:fill="auto"/>
          </w:tcPr>
          <w:p w:rsidR="002E3CF4" w:rsidRPr="003B3016" w:rsidRDefault="002E3CF4" w:rsidP="002E3CF4">
            <w:pPr>
              <w:jc w:val="center"/>
            </w:pPr>
          </w:p>
        </w:tc>
        <w:tc>
          <w:tcPr>
            <w:tcW w:w="1501" w:type="dxa"/>
            <w:tcBorders>
              <w:left w:val="single" w:sz="4" w:space="0" w:color="auto"/>
            </w:tcBorders>
          </w:tcPr>
          <w:p w:rsidR="002E3CF4" w:rsidRPr="003B3016" w:rsidRDefault="002E3CF4" w:rsidP="002E3CF4">
            <w:pPr>
              <w:jc w:val="center"/>
            </w:pPr>
          </w:p>
        </w:tc>
      </w:tr>
      <w:tr w:rsidR="002E3CF4" w:rsidRPr="003B3016" w:rsidTr="002E3CF4">
        <w:tc>
          <w:tcPr>
            <w:tcW w:w="2550" w:type="dxa"/>
            <w:vMerge/>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Pr="003B3016" w:rsidRDefault="002E3CF4" w:rsidP="002E3CF4">
            <w:pPr>
              <w:ind w:left="40"/>
              <w:rPr>
                <w:bCs/>
              </w:rPr>
            </w:pPr>
            <w:r>
              <w:rPr>
                <w:bCs/>
              </w:rPr>
              <w:t>Практическая биология</w:t>
            </w:r>
          </w:p>
        </w:tc>
        <w:tc>
          <w:tcPr>
            <w:tcW w:w="1418" w:type="dxa"/>
            <w:tcBorders>
              <w:right w:val="single" w:sz="4" w:space="0" w:color="auto"/>
            </w:tcBorders>
            <w:shd w:val="clear" w:color="auto" w:fill="auto"/>
          </w:tcPr>
          <w:p w:rsidR="002E3CF4" w:rsidRPr="003B3016" w:rsidRDefault="002E3CF4" w:rsidP="002E3CF4">
            <w:pPr>
              <w:jc w:val="center"/>
            </w:pP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p>
        </w:tc>
        <w:tc>
          <w:tcPr>
            <w:tcW w:w="1501" w:type="dxa"/>
            <w:tcBorders>
              <w:left w:val="single" w:sz="4" w:space="0" w:color="auto"/>
            </w:tcBorders>
          </w:tcPr>
          <w:p w:rsidR="002E3CF4" w:rsidRPr="003B3016" w:rsidRDefault="002E3CF4" w:rsidP="002E3CF4">
            <w:r>
              <w:t xml:space="preserve">     1</w:t>
            </w:r>
          </w:p>
        </w:tc>
      </w:tr>
      <w:tr w:rsidR="002E3CF4" w:rsidRPr="003B3016" w:rsidTr="002E3CF4">
        <w:tc>
          <w:tcPr>
            <w:tcW w:w="2550" w:type="dxa"/>
            <w:vMerge/>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Pr="003B3016" w:rsidRDefault="002E3CF4" w:rsidP="002E3CF4">
            <w:pPr>
              <w:ind w:left="-102"/>
              <w:rPr>
                <w:bCs/>
              </w:rPr>
            </w:pPr>
            <w:r>
              <w:rPr>
                <w:bCs/>
              </w:rPr>
              <w:t>Профессиональное самоопределение и я</w:t>
            </w:r>
          </w:p>
        </w:tc>
        <w:tc>
          <w:tcPr>
            <w:tcW w:w="1418" w:type="dxa"/>
            <w:tcBorders>
              <w:right w:val="single" w:sz="4" w:space="0" w:color="auto"/>
            </w:tcBorders>
            <w:shd w:val="clear" w:color="auto" w:fill="auto"/>
          </w:tcPr>
          <w:p w:rsidR="002E3CF4" w:rsidRPr="003B3016" w:rsidRDefault="002E3CF4" w:rsidP="002E3CF4">
            <w:pPr>
              <w:jc w:val="center"/>
            </w:pPr>
          </w:p>
        </w:tc>
        <w:tc>
          <w:tcPr>
            <w:tcW w:w="992" w:type="dxa"/>
            <w:tcBorders>
              <w:right w:val="single" w:sz="4" w:space="0" w:color="auto"/>
            </w:tcBorders>
          </w:tcPr>
          <w:p w:rsidR="002E3CF4" w:rsidRPr="003B3016" w:rsidRDefault="002E3CF4" w:rsidP="002E3CF4">
            <w:pPr>
              <w:jc w:val="center"/>
            </w:pPr>
          </w:p>
        </w:tc>
        <w:tc>
          <w:tcPr>
            <w:tcW w:w="1334" w:type="dxa"/>
            <w:tcBorders>
              <w:left w:val="single" w:sz="4" w:space="0" w:color="auto"/>
            </w:tcBorders>
            <w:shd w:val="clear" w:color="auto" w:fill="auto"/>
          </w:tcPr>
          <w:p w:rsidR="002E3CF4" w:rsidRPr="003B3016" w:rsidRDefault="002E3CF4" w:rsidP="002E3CF4">
            <w:pPr>
              <w:jc w:val="center"/>
            </w:pPr>
          </w:p>
        </w:tc>
        <w:tc>
          <w:tcPr>
            <w:tcW w:w="1501" w:type="dxa"/>
            <w:tcBorders>
              <w:left w:val="single" w:sz="4" w:space="0" w:color="auto"/>
            </w:tcBorders>
          </w:tcPr>
          <w:p w:rsidR="002E3CF4" w:rsidRPr="003B3016" w:rsidRDefault="002E3CF4" w:rsidP="002E3CF4">
            <w:r>
              <w:t xml:space="preserve">     1</w:t>
            </w:r>
          </w:p>
        </w:tc>
      </w:tr>
      <w:tr w:rsidR="002E3CF4" w:rsidRPr="003B3016" w:rsidTr="002E3CF4">
        <w:tc>
          <w:tcPr>
            <w:tcW w:w="2550" w:type="dxa"/>
            <w:vMerge/>
            <w:shd w:val="clear" w:color="auto" w:fill="auto"/>
          </w:tcPr>
          <w:p w:rsidR="002E3CF4" w:rsidRPr="003B3016" w:rsidRDefault="002E3CF4" w:rsidP="002E3CF4">
            <w:pPr>
              <w:tabs>
                <w:tab w:val="left" w:pos="4500"/>
                <w:tab w:val="left" w:pos="9180"/>
                <w:tab w:val="left" w:pos="9360"/>
              </w:tabs>
            </w:pPr>
          </w:p>
        </w:tc>
        <w:tc>
          <w:tcPr>
            <w:tcW w:w="2128" w:type="dxa"/>
            <w:shd w:val="clear" w:color="auto" w:fill="auto"/>
          </w:tcPr>
          <w:p w:rsidR="002E3CF4" w:rsidRPr="003B3016" w:rsidRDefault="002E3CF4" w:rsidP="002E3CF4">
            <w:pPr>
              <w:rPr>
                <w:bCs/>
              </w:rPr>
            </w:pPr>
          </w:p>
        </w:tc>
        <w:tc>
          <w:tcPr>
            <w:tcW w:w="1418" w:type="dxa"/>
            <w:tcBorders>
              <w:right w:val="single" w:sz="4" w:space="0" w:color="auto"/>
            </w:tcBorders>
            <w:shd w:val="clear" w:color="auto" w:fill="auto"/>
          </w:tcPr>
          <w:p w:rsidR="002E3CF4" w:rsidRPr="003B3016" w:rsidRDefault="002E3CF4" w:rsidP="002E3CF4">
            <w:pPr>
              <w:jc w:val="center"/>
            </w:pPr>
            <w:r>
              <w:t>27</w:t>
            </w:r>
          </w:p>
        </w:tc>
        <w:tc>
          <w:tcPr>
            <w:tcW w:w="992" w:type="dxa"/>
            <w:tcBorders>
              <w:right w:val="single" w:sz="4" w:space="0" w:color="auto"/>
            </w:tcBorders>
          </w:tcPr>
          <w:p w:rsidR="002E3CF4" w:rsidRPr="003B3016" w:rsidRDefault="002E3CF4" w:rsidP="002E3CF4">
            <w:pPr>
              <w:jc w:val="center"/>
            </w:pPr>
            <w:r>
              <w:t>7</w:t>
            </w:r>
          </w:p>
        </w:tc>
        <w:tc>
          <w:tcPr>
            <w:tcW w:w="1334" w:type="dxa"/>
            <w:tcBorders>
              <w:left w:val="single" w:sz="4" w:space="0" w:color="auto"/>
            </w:tcBorders>
            <w:shd w:val="clear" w:color="auto" w:fill="auto"/>
          </w:tcPr>
          <w:p w:rsidR="002E3CF4" w:rsidRPr="003B3016" w:rsidRDefault="002E3CF4" w:rsidP="002E3CF4">
            <w:pPr>
              <w:jc w:val="center"/>
            </w:pPr>
            <w:r>
              <w:t>26</w:t>
            </w:r>
          </w:p>
        </w:tc>
        <w:tc>
          <w:tcPr>
            <w:tcW w:w="1501" w:type="dxa"/>
            <w:tcBorders>
              <w:left w:val="single" w:sz="4" w:space="0" w:color="auto"/>
            </w:tcBorders>
          </w:tcPr>
          <w:p w:rsidR="002E3CF4" w:rsidRPr="003B3016" w:rsidRDefault="002E3CF4" w:rsidP="002E3CF4">
            <w:pPr>
              <w:jc w:val="center"/>
            </w:pPr>
            <w:r>
              <w:t>8</w:t>
            </w:r>
          </w:p>
        </w:tc>
      </w:tr>
      <w:tr w:rsidR="002E3CF4" w:rsidRPr="003B3016" w:rsidTr="002E3CF4">
        <w:tc>
          <w:tcPr>
            <w:tcW w:w="4678" w:type="dxa"/>
            <w:gridSpan w:val="2"/>
            <w:shd w:val="clear" w:color="auto" w:fill="auto"/>
          </w:tcPr>
          <w:p w:rsidR="002E3CF4" w:rsidRPr="003B3016" w:rsidRDefault="002E3CF4" w:rsidP="002E3CF4">
            <w:pPr>
              <w:jc w:val="center"/>
              <w:rPr>
                <w:bCs/>
              </w:rPr>
            </w:pPr>
            <w:r>
              <w:t>ИТОГО</w:t>
            </w:r>
          </w:p>
        </w:tc>
        <w:tc>
          <w:tcPr>
            <w:tcW w:w="2410" w:type="dxa"/>
            <w:gridSpan w:val="2"/>
            <w:tcBorders>
              <w:right w:val="single" w:sz="4" w:space="0" w:color="auto"/>
            </w:tcBorders>
            <w:shd w:val="clear" w:color="auto" w:fill="auto"/>
          </w:tcPr>
          <w:p w:rsidR="002E3CF4" w:rsidRPr="003B3016" w:rsidRDefault="002E3CF4" w:rsidP="002E3CF4">
            <w:pPr>
              <w:jc w:val="center"/>
            </w:pPr>
            <w:r>
              <w:t>34</w:t>
            </w:r>
          </w:p>
        </w:tc>
        <w:tc>
          <w:tcPr>
            <w:tcW w:w="2835" w:type="dxa"/>
            <w:gridSpan w:val="2"/>
            <w:tcBorders>
              <w:left w:val="single" w:sz="4" w:space="0" w:color="auto"/>
            </w:tcBorders>
            <w:shd w:val="clear" w:color="auto" w:fill="auto"/>
          </w:tcPr>
          <w:p w:rsidR="002E3CF4" w:rsidRPr="003B3016" w:rsidRDefault="002E3CF4" w:rsidP="002E3CF4">
            <w:pPr>
              <w:jc w:val="center"/>
            </w:pPr>
            <w:r>
              <w:t>34</w:t>
            </w:r>
          </w:p>
        </w:tc>
      </w:tr>
      <w:tr w:rsidR="002E3CF4" w:rsidRPr="00364782" w:rsidTr="002E3CF4">
        <w:tc>
          <w:tcPr>
            <w:tcW w:w="9923" w:type="dxa"/>
            <w:gridSpan w:val="6"/>
          </w:tcPr>
          <w:p w:rsidR="002E3CF4" w:rsidRPr="002E3CF4" w:rsidRDefault="002E3CF4" w:rsidP="002E3CF4">
            <w:pPr>
              <w:jc w:val="center"/>
              <w:rPr>
                <w:i/>
                <w:sz w:val="20"/>
                <w:szCs w:val="20"/>
                <w:lang w:val="ru-RU"/>
              </w:rPr>
            </w:pPr>
            <w:r w:rsidRPr="002E3CF4">
              <w:rPr>
                <w:i/>
                <w:sz w:val="20"/>
                <w:szCs w:val="20"/>
                <w:lang w:val="ru-RU"/>
              </w:rPr>
              <w:t xml:space="preserve">Не более 34 часов в неделю </w:t>
            </w:r>
            <w:r w:rsidRPr="002E3CF4">
              <w:rPr>
                <w:sz w:val="20"/>
                <w:szCs w:val="20"/>
                <w:lang w:val="ru-RU"/>
              </w:rPr>
              <w:t>при 5-дневной учебной неделе</w:t>
            </w:r>
          </w:p>
        </w:tc>
      </w:tr>
      <w:tr w:rsidR="002E3CF4" w:rsidRPr="00364782" w:rsidTr="002E3CF4">
        <w:tc>
          <w:tcPr>
            <w:tcW w:w="9923" w:type="dxa"/>
            <w:gridSpan w:val="6"/>
          </w:tcPr>
          <w:p w:rsidR="002E3CF4" w:rsidRPr="002E3CF4" w:rsidRDefault="002E3CF4" w:rsidP="002E3CF4">
            <w:pPr>
              <w:ind w:hanging="435"/>
              <w:jc w:val="center"/>
              <w:rPr>
                <w:sz w:val="20"/>
                <w:szCs w:val="20"/>
                <w:lang w:val="ru-RU"/>
              </w:rPr>
            </w:pPr>
            <w:r w:rsidRPr="002E3CF4">
              <w:rPr>
                <w:sz w:val="20"/>
                <w:szCs w:val="20"/>
                <w:lang w:val="ru-RU"/>
              </w:rPr>
              <w:t>Количество учебных занятий за два года на одного обучающегося - не менее 2170 и не более 2590 часов</w:t>
            </w:r>
          </w:p>
        </w:tc>
      </w:tr>
      <w:tr w:rsidR="002E3CF4" w:rsidRPr="00364782" w:rsidTr="002E3CF4">
        <w:tc>
          <w:tcPr>
            <w:tcW w:w="9923" w:type="dxa"/>
            <w:gridSpan w:val="6"/>
          </w:tcPr>
          <w:p w:rsidR="002E3CF4" w:rsidRPr="002E3CF4" w:rsidRDefault="002E3CF4" w:rsidP="004D18B0">
            <w:pPr>
              <w:rPr>
                <w:sz w:val="20"/>
                <w:szCs w:val="20"/>
                <w:u w:val="single"/>
                <w:lang w:val="ru-RU"/>
              </w:rPr>
            </w:pPr>
            <w:r w:rsidRPr="002E3CF4">
              <w:rPr>
                <w:sz w:val="20"/>
                <w:szCs w:val="20"/>
                <w:lang w:val="ru-RU"/>
              </w:rPr>
              <w:t>Учебный план должен содержать 11 (12) учебных предметов и предусматривать изучение</w:t>
            </w:r>
            <w:r w:rsidRPr="002E3CF4">
              <w:rPr>
                <w:sz w:val="20"/>
                <w:szCs w:val="20"/>
                <w:u w:val="single"/>
                <w:lang w:val="ru-RU"/>
              </w:rPr>
              <w:t xml:space="preserve"> не менее одного учебного предмета из каждой предметной области</w:t>
            </w:r>
          </w:p>
        </w:tc>
      </w:tr>
    </w:tbl>
    <w:p w:rsidR="002E3CF4" w:rsidRPr="002E3CF4" w:rsidRDefault="002E3CF4" w:rsidP="000E4729">
      <w:pPr>
        <w:spacing w:after="22" w:line="259" w:lineRule="auto"/>
        <w:jc w:val="center"/>
        <w:rPr>
          <w:b/>
          <w:lang w:val="ru-RU"/>
        </w:rPr>
      </w:pPr>
      <w:r w:rsidRPr="002E3CF4">
        <w:rPr>
          <w:b/>
          <w:lang w:val="ru-RU"/>
        </w:rPr>
        <w:t>Промежуточная аттестация обучающихся</w:t>
      </w:r>
    </w:p>
    <w:p w:rsidR="002E3CF4" w:rsidRPr="002E3CF4" w:rsidRDefault="002E3CF4" w:rsidP="004D18B0">
      <w:pPr>
        <w:spacing w:after="22" w:line="259" w:lineRule="auto"/>
        <w:ind w:left="-142" w:hanging="284"/>
        <w:rPr>
          <w:lang w:val="ru-RU"/>
        </w:rPr>
      </w:pPr>
      <w:r w:rsidRPr="002E3CF4">
        <w:rPr>
          <w:lang w:val="ru-RU"/>
        </w:rPr>
        <w:t xml:space="preserve">           Промежуточная аттестация обучающихся 10-11 классов проводится по итогам освоения общеобразовательной программы среднего общего образования по полугодиям.</w:t>
      </w:r>
    </w:p>
    <w:p w:rsidR="002E3CF4" w:rsidRPr="002E3CF4" w:rsidRDefault="002E3CF4" w:rsidP="004D18B0">
      <w:pPr>
        <w:spacing w:after="22" w:line="259" w:lineRule="auto"/>
        <w:ind w:left="-284"/>
        <w:rPr>
          <w:lang w:val="ru-RU"/>
        </w:rPr>
      </w:pPr>
      <w:r w:rsidRPr="002E3CF4">
        <w:rPr>
          <w:lang w:val="ru-RU"/>
        </w:rPr>
        <w:t xml:space="preserve">       Обучающиеся 10-11 классов проходят промежуточную аттестацию по учебным предметам в порядке, определенном Положением о формах, периодичности и порядке текущего контроля успеваемости и промежуточной аттестации обучающихся. К промежуточной аттестации допускаются все обучающиеся 10- 11 классов. Промежуточная аттестация проводится по всем обязательным учебным предметам по выбору из обязательных предметных областей федерального государственного образовательного стандарта. В рамках промежуточной аттестации независимо от формы получения образования и формы обучения учащиеся имеют право на объективную оценку и основой этой оценки служат федеральные государственные образовательные стандарты.    Промежуточная аттестация учащихся организуется и реализуется в соответствии с графиком, утвержденным приказом директора школы и согласно ст. 58 «Закона об образовании в РФ». Сроки проведения промежуточной аттестации апрель – начало мая текущего учебного года. Промежуточная аттестация осуществляется на основе результатов текущего контроля успеваемости и результатов тематических, административных, итоговых контрольных и тестовых работ, защиты проектов, сдачи нормативов по предметам учебного плана как среднее арифметическое контроля по итогам учебных периодов с последующим округлением до целого числа Промежуточная аттестация обучающихся 10 и 11 классов осуществляется: входной контроль (сентябрь), рубежный (декабрь), итоговый контроль (в форме ВПР в 11 классах в марте – апреле, в 10 классах - в форме итогового тестирования). </w:t>
      </w:r>
    </w:p>
    <w:p w:rsidR="002E3CF4" w:rsidRPr="002E3CF4" w:rsidRDefault="002E3CF4" w:rsidP="004D18B0">
      <w:pPr>
        <w:spacing w:after="22" w:line="259" w:lineRule="auto"/>
        <w:ind w:left="-284"/>
        <w:rPr>
          <w:lang w:val="ru-RU"/>
        </w:rPr>
      </w:pPr>
      <w:r w:rsidRPr="002E3CF4">
        <w:rPr>
          <w:lang w:val="ru-RU"/>
        </w:rPr>
        <w:t xml:space="preserve">       Промежуточная аттестация проводится в следующих формах: итоговые контрольные работы, тесты, защита проекта, творческие работы, зачеты, комплексные диагностические работы. Государственная итоговая аттестация обучающихся 11-х классов, освоивших основные общеобразовательные программы среднего общего образования, проводится в соответствии с Федеральным законом Российской Федерации от 29 декабря 2012г. №273- ФЗ «Об образовании в Российской Федерации». Сроки проведения государственной итоговой аттестации ежегодно устанавливаются Министерством просвещения Российской Федерации. </w:t>
      </w:r>
    </w:p>
    <w:p w:rsidR="002E3CF4" w:rsidRPr="002E3CF4" w:rsidRDefault="002E3CF4" w:rsidP="004D18B0">
      <w:pPr>
        <w:spacing w:after="22" w:line="259" w:lineRule="auto"/>
        <w:ind w:left="-284"/>
        <w:rPr>
          <w:szCs w:val="24"/>
          <w:lang w:val="ru-RU"/>
        </w:rPr>
      </w:pPr>
      <w:r w:rsidRPr="002E3CF4">
        <w:rPr>
          <w:rFonts w:ascii="OpenSans" w:hAnsi="OpenSans"/>
          <w:sz w:val="21"/>
          <w:szCs w:val="21"/>
          <w:shd w:val="clear" w:color="auto" w:fill="FFFFFF"/>
          <w:lang w:val="ru-RU"/>
        </w:rPr>
        <w:t xml:space="preserve">        </w:t>
      </w:r>
      <w:bookmarkStart w:id="3" w:name="_Hlk112320331"/>
      <w:r w:rsidRPr="002E3CF4">
        <w:rPr>
          <w:szCs w:val="24"/>
          <w:shd w:val="clear" w:color="auto" w:fill="FFFFFF"/>
          <w:lang w:val="ru-RU"/>
        </w:rPr>
        <w:t>В 2022-2023 году в рамках внеурочной деятельности запланирован цикл внеурочных занятий «Разговоры о важном» с 1 по 11 класс. Содержание внеурочных занятий является неотъемлемой частью образовательной программы и разработано на федеральном уровне. Занятия цикла «Разговоры о важном» будут проводиться один раз в неделю по понедельникам (34 часа). После каждого занятия планируется обсуждение вопросов и заданий с родителями</w:t>
      </w:r>
    </w:p>
    <w:p w:rsidR="002E3CF4" w:rsidRPr="004D18B0" w:rsidRDefault="002E3CF4" w:rsidP="004D18B0">
      <w:pPr>
        <w:shd w:val="clear" w:color="auto" w:fill="FFFFFF"/>
        <w:spacing w:after="0"/>
        <w:ind w:left="-284"/>
        <w:rPr>
          <w:szCs w:val="24"/>
          <w:lang w:val="ru-RU"/>
        </w:rPr>
      </w:pPr>
      <w:r w:rsidRPr="002E3CF4">
        <w:rPr>
          <w:szCs w:val="24"/>
          <w:lang w:val="ru-RU"/>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bookmarkEnd w:id="3"/>
    </w:p>
    <w:p w:rsidR="002E3CF4" w:rsidRPr="002E3CF4" w:rsidRDefault="002E3CF4" w:rsidP="004D18B0">
      <w:pPr>
        <w:spacing w:after="0" w:line="259" w:lineRule="auto"/>
        <w:jc w:val="center"/>
        <w:rPr>
          <w:lang w:val="ru-RU"/>
        </w:rPr>
      </w:pPr>
      <w:r w:rsidRPr="002E3CF4">
        <w:rPr>
          <w:b/>
          <w:bCs/>
          <w:lang w:val="ru-RU"/>
        </w:rPr>
        <w:lastRenderedPageBreak/>
        <w:t>Недельный план внеурочной деятельности для 10-11 классов</w:t>
      </w:r>
    </w:p>
    <w:tbl>
      <w:tblPr>
        <w:tblOverlap w:val="never"/>
        <w:tblW w:w="8250" w:type="dxa"/>
        <w:jc w:val="center"/>
        <w:tblLayout w:type="fixed"/>
        <w:tblCellMar>
          <w:left w:w="10" w:type="dxa"/>
          <w:right w:w="10" w:type="dxa"/>
        </w:tblCellMar>
        <w:tblLook w:val="04A0" w:firstRow="1" w:lastRow="0" w:firstColumn="1" w:lastColumn="0" w:noHBand="0" w:noVBand="1"/>
      </w:tblPr>
      <w:tblGrid>
        <w:gridCol w:w="2808"/>
        <w:gridCol w:w="2862"/>
        <w:gridCol w:w="1290"/>
        <w:gridCol w:w="1290"/>
      </w:tblGrid>
      <w:tr w:rsidR="002E3CF4" w:rsidRPr="00F66B05" w:rsidTr="002E3CF4">
        <w:trPr>
          <w:trHeight w:hRule="exact" w:val="480"/>
          <w:jc w:val="center"/>
        </w:trPr>
        <w:tc>
          <w:tcPr>
            <w:tcW w:w="2808" w:type="dxa"/>
            <w:vMerge w:val="restart"/>
            <w:tcBorders>
              <w:top w:val="single" w:sz="4" w:space="0" w:color="auto"/>
              <w:left w:val="single" w:sz="4" w:space="0" w:color="auto"/>
            </w:tcBorders>
            <w:shd w:val="clear" w:color="auto" w:fill="FFFFFF"/>
          </w:tcPr>
          <w:p w:rsidR="002E3CF4" w:rsidRPr="00F66B05" w:rsidRDefault="002E3CF4" w:rsidP="002E3CF4">
            <w:pPr>
              <w:pStyle w:val="ad"/>
              <w:ind w:firstLine="0"/>
              <w:jc w:val="center"/>
            </w:pPr>
            <w:r w:rsidRPr="00F66B05">
              <w:rPr>
                <w:b/>
                <w:bCs/>
              </w:rPr>
              <w:t>Направления</w:t>
            </w:r>
          </w:p>
        </w:tc>
        <w:tc>
          <w:tcPr>
            <w:tcW w:w="2862" w:type="dxa"/>
            <w:vMerge w:val="restart"/>
            <w:tcBorders>
              <w:top w:val="single" w:sz="4" w:space="0" w:color="auto"/>
              <w:left w:val="single" w:sz="4" w:space="0" w:color="auto"/>
            </w:tcBorders>
            <w:shd w:val="clear" w:color="auto" w:fill="FFFFFF"/>
          </w:tcPr>
          <w:p w:rsidR="002E3CF4" w:rsidRPr="00F66B05" w:rsidRDefault="002E3CF4" w:rsidP="002E3CF4">
            <w:pPr>
              <w:pStyle w:val="ad"/>
              <w:ind w:firstLine="0"/>
              <w:jc w:val="center"/>
            </w:pPr>
            <w:r w:rsidRPr="00F66B05">
              <w:rPr>
                <w:b/>
                <w:bCs/>
              </w:rPr>
              <w:t>Наименование программы</w:t>
            </w:r>
          </w:p>
        </w:tc>
        <w:tc>
          <w:tcPr>
            <w:tcW w:w="2580" w:type="dxa"/>
            <w:gridSpan w:val="2"/>
            <w:tcBorders>
              <w:top w:val="single" w:sz="4" w:space="0" w:color="auto"/>
              <w:left w:val="single" w:sz="4" w:space="0" w:color="auto"/>
              <w:right w:val="single" w:sz="4" w:space="0" w:color="auto"/>
            </w:tcBorders>
            <w:shd w:val="clear" w:color="auto" w:fill="FFFFFF"/>
          </w:tcPr>
          <w:p w:rsidR="002E3CF4" w:rsidRPr="00F66B05" w:rsidRDefault="002E3CF4" w:rsidP="002E3CF4">
            <w:pPr>
              <w:pStyle w:val="ad"/>
              <w:ind w:firstLine="0"/>
              <w:jc w:val="center"/>
              <w:rPr>
                <w:b/>
                <w:bCs/>
              </w:rPr>
            </w:pPr>
            <w:r>
              <w:rPr>
                <w:b/>
                <w:bCs/>
              </w:rPr>
              <w:t>Количество часов в неделю</w:t>
            </w:r>
          </w:p>
        </w:tc>
      </w:tr>
      <w:tr w:rsidR="002E3CF4" w:rsidRPr="00F66B05" w:rsidTr="002E3CF4">
        <w:trPr>
          <w:trHeight w:hRule="exact" w:val="47"/>
          <w:jc w:val="center"/>
        </w:trPr>
        <w:tc>
          <w:tcPr>
            <w:tcW w:w="2808" w:type="dxa"/>
            <w:vMerge/>
            <w:tcBorders>
              <w:left w:val="single" w:sz="4" w:space="0" w:color="auto"/>
            </w:tcBorders>
            <w:shd w:val="clear" w:color="auto" w:fill="FFFFFF"/>
          </w:tcPr>
          <w:p w:rsidR="002E3CF4" w:rsidRPr="00F66B05" w:rsidRDefault="002E3CF4" w:rsidP="002E3CF4"/>
        </w:tc>
        <w:tc>
          <w:tcPr>
            <w:tcW w:w="2862" w:type="dxa"/>
            <w:vMerge/>
            <w:tcBorders>
              <w:left w:val="single" w:sz="4" w:space="0" w:color="auto"/>
            </w:tcBorders>
            <w:shd w:val="clear" w:color="auto" w:fill="FFFFFF"/>
          </w:tcPr>
          <w:p w:rsidR="002E3CF4" w:rsidRPr="00F66B05" w:rsidRDefault="002E3CF4" w:rsidP="002E3CF4"/>
        </w:tc>
        <w:tc>
          <w:tcPr>
            <w:tcW w:w="2580" w:type="dxa"/>
            <w:gridSpan w:val="2"/>
            <w:tcBorders>
              <w:left w:val="single" w:sz="4" w:space="0" w:color="auto"/>
              <w:right w:val="single" w:sz="4" w:space="0" w:color="auto"/>
            </w:tcBorders>
            <w:shd w:val="clear" w:color="auto" w:fill="FFFFFF"/>
          </w:tcPr>
          <w:p w:rsidR="002E3CF4" w:rsidRPr="00F66B05" w:rsidRDefault="002E3CF4" w:rsidP="002E3CF4"/>
        </w:tc>
      </w:tr>
      <w:tr w:rsidR="002E3CF4" w:rsidRPr="00F66B05" w:rsidTr="002E3CF4">
        <w:trPr>
          <w:trHeight w:val="278"/>
          <w:jc w:val="center"/>
        </w:trPr>
        <w:tc>
          <w:tcPr>
            <w:tcW w:w="2808" w:type="dxa"/>
            <w:vMerge/>
            <w:tcBorders>
              <w:left w:val="single" w:sz="4" w:space="0" w:color="auto"/>
            </w:tcBorders>
            <w:shd w:val="clear" w:color="auto" w:fill="FFFFFF"/>
            <w:vAlign w:val="bottom"/>
          </w:tcPr>
          <w:p w:rsidR="002E3CF4" w:rsidRPr="00F66B05" w:rsidRDefault="002E3CF4" w:rsidP="002E3CF4">
            <w:pPr>
              <w:pStyle w:val="ad"/>
              <w:jc w:val="center"/>
            </w:pPr>
          </w:p>
        </w:tc>
        <w:tc>
          <w:tcPr>
            <w:tcW w:w="2862" w:type="dxa"/>
            <w:vMerge/>
            <w:tcBorders>
              <w:left w:val="single" w:sz="4" w:space="0" w:color="auto"/>
            </w:tcBorders>
            <w:shd w:val="clear" w:color="auto" w:fill="FFFFFF"/>
          </w:tcPr>
          <w:p w:rsidR="002E3CF4" w:rsidRPr="00F66B05" w:rsidRDefault="002E3CF4" w:rsidP="002E3CF4">
            <w:pPr>
              <w:pStyle w:val="ad"/>
              <w:ind w:firstLine="0"/>
              <w:jc w:val="center"/>
            </w:pPr>
          </w:p>
        </w:tc>
        <w:tc>
          <w:tcPr>
            <w:tcW w:w="1290" w:type="dxa"/>
            <w:tcBorders>
              <w:top w:val="single" w:sz="4" w:space="0" w:color="auto"/>
              <w:left w:val="single" w:sz="4" w:space="0" w:color="auto"/>
              <w:right w:val="single" w:sz="4" w:space="0" w:color="auto"/>
            </w:tcBorders>
            <w:shd w:val="clear" w:color="auto" w:fill="FFFFFF"/>
          </w:tcPr>
          <w:p w:rsidR="002E3CF4" w:rsidRDefault="002E3CF4" w:rsidP="002E3CF4">
            <w:pPr>
              <w:pStyle w:val="ad"/>
              <w:ind w:firstLine="0"/>
              <w:jc w:val="center"/>
            </w:pPr>
            <w:r>
              <w:t>10 класс</w:t>
            </w:r>
          </w:p>
        </w:tc>
        <w:tc>
          <w:tcPr>
            <w:tcW w:w="1290" w:type="dxa"/>
            <w:tcBorders>
              <w:top w:val="single" w:sz="4" w:space="0" w:color="auto"/>
              <w:left w:val="single" w:sz="4" w:space="0" w:color="auto"/>
              <w:right w:val="single" w:sz="4" w:space="0" w:color="auto"/>
            </w:tcBorders>
            <w:shd w:val="clear" w:color="auto" w:fill="FFFFFF"/>
          </w:tcPr>
          <w:p w:rsidR="002E3CF4" w:rsidRDefault="002E3CF4" w:rsidP="002E3CF4">
            <w:pPr>
              <w:pStyle w:val="ad"/>
              <w:ind w:firstLine="0"/>
              <w:jc w:val="center"/>
            </w:pPr>
            <w:r>
              <w:t>11 класс</w:t>
            </w:r>
          </w:p>
        </w:tc>
      </w:tr>
      <w:tr w:rsidR="002E3CF4" w:rsidRPr="00F66B05" w:rsidTr="002E3CF4">
        <w:trPr>
          <w:trHeight w:hRule="exact" w:val="47"/>
          <w:jc w:val="center"/>
        </w:trPr>
        <w:tc>
          <w:tcPr>
            <w:tcW w:w="2808" w:type="dxa"/>
            <w:vMerge/>
            <w:tcBorders>
              <w:left w:val="single" w:sz="4" w:space="0" w:color="auto"/>
            </w:tcBorders>
            <w:shd w:val="clear" w:color="auto" w:fill="FFFFFF"/>
            <w:vAlign w:val="bottom"/>
          </w:tcPr>
          <w:p w:rsidR="002E3CF4" w:rsidRDefault="002E3CF4" w:rsidP="002E3CF4">
            <w:pPr>
              <w:pStyle w:val="ad"/>
              <w:ind w:firstLine="0"/>
              <w:jc w:val="center"/>
            </w:pPr>
          </w:p>
        </w:tc>
        <w:tc>
          <w:tcPr>
            <w:tcW w:w="2862" w:type="dxa"/>
            <w:tcBorders>
              <w:left w:val="single" w:sz="4" w:space="0" w:color="auto"/>
            </w:tcBorders>
            <w:shd w:val="clear" w:color="auto" w:fill="FFFFFF"/>
          </w:tcPr>
          <w:p w:rsidR="002E3CF4" w:rsidRPr="00F66B05" w:rsidRDefault="002E3CF4" w:rsidP="002E3CF4">
            <w:pPr>
              <w:pStyle w:val="ad"/>
              <w:ind w:firstLine="0"/>
              <w:jc w:val="center"/>
            </w:pPr>
          </w:p>
        </w:tc>
        <w:tc>
          <w:tcPr>
            <w:tcW w:w="2580" w:type="dxa"/>
            <w:gridSpan w:val="2"/>
            <w:tcBorders>
              <w:left w:val="single" w:sz="4" w:space="0" w:color="auto"/>
              <w:right w:val="single" w:sz="4" w:space="0" w:color="auto"/>
            </w:tcBorders>
            <w:shd w:val="clear" w:color="auto" w:fill="FFFFFF"/>
          </w:tcPr>
          <w:p w:rsidR="002E3CF4" w:rsidRPr="00F66B05" w:rsidRDefault="002E3CF4" w:rsidP="002E3CF4">
            <w:pPr>
              <w:pStyle w:val="ad"/>
              <w:ind w:firstLine="0"/>
              <w:jc w:val="center"/>
            </w:pPr>
          </w:p>
        </w:tc>
      </w:tr>
      <w:tr w:rsidR="002E3CF4" w:rsidRPr="00F66B05" w:rsidTr="002E3CF4">
        <w:trPr>
          <w:trHeight w:hRule="exact" w:val="389"/>
          <w:jc w:val="center"/>
        </w:trPr>
        <w:tc>
          <w:tcPr>
            <w:tcW w:w="2808" w:type="dxa"/>
            <w:tcBorders>
              <w:top w:val="single" w:sz="4" w:space="0" w:color="auto"/>
              <w:left w:val="single" w:sz="4" w:space="0" w:color="auto"/>
            </w:tcBorders>
            <w:shd w:val="clear" w:color="auto" w:fill="FFFFFF"/>
            <w:vAlign w:val="bottom"/>
          </w:tcPr>
          <w:p w:rsidR="002E3CF4" w:rsidRPr="00F66B05" w:rsidRDefault="002E3CF4" w:rsidP="002E3CF4">
            <w:pPr>
              <w:pStyle w:val="ad"/>
              <w:ind w:firstLine="0"/>
              <w:jc w:val="center"/>
            </w:pPr>
            <w:r>
              <w:t>Духовно-нравственное</w:t>
            </w:r>
          </w:p>
          <w:p w:rsidR="002E3CF4" w:rsidRPr="00F66B05" w:rsidRDefault="002E3CF4" w:rsidP="002E3CF4">
            <w:pPr>
              <w:pStyle w:val="ad"/>
              <w:jc w:val="center"/>
            </w:pPr>
          </w:p>
        </w:tc>
        <w:tc>
          <w:tcPr>
            <w:tcW w:w="2862" w:type="dxa"/>
            <w:tcBorders>
              <w:top w:val="single" w:sz="4" w:space="0" w:color="auto"/>
              <w:left w:val="single" w:sz="4" w:space="0" w:color="auto"/>
            </w:tcBorders>
            <w:shd w:val="clear" w:color="auto" w:fill="FFFFFF"/>
          </w:tcPr>
          <w:p w:rsidR="002E3CF4" w:rsidRPr="00F66B05" w:rsidRDefault="002E3CF4" w:rsidP="002E3CF4">
            <w:pPr>
              <w:pStyle w:val="ad"/>
              <w:ind w:firstLine="0"/>
              <w:jc w:val="center"/>
            </w:pPr>
            <w:r>
              <w:t>«Разговоры о важном»</w:t>
            </w:r>
          </w:p>
        </w:tc>
        <w:tc>
          <w:tcPr>
            <w:tcW w:w="1290" w:type="dxa"/>
            <w:tcBorders>
              <w:top w:val="single" w:sz="4" w:space="0" w:color="auto"/>
              <w:left w:val="single" w:sz="4" w:space="0" w:color="auto"/>
              <w:right w:val="single" w:sz="4" w:space="0" w:color="auto"/>
            </w:tcBorders>
            <w:shd w:val="clear" w:color="auto" w:fill="FFFFFF"/>
          </w:tcPr>
          <w:p w:rsidR="002E3CF4" w:rsidRDefault="002E3CF4" w:rsidP="002E3CF4">
            <w:pPr>
              <w:pStyle w:val="ad"/>
              <w:ind w:firstLine="0"/>
              <w:jc w:val="center"/>
            </w:pPr>
            <w:r>
              <w:t>1</w:t>
            </w:r>
          </w:p>
        </w:tc>
        <w:tc>
          <w:tcPr>
            <w:tcW w:w="1290" w:type="dxa"/>
            <w:tcBorders>
              <w:top w:val="single" w:sz="4" w:space="0" w:color="auto"/>
              <w:left w:val="single" w:sz="4" w:space="0" w:color="auto"/>
              <w:right w:val="single" w:sz="4" w:space="0" w:color="auto"/>
            </w:tcBorders>
            <w:shd w:val="clear" w:color="auto" w:fill="FFFFFF"/>
          </w:tcPr>
          <w:p w:rsidR="002E3CF4" w:rsidRDefault="002E3CF4" w:rsidP="002E3CF4">
            <w:pPr>
              <w:pStyle w:val="ad"/>
              <w:ind w:firstLine="0"/>
              <w:jc w:val="center"/>
            </w:pPr>
            <w:r>
              <w:t>1</w:t>
            </w:r>
          </w:p>
        </w:tc>
      </w:tr>
      <w:tr w:rsidR="002E3CF4" w:rsidRPr="00F66B05" w:rsidTr="002E3CF4">
        <w:trPr>
          <w:trHeight w:hRule="exact" w:val="383"/>
          <w:jc w:val="center"/>
        </w:trPr>
        <w:tc>
          <w:tcPr>
            <w:tcW w:w="2808" w:type="dxa"/>
            <w:tcBorders>
              <w:top w:val="single" w:sz="4" w:space="0" w:color="auto"/>
              <w:left w:val="single" w:sz="4" w:space="0" w:color="auto"/>
            </w:tcBorders>
            <w:shd w:val="clear" w:color="auto" w:fill="FFFFFF"/>
          </w:tcPr>
          <w:p w:rsidR="002E3CF4" w:rsidRPr="00F66B05" w:rsidRDefault="002E3CF4" w:rsidP="002E3CF4">
            <w:pPr>
              <w:pStyle w:val="ad"/>
              <w:ind w:firstLine="0"/>
              <w:jc w:val="center"/>
            </w:pPr>
            <w:r>
              <w:t>Социальное</w:t>
            </w:r>
          </w:p>
        </w:tc>
        <w:tc>
          <w:tcPr>
            <w:tcW w:w="2862" w:type="dxa"/>
            <w:tcBorders>
              <w:top w:val="single" w:sz="4" w:space="0" w:color="auto"/>
              <w:left w:val="single" w:sz="4" w:space="0" w:color="auto"/>
            </w:tcBorders>
            <w:shd w:val="clear" w:color="auto" w:fill="FFFFFF"/>
            <w:vAlign w:val="center"/>
          </w:tcPr>
          <w:p w:rsidR="002E3CF4" w:rsidRPr="00F66B05" w:rsidRDefault="002E3CF4" w:rsidP="002E3CF4">
            <w:pPr>
              <w:pStyle w:val="ad"/>
              <w:ind w:firstLine="0"/>
              <w:jc w:val="center"/>
            </w:pPr>
            <w:r>
              <w:t>Патриоты России</w:t>
            </w:r>
          </w:p>
        </w:tc>
        <w:tc>
          <w:tcPr>
            <w:tcW w:w="1290" w:type="dxa"/>
            <w:tcBorders>
              <w:top w:val="single" w:sz="4" w:space="0" w:color="auto"/>
              <w:left w:val="single" w:sz="4" w:space="0" w:color="auto"/>
              <w:right w:val="single" w:sz="4" w:space="0" w:color="auto"/>
            </w:tcBorders>
            <w:shd w:val="clear" w:color="auto" w:fill="FFFFFF"/>
          </w:tcPr>
          <w:p w:rsidR="002E3CF4" w:rsidRDefault="002E3CF4" w:rsidP="002E3CF4">
            <w:pPr>
              <w:pStyle w:val="ad"/>
              <w:ind w:firstLine="0"/>
              <w:jc w:val="center"/>
            </w:pPr>
            <w:r>
              <w:t>1</w:t>
            </w:r>
          </w:p>
        </w:tc>
        <w:tc>
          <w:tcPr>
            <w:tcW w:w="1290" w:type="dxa"/>
            <w:tcBorders>
              <w:top w:val="single" w:sz="4" w:space="0" w:color="auto"/>
              <w:left w:val="single" w:sz="4" w:space="0" w:color="auto"/>
              <w:right w:val="single" w:sz="4" w:space="0" w:color="auto"/>
            </w:tcBorders>
            <w:shd w:val="clear" w:color="auto" w:fill="FFFFFF"/>
          </w:tcPr>
          <w:p w:rsidR="002E3CF4" w:rsidRDefault="002E3CF4" w:rsidP="002E3CF4">
            <w:pPr>
              <w:pStyle w:val="ad"/>
              <w:ind w:firstLine="0"/>
              <w:jc w:val="center"/>
            </w:pPr>
          </w:p>
        </w:tc>
      </w:tr>
      <w:tr w:rsidR="002E3CF4" w:rsidRPr="0080349E" w:rsidTr="002E3CF4">
        <w:trPr>
          <w:trHeight w:hRule="exact" w:val="298"/>
          <w:jc w:val="center"/>
        </w:trPr>
        <w:tc>
          <w:tcPr>
            <w:tcW w:w="2808" w:type="dxa"/>
            <w:tcBorders>
              <w:top w:val="single" w:sz="4" w:space="0" w:color="auto"/>
              <w:left w:val="single" w:sz="4" w:space="0" w:color="auto"/>
              <w:bottom w:val="single" w:sz="4" w:space="0" w:color="auto"/>
            </w:tcBorders>
            <w:shd w:val="clear" w:color="auto" w:fill="FFFFFF"/>
            <w:vAlign w:val="center"/>
          </w:tcPr>
          <w:p w:rsidR="002E3CF4" w:rsidRPr="00F66B05" w:rsidRDefault="002E3CF4" w:rsidP="002E3CF4">
            <w:pPr>
              <w:pStyle w:val="ad"/>
              <w:ind w:firstLine="0"/>
              <w:jc w:val="center"/>
            </w:pPr>
            <w:r w:rsidRPr="00F66B05">
              <w:t>Итого</w:t>
            </w:r>
          </w:p>
        </w:tc>
        <w:tc>
          <w:tcPr>
            <w:tcW w:w="2862" w:type="dxa"/>
            <w:tcBorders>
              <w:top w:val="single" w:sz="4" w:space="0" w:color="auto"/>
              <w:left w:val="single" w:sz="4" w:space="0" w:color="auto"/>
              <w:bottom w:val="single" w:sz="4" w:space="0" w:color="auto"/>
            </w:tcBorders>
            <w:shd w:val="clear" w:color="auto" w:fill="FFFFFF"/>
          </w:tcPr>
          <w:p w:rsidR="002E3CF4" w:rsidRPr="00F66B05" w:rsidRDefault="002E3CF4" w:rsidP="002E3CF4">
            <w:pPr>
              <w:jc w:val="center"/>
            </w:pPr>
          </w:p>
        </w:tc>
        <w:tc>
          <w:tcPr>
            <w:tcW w:w="1290" w:type="dxa"/>
            <w:tcBorders>
              <w:top w:val="single" w:sz="4" w:space="0" w:color="auto"/>
              <w:left w:val="single" w:sz="4" w:space="0" w:color="auto"/>
              <w:bottom w:val="single" w:sz="4" w:space="0" w:color="auto"/>
              <w:right w:val="single" w:sz="4" w:space="0" w:color="auto"/>
            </w:tcBorders>
            <w:shd w:val="clear" w:color="auto" w:fill="FFFFFF"/>
          </w:tcPr>
          <w:p w:rsidR="002E3CF4" w:rsidRPr="00F66B05" w:rsidRDefault="002E3CF4" w:rsidP="004D18B0">
            <w:pPr>
              <w:jc w:val="center"/>
            </w:pPr>
            <w:r>
              <w:t>2</w:t>
            </w:r>
          </w:p>
        </w:tc>
        <w:tc>
          <w:tcPr>
            <w:tcW w:w="1290" w:type="dxa"/>
            <w:tcBorders>
              <w:top w:val="single" w:sz="4" w:space="0" w:color="auto"/>
              <w:left w:val="single" w:sz="4" w:space="0" w:color="auto"/>
              <w:bottom w:val="single" w:sz="4" w:space="0" w:color="auto"/>
              <w:right w:val="single" w:sz="4" w:space="0" w:color="auto"/>
            </w:tcBorders>
            <w:shd w:val="clear" w:color="auto" w:fill="FFFFFF"/>
          </w:tcPr>
          <w:p w:rsidR="002E3CF4" w:rsidRPr="00F66B05" w:rsidRDefault="002E3CF4" w:rsidP="004D18B0">
            <w:pPr>
              <w:jc w:val="center"/>
            </w:pPr>
            <w:r>
              <w:t>1</w:t>
            </w:r>
          </w:p>
        </w:tc>
      </w:tr>
    </w:tbl>
    <w:p w:rsidR="007470C2" w:rsidRDefault="007470C2" w:rsidP="007470C2">
      <w:pPr>
        <w:pStyle w:val="31"/>
        <w:tabs>
          <w:tab w:val="left" w:pos="1978"/>
        </w:tabs>
        <w:spacing w:after="3"/>
      </w:pPr>
    </w:p>
    <w:p w:rsidR="007470C2" w:rsidRDefault="007470C2" w:rsidP="007470C2">
      <w:pPr>
        <w:pStyle w:val="31"/>
        <w:tabs>
          <w:tab w:val="left" w:pos="1978"/>
        </w:tabs>
        <w:spacing w:after="3"/>
      </w:pPr>
    </w:p>
    <w:p w:rsidR="007470C2" w:rsidRDefault="007470C2" w:rsidP="007470C2">
      <w:pPr>
        <w:pStyle w:val="31"/>
        <w:tabs>
          <w:tab w:val="left" w:pos="1978"/>
        </w:tabs>
        <w:spacing w:after="3"/>
        <w:ind w:hanging="1664"/>
        <w:rPr>
          <w:i w:val="0"/>
        </w:rPr>
      </w:pPr>
      <w:r w:rsidRPr="007470C2">
        <w:rPr>
          <w:i w:val="0"/>
        </w:rPr>
        <w:t>Используемые образовательные программы и учебники по предметам, классам</w:t>
      </w:r>
    </w:p>
    <w:p w:rsidR="007470C2" w:rsidRPr="00805F1E" w:rsidRDefault="007470C2" w:rsidP="007470C2">
      <w:pPr>
        <w:jc w:val="center"/>
        <w:rPr>
          <w:rFonts w:hAnsi="Times New Roman" w:cs="Times New Roman"/>
          <w:color w:val="000000"/>
          <w:sz w:val="24"/>
          <w:szCs w:val="24"/>
          <w:lang w:val="ru-RU"/>
        </w:rPr>
      </w:pPr>
      <w:r w:rsidRPr="00805F1E">
        <w:rPr>
          <w:rFonts w:hAnsi="Times New Roman" w:cs="Times New Roman"/>
          <w:color w:val="000000"/>
          <w:sz w:val="24"/>
          <w:szCs w:val="24"/>
          <w:lang w:val="ru-RU"/>
        </w:rPr>
        <w:t>Школа реализует следующие образовательные программы:</w:t>
      </w:r>
    </w:p>
    <w:p w:rsidR="007470C2" w:rsidRPr="00805F1E" w:rsidRDefault="007470C2" w:rsidP="007470C2">
      <w:pPr>
        <w:numPr>
          <w:ilvl w:val="0"/>
          <w:numId w:val="7"/>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7470C2" w:rsidRPr="00805F1E" w:rsidRDefault="007470C2" w:rsidP="007470C2">
      <w:pPr>
        <w:numPr>
          <w:ilvl w:val="0"/>
          <w:numId w:val="7"/>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Минобрнауки от 06.10.2009 № 373;</w:t>
      </w:r>
    </w:p>
    <w:p w:rsidR="007470C2" w:rsidRPr="00805F1E" w:rsidRDefault="007470C2" w:rsidP="007470C2">
      <w:pPr>
        <w:numPr>
          <w:ilvl w:val="0"/>
          <w:numId w:val="7"/>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7470C2" w:rsidRPr="00805F1E" w:rsidRDefault="007470C2" w:rsidP="007470C2">
      <w:pPr>
        <w:numPr>
          <w:ilvl w:val="0"/>
          <w:numId w:val="7"/>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7470C2" w:rsidRPr="00805F1E" w:rsidRDefault="007470C2" w:rsidP="007470C2">
      <w:pPr>
        <w:numPr>
          <w:ilvl w:val="0"/>
          <w:numId w:val="7"/>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rsidR="007470C2" w:rsidRPr="00805F1E" w:rsidRDefault="007470C2" w:rsidP="007470C2">
      <w:pPr>
        <w:numPr>
          <w:ilvl w:val="0"/>
          <w:numId w:val="7"/>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с </w:t>
      </w:r>
      <w:r>
        <w:rPr>
          <w:rFonts w:hAnsi="Times New Roman" w:cs="Times New Roman"/>
          <w:color w:val="000000"/>
          <w:sz w:val="24"/>
          <w:szCs w:val="24"/>
          <w:lang w:val="ru-RU"/>
        </w:rPr>
        <w:t>ЗПР</w:t>
      </w:r>
      <w:r w:rsidRPr="00805F1E">
        <w:rPr>
          <w:rFonts w:hAnsi="Times New Roman" w:cs="Times New Roman"/>
          <w:color w:val="000000"/>
          <w:sz w:val="24"/>
          <w:szCs w:val="24"/>
          <w:lang w:val="ru-RU"/>
        </w:rPr>
        <w:t xml:space="preserve"> (вариант </w:t>
      </w:r>
      <w:r>
        <w:rPr>
          <w:rFonts w:hAnsi="Times New Roman" w:cs="Times New Roman"/>
          <w:color w:val="000000"/>
          <w:sz w:val="24"/>
          <w:szCs w:val="24"/>
          <w:lang w:val="ru-RU"/>
        </w:rPr>
        <w:t>7</w:t>
      </w:r>
      <w:r w:rsidRPr="00805F1E">
        <w:rPr>
          <w:rFonts w:hAnsi="Times New Roman" w:cs="Times New Roman"/>
          <w:color w:val="000000"/>
          <w:sz w:val="24"/>
          <w:szCs w:val="24"/>
          <w:lang w:val="ru-RU"/>
        </w:rPr>
        <w:t>.</w:t>
      </w:r>
      <w:r>
        <w:rPr>
          <w:rFonts w:hAnsi="Times New Roman" w:cs="Times New Roman"/>
          <w:color w:val="000000"/>
          <w:sz w:val="24"/>
          <w:szCs w:val="24"/>
          <w:lang w:val="ru-RU"/>
        </w:rPr>
        <w:t>2</w:t>
      </w:r>
      <w:r w:rsidRPr="00805F1E">
        <w:rPr>
          <w:rFonts w:hAnsi="Times New Roman" w:cs="Times New Roman"/>
          <w:color w:val="000000"/>
          <w:sz w:val="24"/>
          <w:szCs w:val="24"/>
          <w:lang w:val="ru-RU"/>
        </w:rPr>
        <w:t>);</w:t>
      </w:r>
    </w:p>
    <w:p w:rsidR="00B371A6" w:rsidRDefault="007470C2" w:rsidP="007470C2">
      <w:pPr>
        <w:numPr>
          <w:ilvl w:val="0"/>
          <w:numId w:val="7"/>
        </w:numPr>
        <w:ind w:left="780" w:right="180"/>
        <w:rPr>
          <w:rFonts w:hAnsi="Times New Roman" w:cs="Times New Roman"/>
          <w:color w:val="000000"/>
          <w:sz w:val="24"/>
          <w:szCs w:val="24"/>
        </w:rPr>
        <w:sectPr w:rsidR="00B371A6" w:rsidSect="000E4729">
          <w:pgSz w:w="11910" w:h="16840"/>
          <w:pgMar w:top="426" w:right="851" w:bottom="567" w:left="1418" w:header="720" w:footer="720" w:gutter="0"/>
          <w:cols w:space="720"/>
          <w:docGrid w:linePitch="299"/>
        </w:sectPr>
      </w:pPr>
      <w:r>
        <w:rPr>
          <w:rFonts w:hAnsi="Times New Roman" w:cs="Times New Roman"/>
          <w:color w:val="000000"/>
          <w:sz w:val="24"/>
          <w:szCs w:val="24"/>
        </w:rPr>
        <w:t>дополнительные общеразвивающие програм</w:t>
      </w:r>
    </w:p>
    <w:p w:rsidR="002A1248" w:rsidRPr="00B371A6" w:rsidRDefault="002A1248" w:rsidP="00B371A6">
      <w:pPr>
        <w:jc w:val="center"/>
        <w:rPr>
          <w:rFonts w:ascii="Times New Roman" w:hAnsi="Times New Roman"/>
          <w:b/>
          <w:sz w:val="32"/>
          <w:szCs w:val="32"/>
        </w:rPr>
      </w:pPr>
      <w:r w:rsidRPr="00B371A6">
        <w:rPr>
          <w:rFonts w:ascii="Times New Roman" w:hAnsi="Times New Roman"/>
          <w:b/>
          <w:sz w:val="32"/>
          <w:szCs w:val="32"/>
        </w:rPr>
        <w:lastRenderedPageBreak/>
        <w:t>Информация</w:t>
      </w:r>
    </w:p>
    <w:p w:rsidR="002A1248" w:rsidRPr="002A1248" w:rsidRDefault="002A1248" w:rsidP="002A1248">
      <w:pPr>
        <w:pStyle w:val="a5"/>
        <w:spacing w:after="0"/>
        <w:jc w:val="center"/>
        <w:rPr>
          <w:rFonts w:ascii="Times New Roman" w:hAnsi="Times New Roman"/>
          <w:b/>
          <w:sz w:val="32"/>
          <w:szCs w:val="32"/>
          <w:lang w:val="ru-RU"/>
        </w:rPr>
      </w:pPr>
      <w:r w:rsidRPr="002A1248">
        <w:rPr>
          <w:rFonts w:ascii="Times New Roman" w:hAnsi="Times New Roman"/>
          <w:b/>
          <w:sz w:val="32"/>
          <w:szCs w:val="32"/>
          <w:lang w:val="ru-RU"/>
        </w:rPr>
        <w:t>об обеспеченности обучающихся МБОУ Калининской СОШ №7 учебной литературой</w:t>
      </w:r>
    </w:p>
    <w:p w:rsidR="002A1248" w:rsidRPr="002A1248" w:rsidRDefault="002A1248" w:rsidP="002A1248">
      <w:pPr>
        <w:pStyle w:val="a5"/>
        <w:spacing w:after="0"/>
        <w:jc w:val="center"/>
        <w:rPr>
          <w:rFonts w:ascii="Times New Roman" w:hAnsi="Times New Roman"/>
          <w:b/>
          <w:sz w:val="20"/>
          <w:szCs w:val="20"/>
        </w:rPr>
      </w:pPr>
      <w:r w:rsidRPr="002A1248">
        <w:rPr>
          <w:rFonts w:ascii="Times New Roman" w:hAnsi="Times New Roman"/>
          <w:b/>
          <w:sz w:val="20"/>
          <w:szCs w:val="20"/>
        </w:rPr>
        <w:t>(образовательная организация, территория)</w:t>
      </w:r>
    </w:p>
    <w:p w:rsidR="002A1248" w:rsidRDefault="002A1248" w:rsidP="002A1248">
      <w:pPr>
        <w:pStyle w:val="a5"/>
        <w:tabs>
          <w:tab w:val="left" w:pos="6765"/>
        </w:tabs>
      </w:pPr>
      <w:r>
        <w:tab/>
      </w:r>
    </w:p>
    <w:tbl>
      <w:tblPr>
        <w:tblW w:w="15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1"/>
        <w:gridCol w:w="1134"/>
        <w:gridCol w:w="2976"/>
        <w:gridCol w:w="5159"/>
        <w:gridCol w:w="1358"/>
        <w:gridCol w:w="2170"/>
        <w:gridCol w:w="1823"/>
      </w:tblGrid>
      <w:tr w:rsidR="002A1248" w:rsidRPr="002A05A1" w:rsidTr="002A1248">
        <w:trPr>
          <w:trHeight w:val="1489"/>
          <w:jc w:val="center"/>
        </w:trPr>
        <w:tc>
          <w:tcPr>
            <w:tcW w:w="1151" w:type="dxa"/>
            <w:tcBorders>
              <w:top w:val="single" w:sz="4" w:space="0" w:color="auto"/>
              <w:left w:val="single" w:sz="4" w:space="0" w:color="000000"/>
              <w:bottom w:val="single" w:sz="4" w:space="0" w:color="000000"/>
              <w:right w:val="single" w:sz="4" w:space="0" w:color="auto"/>
            </w:tcBorders>
            <w:hideMark/>
          </w:tcPr>
          <w:p w:rsidR="002A1248" w:rsidRPr="002A05A1" w:rsidRDefault="002A1248" w:rsidP="002A1248">
            <w:pPr>
              <w:tabs>
                <w:tab w:val="left" w:pos="6720"/>
              </w:tabs>
              <w:spacing w:after="0"/>
              <w:jc w:val="center"/>
              <w:rPr>
                <w:rFonts w:ascii="Times New Roman" w:hAnsi="Times New Roman"/>
                <w:b/>
                <w:sz w:val="24"/>
                <w:szCs w:val="24"/>
              </w:rPr>
            </w:pPr>
            <w:r>
              <w:rPr>
                <w:rFonts w:ascii="Times New Roman" w:hAnsi="Times New Roman"/>
                <w:b/>
                <w:sz w:val="24"/>
                <w:szCs w:val="24"/>
              </w:rPr>
              <w:t>класс</w:t>
            </w:r>
          </w:p>
        </w:tc>
        <w:tc>
          <w:tcPr>
            <w:tcW w:w="1134" w:type="dxa"/>
            <w:tcBorders>
              <w:top w:val="single" w:sz="4" w:space="0" w:color="auto"/>
              <w:left w:val="single" w:sz="4" w:space="0" w:color="000000"/>
              <w:bottom w:val="single" w:sz="4" w:space="0" w:color="000000"/>
              <w:right w:val="single" w:sz="4" w:space="0" w:color="auto"/>
            </w:tcBorders>
            <w:hideMark/>
          </w:tcPr>
          <w:p w:rsidR="002A1248" w:rsidRPr="002A05A1" w:rsidRDefault="002A1248" w:rsidP="002A1248">
            <w:pPr>
              <w:tabs>
                <w:tab w:val="left" w:pos="6720"/>
              </w:tabs>
              <w:spacing w:after="0"/>
              <w:jc w:val="center"/>
              <w:rPr>
                <w:rFonts w:ascii="Times New Roman" w:hAnsi="Times New Roman"/>
                <w:b/>
                <w:sz w:val="24"/>
                <w:szCs w:val="24"/>
              </w:rPr>
            </w:pPr>
            <w:r>
              <w:rPr>
                <w:rFonts w:ascii="Times New Roman" w:hAnsi="Times New Roman"/>
                <w:b/>
                <w:sz w:val="24"/>
                <w:szCs w:val="24"/>
              </w:rPr>
              <w:t>Кол-во обучающихся</w:t>
            </w:r>
          </w:p>
        </w:tc>
        <w:tc>
          <w:tcPr>
            <w:tcW w:w="2976" w:type="dxa"/>
            <w:tcBorders>
              <w:top w:val="single" w:sz="4" w:space="0" w:color="auto"/>
              <w:left w:val="single" w:sz="4" w:space="0" w:color="000000"/>
              <w:bottom w:val="single" w:sz="4" w:space="0" w:color="000000"/>
              <w:right w:val="single" w:sz="4" w:space="0" w:color="auto"/>
            </w:tcBorders>
            <w:hideMark/>
          </w:tcPr>
          <w:p w:rsidR="002A1248" w:rsidRPr="002A05A1" w:rsidRDefault="002A1248" w:rsidP="002A1248">
            <w:pPr>
              <w:tabs>
                <w:tab w:val="left" w:pos="6720"/>
              </w:tabs>
              <w:spacing w:after="0"/>
              <w:jc w:val="center"/>
              <w:rPr>
                <w:rFonts w:ascii="Times New Roman" w:hAnsi="Times New Roman"/>
                <w:b/>
                <w:sz w:val="24"/>
                <w:szCs w:val="24"/>
              </w:rPr>
            </w:pPr>
            <w:r>
              <w:rPr>
                <w:rFonts w:ascii="Times New Roman" w:hAnsi="Times New Roman"/>
                <w:b/>
                <w:sz w:val="24"/>
                <w:szCs w:val="24"/>
              </w:rPr>
              <w:t>Учебный предмет</w:t>
            </w:r>
          </w:p>
          <w:p w:rsidR="002A1248" w:rsidRPr="002A05A1" w:rsidRDefault="002A1248" w:rsidP="002A1248">
            <w:pPr>
              <w:tabs>
                <w:tab w:val="left" w:pos="6720"/>
              </w:tabs>
              <w:spacing w:after="0"/>
              <w:jc w:val="center"/>
              <w:rPr>
                <w:rFonts w:ascii="Times New Roman" w:hAnsi="Times New Roman"/>
                <w:b/>
                <w:sz w:val="24"/>
                <w:szCs w:val="24"/>
              </w:rPr>
            </w:pPr>
          </w:p>
          <w:p w:rsidR="002A1248" w:rsidRPr="002A05A1" w:rsidRDefault="002A1248" w:rsidP="002A1248">
            <w:pPr>
              <w:tabs>
                <w:tab w:val="left" w:pos="6720"/>
              </w:tabs>
              <w:spacing w:after="0"/>
              <w:jc w:val="center"/>
              <w:rPr>
                <w:rFonts w:ascii="Times New Roman" w:hAnsi="Times New Roman"/>
                <w:b/>
                <w:sz w:val="24"/>
                <w:szCs w:val="24"/>
              </w:rPr>
            </w:pPr>
          </w:p>
        </w:tc>
        <w:tc>
          <w:tcPr>
            <w:tcW w:w="5159" w:type="dxa"/>
            <w:tcBorders>
              <w:top w:val="single" w:sz="4" w:space="0" w:color="auto"/>
              <w:left w:val="single" w:sz="4" w:space="0" w:color="000000"/>
              <w:bottom w:val="single" w:sz="4" w:space="0" w:color="000000"/>
              <w:right w:val="single" w:sz="4" w:space="0" w:color="auto"/>
            </w:tcBorders>
            <w:hideMark/>
          </w:tcPr>
          <w:p w:rsidR="002A1248" w:rsidRPr="002A1248" w:rsidRDefault="002A1248" w:rsidP="002A1248">
            <w:pPr>
              <w:tabs>
                <w:tab w:val="left" w:pos="6720"/>
              </w:tabs>
              <w:spacing w:after="0"/>
              <w:jc w:val="center"/>
              <w:rPr>
                <w:rFonts w:ascii="Times New Roman" w:hAnsi="Times New Roman"/>
                <w:b/>
                <w:sz w:val="24"/>
                <w:szCs w:val="24"/>
                <w:lang w:val="ru-RU"/>
              </w:rPr>
            </w:pPr>
            <w:r w:rsidRPr="002A1248">
              <w:rPr>
                <w:rFonts w:ascii="Times New Roman" w:hAnsi="Times New Roman"/>
                <w:b/>
                <w:sz w:val="24"/>
                <w:szCs w:val="24"/>
                <w:lang w:val="ru-RU"/>
              </w:rPr>
              <w:t xml:space="preserve">Учебник, автор, год издания, издательство </w:t>
            </w:r>
          </w:p>
        </w:tc>
        <w:tc>
          <w:tcPr>
            <w:tcW w:w="1358" w:type="dxa"/>
            <w:tcBorders>
              <w:top w:val="single" w:sz="4" w:space="0" w:color="auto"/>
              <w:left w:val="single" w:sz="4" w:space="0" w:color="auto"/>
              <w:bottom w:val="single" w:sz="4" w:space="0" w:color="000000"/>
              <w:right w:val="single" w:sz="4" w:space="0" w:color="auto"/>
            </w:tcBorders>
            <w:hideMark/>
          </w:tcPr>
          <w:p w:rsidR="002A1248" w:rsidRPr="002A1248" w:rsidRDefault="002A1248" w:rsidP="002A1248">
            <w:pPr>
              <w:tabs>
                <w:tab w:val="left" w:pos="6720"/>
              </w:tabs>
              <w:spacing w:after="0"/>
              <w:rPr>
                <w:rFonts w:ascii="Times New Roman" w:hAnsi="Times New Roman"/>
                <w:b/>
                <w:sz w:val="24"/>
                <w:szCs w:val="24"/>
                <w:lang w:val="ru-RU"/>
              </w:rPr>
            </w:pPr>
            <w:r w:rsidRPr="002A1248">
              <w:rPr>
                <w:rFonts w:ascii="Times New Roman" w:hAnsi="Times New Roman"/>
                <w:b/>
                <w:sz w:val="24"/>
                <w:szCs w:val="24"/>
                <w:lang w:val="ru-RU"/>
              </w:rPr>
              <w:t xml:space="preserve">Кол-во экземпляров в школьной библиотеке </w:t>
            </w:r>
          </w:p>
        </w:tc>
        <w:tc>
          <w:tcPr>
            <w:tcW w:w="2170" w:type="dxa"/>
            <w:tcBorders>
              <w:top w:val="single" w:sz="4" w:space="0" w:color="auto"/>
              <w:left w:val="single" w:sz="4" w:space="0" w:color="auto"/>
              <w:bottom w:val="single" w:sz="4" w:space="0" w:color="000000"/>
              <w:right w:val="single" w:sz="4" w:space="0" w:color="auto"/>
            </w:tcBorders>
          </w:tcPr>
          <w:p w:rsidR="002A1248" w:rsidRPr="002A1248" w:rsidRDefault="002A1248" w:rsidP="002A1248">
            <w:pPr>
              <w:tabs>
                <w:tab w:val="left" w:pos="6720"/>
              </w:tabs>
              <w:spacing w:after="0"/>
              <w:rPr>
                <w:rFonts w:ascii="Times New Roman" w:hAnsi="Times New Roman"/>
                <w:b/>
                <w:sz w:val="24"/>
                <w:szCs w:val="24"/>
                <w:lang w:val="ru-RU"/>
              </w:rPr>
            </w:pPr>
            <w:r w:rsidRPr="002A1248">
              <w:rPr>
                <w:rFonts w:ascii="Times New Roman" w:hAnsi="Times New Roman"/>
                <w:b/>
                <w:sz w:val="24"/>
                <w:szCs w:val="24"/>
                <w:lang w:val="ru-RU"/>
              </w:rPr>
              <w:t>Кол-во экземпляров, выданных обучающимся</w:t>
            </w:r>
          </w:p>
          <w:p w:rsidR="002A1248" w:rsidRPr="002A1248" w:rsidRDefault="002A1248" w:rsidP="002A1248">
            <w:pPr>
              <w:tabs>
                <w:tab w:val="left" w:pos="6720"/>
              </w:tabs>
              <w:spacing w:after="0"/>
              <w:rPr>
                <w:rFonts w:ascii="Times New Roman" w:hAnsi="Times New Roman"/>
                <w:b/>
                <w:sz w:val="24"/>
                <w:szCs w:val="24"/>
                <w:lang w:val="ru-RU"/>
              </w:rPr>
            </w:pPr>
            <w:r w:rsidRPr="002A1248">
              <w:rPr>
                <w:rFonts w:ascii="Times New Roman" w:hAnsi="Times New Roman"/>
                <w:b/>
                <w:sz w:val="24"/>
                <w:szCs w:val="24"/>
                <w:lang w:val="ru-RU"/>
              </w:rPr>
              <w:t>(шт./%)</w:t>
            </w:r>
          </w:p>
        </w:tc>
        <w:tc>
          <w:tcPr>
            <w:tcW w:w="1823" w:type="dxa"/>
            <w:tcBorders>
              <w:top w:val="single" w:sz="4" w:space="0" w:color="auto"/>
              <w:left w:val="single" w:sz="4" w:space="0" w:color="auto"/>
              <w:bottom w:val="single" w:sz="4" w:space="0" w:color="000000"/>
              <w:right w:val="single" w:sz="4" w:space="0" w:color="auto"/>
            </w:tcBorders>
          </w:tcPr>
          <w:p w:rsidR="002A1248" w:rsidRPr="002A05A1" w:rsidRDefault="002A1248" w:rsidP="002A1248">
            <w:pPr>
              <w:rPr>
                <w:rFonts w:ascii="Times New Roman" w:hAnsi="Times New Roman"/>
                <w:b/>
                <w:sz w:val="24"/>
                <w:szCs w:val="24"/>
              </w:rPr>
            </w:pPr>
            <w:r>
              <w:rPr>
                <w:rFonts w:ascii="Times New Roman" w:hAnsi="Times New Roman"/>
                <w:b/>
                <w:sz w:val="24"/>
                <w:szCs w:val="24"/>
              </w:rPr>
              <w:t>примечания</w:t>
            </w:r>
          </w:p>
          <w:p w:rsidR="002A1248" w:rsidRPr="002A05A1" w:rsidRDefault="002A1248" w:rsidP="002A1248">
            <w:pPr>
              <w:tabs>
                <w:tab w:val="left" w:pos="6720"/>
              </w:tabs>
              <w:spacing w:after="0"/>
              <w:rPr>
                <w:rFonts w:ascii="Times New Roman" w:hAnsi="Times New Roman"/>
                <w:b/>
                <w:sz w:val="24"/>
                <w:szCs w:val="24"/>
              </w:rPr>
            </w:pPr>
          </w:p>
        </w:tc>
      </w:tr>
      <w:tr w:rsidR="002A1248" w:rsidRPr="002A05A1" w:rsidTr="002A1248">
        <w:trPr>
          <w:trHeight w:val="513"/>
          <w:jc w:val="center"/>
        </w:trPr>
        <w:tc>
          <w:tcPr>
            <w:tcW w:w="1151" w:type="dxa"/>
            <w:vMerge w:val="restart"/>
            <w:tcBorders>
              <w:top w:val="single" w:sz="4" w:space="0" w:color="auto"/>
              <w:left w:val="single" w:sz="4" w:space="0" w:color="auto"/>
              <w:right w:val="nil"/>
            </w:tcBorders>
            <w:hideMark/>
          </w:tcPr>
          <w:p w:rsidR="002A1248" w:rsidRPr="002A05A1" w:rsidRDefault="002A1248" w:rsidP="002A1248">
            <w:pPr>
              <w:tabs>
                <w:tab w:val="left" w:pos="6720"/>
              </w:tabs>
              <w:jc w:val="center"/>
              <w:rPr>
                <w:rFonts w:ascii="Times New Roman" w:hAnsi="Times New Roman"/>
                <w:b/>
              </w:rPr>
            </w:pPr>
            <w:r>
              <w:rPr>
                <w:rFonts w:ascii="Times New Roman" w:hAnsi="Times New Roman"/>
                <w:b/>
              </w:rPr>
              <w:t>1</w:t>
            </w:r>
          </w:p>
        </w:tc>
        <w:tc>
          <w:tcPr>
            <w:tcW w:w="1134" w:type="dxa"/>
            <w:vMerge w:val="restart"/>
            <w:tcBorders>
              <w:top w:val="single" w:sz="4" w:space="0" w:color="auto"/>
              <w:left w:val="single" w:sz="4" w:space="0" w:color="auto"/>
              <w:right w:val="nil"/>
            </w:tcBorders>
          </w:tcPr>
          <w:p w:rsidR="002A1248" w:rsidRPr="002A05A1" w:rsidRDefault="002A1248" w:rsidP="002A1248">
            <w:pPr>
              <w:tabs>
                <w:tab w:val="left" w:pos="6720"/>
              </w:tabs>
              <w:jc w:val="center"/>
              <w:rPr>
                <w:rFonts w:ascii="Times New Roman" w:hAnsi="Times New Roman"/>
                <w:b/>
              </w:rPr>
            </w:pPr>
            <w:r>
              <w:rPr>
                <w:rFonts w:ascii="Times New Roman" w:hAnsi="Times New Roman"/>
                <w:b/>
              </w:rPr>
              <w:t>21</w:t>
            </w:r>
          </w:p>
        </w:tc>
        <w:tc>
          <w:tcPr>
            <w:tcW w:w="2976" w:type="dxa"/>
            <w:tcBorders>
              <w:top w:val="single" w:sz="4" w:space="0" w:color="auto"/>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Русский язык</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«Русский язык» В.П. Канакина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В.Г. Горецкий. «Просвещение» 2013г,2022г.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35</w:t>
            </w:r>
            <w:r>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vMerge w:val="restart"/>
            <w:tcBorders>
              <w:top w:val="single" w:sz="4" w:space="0" w:color="auto"/>
              <w:left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Литературное чтение</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«Литературное чтение» (В 2ч)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Л.Ф.Климанова,В.Г.Горецкий,М.В.Голованова,Л.А.Виноградская,М.В.Бойкина, «Просвещение» 2013г,2022г.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35+25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vMerge/>
            <w:tcBorders>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«Азбука» (в 2ч.)  В.Г Горецкий,</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В.А. Кирюшкин ,Л.А .Виноградская, М.В.Бойкина «Просвещение» 2013г,2022г.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35+25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«Математика»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М.И Моро,С.И.Волкова,С.В.Степанова. (в2 ч)  «Просвещение» 2013г,2022г.</w:t>
            </w:r>
          </w:p>
        </w:tc>
        <w:tc>
          <w:tcPr>
            <w:tcW w:w="1358" w:type="dxa"/>
            <w:tcBorders>
              <w:top w:val="single" w:sz="4" w:space="0" w:color="auto"/>
              <w:left w:val="single" w:sz="4" w:space="0" w:color="auto"/>
              <w:bottom w:val="single" w:sz="4" w:space="0" w:color="auto"/>
              <w:right w:val="single" w:sz="4" w:space="0" w:color="auto"/>
            </w:tcBorders>
          </w:tcPr>
          <w:p w:rsidR="002A1248" w:rsidRPr="002A1248" w:rsidRDefault="002A1248" w:rsidP="002A1248">
            <w:pPr>
              <w:tabs>
                <w:tab w:val="left" w:pos="6720"/>
              </w:tabs>
              <w:spacing w:after="0"/>
              <w:jc w:val="center"/>
              <w:rPr>
                <w:rFonts w:ascii="Times New Roman" w:hAnsi="Times New Roman"/>
                <w:sz w:val="24"/>
                <w:szCs w:val="24"/>
                <w:lang w:val="ru-RU"/>
              </w:rPr>
            </w:pPr>
          </w:p>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35+25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Окружающий мир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«Окружающий мир» Плешаков А.А.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(в 2 ч) г«Просвещение» 2013г</w:t>
            </w:r>
          </w:p>
        </w:tc>
        <w:tc>
          <w:tcPr>
            <w:tcW w:w="1358" w:type="dxa"/>
            <w:tcBorders>
              <w:top w:val="single" w:sz="4" w:space="0" w:color="auto"/>
              <w:left w:val="single" w:sz="4" w:space="0" w:color="auto"/>
              <w:bottom w:val="single" w:sz="4" w:space="0" w:color="auto"/>
              <w:right w:val="single" w:sz="4" w:space="0" w:color="auto"/>
            </w:tcBorders>
          </w:tcPr>
          <w:p w:rsidR="002A1248" w:rsidRPr="002A1248" w:rsidRDefault="002A1248" w:rsidP="002A1248">
            <w:pPr>
              <w:tabs>
                <w:tab w:val="left" w:pos="6720"/>
              </w:tabs>
              <w:spacing w:after="0"/>
              <w:jc w:val="center"/>
              <w:rPr>
                <w:rFonts w:ascii="Times New Roman" w:hAnsi="Times New Roman"/>
                <w:sz w:val="24"/>
                <w:szCs w:val="24"/>
                <w:lang w:val="ru-RU"/>
              </w:rPr>
            </w:pPr>
          </w:p>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Изобразительное искусство</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«Изобразительное искусство»</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lastRenderedPageBreak/>
              <w:t xml:space="preserve"> Л.А. Неменская,под редакцией Б.М.Неменского «Просвещение» 2013г.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lastRenderedPageBreak/>
              <w:t>35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«Технология» Е.А Лутцева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«Вентана-Граф» 2014г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«Физическая культура 1-4 кл.»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В.И .Лях Просвещение» 2014г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 xml:space="preserve"> 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13"/>
          <w:jc w:val="center"/>
        </w:trPr>
        <w:tc>
          <w:tcPr>
            <w:tcW w:w="1151" w:type="dxa"/>
            <w:vMerge/>
            <w:tcBorders>
              <w:left w:val="single" w:sz="4" w:space="0" w:color="auto"/>
              <w:bottom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vAlign w:val="center"/>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Музыка </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«Музыка» В.О Усачёва , Л.В.Школяр. «Вентана –Граф»2014</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r w:rsidRPr="00E3005A">
              <w:rPr>
                <w:rFonts w:ascii="Times New Roman" w:hAnsi="Times New Roman"/>
                <w:sz w:val="24"/>
                <w:szCs w:val="24"/>
              </w:rPr>
              <w:t xml:space="preserve"> шт. –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val="restart"/>
            <w:tcBorders>
              <w:top w:val="single" w:sz="4" w:space="0" w:color="auto"/>
              <w:left w:val="single" w:sz="4" w:space="0" w:color="auto"/>
              <w:right w:val="nil"/>
            </w:tcBorders>
            <w:hideMark/>
          </w:tcPr>
          <w:p w:rsidR="002A1248" w:rsidRPr="002A05A1" w:rsidRDefault="002A1248" w:rsidP="002A1248">
            <w:pPr>
              <w:tabs>
                <w:tab w:val="left" w:pos="6720"/>
              </w:tabs>
              <w:jc w:val="center"/>
              <w:rPr>
                <w:rFonts w:ascii="Times New Roman" w:hAnsi="Times New Roman"/>
                <w:b/>
              </w:rPr>
            </w:pPr>
            <w:r>
              <w:rPr>
                <w:rFonts w:ascii="Times New Roman" w:hAnsi="Times New Roman"/>
                <w:b/>
              </w:rPr>
              <w:t>2</w:t>
            </w:r>
          </w:p>
        </w:tc>
        <w:tc>
          <w:tcPr>
            <w:tcW w:w="1134" w:type="dxa"/>
            <w:vMerge w:val="restart"/>
            <w:tcBorders>
              <w:top w:val="single" w:sz="4" w:space="0" w:color="auto"/>
              <w:left w:val="single" w:sz="4" w:space="0" w:color="auto"/>
              <w:right w:val="nil"/>
            </w:tcBorders>
          </w:tcPr>
          <w:p w:rsidR="002A1248" w:rsidRPr="002A05A1" w:rsidRDefault="002A1248" w:rsidP="002A1248">
            <w:pPr>
              <w:tabs>
                <w:tab w:val="left" w:pos="6720"/>
              </w:tabs>
              <w:jc w:val="center"/>
              <w:rPr>
                <w:rFonts w:ascii="Times New Roman" w:hAnsi="Times New Roman"/>
                <w:b/>
              </w:rPr>
            </w:pPr>
            <w:r>
              <w:rPr>
                <w:rFonts w:ascii="Times New Roman" w:hAnsi="Times New Roman"/>
                <w:b/>
              </w:rPr>
              <w:t>27</w:t>
            </w: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Русский язык</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 В.П.Канакина ,</w:t>
            </w:r>
          </w:p>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В.Г.Горецкий,(в 2 ч.) </w:t>
            </w:r>
            <w:r w:rsidRPr="00E3005A">
              <w:rPr>
                <w:rFonts w:ascii="Times New Roman" w:hAnsi="Times New Roman"/>
                <w:sz w:val="24"/>
                <w:szCs w:val="24"/>
              </w:rPr>
              <w:t>«Просвещение»</w:t>
            </w:r>
            <w:r>
              <w:rPr>
                <w:rFonts w:ascii="Times New Roman" w:hAnsi="Times New Roman"/>
                <w:sz w:val="24"/>
                <w:szCs w:val="24"/>
              </w:rPr>
              <w:t xml:space="preserve"> </w:t>
            </w:r>
            <w:r w:rsidRPr="00E3005A">
              <w:rPr>
                <w:rFonts w:ascii="Times New Roman" w:hAnsi="Times New Roman"/>
                <w:sz w:val="24"/>
                <w:szCs w:val="24"/>
              </w:rPr>
              <w:t>2015г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Литературное чтение</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«Литературное чтение» (в 2 ч )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Л.Ф. Климанова, В.Г.Горецкий, М.В.Голованова,Л.А.Виноградская,, М.В.Бойкина, «Просвещение» 2013г. </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 Биболетова М.З.,Денисенко О.А. ООО»Дрофа»2020г.,2022г.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25+3</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«Математика» М.И. Моро ,М.А.Бантова, Г.В.Бельтюкова,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С.И. Волкова,С.В.Степанова</w:t>
            </w:r>
          </w:p>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 xml:space="preserve">(в </w:t>
            </w:r>
            <w:r w:rsidRPr="00E3005A">
              <w:rPr>
                <w:rFonts w:ascii="Times New Roman" w:hAnsi="Times New Roman"/>
                <w:sz w:val="24"/>
                <w:szCs w:val="24"/>
              </w:rPr>
              <w:t xml:space="preserve">2 </w:t>
            </w:r>
            <w:r>
              <w:rPr>
                <w:rFonts w:ascii="Times New Roman" w:hAnsi="Times New Roman"/>
                <w:sz w:val="24"/>
                <w:szCs w:val="24"/>
              </w:rPr>
              <w:t>ч)</w:t>
            </w:r>
            <w:r w:rsidRPr="00E3005A">
              <w:rPr>
                <w:rFonts w:ascii="Times New Roman" w:hAnsi="Times New Roman"/>
                <w:sz w:val="24"/>
                <w:szCs w:val="24"/>
              </w:rPr>
              <w:t xml:space="preserve"> «Просвещение» 2015г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Окружающий мир </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«Окружающий мир» А.А. Плешаков (в2 ч) «Просвещение» 2015</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Музыка </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«Музыка» Е.Д Критская ,Г.П.Сергеева, Т.С.Шмагина, </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«Просвещение» 2015г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Изобразительное искусство</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«Изобразительное искусство»</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Е.И. Коротеева ,под редакцией Б.М.Неменского «Просвещение» 2014г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12"/>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«Технология» Е.А. Лутцева ,Т.П.Зуева, «Просвещение» ,2015г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35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27</w:t>
            </w:r>
            <w:r w:rsidRPr="00E3005A">
              <w:rPr>
                <w:rFonts w:ascii="Times New Roman" w:hAnsi="Times New Roman"/>
                <w:sz w:val="24"/>
                <w:szCs w:val="24"/>
              </w:rPr>
              <w:t>шт.- 100%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CA29FE" w:rsidTr="002A1248">
        <w:trPr>
          <w:trHeight w:val="412"/>
          <w:jc w:val="center"/>
        </w:trPr>
        <w:tc>
          <w:tcPr>
            <w:tcW w:w="1151" w:type="dxa"/>
            <w:vMerge/>
            <w:tcBorders>
              <w:left w:val="single" w:sz="4" w:space="0" w:color="auto"/>
              <w:bottom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shd w:val="clear" w:color="auto" w:fill="FFFF00"/>
          </w:tcPr>
          <w:p w:rsidR="002A1248" w:rsidRPr="00320497"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«Физическая культура1-4кл.» В.И. Лях . </w:t>
            </w:r>
            <w:r w:rsidRPr="00320497">
              <w:rPr>
                <w:rFonts w:ascii="Times New Roman" w:hAnsi="Times New Roman"/>
                <w:sz w:val="24"/>
                <w:szCs w:val="24"/>
              </w:rPr>
              <w:t>Просвещение» 2014г ,2020г.«</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spacing w:after="0"/>
              <w:jc w:val="center"/>
              <w:rPr>
                <w:rFonts w:ascii="Times New Roman" w:hAnsi="Times New Roman"/>
                <w:sz w:val="24"/>
                <w:szCs w:val="24"/>
              </w:rPr>
            </w:pPr>
            <w:r w:rsidRPr="00320497">
              <w:rPr>
                <w:rFonts w:ascii="Times New Roman" w:hAnsi="Times New Roman"/>
                <w:sz w:val="24"/>
                <w:szCs w:val="24"/>
              </w:rPr>
              <w:t>14/13</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spacing w:after="0"/>
              <w:jc w:val="center"/>
              <w:rPr>
                <w:sz w:val="24"/>
                <w:szCs w:val="24"/>
              </w:rPr>
            </w:pPr>
            <w:r w:rsidRPr="00320497">
              <w:rPr>
                <w:sz w:val="24"/>
                <w:szCs w:val="24"/>
              </w:rPr>
              <w:t>27 шт -100 %</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jc w:val="center"/>
              <w:rPr>
                <w:rFonts w:ascii="Times New Roman" w:hAnsi="Times New Roman"/>
                <w:b/>
                <w:color w:val="FF0000"/>
              </w:rPr>
            </w:pPr>
          </w:p>
        </w:tc>
      </w:tr>
      <w:tr w:rsidR="002A1248" w:rsidRPr="002A05A1" w:rsidTr="002A1248">
        <w:trPr>
          <w:trHeight w:val="555"/>
          <w:jc w:val="center"/>
        </w:trPr>
        <w:tc>
          <w:tcPr>
            <w:tcW w:w="1151" w:type="dxa"/>
            <w:vMerge w:val="restart"/>
            <w:tcBorders>
              <w:top w:val="single" w:sz="4" w:space="0" w:color="auto"/>
              <w:left w:val="single" w:sz="4" w:space="0" w:color="auto"/>
              <w:right w:val="nil"/>
            </w:tcBorders>
            <w:hideMark/>
          </w:tcPr>
          <w:p w:rsidR="002A1248" w:rsidRPr="002A05A1" w:rsidRDefault="002A1248" w:rsidP="002A1248">
            <w:pPr>
              <w:tabs>
                <w:tab w:val="left" w:pos="6720"/>
              </w:tabs>
              <w:jc w:val="center"/>
              <w:rPr>
                <w:rFonts w:ascii="Times New Roman" w:hAnsi="Times New Roman"/>
                <w:b/>
              </w:rPr>
            </w:pPr>
            <w:r>
              <w:rPr>
                <w:rFonts w:ascii="Times New Roman" w:hAnsi="Times New Roman"/>
                <w:b/>
              </w:rPr>
              <w:t>3</w:t>
            </w:r>
          </w:p>
        </w:tc>
        <w:tc>
          <w:tcPr>
            <w:tcW w:w="1134" w:type="dxa"/>
            <w:vMerge w:val="restart"/>
            <w:tcBorders>
              <w:top w:val="single" w:sz="4" w:space="0" w:color="auto"/>
              <w:left w:val="single" w:sz="4" w:space="0" w:color="auto"/>
              <w:right w:val="nil"/>
            </w:tcBorders>
          </w:tcPr>
          <w:p w:rsidR="002A1248" w:rsidRPr="002A05A1" w:rsidRDefault="002A1248" w:rsidP="002A1248">
            <w:pPr>
              <w:tabs>
                <w:tab w:val="left" w:pos="6720"/>
              </w:tabs>
              <w:jc w:val="center"/>
              <w:rPr>
                <w:rFonts w:ascii="Times New Roman" w:hAnsi="Times New Roman"/>
                <w:b/>
              </w:rPr>
            </w:pPr>
            <w:r>
              <w:rPr>
                <w:rFonts w:ascii="Times New Roman" w:hAnsi="Times New Roman"/>
                <w:b/>
              </w:rPr>
              <w:t>19</w:t>
            </w: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Русский язык</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 В.П Канакина, В.Г.Горецкий, (в 2 ч)   «Просвещение» 2016г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Литературное чтение</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«Литературное чтение»</w:t>
            </w:r>
          </w:p>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 Л.Ф. Климанова, В.Г.Горецкий, М.В.Голованова,Л.А.Виноградская,, М.В.Бойкина, (в 2 ч.) </w:t>
            </w:r>
            <w:r w:rsidRPr="00E3005A">
              <w:rPr>
                <w:rFonts w:ascii="Times New Roman" w:hAnsi="Times New Roman"/>
                <w:sz w:val="24"/>
                <w:szCs w:val="24"/>
              </w:rPr>
              <w:t>«Просвещение»</w:t>
            </w:r>
            <w:r>
              <w:rPr>
                <w:rFonts w:ascii="Times New Roman" w:hAnsi="Times New Roman"/>
                <w:sz w:val="24"/>
                <w:szCs w:val="24"/>
              </w:rPr>
              <w:t>2016г.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 Биболетова М.З.,Денисенко О.А. ООО»Дрофа»2021</w:t>
            </w:r>
          </w:p>
          <w:p w:rsidR="002A1248" w:rsidRPr="002A1248" w:rsidRDefault="002A1248" w:rsidP="002A1248">
            <w:pPr>
              <w:tabs>
                <w:tab w:val="left" w:pos="6720"/>
              </w:tabs>
              <w:spacing w:after="0"/>
              <w:jc w:val="center"/>
              <w:rPr>
                <w:rFonts w:ascii="Times New Roman" w:hAnsi="Times New Roman"/>
                <w:sz w:val="24"/>
                <w:szCs w:val="24"/>
                <w:lang w:val="ru-RU"/>
              </w:rPr>
            </w:pP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«Математика» » М.И. Моро ,М.А.Бантова, Г.В.Бельтюкова,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С.И. Волкова,С.В.Степанова</w:t>
            </w:r>
          </w:p>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 xml:space="preserve">(в </w:t>
            </w:r>
            <w:r w:rsidRPr="00E3005A">
              <w:rPr>
                <w:rFonts w:ascii="Times New Roman" w:hAnsi="Times New Roman"/>
                <w:sz w:val="24"/>
                <w:szCs w:val="24"/>
              </w:rPr>
              <w:t xml:space="preserve">2 </w:t>
            </w:r>
            <w:r>
              <w:rPr>
                <w:rFonts w:ascii="Times New Roman" w:hAnsi="Times New Roman"/>
                <w:sz w:val="24"/>
                <w:szCs w:val="24"/>
              </w:rPr>
              <w:t>ч)</w:t>
            </w:r>
            <w:r w:rsidRPr="00E3005A">
              <w:rPr>
                <w:rFonts w:ascii="Times New Roman" w:hAnsi="Times New Roman"/>
                <w:sz w:val="24"/>
                <w:szCs w:val="24"/>
              </w:rPr>
              <w:t xml:space="preserve"> «Просвещение» </w:t>
            </w:r>
            <w:r>
              <w:rPr>
                <w:rFonts w:ascii="Times New Roman" w:hAnsi="Times New Roman"/>
                <w:sz w:val="24"/>
                <w:szCs w:val="24"/>
              </w:rPr>
              <w:t>2016</w:t>
            </w:r>
            <w:r w:rsidRPr="00E3005A">
              <w:rPr>
                <w:rFonts w:ascii="Times New Roman" w:hAnsi="Times New Roman"/>
                <w:sz w:val="24"/>
                <w:szCs w:val="24"/>
              </w:rPr>
              <w:t>г</w:t>
            </w:r>
            <w:r>
              <w:rPr>
                <w:rFonts w:ascii="Times New Roman" w:hAnsi="Times New Roman"/>
                <w:sz w:val="24"/>
                <w:szCs w:val="24"/>
              </w:rPr>
              <w:t xml:space="preserve"> </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Окружающий мир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«Окружающий мир» А.А. Плешаков (в 2 ч)  «Просвещение» 2016г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Музыка </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«Музыка» Е.Д.  Критская, ,Г.П.Сергеева, Т.С.Шмагина, </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xml:space="preserve">«Просвещение» </w:t>
            </w:r>
            <w:r>
              <w:rPr>
                <w:rFonts w:ascii="Times New Roman" w:hAnsi="Times New Roman"/>
                <w:sz w:val="24"/>
                <w:szCs w:val="24"/>
              </w:rPr>
              <w:t>2016г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sidRPr="00E3005A">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Изобразительное искусство</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«Изобразительное искусство» Н.А.Горяева, Л.А.Неменская ,А.С.Питерских, Г.Е.Гуров, Н.А.Лепская, М.Т.Ломоносова,О.В.Островская «Просвещение2016г»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sidRPr="00E3005A">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«Технология» Е.А. Лутцева.,Т.П.Зуева, «Просвещение» 2016г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sidRPr="00E3005A">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19</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320497" w:rsidRDefault="002A1248" w:rsidP="002A1248">
            <w:pPr>
              <w:tabs>
                <w:tab w:val="left" w:pos="6720"/>
              </w:tabs>
              <w:spacing w:after="0"/>
              <w:rPr>
                <w:rFonts w:ascii="Times New Roman" w:hAnsi="Times New Roman"/>
                <w:sz w:val="24"/>
                <w:szCs w:val="24"/>
              </w:rPr>
            </w:pPr>
            <w:r w:rsidRPr="00320497">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«Физическая культура1-4 кл.»</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В.И.Лях «Просвещение» 2020г.</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spacing w:after="0"/>
              <w:jc w:val="center"/>
            </w:pPr>
            <w:r w:rsidRPr="00320497">
              <w:t>19</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spacing w:after="0"/>
              <w:jc w:val="center"/>
            </w:pPr>
            <w:r w:rsidRPr="00320497">
              <w:rPr>
                <w:rFonts w:ascii="Times New Roman" w:hAnsi="Times New Roman"/>
                <w:sz w:val="24"/>
                <w:szCs w:val="24"/>
              </w:rPr>
              <w:t>19шт.-100%</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jc w:val="center"/>
              <w:rPr>
                <w:rFonts w:ascii="Times New Roman" w:hAnsi="Times New Roman"/>
                <w:b/>
              </w:rPr>
            </w:pPr>
          </w:p>
        </w:tc>
      </w:tr>
      <w:tr w:rsidR="002A1248" w:rsidRPr="002A05A1" w:rsidTr="002A1248">
        <w:trPr>
          <w:trHeight w:val="555"/>
          <w:jc w:val="center"/>
        </w:trPr>
        <w:tc>
          <w:tcPr>
            <w:tcW w:w="1151" w:type="dxa"/>
            <w:vMerge/>
            <w:tcBorders>
              <w:left w:val="single" w:sz="4" w:space="0" w:color="auto"/>
              <w:bottom w:val="single" w:sz="4" w:space="0" w:color="auto"/>
              <w:right w:val="nil"/>
            </w:tcBorders>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320497" w:rsidRDefault="002A1248" w:rsidP="002A1248">
            <w:pPr>
              <w:tabs>
                <w:tab w:val="left" w:pos="6720"/>
              </w:tabs>
              <w:spacing w:after="0"/>
              <w:rPr>
                <w:rFonts w:ascii="Times New Roman" w:hAnsi="Times New Roman"/>
                <w:sz w:val="24"/>
                <w:szCs w:val="24"/>
              </w:rPr>
            </w:pPr>
            <w:r w:rsidRPr="00320497">
              <w:rPr>
                <w:rFonts w:ascii="Times New Roman" w:hAnsi="Times New Roman"/>
                <w:sz w:val="24"/>
                <w:szCs w:val="24"/>
              </w:rPr>
              <w:t>Родной русский язык</w:t>
            </w:r>
          </w:p>
        </w:tc>
        <w:tc>
          <w:tcPr>
            <w:tcW w:w="5159"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«Русский родной язык»О.М. Александрова Л.А., Вербицкая,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С.И.Богданов,Е.И.Казакова,М.И.Кузнецова,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Л.В.Петленко,В.Ю.Романова,Л.А.Рябинина,О.В.Соколова, изд.»Учебная литература» 2020 </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spacing w:after="0"/>
              <w:jc w:val="center"/>
            </w:pPr>
            <w:r w:rsidRPr="00320497">
              <w:t>25</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spacing w:after="0"/>
              <w:jc w:val="center"/>
              <w:rPr>
                <w:rFonts w:ascii="Times New Roman" w:hAnsi="Times New Roman"/>
                <w:sz w:val="24"/>
                <w:szCs w:val="24"/>
              </w:rPr>
            </w:pPr>
            <w:r w:rsidRPr="00320497">
              <w:rPr>
                <w:rFonts w:ascii="Times New Roman" w:hAnsi="Times New Roman"/>
                <w:sz w:val="24"/>
                <w:szCs w:val="24"/>
              </w:rPr>
              <w:t>24шт.-100%</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jc w:val="center"/>
              <w:rPr>
                <w:rFonts w:ascii="Times New Roman" w:hAnsi="Times New Roman"/>
                <w:b/>
              </w:rPr>
            </w:pPr>
          </w:p>
        </w:tc>
      </w:tr>
      <w:tr w:rsidR="002A1248" w:rsidRPr="002A05A1" w:rsidTr="002A1248">
        <w:trPr>
          <w:trHeight w:val="480"/>
          <w:jc w:val="center"/>
        </w:trPr>
        <w:tc>
          <w:tcPr>
            <w:tcW w:w="1151" w:type="dxa"/>
            <w:vMerge w:val="restart"/>
            <w:tcBorders>
              <w:top w:val="single" w:sz="4" w:space="0" w:color="auto"/>
              <w:left w:val="single" w:sz="4" w:space="0" w:color="auto"/>
              <w:right w:val="nil"/>
            </w:tcBorders>
            <w:hideMark/>
          </w:tcPr>
          <w:p w:rsidR="002A1248" w:rsidRPr="002A05A1" w:rsidRDefault="002A1248" w:rsidP="002A1248">
            <w:pPr>
              <w:tabs>
                <w:tab w:val="left" w:pos="6720"/>
              </w:tabs>
              <w:jc w:val="center"/>
              <w:rPr>
                <w:rFonts w:ascii="Times New Roman" w:hAnsi="Times New Roman"/>
                <w:b/>
              </w:rPr>
            </w:pPr>
            <w:r>
              <w:rPr>
                <w:rFonts w:ascii="Times New Roman" w:hAnsi="Times New Roman"/>
                <w:b/>
              </w:rPr>
              <w:t>4</w:t>
            </w:r>
          </w:p>
        </w:tc>
        <w:tc>
          <w:tcPr>
            <w:tcW w:w="1134" w:type="dxa"/>
            <w:vMerge w:val="restart"/>
            <w:tcBorders>
              <w:top w:val="single" w:sz="4" w:space="0" w:color="auto"/>
              <w:left w:val="single" w:sz="4" w:space="0" w:color="auto"/>
              <w:right w:val="nil"/>
            </w:tcBorders>
          </w:tcPr>
          <w:p w:rsidR="002A1248" w:rsidRPr="002A05A1" w:rsidRDefault="002A1248" w:rsidP="002A1248">
            <w:pPr>
              <w:tabs>
                <w:tab w:val="left" w:pos="6720"/>
              </w:tabs>
              <w:jc w:val="center"/>
              <w:rPr>
                <w:rFonts w:ascii="Times New Roman" w:hAnsi="Times New Roman"/>
                <w:b/>
              </w:rPr>
            </w:pPr>
            <w:r>
              <w:rPr>
                <w:rFonts w:ascii="Times New Roman" w:hAnsi="Times New Roman"/>
                <w:b/>
              </w:rPr>
              <w:t>23</w:t>
            </w: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Русский язык</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«Русский язык» В.П.  Канакина, В.Г.Горецкий (в 2 ч )«Просвещение» 2017г  </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23</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hideMark/>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Литературное чтение</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«Литературное чтение» </w:t>
            </w:r>
          </w:p>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Л.Ф. Климанова, В.Г.Горецкий, М.В.Голованова,Л.А.Виноградская,, М.В.Бойкина, (в 2 ч.) </w:t>
            </w:r>
            <w:r w:rsidRPr="00E3005A">
              <w:rPr>
                <w:rFonts w:ascii="Times New Roman" w:hAnsi="Times New Roman"/>
                <w:sz w:val="24"/>
                <w:szCs w:val="24"/>
              </w:rPr>
              <w:t>«Просвещение»</w:t>
            </w:r>
            <w:r>
              <w:rPr>
                <w:rFonts w:ascii="Times New Roman" w:hAnsi="Times New Roman"/>
                <w:sz w:val="24"/>
                <w:szCs w:val="24"/>
              </w:rPr>
              <w:t>2017г</w:t>
            </w:r>
            <w:r w:rsidRPr="00E3005A">
              <w:rPr>
                <w:rFonts w:ascii="Times New Roman" w:hAnsi="Times New Roman"/>
                <w:sz w:val="24"/>
                <w:szCs w:val="24"/>
              </w:rPr>
              <w:t xml:space="preserve"> </w:t>
            </w:r>
            <w:r>
              <w:rPr>
                <w:rFonts w:ascii="Times New Roman" w:hAnsi="Times New Roman"/>
                <w:sz w:val="24"/>
                <w:szCs w:val="24"/>
              </w:rPr>
              <w:t xml:space="preserve"> </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23</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 Биболетова М.З., Денисенко О.А., Трубанёва Н.Н.4 кл.»Дрофа»</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23</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«Математика» » М.И. Моро ,М.А.Бантова, Г.В.Бельтюкова,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С.И. Волкова,С.В.Степанова</w:t>
            </w:r>
          </w:p>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 xml:space="preserve">(в </w:t>
            </w:r>
            <w:r w:rsidRPr="00E3005A">
              <w:rPr>
                <w:rFonts w:ascii="Times New Roman" w:hAnsi="Times New Roman"/>
                <w:sz w:val="24"/>
                <w:szCs w:val="24"/>
              </w:rPr>
              <w:t xml:space="preserve">2 </w:t>
            </w:r>
            <w:r>
              <w:rPr>
                <w:rFonts w:ascii="Times New Roman" w:hAnsi="Times New Roman"/>
                <w:sz w:val="24"/>
                <w:szCs w:val="24"/>
              </w:rPr>
              <w:t>ч)</w:t>
            </w:r>
            <w:r w:rsidRPr="00E3005A">
              <w:rPr>
                <w:rFonts w:ascii="Times New Roman" w:hAnsi="Times New Roman"/>
                <w:sz w:val="24"/>
                <w:szCs w:val="24"/>
              </w:rPr>
              <w:t xml:space="preserve"> «Просвещение» </w:t>
            </w:r>
            <w:r>
              <w:rPr>
                <w:rFonts w:ascii="Times New Roman" w:hAnsi="Times New Roman"/>
                <w:sz w:val="24"/>
                <w:szCs w:val="24"/>
              </w:rPr>
              <w:t>2017г.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23</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Окружающий мир </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«Окружающий мир» А.А.Плешаков,Е.А.Крючкова (в 2 ч) «Просвещение»2017г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jc w:val="center"/>
            </w:pPr>
            <w:r w:rsidRPr="00F862C9">
              <w:rPr>
                <w:rFonts w:ascii="Times New Roman" w:hAnsi="Times New Roman"/>
                <w:sz w:val="24"/>
                <w:szCs w:val="24"/>
              </w:rPr>
              <w:t>23шт.-100%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Музыка </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«Музыка» » Е.Д.  Критская, ,Г.П.Сергеева, Т.С.Шмагина, </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«Просвещение»  2017 г.</w:t>
            </w:r>
          </w:p>
          <w:p w:rsidR="002A1248" w:rsidRPr="00E3005A" w:rsidRDefault="002A1248" w:rsidP="002A1248">
            <w:pPr>
              <w:tabs>
                <w:tab w:val="left" w:pos="6720"/>
              </w:tabs>
              <w:spacing w:after="0"/>
              <w:rPr>
                <w:rFonts w:ascii="Times New Roman" w:hAnsi="Times New Roman"/>
                <w:sz w:val="24"/>
                <w:szCs w:val="24"/>
              </w:rPr>
            </w:pP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sidRPr="00E3005A">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jc w:val="center"/>
            </w:pPr>
            <w:r w:rsidRPr="00F862C9">
              <w:rPr>
                <w:rFonts w:ascii="Times New Roman" w:hAnsi="Times New Roman"/>
                <w:sz w:val="24"/>
                <w:szCs w:val="24"/>
              </w:rPr>
              <w:t>23шт.-100%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Изобразительное искусство</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rPr>
                <w:rFonts w:ascii="Times New Roman" w:hAnsi="Times New Roman"/>
                <w:sz w:val="24"/>
                <w:szCs w:val="24"/>
                <w:lang w:val="ru-RU"/>
              </w:rPr>
            </w:pPr>
            <w:r w:rsidRPr="002A1248">
              <w:rPr>
                <w:rFonts w:ascii="Times New Roman" w:hAnsi="Times New Roman"/>
                <w:sz w:val="24"/>
                <w:szCs w:val="24"/>
                <w:lang w:val="ru-RU"/>
              </w:rPr>
              <w:t>Учебник  «Изобразительное искусство»Л.А.Неменская ,под редакциейБ.М.Неменского. «Просвещение»  2017г.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sidRPr="00E3005A">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jc w:val="center"/>
            </w:pPr>
            <w:r w:rsidRPr="00F862C9">
              <w:rPr>
                <w:rFonts w:ascii="Times New Roman" w:hAnsi="Times New Roman"/>
                <w:sz w:val="24"/>
                <w:szCs w:val="24"/>
              </w:rPr>
              <w:t>23шт.-100%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«Технология» Е.А.Лутцева ,Т.П.Зуева, «Просвещение»  2017г.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rsidRPr="00E3005A">
              <w:rPr>
                <w:rFonts w:ascii="Times New Roman" w:hAnsi="Times New Roman"/>
                <w:sz w:val="24"/>
                <w:szCs w:val="24"/>
              </w:rPr>
              <w:t>30</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jc w:val="center"/>
            </w:pPr>
            <w:r w:rsidRPr="00F862C9">
              <w:rPr>
                <w:rFonts w:ascii="Times New Roman" w:hAnsi="Times New Roman"/>
                <w:sz w:val="24"/>
                <w:szCs w:val="24"/>
              </w:rPr>
              <w:t>23шт.-100%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«Физическая культура1-4 кл.» В.И. Лях, «Просвещение»2020г.,2022г.</w:t>
            </w:r>
          </w:p>
        </w:tc>
        <w:tc>
          <w:tcPr>
            <w:tcW w:w="1358" w:type="dxa"/>
            <w:tcBorders>
              <w:top w:val="single" w:sz="4" w:space="0" w:color="auto"/>
              <w:left w:val="single" w:sz="4" w:space="0" w:color="auto"/>
              <w:bottom w:val="single" w:sz="4" w:space="0" w:color="auto"/>
              <w:right w:val="single" w:sz="4" w:space="0" w:color="auto"/>
            </w:tcBorders>
          </w:tcPr>
          <w:p w:rsidR="002A1248" w:rsidRDefault="002A1248" w:rsidP="002A1248">
            <w:pPr>
              <w:spacing w:after="0"/>
              <w:jc w:val="center"/>
            </w:pPr>
            <w:r>
              <w:t>10+12</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jc w:val="center"/>
            </w:pPr>
            <w:r>
              <w:rPr>
                <w:rFonts w:ascii="Times New Roman" w:hAnsi="Times New Roman"/>
                <w:sz w:val="24"/>
                <w:szCs w:val="24"/>
              </w:rPr>
              <w:t>22!!!</w:t>
            </w:r>
            <w:r w:rsidRPr="00F862C9">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rPr>
                <w:rFonts w:ascii="Times New Roman" w:hAnsi="Times New Roman"/>
                <w:sz w:val="24"/>
                <w:szCs w:val="24"/>
                <w:lang w:val="ru-RU"/>
              </w:rPr>
            </w:pPr>
            <w:r w:rsidRPr="002A1248">
              <w:rPr>
                <w:rFonts w:ascii="Times New Roman" w:hAnsi="Times New Roman"/>
                <w:sz w:val="24"/>
                <w:szCs w:val="24"/>
                <w:lang w:val="ru-RU"/>
              </w:rPr>
              <w:t>Основы религиозных культур и светской этики</w:t>
            </w:r>
          </w:p>
        </w:tc>
        <w:tc>
          <w:tcPr>
            <w:tcW w:w="5159"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«Основы православной культуры» А.В. Кураев «Просвещение» 2010г, 2022г.</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24</w:t>
            </w: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tcPr>
          <w:p w:rsidR="002A1248" w:rsidRDefault="002A1248" w:rsidP="002A1248">
            <w:pPr>
              <w:jc w:val="center"/>
            </w:pPr>
            <w:r w:rsidRPr="00F862C9">
              <w:rPr>
                <w:rFonts w:ascii="Times New Roman" w:hAnsi="Times New Roman"/>
                <w:sz w:val="24"/>
                <w:szCs w:val="24"/>
              </w:rPr>
              <w:t>23шт.-100%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AA6063"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AA6063" w:rsidRDefault="002A1248" w:rsidP="002A1248">
            <w:pPr>
              <w:tabs>
                <w:tab w:val="left" w:pos="6720"/>
              </w:tabs>
              <w:spacing w:after="0"/>
              <w:rPr>
                <w:rFonts w:ascii="Times New Roman" w:hAnsi="Times New Roman"/>
                <w:sz w:val="24"/>
                <w:szCs w:val="24"/>
              </w:rPr>
            </w:pPr>
            <w:r w:rsidRPr="00AA6063">
              <w:rPr>
                <w:rFonts w:ascii="Times New Roman" w:hAnsi="Times New Roman"/>
                <w:sz w:val="24"/>
                <w:szCs w:val="24"/>
              </w:rPr>
              <w:t>Родной русский язык</w:t>
            </w:r>
          </w:p>
        </w:tc>
        <w:tc>
          <w:tcPr>
            <w:tcW w:w="5159"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«Русский родной язык»О.М. Александрова Л.А., Вербицкая,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С.И.Богданов,Е.И.Казакова,М.И.Кузнецова,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Л.В.Петленко,В.Ю.Романова,Л.А.Рябинина,О.В.Соколова, изд.»Учебная литература» 2020г.</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AA6063" w:rsidRDefault="002A1248" w:rsidP="002A1248">
            <w:pPr>
              <w:tabs>
                <w:tab w:val="left" w:pos="6720"/>
              </w:tabs>
              <w:spacing w:after="0"/>
              <w:jc w:val="center"/>
              <w:rPr>
                <w:rFonts w:ascii="Times New Roman" w:hAnsi="Times New Roman"/>
                <w:sz w:val="24"/>
                <w:szCs w:val="24"/>
              </w:rPr>
            </w:pPr>
            <w:r w:rsidRPr="00AA6063">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Pr="00AA6063" w:rsidRDefault="002A1248" w:rsidP="002A1248">
            <w:pPr>
              <w:spacing w:after="0"/>
              <w:jc w:val="center"/>
              <w:rPr>
                <w:rFonts w:ascii="Times New Roman" w:hAnsi="Times New Roman"/>
                <w:sz w:val="24"/>
                <w:szCs w:val="24"/>
              </w:rPr>
            </w:pPr>
            <w:r>
              <w:rPr>
                <w:rFonts w:ascii="Times New Roman" w:hAnsi="Times New Roman"/>
                <w:sz w:val="24"/>
                <w:szCs w:val="24"/>
              </w:rPr>
              <w:t>23</w:t>
            </w:r>
            <w:r w:rsidRPr="00AA6063">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AA6063" w:rsidRDefault="002A1248" w:rsidP="002A1248">
            <w:pPr>
              <w:tabs>
                <w:tab w:val="left" w:pos="6720"/>
              </w:tabs>
              <w:jc w:val="center"/>
              <w:rPr>
                <w:rFonts w:ascii="Times New Roman" w:hAnsi="Times New Roman"/>
                <w:b/>
              </w:rPr>
            </w:pPr>
          </w:p>
        </w:tc>
      </w:tr>
      <w:tr w:rsidR="002A1248" w:rsidRPr="002A05A1" w:rsidTr="002A1248">
        <w:trPr>
          <w:trHeight w:val="487"/>
          <w:jc w:val="center"/>
        </w:trPr>
        <w:tc>
          <w:tcPr>
            <w:tcW w:w="1151"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tcPr>
          <w:p w:rsidR="002A1248" w:rsidRPr="002A1248" w:rsidRDefault="002A1248" w:rsidP="002A1248">
            <w:pPr>
              <w:tabs>
                <w:tab w:val="left" w:pos="6720"/>
              </w:tabs>
              <w:spacing w:after="0"/>
              <w:rPr>
                <w:rFonts w:ascii="Times New Roman" w:hAnsi="Times New Roman"/>
                <w:sz w:val="24"/>
                <w:szCs w:val="24"/>
                <w:lang w:val="ru-RU"/>
              </w:rPr>
            </w:pPr>
            <w:r w:rsidRPr="002A1248">
              <w:rPr>
                <w:rFonts w:ascii="Times New Roman" w:hAnsi="Times New Roman"/>
                <w:sz w:val="24"/>
                <w:szCs w:val="24"/>
                <w:lang w:val="ru-RU"/>
              </w:rPr>
              <w:t>Литературное чтение на родном русском языке</w:t>
            </w:r>
          </w:p>
        </w:tc>
        <w:tc>
          <w:tcPr>
            <w:tcW w:w="5159" w:type="dxa"/>
            <w:tcBorders>
              <w:top w:val="single" w:sz="4" w:space="0" w:color="auto"/>
              <w:left w:val="single" w:sz="4" w:space="0" w:color="auto"/>
              <w:bottom w:val="single" w:sz="4" w:space="0" w:color="auto"/>
              <w:right w:val="nil"/>
            </w:tcBorders>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Хрестоматия для  чтения  в 1-4 классах «Литература Дона», 2005 г. изд. </w:t>
            </w:r>
            <w:r w:rsidRPr="00E3005A">
              <w:rPr>
                <w:rFonts w:ascii="Times New Roman" w:hAnsi="Times New Roman"/>
                <w:sz w:val="24"/>
                <w:szCs w:val="24"/>
              </w:rPr>
              <w:t>«Книга»</w:t>
            </w:r>
          </w:p>
        </w:tc>
        <w:tc>
          <w:tcPr>
            <w:tcW w:w="1358"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15</w:t>
            </w:r>
          </w:p>
        </w:tc>
        <w:tc>
          <w:tcPr>
            <w:tcW w:w="2170" w:type="dxa"/>
            <w:tcBorders>
              <w:top w:val="single" w:sz="4" w:space="0" w:color="auto"/>
              <w:left w:val="single" w:sz="4" w:space="0" w:color="auto"/>
              <w:bottom w:val="single" w:sz="4" w:space="0" w:color="auto"/>
              <w:right w:val="single" w:sz="4" w:space="0" w:color="auto"/>
            </w:tcBorders>
          </w:tcPr>
          <w:p w:rsidR="002A1248" w:rsidRPr="00E3005A" w:rsidRDefault="002A1248" w:rsidP="002A1248">
            <w:pPr>
              <w:spacing w:after="0"/>
              <w:jc w:val="center"/>
              <w:rPr>
                <w:rFonts w:ascii="Times New Roman" w:hAnsi="Times New Roman"/>
                <w:sz w:val="24"/>
                <w:szCs w:val="24"/>
              </w:rPr>
            </w:pPr>
            <w:r>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5</w:t>
            </w:r>
          </w:p>
        </w:tc>
        <w:tc>
          <w:tcPr>
            <w:tcW w:w="1134"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14</w:t>
            </w: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Русский язык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язык»А.Д. Шмелев ,Э.А.Флоренская,Ф.Е.Габович,Л.О.Савчук,Е.Я.Шмелева(в 2 ч) «Вентана-граф» – 2015г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14</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Pr>
                <w:rFonts w:ascii="Times New Roman" w:hAnsi="Times New Roman"/>
                <w:sz w:val="24"/>
                <w:szCs w:val="24"/>
              </w:rPr>
              <w:t>ОДНКНР</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Виноградова Н.Ф.,Власенко В.И., Поляков А.В. ОДНКНР 5 КЛ</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tabs>
                <w:tab w:val="left" w:pos="6720"/>
              </w:tabs>
              <w:spacing w:after="0"/>
              <w:jc w:val="center"/>
              <w:rPr>
                <w:rFonts w:ascii="Times New Roman" w:hAnsi="Times New Roman"/>
                <w:sz w:val="24"/>
                <w:szCs w:val="24"/>
              </w:rP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«Литература» Т.В Рыжкова,М.С.Костюхина,Г.Л.Вирина,под редакцией И.Н.Сухих  (в 2 ч) «Академия» – 2015г,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CD00B5">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 В.П. Кузовлев ,Н.М. Лапа,  И.П. Костина, О.В.Дуванова,Е.В.Кузнецова. «Просвещение»– 2015г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CD00B5">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«Математика» А.Г Мерзляк,В.Б.Полонский,М.С.Якир.</w:t>
            </w:r>
          </w:p>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 </w:t>
            </w:r>
            <w:r w:rsidRPr="00E3005A">
              <w:rPr>
                <w:rFonts w:ascii="Times New Roman" w:hAnsi="Times New Roman"/>
                <w:sz w:val="24"/>
                <w:szCs w:val="24"/>
              </w:rPr>
              <w:t>«Вентана-граф» 2017-2018г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27</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1315"/>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История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«История» А.А. Вигасин ,Г.И.Годер,И.С.Свенцицкая,под редакциейА.А.Искендерова «Просвещение»2015г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География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«География. Начальный курс» А.А. Летягин,под редакцией В.П.Дронова</w:t>
            </w:r>
          </w:p>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 </w:t>
            </w:r>
            <w:r w:rsidRPr="00E3005A">
              <w:rPr>
                <w:rFonts w:ascii="Times New Roman" w:hAnsi="Times New Roman"/>
                <w:sz w:val="24"/>
                <w:szCs w:val="24"/>
              </w:rPr>
              <w:t>«Вентана-граф» – 2015г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Обществознание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«Обществознание» Л.Н. Боголюбов ,Н.Ф.Виноградова,Н.И.Городецкая,под ред.Л.Н.Боголюбова,Л.Ф.Ивановой «Просвещение» 2015г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Биология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«Биология»</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В.В. Пасечник.«Дрофа»2016,2018г.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27</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Музыка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«Музыка» Науменко Т.И. ,В.В.Алеев«Дрофа»2013,2014гг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Изобразительное искусство</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«Изобразительное искусство» Н.А Горяева.,О.В.Островская под редакцией Б.М.Неменского «Просвещение»–2013,2014гг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«Технология» Тищенко А.Т.,Синица Н.В. Образовательно –издательский центр «Вентана-Граф»2020 ,2021</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26</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shd w:val="clear" w:color="auto" w:fill="auto"/>
          </w:tcPr>
          <w:p w:rsidR="002A1248"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xml:space="preserve">Учебник «Физическая культура 5-7 класс» </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xml:space="preserve"> М.Я Виленский.</w:t>
            </w:r>
            <w:r>
              <w:rPr>
                <w:rFonts w:ascii="Times New Roman" w:hAnsi="Times New Roman"/>
                <w:sz w:val="24"/>
                <w:szCs w:val="24"/>
              </w:rPr>
              <w:t>И.М.Туревский,Т.Ю.Торочкова,В.А.Соколкина,Г.А.Баландин,Н.Н.Назарова,Т.Н.Казакова,А.Н.Крайнов,З.В.Гребенщикова,Н.С.Алёшина, М.В.Маслов ,</w:t>
            </w:r>
            <w:r w:rsidRPr="00E3005A">
              <w:rPr>
                <w:rFonts w:ascii="Times New Roman" w:hAnsi="Times New Roman"/>
                <w:sz w:val="24"/>
                <w:szCs w:val="24"/>
              </w:rPr>
              <w:t>2013г «Просвещение»</w:t>
            </w:r>
            <w:r>
              <w:rPr>
                <w:rFonts w:ascii="Times New Roman" w:hAnsi="Times New Roman"/>
                <w:sz w:val="24"/>
                <w:szCs w:val="24"/>
              </w:rPr>
              <w:t xml:space="preserve">,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D908E0">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6</w:t>
            </w:r>
          </w:p>
        </w:tc>
        <w:tc>
          <w:tcPr>
            <w:tcW w:w="1134"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25</w:t>
            </w: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Русский язык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 Шмелев Ф.Д.1,2ч + СД «Вентана-граф» 2016г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«Литература»Рыжкова Т.В.1,2ч «Академия» 2016,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25+1</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язык»Кузовлев В.П. «Просвещение»2016г.,2022г.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«Математика» Мерзляк А.Г.</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«Вентана-граф» 2018,2020г.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27</w:t>
            </w:r>
            <w:r>
              <w:rPr>
                <w:rFonts w:ascii="Times New Roman" w:hAnsi="Times New Roman"/>
                <w:sz w:val="24"/>
                <w:szCs w:val="24"/>
              </w:rPr>
              <w:t>+1</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История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«Всеобщая история. История средних веков» Агибалова Е.В«Просвещение». – 2016г.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«История России» Данилов А.А. 1,2ч «Просвещение» – 2016г.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География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«География. Начальный курс» Летягин А.А. «Вентана-Граф» – 2016г.,2022г.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Обществознание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«Обществознание» Виноградова Н.Ф.2016г. «Просвещение»</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Биология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«Биология» - Пасечник В.В. 2017г. </w:t>
            </w:r>
            <w:r w:rsidRPr="00E3005A">
              <w:rPr>
                <w:rFonts w:ascii="Times New Roman" w:hAnsi="Times New Roman"/>
                <w:sz w:val="24"/>
                <w:szCs w:val="24"/>
              </w:rPr>
              <w:t>«Дрофа»</w:t>
            </w:r>
            <w:r>
              <w:rPr>
                <w:rFonts w:ascii="Times New Roman" w:hAnsi="Times New Roman"/>
                <w:sz w:val="24"/>
                <w:szCs w:val="24"/>
              </w:rPr>
              <w:t>,2022г.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Музыка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«Музыка» Науменко Т.И. – 2013,2014г. . </w:t>
            </w:r>
            <w:r w:rsidRPr="00E3005A">
              <w:rPr>
                <w:rFonts w:ascii="Times New Roman" w:hAnsi="Times New Roman"/>
                <w:sz w:val="24"/>
                <w:szCs w:val="24"/>
              </w:rPr>
              <w:t>«Дрофа»</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Изобразительное искусство</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«Изобразительное искусство» Неменский Б.М.. </w:t>
            </w:r>
            <w:r w:rsidRPr="00E3005A">
              <w:rPr>
                <w:rFonts w:ascii="Times New Roman" w:hAnsi="Times New Roman"/>
                <w:sz w:val="24"/>
                <w:szCs w:val="24"/>
              </w:rPr>
              <w:t>«Просвещение»– 2013, 2014г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«Технология»Синица Н.В.2016г. ,2022г.«Вентана-Граф»</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«Физическая культура 5-7»  М.Я.Виленский,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И.М.Туревский,Т.Ю.Торочкова,В.А.Соколкина,Г.А.Баландин,Н.Н.Назарова,Т.Н.Казакова,А.Н.Крайнов,З.В.Гребенщикова,Н.С.Алёшина,М.В.Маслов–«Просвещение» 2020г</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Default="002A1248" w:rsidP="002A1248">
            <w:pPr>
              <w:jc w:val="center"/>
            </w:pPr>
            <w:r w:rsidRPr="00F96DB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7</w:t>
            </w:r>
          </w:p>
        </w:tc>
        <w:tc>
          <w:tcPr>
            <w:tcW w:w="1134"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16</w:t>
            </w: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Русский язык </w:t>
            </w:r>
          </w:p>
          <w:p w:rsidR="002A1248" w:rsidRPr="00E3005A" w:rsidRDefault="002A1248" w:rsidP="002A1248">
            <w:pPr>
              <w:tabs>
                <w:tab w:val="left" w:pos="6720"/>
              </w:tabs>
              <w:spacing w:after="0"/>
              <w:jc w:val="center"/>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«Русский язык» » А.Д. Шмелев,Э.А.Флоренская,Л.О.Савчук,Е.Я.Шмелёва,.«Вентана-граф» 2017г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16</w:t>
            </w:r>
            <w:r w:rsidRPr="00E3005A">
              <w:rPr>
                <w:rFonts w:ascii="Times New Roman" w:hAnsi="Times New Roman"/>
                <w:sz w:val="24"/>
                <w:szCs w:val="24"/>
              </w:rPr>
              <w:t xml:space="preserve"> шт. – 100%</w:t>
            </w:r>
          </w:p>
          <w:p w:rsidR="002A1248" w:rsidRPr="00E3005A" w:rsidRDefault="002A1248" w:rsidP="002A1248">
            <w:pPr>
              <w:tabs>
                <w:tab w:val="left" w:pos="6720"/>
              </w:tabs>
              <w:spacing w:after="0"/>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Литература</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«Литература»Ю.В.Малкова,Т.В.Рыжкова</w:t>
            </w:r>
          </w:p>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,Л.В.Гораш ,И.Н. Сухих ,И.Н.Гуйс, под редакцией И.Н.Сухих(в 2 ч.). </w:t>
            </w:r>
            <w:r>
              <w:rPr>
                <w:rFonts w:ascii="Times New Roman" w:hAnsi="Times New Roman"/>
                <w:sz w:val="24"/>
                <w:szCs w:val="24"/>
              </w:rPr>
              <w:t>«Ак</w:t>
            </w:r>
            <w:r w:rsidRPr="00E3005A">
              <w:rPr>
                <w:rFonts w:ascii="Times New Roman" w:hAnsi="Times New Roman"/>
                <w:sz w:val="24"/>
                <w:szCs w:val="24"/>
              </w:rPr>
              <w:t xml:space="preserve">адемия» </w:t>
            </w:r>
            <w:r>
              <w:rPr>
                <w:rFonts w:ascii="Times New Roman" w:hAnsi="Times New Roman"/>
                <w:sz w:val="24"/>
                <w:szCs w:val="24"/>
              </w:rPr>
              <w:t>2017г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 В.П. Кузовлев ,Н.М.Лапа,Э.Ш.Перегудова,И.П.Костина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,О.В.Дуванова,Ю.Н.Кобец «Просвещение» 2017</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xml:space="preserve">Учебник «Алгебра» Ю.М. </w:t>
            </w:r>
            <w:r>
              <w:rPr>
                <w:rFonts w:ascii="Times New Roman" w:hAnsi="Times New Roman"/>
                <w:sz w:val="24"/>
                <w:szCs w:val="24"/>
              </w:rPr>
              <w:t xml:space="preserve"> Ко</w:t>
            </w:r>
            <w:r w:rsidRPr="00E3005A">
              <w:rPr>
                <w:rFonts w:ascii="Times New Roman" w:hAnsi="Times New Roman"/>
                <w:sz w:val="24"/>
                <w:szCs w:val="24"/>
              </w:rPr>
              <w:t>лягин</w:t>
            </w:r>
            <w:r>
              <w:rPr>
                <w:rFonts w:ascii="Times New Roman" w:hAnsi="Times New Roman"/>
                <w:sz w:val="24"/>
                <w:szCs w:val="24"/>
              </w:rPr>
              <w:t>,М.В.Ткачева,Н.Е.Фёдорова,М.И.Шабунин</w:t>
            </w:r>
            <w:r w:rsidRPr="00E3005A">
              <w:rPr>
                <w:rFonts w:ascii="Times New Roman" w:hAnsi="Times New Roman"/>
                <w:sz w:val="24"/>
                <w:szCs w:val="24"/>
              </w:rPr>
              <w:t xml:space="preserve"> «Просвещение»</w:t>
            </w:r>
            <w:r>
              <w:rPr>
                <w:rFonts w:ascii="Times New Roman" w:hAnsi="Times New Roman"/>
                <w:sz w:val="24"/>
                <w:szCs w:val="24"/>
              </w:rPr>
              <w:t xml:space="preserve"> 2019г.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Учебник «</w:t>
            </w:r>
            <w:r>
              <w:rPr>
                <w:rFonts w:ascii="Times New Roman" w:hAnsi="Times New Roman"/>
                <w:sz w:val="24"/>
                <w:szCs w:val="24"/>
              </w:rPr>
              <w:t>Геометрия 7-9» Л.С.Атанасян ,В.Ф.Бутузов,С.Б.Кадомцев,Э.Г.Поздняк,И.И.Юдина</w:t>
            </w:r>
            <w:r w:rsidRPr="00E3005A">
              <w:rPr>
                <w:rFonts w:ascii="Times New Roman" w:hAnsi="Times New Roman"/>
                <w:sz w:val="24"/>
                <w:szCs w:val="24"/>
              </w:rPr>
              <w:t>«Просвещение»</w:t>
            </w:r>
            <w:r>
              <w:rPr>
                <w:rFonts w:ascii="Times New Roman" w:hAnsi="Times New Roman"/>
                <w:sz w:val="24"/>
                <w:szCs w:val="24"/>
              </w:rPr>
              <w:t xml:space="preserve">  2021г.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16</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История</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«История России» Н.М.Арсентьев ,А.А.Данилов,И.В.Курукин,А.Я.Токарева (в 2ч)«Просвещение»  –2017</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География</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«География»</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И.В.  Душина,Т.Л.Смоктунович,под общ.редакцией В.П.Дронова «Вентана-Граф»2017</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Обществознание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«Обществознание»</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Л.Н Боголюбов,Н.И.Городецкая ,Л.Ф.Иванова , под редакцией Л.Н Боголюбова,  Л.Ф.Ивановой «Просвещение» 2017</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Биология</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«Биология» В.М Константинов,В.Г.Бабенко,В.С.Кучменко «Вентана-Граф»2017г.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Физика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«Физика» Перышкин А.В. </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«Дрофа»</w:t>
            </w:r>
            <w:r>
              <w:rPr>
                <w:rFonts w:ascii="Times New Roman" w:hAnsi="Times New Roman"/>
                <w:sz w:val="24"/>
                <w:szCs w:val="24"/>
              </w:rPr>
              <w:t>2017</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Информатика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«Информатика и ИКТ»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Н.Д Угринович «БИНОМ» 2017</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Музыка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«Музыка»Т.И. Науменко,В.В.Алеев «Дрофа» 2014.г.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23</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Изобразительное искусство</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«Изобразительное искусство»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А.С Питерских Г.Е.Гуров, под ред.Б.М.Неменского «Просвещение» 2014г.,2021г.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15</w:t>
            </w:r>
            <w:r>
              <w:rPr>
                <w:rFonts w:ascii="Times New Roman" w:hAnsi="Times New Roman"/>
                <w:sz w:val="24"/>
                <w:szCs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«Технология»Н.В.Синица,П.С.Самородский, В.Д. Симоненко «Вентана-Граф»2017г.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«Физическая культура 5-7» . М.Я.Виленский,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И.М.Туревский,Т.Ю.Торочкова,В.А.Соколкина,Г.А.Баландин,Н.Н.Назарова,Т.Н.Казакова,А.Н.Крайнов,З.В.Гребенщикова,Н.С.Алёшина,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М.В.Маслов–«Просвещение» 2014, 2020г</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18</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Default="002A1248" w:rsidP="002A1248">
            <w:pPr>
              <w:jc w:val="center"/>
            </w:pPr>
            <w:r w:rsidRPr="00A50F6B">
              <w:rPr>
                <w:rFonts w:ascii="Times New Roman" w:hAnsi="Times New Roman"/>
                <w:sz w:val="24"/>
                <w:szCs w:val="24"/>
              </w:rPr>
              <w:t>16 шт. – 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8</w:t>
            </w:r>
          </w:p>
        </w:tc>
        <w:tc>
          <w:tcPr>
            <w:tcW w:w="1134"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21</w:t>
            </w: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Русский язык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 » А.Д.  Шмелев, Э.А.Флоренская,Г.И.Кустова,Л.О.Савчук,Е.Я.Шмелёва, «Вентана-граф» 2019г.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Литература</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«Литература» Т.В Рыжкова И.Н.Гуйс, под ред.И.Н.Сухих(в 2ч ) «Академия»2018г.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 » В.П. Кузовлев ,Н.М.Лапа,Э.Ш.Перегудова,И.П.Костина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,О.В.Дуванова,Ю.Н.Кобец «Просвещение»2018г.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«Алгебра» Ю.М.  Колягин,М.В.Ткачева,Н.Е.Фёдорова,М.И.Шабунин «Просвещение» 2018г</w:t>
            </w:r>
          </w:p>
          <w:p w:rsidR="002A1248" w:rsidRPr="002A1248" w:rsidRDefault="002A1248" w:rsidP="002A1248">
            <w:pPr>
              <w:tabs>
                <w:tab w:val="left" w:pos="6720"/>
              </w:tabs>
              <w:spacing w:after="0"/>
              <w:jc w:val="center"/>
              <w:rPr>
                <w:rFonts w:ascii="Times New Roman" w:hAnsi="Times New Roman"/>
                <w:sz w:val="24"/>
                <w:szCs w:val="24"/>
                <w:lang w:val="ru-RU"/>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xml:space="preserve">Учебник «Геометрия 7-9» </w:t>
            </w:r>
            <w:r>
              <w:rPr>
                <w:rFonts w:ascii="Times New Roman" w:hAnsi="Times New Roman"/>
                <w:sz w:val="24"/>
                <w:szCs w:val="24"/>
              </w:rPr>
              <w:t>Л.С. Атанасян »,В.Ф.Бутузов,С.Б.Кадомцев,Э.Г.Поздняк,И.И.Юдина</w:t>
            </w:r>
            <w:r w:rsidRPr="00E3005A">
              <w:rPr>
                <w:rFonts w:ascii="Times New Roman" w:hAnsi="Times New Roman"/>
                <w:sz w:val="24"/>
                <w:szCs w:val="24"/>
              </w:rPr>
              <w:t>«Просвещение»</w:t>
            </w:r>
            <w:r>
              <w:rPr>
                <w:rFonts w:ascii="Times New Roman" w:hAnsi="Times New Roman"/>
                <w:sz w:val="24"/>
                <w:szCs w:val="24"/>
              </w:rPr>
              <w:t xml:space="preserve">2017г.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История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«История России» » Н.М.Арсентьев ,А.А.Данилов,И.В.Курукин,А.Я.Токарева</w:t>
            </w:r>
          </w:p>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 </w:t>
            </w:r>
            <w:r>
              <w:rPr>
                <w:rFonts w:ascii="Times New Roman" w:hAnsi="Times New Roman"/>
                <w:sz w:val="24"/>
                <w:szCs w:val="24"/>
              </w:rPr>
              <w:t xml:space="preserve">(в </w:t>
            </w:r>
            <w:r w:rsidRPr="00E3005A">
              <w:rPr>
                <w:rFonts w:ascii="Times New Roman" w:hAnsi="Times New Roman"/>
                <w:sz w:val="24"/>
                <w:szCs w:val="24"/>
              </w:rPr>
              <w:t>2ч</w:t>
            </w:r>
            <w:r>
              <w:rPr>
                <w:rFonts w:ascii="Times New Roman" w:hAnsi="Times New Roman"/>
                <w:sz w:val="24"/>
                <w:szCs w:val="24"/>
              </w:rPr>
              <w:t xml:space="preserve">)«Просвещение» 2018г.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География</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«География» В.Б. Пятунин ,Е.А.Таможняя, под общ. ред. В.П.Дронова «Вентана-Граф» 2018</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Обществознание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«Обществознание» Л.Н Боголюбов,Н.И.Городецкая ,Л.Ф.Иванова , под редакцией Л.Н Боголюбова  . </w:t>
            </w:r>
            <w:r w:rsidRPr="00E3005A">
              <w:rPr>
                <w:rFonts w:ascii="Times New Roman" w:hAnsi="Times New Roman"/>
                <w:sz w:val="24"/>
                <w:szCs w:val="24"/>
              </w:rPr>
              <w:t>«Просвещение» 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Биология</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«Биология» - Д.В.  Колесов, Р.Д.Маш,И.Н.Беляев. «Дрофа» 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Физика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«Физика» А.В Перышкин</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«Дрофа» 2018</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Химия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«Химия» Г.Е Рудзитис ,Ф.Г.Фельдман «Просвещение» 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Информатика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«Информатика» Н.Д..  Угринович  «БИНОМ» 2018г.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Искусство</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«Искусство» Г.И.  Данилова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«Дрофа» 2015г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22</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«Физическая культура 8-9 класс»  Лях В.И. –. </w:t>
            </w:r>
            <w:r w:rsidRPr="00E3005A">
              <w:rPr>
                <w:rFonts w:ascii="Times New Roman" w:hAnsi="Times New Roman"/>
                <w:sz w:val="24"/>
                <w:szCs w:val="24"/>
              </w:rPr>
              <w:t xml:space="preserve">«Просвещение» </w:t>
            </w:r>
            <w:r>
              <w:rPr>
                <w:rFonts w:ascii="Times New Roman" w:hAnsi="Times New Roman"/>
                <w:sz w:val="24"/>
                <w:szCs w:val="24"/>
              </w:rPr>
              <w:t>2015г.,2014г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Родной  русский язык</w:t>
            </w:r>
          </w:p>
        </w:tc>
        <w:tc>
          <w:tcPr>
            <w:tcW w:w="5159"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«Русский родной язык» 8 кл.</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О.М. Александрова ,О.В.Загоровская,.</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С.И Богданов,</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Л.А.Вербицкая.Ю.Н.Гостева,И.Н.Добротина,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А.Г.Нарушевич,Е.И.Казакова,И.П.Васильевых ,  , изд.»Учебная литература» 2020</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rPr>
                <w:rFonts w:ascii="Times New Roman" w:hAnsi="Times New Roman"/>
                <w:sz w:val="24"/>
                <w:szCs w:val="24"/>
                <w:lang w:val="ru-RU"/>
              </w:rPr>
            </w:pPr>
            <w:r w:rsidRPr="002A1248">
              <w:rPr>
                <w:rFonts w:ascii="Times New Roman" w:hAnsi="Times New Roman"/>
                <w:sz w:val="24"/>
                <w:szCs w:val="24"/>
                <w:lang w:val="ru-RU"/>
              </w:rPr>
              <w:t>Литература на родном русском языке</w:t>
            </w:r>
          </w:p>
        </w:tc>
        <w:tc>
          <w:tcPr>
            <w:tcW w:w="5159" w:type="dxa"/>
            <w:tcBorders>
              <w:top w:val="single" w:sz="4" w:space="0" w:color="auto"/>
              <w:left w:val="single" w:sz="4" w:space="0" w:color="auto"/>
              <w:bottom w:val="single" w:sz="4" w:space="0" w:color="auto"/>
              <w:right w:val="nil"/>
            </w:tcBorders>
            <w:shd w:val="clear" w:color="auto" w:fill="FFFF00"/>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Хрестоматия для  чтения  в 8-9 классах «Литература Дона», 2005 г. изд. </w:t>
            </w:r>
            <w:r w:rsidRPr="00E3005A">
              <w:rPr>
                <w:rFonts w:ascii="Times New Roman" w:hAnsi="Times New Roman"/>
                <w:sz w:val="24"/>
                <w:szCs w:val="24"/>
              </w:rPr>
              <w:t>«Книга»</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11</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Default="002A1248" w:rsidP="002A1248">
            <w:pPr>
              <w:jc w:val="center"/>
            </w:pPr>
            <w:r>
              <w:rPr>
                <w:rFonts w:ascii="Times New Roman" w:hAnsi="Times New Roman"/>
                <w:sz w:val="24"/>
                <w:szCs w:val="24"/>
              </w:rPr>
              <w:t>шт.</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CF6732" w:rsidRDefault="002A1248" w:rsidP="002A1248">
            <w:pPr>
              <w:tabs>
                <w:tab w:val="left" w:pos="6720"/>
              </w:tabs>
              <w:jc w:val="center"/>
              <w:rPr>
                <w:rFonts w:ascii="Times New Roman" w:hAnsi="Times New Roman"/>
              </w:rPr>
            </w:pPr>
          </w:p>
        </w:tc>
      </w:tr>
      <w:tr w:rsidR="002A1248" w:rsidRPr="002A05A1" w:rsidTr="002A1248">
        <w:trPr>
          <w:trHeight w:val="382"/>
          <w:jc w:val="center"/>
        </w:trPr>
        <w:tc>
          <w:tcPr>
            <w:tcW w:w="1151"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Pr>
                <w:rFonts w:ascii="Times New Roman" w:hAnsi="Times New Roman"/>
                <w:sz w:val="24"/>
                <w:szCs w:val="24"/>
              </w:rPr>
              <w:t>ОБЖ</w:t>
            </w:r>
          </w:p>
        </w:tc>
        <w:tc>
          <w:tcPr>
            <w:tcW w:w="5159" w:type="dxa"/>
            <w:tcBorders>
              <w:top w:val="single" w:sz="4" w:space="0" w:color="auto"/>
              <w:left w:val="single" w:sz="4" w:space="0" w:color="auto"/>
              <w:bottom w:val="single" w:sz="4" w:space="0" w:color="auto"/>
              <w:right w:val="nil"/>
            </w:tcBorders>
            <w:shd w:val="clear" w:color="auto" w:fill="auto"/>
          </w:tcPr>
          <w:p w:rsidR="002A1248" w:rsidRDefault="002A1248" w:rsidP="002A1248">
            <w:pPr>
              <w:pStyle w:val="af1"/>
              <w:jc w:val="center"/>
              <w:rPr>
                <w:rFonts w:ascii="Times New Roman" w:hAnsi="Times New Roman"/>
              </w:rPr>
            </w:pPr>
            <w:r>
              <w:rPr>
                <w:rFonts w:ascii="Times New Roman" w:hAnsi="Times New Roman"/>
              </w:rPr>
              <w:t>Учебник 8-9 кл «Основы безопасности жизнедеятельности» в 2ч. «Просвещение» 2021Г.</w:t>
            </w:r>
          </w:p>
          <w:p w:rsidR="002A1248" w:rsidRPr="00E3005A" w:rsidRDefault="002A1248" w:rsidP="002A1248">
            <w:pPr>
              <w:pStyle w:val="af1"/>
              <w:jc w:val="center"/>
              <w:rPr>
                <w:rFonts w:ascii="Times New Roman" w:hAnsi="Times New Roman"/>
                <w:sz w:val="24"/>
                <w:szCs w:val="24"/>
              </w:rPr>
            </w:pPr>
            <w:r>
              <w:rPr>
                <w:rFonts w:ascii="Times New Roman" w:hAnsi="Times New Roman"/>
              </w:rPr>
              <w:lastRenderedPageBreak/>
              <w:t>Рудаков В.П.под научной редакц .Шойгу Ю.С.</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lastRenderedPageBreak/>
              <w:t>38</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5A162E" w:rsidRDefault="002A1248" w:rsidP="002A1248">
            <w:pPr>
              <w:jc w:val="center"/>
              <w:rPr>
                <w:rFonts w:ascii="Times New Roman" w:hAnsi="Times New Roman"/>
                <w:sz w:val="24"/>
                <w:szCs w:val="24"/>
              </w:rP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p w:rsidR="002A1248" w:rsidRDefault="002A1248" w:rsidP="002A1248">
            <w:pPr>
              <w:tabs>
                <w:tab w:val="left" w:pos="6720"/>
              </w:tabs>
              <w:spacing w:after="0"/>
              <w:rPr>
                <w:rFonts w:ascii="Times New Roman" w:hAnsi="Times New Roman"/>
                <w:sz w:val="24"/>
                <w:szCs w:val="24"/>
              </w:rPr>
            </w:pPr>
          </w:p>
          <w:p w:rsidR="002A1248" w:rsidRDefault="002A1248" w:rsidP="002A1248">
            <w:pPr>
              <w:tabs>
                <w:tab w:val="left" w:pos="6720"/>
              </w:tabs>
              <w:spacing w:after="0"/>
              <w:rPr>
                <w:rFonts w:ascii="Times New Roman" w:hAnsi="Times New Roman"/>
                <w:sz w:val="24"/>
                <w:szCs w:val="24"/>
              </w:rPr>
            </w:pPr>
          </w:p>
          <w:p w:rsidR="002A1248" w:rsidRDefault="002A1248" w:rsidP="002A1248">
            <w:pPr>
              <w:tabs>
                <w:tab w:val="left" w:pos="6720"/>
              </w:tabs>
              <w:spacing w:after="0"/>
              <w:rPr>
                <w:rFonts w:ascii="Times New Roman" w:hAnsi="Times New Roman"/>
                <w:sz w:val="24"/>
                <w:szCs w:val="24"/>
              </w:rPr>
            </w:pPr>
          </w:p>
          <w:p w:rsidR="002A1248" w:rsidRDefault="002A1248" w:rsidP="002A1248">
            <w:pPr>
              <w:tabs>
                <w:tab w:val="left" w:pos="6720"/>
              </w:tabs>
              <w:spacing w:after="0"/>
              <w:rPr>
                <w:rFonts w:ascii="Times New Roman" w:hAnsi="Times New Roman"/>
                <w:sz w:val="24"/>
                <w:szCs w:val="24"/>
              </w:rPr>
            </w:pP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pStyle w:val="af1"/>
              <w:jc w:val="center"/>
              <w:rPr>
                <w:rFonts w:ascii="Times New Roman" w:hAnsi="Times New Roman"/>
                <w:sz w:val="24"/>
                <w:szCs w:val="24"/>
              </w:rPr>
            </w:pPr>
            <w:r w:rsidRPr="00E3005A">
              <w:rPr>
                <w:rFonts w:ascii="Times New Roman" w:hAnsi="Times New Roman"/>
                <w:sz w:val="24"/>
                <w:szCs w:val="24"/>
              </w:rPr>
              <w:t>Учебник «Технология 8</w:t>
            </w:r>
            <w:r>
              <w:rPr>
                <w:rFonts w:ascii="Times New Roman" w:hAnsi="Times New Roman"/>
                <w:sz w:val="24"/>
                <w:szCs w:val="24"/>
              </w:rPr>
              <w:t>-9</w:t>
            </w:r>
            <w:r w:rsidRPr="00E3005A">
              <w:rPr>
                <w:rFonts w:ascii="Times New Roman" w:hAnsi="Times New Roman"/>
                <w:sz w:val="24"/>
                <w:szCs w:val="24"/>
              </w:rPr>
              <w:t xml:space="preserve"> класс», </w:t>
            </w:r>
          </w:p>
          <w:p w:rsidR="002A1248" w:rsidRDefault="002A1248" w:rsidP="002A1248">
            <w:pPr>
              <w:pStyle w:val="af1"/>
              <w:jc w:val="center"/>
              <w:rPr>
                <w:rFonts w:ascii="Times New Roman" w:hAnsi="Times New Roman"/>
                <w:sz w:val="24"/>
                <w:szCs w:val="24"/>
              </w:rPr>
            </w:pPr>
            <w:r>
              <w:rPr>
                <w:rFonts w:ascii="Times New Roman" w:hAnsi="Times New Roman"/>
                <w:sz w:val="24"/>
                <w:szCs w:val="24"/>
              </w:rPr>
              <w:t>Тищенко А.Т.,Синица Н.В., «Вентана-Граф»2020г</w:t>
            </w:r>
          </w:p>
          <w:p w:rsidR="002A1248" w:rsidRDefault="002A1248" w:rsidP="002A1248">
            <w:pPr>
              <w:pStyle w:val="af1"/>
              <w:jc w:val="center"/>
            </w:pPr>
          </w:p>
          <w:p w:rsidR="002A1248" w:rsidRPr="00E93D40" w:rsidRDefault="002A1248" w:rsidP="002A1248">
            <w:pPr>
              <w:pStyle w:val="af1"/>
              <w:tabs>
                <w:tab w:val="left" w:pos="300"/>
              </w:tabs>
              <w:rPr>
                <w:rFonts w:ascii="Times New Roman" w:hAnsi="Times New Roman"/>
              </w:rPr>
            </w:pPr>
            <w:r>
              <w:tab/>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5A162E">
              <w:rPr>
                <w:rFonts w:ascii="Times New Roman" w:hAnsi="Times New Roman"/>
                <w:sz w:val="24"/>
                <w:szCs w:val="24"/>
              </w:rPr>
              <w:t>21шт.-100%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9</w:t>
            </w:r>
          </w:p>
        </w:tc>
        <w:tc>
          <w:tcPr>
            <w:tcW w:w="1134"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25</w:t>
            </w: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Русский язык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 А.Д.  Шмелев, Э.А.Флоренская,С.Н.Митюрёв,,Г.И.Кустова,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Л.О.Савчук,Е.Я.Шмелёва, «Вентана-граф» 2020г.,2022г.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«Литература» И.Н.Сухих(в 2ч) «Академия» 2018г.,2022г.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shd w:val="clear" w:color="auto" w:fill="auto"/>
          </w:tcPr>
          <w:p w:rsidR="002A1248"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xml:space="preserve">Учебник «Английский язык» </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В.П Кузовлев.</w:t>
            </w:r>
            <w:r>
              <w:rPr>
                <w:rFonts w:ascii="Times New Roman" w:hAnsi="Times New Roman"/>
                <w:sz w:val="24"/>
                <w:szCs w:val="24"/>
              </w:rPr>
              <w:t>Н.М.Лапа,Э.Ш.Перегудова ,О.В.Дуванова,О.В.Стрельникова,Е.В.Кузнецова,И.П.Костина,Ю.Н.Кобец ,</w:t>
            </w:r>
            <w:r w:rsidRPr="00E3005A">
              <w:rPr>
                <w:rFonts w:ascii="Times New Roman" w:hAnsi="Times New Roman"/>
                <w:sz w:val="24"/>
                <w:szCs w:val="24"/>
              </w:rPr>
              <w:t xml:space="preserve"> «Просвещение» 2019г.</w:t>
            </w:r>
            <w:r>
              <w:rPr>
                <w:rFonts w:ascii="Times New Roman" w:hAnsi="Times New Roman"/>
                <w:sz w:val="24"/>
                <w:szCs w:val="24"/>
              </w:rPr>
              <w:t>,2022г.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320497" w:rsidRDefault="002A1248" w:rsidP="002A1248">
            <w:pPr>
              <w:tabs>
                <w:tab w:val="left" w:pos="6720"/>
              </w:tabs>
              <w:spacing w:after="0"/>
              <w:rPr>
                <w:rFonts w:ascii="Times New Roman" w:hAnsi="Times New Roman"/>
                <w:sz w:val="24"/>
                <w:szCs w:val="24"/>
              </w:rPr>
            </w:pPr>
            <w:r w:rsidRPr="00320497">
              <w:rPr>
                <w:rFonts w:ascii="Times New Roman" w:hAnsi="Times New Roman"/>
                <w:sz w:val="24"/>
                <w:szCs w:val="24"/>
              </w:rPr>
              <w:t>Родной  русский язык</w:t>
            </w:r>
          </w:p>
        </w:tc>
        <w:tc>
          <w:tcPr>
            <w:tcW w:w="5159"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Русский родной язык, 9 кл. О.М. Александрова ,О.В.Загоровская,.С.И Богданов,</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Л.А.Вербицкая.Ю.Н.Гостева,И.Н.Добротина,</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А.Г.Нарушевич,Е.И.Казакова,И.П.Васильевых ,  , изд.»Учебная литература» 2020г.</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spacing w:after="0"/>
              <w:jc w:val="center"/>
              <w:rPr>
                <w:rFonts w:ascii="Times New Roman" w:hAnsi="Times New Roman"/>
                <w:sz w:val="24"/>
                <w:szCs w:val="24"/>
              </w:rPr>
            </w:pPr>
            <w:r w:rsidRPr="00320497">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jc w:val="center"/>
            </w:pPr>
            <w:r w:rsidRPr="00320497">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FFFF00"/>
          </w:tcPr>
          <w:p w:rsidR="002A1248" w:rsidRPr="002A1248" w:rsidRDefault="002A1248" w:rsidP="002A1248">
            <w:pPr>
              <w:tabs>
                <w:tab w:val="left" w:pos="6720"/>
              </w:tabs>
              <w:spacing w:after="0"/>
              <w:rPr>
                <w:rFonts w:ascii="Times New Roman" w:hAnsi="Times New Roman"/>
                <w:sz w:val="24"/>
                <w:szCs w:val="24"/>
                <w:lang w:val="ru-RU"/>
              </w:rPr>
            </w:pPr>
            <w:r w:rsidRPr="002A1248">
              <w:rPr>
                <w:rFonts w:ascii="Times New Roman" w:hAnsi="Times New Roman"/>
                <w:sz w:val="24"/>
                <w:szCs w:val="24"/>
                <w:lang w:val="ru-RU"/>
              </w:rPr>
              <w:t>Литература на родном русском языке</w:t>
            </w:r>
          </w:p>
        </w:tc>
        <w:tc>
          <w:tcPr>
            <w:tcW w:w="5159" w:type="dxa"/>
            <w:tcBorders>
              <w:top w:val="single" w:sz="4" w:space="0" w:color="auto"/>
              <w:left w:val="single" w:sz="4" w:space="0" w:color="auto"/>
              <w:bottom w:val="single" w:sz="4" w:space="0" w:color="auto"/>
              <w:right w:val="nil"/>
            </w:tcBorders>
            <w:shd w:val="clear" w:color="auto" w:fill="FFFF00"/>
          </w:tcPr>
          <w:p w:rsidR="002A1248" w:rsidRPr="00320497"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Хрестоматия для  чтения  в 8-9 классах «Литература Дона», 2005 г. изд. </w:t>
            </w:r>
            <w:r w:rsidRPr="00320497">
              <w:rPr>
                <w:rFonts w:ascii="Times New Roman" w:hAnsi="Times New Roman"/>
                <w:sz w:val="24"/>
                <w:szCs w:val="24"/>
              </w:rPr>
              <w:t>«Книга»</w:t>
            </w:r>
          </w:p>
        </w:tc>
        <w:tc>
          <w:tcPr>
            <w:tcW w:w="1358"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spacing w:after="0"/>
              <w:jc w:val="center"/>
              <w:rPr>
                <w:rFonts w:ascii="Times New Roman" w:hAnsi="Times New Roman"/>
                <w:sz w:val="24"/>
                <w:szCs w:val="24"/>
              </w:rPr>
            </w:pPr>
            <w:r w:rsidRPr="00320497">
              <w:rPr>
                <w:rFonts w:ascii="Times New Roman" w:hAnsi="Times New Roman"/>
                <w:sz w:val="24"/>
                <w:szCs w:val="24"/>
              </w:rPr>
              <w:t>21</w:t>
            </w:r>
          </w:p>
        </w:tc>
        <w:tc>
          <w:tcPr>
            <w:tcW w:w="2170"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jc w:val="center"/>
            </w:pPr>
            <w:r w:rsidRPr="00320497">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FFFF00"/>
          </w:tcPr>
          <w:p w:rsidR="002A1248" w:rsidRPr="00320497"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«Алгебра» Ю.М.  Колягин,М.В.Ткачева,Н.Е.Фёдорова,М.И.Шабунин «Просвещение» 2019г.,2022г.</w:t>
            </w:r>
          </w:p>
          <w:p w:rsidR="002A1248" w:rsidRPr="002A1248" w:rsidRDefault="002A1248" w:rsidP="002A1248">
            <w:pPr>
              <w:tabs>
                <w:tab w:val="left" w:pos="6720"/>
              </w:tabs>
              <w:spacing w:after="0"/>
              <w:jc w:val="center"/>
              <w:rPr>
                <w:rFonts w:ascii="Times New Roman" w:hAnsi="Times New Roman"/>
                <w:sz w:val="24"/>
                <w:szCs w:val="24"/>
                <w:lang w:val="ru-RU"/>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xml:space="preserve">Учебник «Геометрия 7-9» </w:t>
            </w:r>
            <w:r>
              <w:rPr>
                <w:rFonts w:ascii="Times New Roman" w:hAnsi="Times New Roman"/>
                <w:sz w:val="24"/>
                <w:szCs w:val="24"/>
              </w:rPr>
              <w:t>Л.С. Атанасян »,В.Ф.Бутузов,С.Б.Кадомцев,Э.Г.Поздняк,И.И.Юдина</w:t>
            </w:r>
            <w:r w:rsidRPr="00E3005A">
              <w:rPr>
                <w:rFonts w:ascii="Times New Roman" w:hAnsi="Times New Roman"/>
                <w:sz w:val="24"/>
                <w:szCs w:val="24"/>
              </w:rPr>
              <w:t>«Просвещение»</w:t>
            </w:r>
            <w:r>
              <w:rPr>
                <w:rFonts w:ascii="Times New Roman" w:hAnsi="Times New Roman"/>
                <w:sz w:val="24"/>
                <w:szCs w:val="24"/>
              </w:rPr>
              <w:t>2019г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28</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История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«История России » .Н.М.Арсентьев,А.А.Данилов</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,А.А.Левандовский ,А.Я.Токарева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(в 2ч.)«Просвещение» 2019г.,2022г.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25+1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«Всеобщая история .История нового времени 8 кл»А.Я. Юдовская ,П.А.Баранов,Л.М.Ванюшкина.«Просвещение» ,2018г.2022г.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География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«География»  А.И Алексеев,В.В.Николина,Е.К.Липкина,С.И.Болысов,Г.Ю.Кузнецова «Просвещение2019г»,2022г.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Обществознание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«Обществознание» Боголюбов Л.Н.,под ред.Л.Н.Боголюбова,А.И.Лазебниковой,А.И.Матвеева , «Просвещение» 2019г.,2022г.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Биология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«Биология» -В.В.Пасечник, А.А.  Каменский,Е.А.Криксунов,Г.Г.Швецов «Дрофа» 2019г.,2022Г.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Физика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«Физика» А.В. Перышкин,Е.М.Гутник  «Дрофа» 2019г.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Химия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«Химия»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lastRenderedPageBreak/>
              <w:t>Г.Е.Рудзитис ,Ф.Г.Фельдман «Просвещение» 2019г,2022Г.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lastRenderedPageBreak/>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Информатика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«Информатика»И.Г. Семакин,Л.А.Залогова,С.В.Русаков,Л.В.Шестакова, «БИНОМ» 2019г.,2022Гг.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r>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«Физическая культура 8-9»  Лях В.И. «Просвещение» 2019г.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97B58">
              <w:rPr>
                <w:rFonts w:ascii="Times New Roman" w:hAnsi="Times New Roman"/>
                <w:sz w:val="24"/>
                <w:szCs w:val="24"/>
              </w:rPr>
              <w:t>25шт.-100%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10</w:t>
            </w:r>
          </w:p>
        </w:tc>
        <w:tc>
          <w:tcPr>
            <w:tcW w:w="1134"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4</w:t>
            </w: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Русский язык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язык10-11 кл» Рыбченкова Л.М.,Александрова О.М.,Нарушевич А.Г. «Просвещение»2020,2021</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4</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rPr>
                <w:rFonts w:ascii="Times New Roman" w:hAnsi="Times New Roman"/>
                <w:sz w:val="24"/>
                <w:szCs w:val="24"/>
              </w:rPr>
            </w:pPr>
            <w:r>
              <w:rPr>
                <w:rFonts w:ascii="Times New Roman" w:hAnsi="Times New Roman"/>
                <w:sz w:val="24"/>
                <w:szCs w:val="24"/>
              </w:rPr>
              <w:t>4</w:t>
            </w:r>
            <w:r w:rsidRPr="00E3005A">
              <w:rPr>
                <w:rFonts w:ascii="Times New Roman" w:hAnsi="Times New Roman"/>
                <w:sz w:val="24"/>
                <w:szCs w:val="24"/>
              </w:rPr>
              <w:t>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«Литература» 10 кл ,Сухих И.Н.,ООО «Образовательно –издательский центр «Вентана-Граф» 2020</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язык10кл. Биболетова М.З.,Бабушис Е.Е. ООО «Дрофа»2020г.</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«Алгебра» Ю.М.  Колягин,М.В.Ткачева,Н.Е.Фёдорова,М.И.Шабунин «Просвещение» 2018г.</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10</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«Геометрия 10-11 кл.»</w:t>
            </w:r>
          </w:p>
          <w:p w:rsidR="002A1248" w:rsidRPr="002A1248" w:rsidRDefault="002A1248" w:rsidP="002A1248">
            <w:pPr>
              <w:tabs>
                <w:tab w:val="left" w:pos="6720"/>
              </w:tabs>
              <w:spacing w:after="0"/>
              <w:rPr>
                <w:rFonts w:ascii="Times New Roman" w:hAnsi="Times New Roman"/>
                <w:sz w:val="24"/>
                <w:szCs w:val="24"/>
                <w:lang w:val="ru-RU"/>
              </w:rPr>
            </w:pPr>
            <w:r w:rsidRPr="002A1248">
              <w:rPr>
                <w:rFonts w:ascii="Times New Roman" w:hAnsi="Times New Roman"/>
                <w:sz w:val="24"/>
                <w:szCs w:val="24"/>
                <w:lang w:val="ru-RU"/>
              </w:rPr>
              <w:t xml:space="preserve"> Л.С. Атанасян,,В.Ф.Бутузов ,С.Б.Кадомцев,и др. » 2022г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10</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История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«История России» Горинов М.М., Данилов А.А., под ред.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Торкунова А.В.«Просвещение» 2020г.,2021г.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15</w:t>
            </w:r>
            <w:r>
              <w:rPr>
                <w:rFonts w:ascii="Times New Roman" w:hAnsi="Times New Roman"/>
                <w:sz w:val="24"/>
                <w:szCs w:val="24"/>
              </w:rPr>
              <w:t>+2</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111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«История.Всеобщая история. Новейшая история» Сороко-Цюпа О.С.,Сороко-Цюпа А.О.,под редакц. </w:t>
            </w:r>
            <w:r>
              <w:rPr>
                <w:rFonts w:ascii="Times New Roman" w:hAnsi="Times New Roman"/>
                <w:sz w:val="24"/>
                <w:szCs w:val="24"/>
              </w:rPr>
              <w:t>Искендерова А.А. 2020г.</w:t>
            </w:r>
            <w:r w:rsidRPr="00E3005A">
              <w:rPr>
                <w:rFonts w:ascii="Times New Roman" w:hAnsi="Times New Roman"/>
                <w:sz w:val="24"/>
                <w:szCs w:val="24"/>
              </w:rPr>
              <w:t>«Просвещение</w:t>
            </w:r>
            <w:r>
              <w:rPr>
                <w:rFonts w:ascii="Times New Roman" w:hAnsi="Times New Roman"/>
                <w:sz w:val="24"/>
                <w:szCs w:val="24"/>
              </w:rPr>
              <w:t>», 2021г.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15</w:t>
            </w:r>
            <w:r>
              <w:rPr>
                <w:rFonts w:ascii="Times New Roman" w:hAnsi="Times New Roman"/>
                <w:sz w:val="24"/>
                <w:szCs w:val="24"/>
              </w:rPr>
              <w:t>+2</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География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«География» Максаковский В.П. </w:t>
            </w:r>
          </w:p>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10</w:t>
            </w:r>
            <w:r w:rsidRPr="00E3005A">
              <w:rPr>
                <w:rFonts w:ascii="Times New Roman" w:hAnsi="Times New Roman"/>
                <w:sz w:val="24"/>
                <w:szCs w:val="24"/>
              </w:rPr>
              <w:t xml:space="preserve">– </w:t>
            </w:r>
            <w:r>
              <w:rPr>
                <w:rFonts w:ascii="Times New Roman" w:hAnsi="Times New Roman"/>
                <w:sz w:val="24"/>
                <w:szCs w:val="24"/>
              </w:rPr>
              <w:t>11кл2020г.</w:t>
            </w:r>
            <w:r w:rsidRPr="00E3005A">
              <w:rPr>
                <w:rFonts w:ascii="Times New Roman" w:hAnsi="Times New Roman"/>
                <w:sz w:val="24"/>
                <w:szCs w:val="24"/>
              </w:rPr>
              <w:t>«Просвещение»</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15</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Обществознание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«Обществознание» Л.Н Боголюбов ,Лазебникова А.Ю.,Матвеев А.И., под ред.</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Боголюбова Л.Н.«Просвещение»2020г.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Биология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Биология (базовый уровень)Каменский А.А., Касперская Е.К.,Сивоглазов В.И. 10 кл. </w:t>
            </w:r>
            <w:r>
              <w:rPr>
                <w:rFonts w:ascii="Times New Roman" w:hAnsi="Times New Roman"/>
                <w:sz w:val="24"/>
                <w:szCs w:val="24"/>
              </w:rPr>
              <w:t>«Просвещение»2021г.,2022г.</w:t>
            </w:r>
          </w:p>
          <w:p w:rsidR="002A1248" w:rsidRPr="00E3005A" w:rsidRDefault="002A1248" w:rsidP="002A1248">
            <w:pPr>
              <w:tabs>
                <w:tab w:val="left" w:pos="6720"/>
              </w:tabs>
              <w:spacing w:after="0"/>
              <w:jc w:val="center"/>
              <w:rPr>
                <w:rFonts w:ascii="Times New Roman" w:hAnsi="Times New Roman"/>
                <w:sz w:val="24"/>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8</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Физика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«Физика» Г.Я. Мякишев, Буховцев Б.Б., Сотский Н.Н. под редакц. </w:t>
            </w:r>
            <w:r>
              <w:rPr>
                <w:rFonts w:ascii="Times New Roman" w:hAnsi="Times New Roman"/>
                <w:sz w:val="24"/>
                <w:szCs w:val="24"/>
              </w:rPr>
              <w:t>Парфёновой Н.А.– 2020</w:t>
            </w:r>
            <w:r w:rsidRPr="00E3005A">
              <w:rPr>
                <w:rFonts w:ascii="Times New Roman" w:hAnsi="Times New Roman"/>
                <w:sz w:val="24"/>
                <w:szCs w:val="24"/>
              </w:rPr>
              <w:t>г</w:t>
            </w:r>
            <w:r>
              <w:rPr>
                <w:rFonts w:ascii="Times New Roman" w:hAnsi="Times New Roman"/>
                <w:sz w:val="24"/>
                <w:szCs w:val="24"/>
              </w:rPr>
              <w:t>. «Просвещение»</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Химия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«Химия» Рудзитис Г.Е.,Фельдман Ф.Г. «Просвещение» 2020</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w:t>
            </w:r>
            <w:r>
              <w:rPr>
                <w:rFonts w:ascii="Times New Roman" w:hAnsi="Times New Roman"/>
                <w:sz w:val="24"/>
                <w:szCs w:val="24"/>
              </w:rPr>
              <w:t>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Информатика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«Информатика и ИКТ» Семакин И.Г. ,Е.К.Хеннер,Т.Ю.Шеина.  </w:t>
            </w:r>
            <w:r w:rsidRPr="00E3005A">
              <w:rPr>
                <w:rFonts w:ascii="Times New Roman" w:hAnsi="Times New Roman"/>
                <w:sz w:val="24"/>
                <w:szCs w:val="24"/>
              </w:rPr>
              <w:t>«Бином» – 2015г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Основы безопасности жизнедеятельности </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«Основы безопасности жизнедеятельности 10-11 кл .» Ким С.В., Горский В.А . </w:t>
            </w:r>
            <w:r>
              <w:rPr>
                <w:rFonts w:ascii="Times New Roman" w:hAnsi="Times New Roman"/>
                <w:sz w:val="24"/>
                <w:szCs w:val="24"/>
              </w:rPr>
              <w:t>ООО «Образовательно-издательский центр «Вентана-Граф» 2020г.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4</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«Физическая культура 10-11 класс»  Лях В.И. – 2013г «Просвещение»</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27</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Астрономия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rPr>
                <w:rFonts w:ascii="Times New Roman" w:hAnsi="Times New Roman"/>
                <w:sz w:val="24"/>
                <w:szCs w:val="24"/>
                <w:lang w:val="ru-RU"/>
              </w:rPr>
            </w:pPr>
            <w:r w:rsidRPr="002A1248">
              <w:rPr>
                <w:rFonts w:ascii="Times New Roman" w:hAnsi="Times New Roman"/>
                <w:sz w:val="24"/>
                <w:szCs w:val="24"/>
                <w:lang w:val="ru-RU"/>
              </w:rPr>
              <w:t>Учебник «Астрономия» 10-11 кл. Чаругин В.М.</w:t>
            </w:r>
          </w:p>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«Просвещение» 2018г</w:t>
            </w:r>
            <w:r>
              <w:rPr>
                <w:rFonts w:ascii="Times New Roman" w:hAnsi="Times New Roman"/>
                <w:sz w:val="24"/>
                <w:szCs w:val="24"/>
              </w:rPr>
              <w:t>.,2020г.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10</w:t>
            </w:r>
            <w:r>
              <w:rPr>
                <w:rFonts w:ascii="Times New Roman" w:hAnsi="Times New Roman"/>
                <w:sz w:val="24"/>
                <w:szCs w:val="24"/>
              </w:rPr>
              <w:t>+5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Технология</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«Технология базовый уровень 10-11 класс», Симоненко В.Д., Очинин О.П., Матяш Н.В., Виноградов. </w:t>
            </w:r>
            <w:r w:rsidRPr="00E3005A">
              <w:rPr>
                <w:rFonts w:ascii="Times New Roman" w:hAnsi="Times New Roman"/>
                <w:sz w:val="24"/>
                <w:szCs w:val="24"/>
              </w:rPr>
              <w:t>«Вентана-граф» ., 2019г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9</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jc w:val="center"/>
            </w:pPr>
            <w:r w:rsidRPr="00BA4435">
              <w:rPr>
                <w:rFonts w:ascii="Times New Roman" w:hAnsi="Times New Roman"/>
                <w:sz w:val="24"/>
                <w:szCs w:val="24"/>
              </w:rPr>
              <w:t>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tcBorders>
              <w:left w:val="single" w:sz="4" w:space="0" w:color="auto"/>
              <w:bottom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BA4435" w:rsidRDefault="002A1248" w:rsidP="002A1248">
            <w:pPr>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11</w:t>
            </w:r>
          </w:p>
        </w:tc>
        <w:tc>
          <w:tcPr>
            <w:tcW w:w="1134" w:type="dxa"/>
            <w:vMerge w:val="restart"/>
            <w:tcBorders>
              <w:top w:val="single" w:sz="4" w:space="0" w:color="auto"/>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r>
              <w:rPr>
                <w:rFonts w:ascii="Times New Roman" w:hAnsi="Times New Roman"/>
                <w:b/>
              </w:rPr>
              <w:t>7</w:t>
            </w: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Русский язык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«Русский язык10-11 кл» Рыбченкова Л.М.,Александрова О.М.,Нарушевич А.Г. «Просвещение»2020,2021</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Литература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«Русская литература» в 2-х ч.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Сухих И.Н. «Академия» 2021г.</w:t>
            </w:r>
          </w:p>
          <w:p w:rsidR="002A1248" w:rsidRPr="002A1248" w:rsidRDefault="002A1248" w:rsidP="002A1248">
            <w:pPr>
              <w:tabs>
                <w:tab w:val="left" w:pos="6720"/>
              </w:tabs>
              <w:spacing w:after="0"/>
              <w:jc w:val="center"/>
              <w:rPr>
                <w:rFonts w:ascii="Times New Roman" w:hAnsi="Times New Roman"/>
                <w:sz w:val="24"/>
                <w:szCs w:val="24"/>
                <w:lang w:val="ru-RU"/>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14шт.-100%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Иностранный язык (английский)</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«Английский язык10кл. Биболетова М.З.,Бабушис Е.Е. , Снежко Н.Д. «Дрофа»2021г.</w:t>
            </w:r>
          </w:p>
          <w:p w:rsidR="002A1248" w:rsidRPr="002A1248" w:rsidRDefault="002A1248" w:rsidP="002A1248">
            <w:pPr>
              <w:tabs>
                <w:tab w:val="left" w:pos="6720"/>
              </w:tabs>
              <w:spacing w:after="0"/>
              <w:jc w:val="center"/>
              <w:rPr>
                <w:rFonts w:ascii="Times New Roman" w:hAnsi="Times New Roman"/>
                <w:sz w:val="24"/>
                <w:szCs w:val="24"/>
                <w:lang w:val="ru-RU"/>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Математика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«Алгебра  и начало математического  анализа» » Ю.М.  Колягин,</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М.В.Ткачева,Н.Е.Фёдорова,М.И.Шабунин «Просвещение» 2019.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Учебник «Геометрия 10-11кл»</w:t>
            </w:r>
            <w:r>
              <w:rPr>
                <w:rFonts w:ascii="Times New Roman" w:hAnsi="Times New Roman"/>
                <w:sz w:val="24"/>
                <w:szCs w:val="24"/>
              </w:rPr>
              <w:t xml:space="preserve"> Л.С. Атанасян,,В.Ф.Бутузов ,С.Б.Кадомцев,Л.С.Киселёва,Э.Г.Поздняк</w:t>
            </w:r>
            <w:r w:rsidRPr="00E3005A">
              <w:rPr>
                <w:rFonts w:ascii="Times New Roman" w:hAnsi="Times New Roman"/>
                <w:sz w:val="24"/>
                <w:szCs w:val="24"/>
              </w:rPr>
              <w:t xml:space="preserve"> Просвещение» 2009г</w:t>
            </w:r>
            <w:r>
              <w:rPr>
                <w:rFonts w:ascii="Times New Roman" w:hAnsi="Times New Roman"/>
                <w:sz w:val="24"/>
                <w:szCs w:val="24"/>
              </w:rPr>
              <w:t xml:space="preserve"> </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15</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История</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География</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«География» Максаковский В.П. – 2008,2009,2010,2011,2013гг«Просвещение»</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12</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Обществознание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«Обществознание» Л.Н.Боголюбов,Н.И.Городецкая,А.И.</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lastRenderedPageBreak/>
              <w:t>Лазебникова А.Ю.,»Просвещение» 2021г.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lastRenderedPageBreak/>
              <w:t>10</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Биология</w:t>
            </w:r>
          </w:p>
          <w:p w:rsidR="002A1248" w:rsidRPr="00E3005A" w:rsidRDefault="002A1248" w:rsidP="002A1248">
            <w:pPr>
              <w:tabs>
                <w:tab w:val="left" w:pos="6720"/>
              </w:tabs>
              <w:spacing w:after="0"/>
              <w:rPr>
                <w:rFonts w:ascii="Times New Roman" w:hAnsi="Times New Roman"/>
                <w:sz w:val="24"/>
                <w:szCs w:val="24"/>
              </w:rPr>
            </w:pP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Биология (базовый уровень)Каменский А.А., Касперская Е.К.,Сивоглазов В.И. 10 кл. </w:t>
            </w:r>
            <w:r>
              <w:rPr>
                <w:rFonts w:ascii="Times New Roman" w:hAnsi="Times New Roman"/>
                <w:sz w:val="24"/>
                <w:szCs w:val="24"/>
              </w:rPr>
              <w:t>«Просвещение»2021г,</w:t>
            </w:r>
          </w:p>
          <w:p w:rsidR="002A1248" w:rsidRPr="00E3005A" w:rsidRDefault="002A1248" w:rsidP="002A1248">
            <w:pPr>
              <w:tabs>
                <w:tab w:val="left" w:pos="6720"/>
              </w:tabs>
              <w:spacing w:after="0"/>
              <w:jc w:val="center"/>
              <w:rPr>
                <w:rFonts w:ascii="Times New Roman" w:hAnsi="Times New Roman"/>
                <w:sz w:val="24"/>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10+12</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Физика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«Физика» Г.Я.  Мякишев, Б.Б.Буховцев, В.М.Чаругин, под редакц. </w:t>
            </w:r>
            <w:r>
              <w:rPr>
                <w:rFonts w:ascii="Times New Roman" w:hAnsi="Times New Roman"/>
                <w:sz w:val="24"/>
                <w:szCs w:val="24"/>
              </w:rPr>
              <w:t>Парфентьевой Н.А.2021</w:t>
            </w:r>
            <w:r w:rsidRPr="00E3005A">
              <w:rPr>
                <w:rFonts w:ascii="Times New Roman" w:hAnsi="Times New Roman"/>
                <w:sz w:val="24"/>
                <w:szCs w:val="24"/>
              </w:rPr>
              <w:t>г«Просвещение»</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Химия </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Учебник «Химия» Г.Е.Рудзитис,Ф.Г.Фельдман ,2021г«Просвещение»</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Информатика </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«Информатика и ИКТ» И.Г Семакин,Е.К.Хеннер,Т.Ю.Шеина. – 2021г . </w:t>
            </w:r>
            <w:r w:rsidRPr="00E3005A">
              <w:rPr>
                <w:rFonts w:ascii="Times New Roman" w:hAnsi="Times New Roman"/>
                <w:sz w:val="24"/>
                <w:szCs w:val="24"/>
              </w:rPr>
              <w:t>«БИНОМ»</w:t>
            </w:r>
            <w:r>
              <w:rPr>
                <w:rFonts w:ascii="Times New Roman" w:hAnsi="Times New Roman"/>
                <w:sz w:val="24"/>
                <w:szCs w:val="24"/>
              </w:rPr>
              <w:t>Лаборатория знаний</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10</w:t>
            </w:r>
          </w:p>
          <w:p w:rsidR="002A1248" w:rsidRPr="00E3005A" w:rsidRDefault="002A1248" w:rsidP="002A1248">
            <w:pPr>
              <w:tabs>
                <w:tab w:val="left" w:pos="6720"/>
              </w:tabs>
              <w:spacing w:after="0"/>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 xml:space="preserve">Основы безопасности жизнедеятельности </w:t>
            </w:r>
          </w:p>
        </w:tc>
        <w:tc>
          <w:tcPr>
            <w:tcW w:w="5159"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sidRPr="002A1248">
              <w:rPr>
                <w:rFonts w:ascii="Times New Roman" w:hAnsi="Times New Roman"/>
                <w:sz w:val="24"/>
                <w:szCs w:val="24"/>
                <w:lang w:val="ru-RU"/>
              </w:rPr>
              <w:t xml:space="preserve">Учебник  «Основы безопасности жизнедеятельности 10-11 кл .» Ким С.В., Горский В.А . </w:t>
            </w:r>
            <w:r>
              <w:rPr>
                <w:rFonts w:ascii="Times New Roman" w:hAnsi="Times New Roman"/>
                <w:sz w:val="24"/>
                <w:szCs w:val="24"/>
              </w:rPr>
              <w:t>ООО «Образовательно-издательский центр «Вентана-Граф» 2020г.,2021г.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tabs>
                <w:tab w:val="left" w:pos="6720"/>
              </w:tabs>
              <w:spacing w:after="0"/>
              <w:jc w:val="center"/>
              <w:rPr>
                <w:rFonts w:ascii="Times New Roman" w:hAnsi="Times New Roman"/>
                <w:sz w:val="24"/>
                <w:szCs w:val="24"/>
              </w:rPr>
            </w:pPr>
            <w:r>
              <w:rPr>
                <w:rFonts w:ascii="Times New Roman" w:hAnsi="Times New Roman"/>
                <w:sz w:val="24"/>
                <w:szCs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1134" w:type="dxa"/>
            <w:vMerge/>
            <w:tcBorders>
              <w:left w:val="single" w:sz="4" w:space="0" w:color="auto"/>
              <w:right w:val="nil"/>
            </w:tcBorders>
            <w:shd w:val="clear" w:color="auto" w:fill="auto"/>
          </w:tcPr>
          <w:p w:rsidR="002A1248"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clear" w:color="auto" w:fill="auto"/>
          </w:tcPr>
          <w:p w:rsidR="002A1248" w:rsidRPr="00E3005A" w:rsidRDefault="002A1248" w:rsidP="002A1248">
            <w:pPr>
              <w:tabs>
                <w:tab w:val="left" w:pos="6720"/>
              </w:tabs>
              <w:spacing w:after="0"/>
              <w:rPr>
                <w:rFonts w:ascii="Times New Roman" w:hAnsi="Times New Roman"/>
                <w:sz w:val="24"/>
                <w:szCs w:val="24"/>
              </w:rPr>
            </w:pPr>
            <w:r w:rsidRPr="00E3005A">
              <w:rPr>
                <w:rFonts w:ascii="Times New Roman" w:hAnsi="Times New Roman"/>
                <w:sz w:val="24"/>
                <w:szCs w:val="24"/>
              </w:rPr>
              <w:t>Физическая культура</w:t>
            </w:r>
          </w:p>
        </w:tc>
        <w:tc>
          <w:tcPr>
            <w:tcW w:w="5159" w:type="dxa"/>
            <w:tcBorders>
              <w:top w:val="single" w:sz="4" w:space="0" w:color="auto"/>
              <w:left w:val="single" w:sz="4" w:space="0" w:color="auto"/>
              <w:bottom w:val="single" w:sz="4" w:space="0" w:color="auto"/>
              <w:right w:val="nil"/>
            </w:tcBorders>
            <w:shd w:val="clear" w:color="auto" w:fill="auto"/>
          </w:tcPr>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Учебник «Физическая культура 10-11» </w:t>
            </w:r>
          </w:p>
          <w:p w:rsidR="002A1248" w:rsidRPr="002A1248" w:rsidRDefault="002A1248" w:rsidP="002A1248">
            <w:pPr>
              <w:tabs>
                <w:tab w:val="left" w:pos="6720"/>
              </w:tabs>
              <w:spacing w:after="0"/>
              <w:jc w:val="center"/>
              <w:rPr>
                <w:rFonts w:ascii="Times New Roman" w:hAnsi="Times New Roman"/>
                <w:sz w:val="24"/>
                <w:szCs w:val="24"/>
                <w:lang w:val="ru-RU"/>
              </w:rPr>
            </w:pPr>
            <w:r w:rsidRPr="002A1248">
              <w:rPr>
                <w:rFonts w:ascii="Times New Roman" w:hAnsi="Times New Roman"/>
                <w:sz w:val="24"/>
                <w:szCs w:val="24"/>
                <w:lang w:val="ru-RU"/>
              </w:rPr>
              <w:t xml:space="preserve"> Лях В.И</w:t>
            </w:r>
          </w:p>
          <w:p w:rsidR="002A1248" w:rsidRPr="00E3005A" w:rsidRDefault="002A1248" w:rsidP="002A1248">
            <w:pPr>
              <w:tabs>
                <w:tab w:val="left" w:pos="6720"/>
              </w:tabs>
              <w:spacing w:after="0"/>
              <w:jc w:val="center"/>
              <w:rPr>
                <w:rFonts w:ascii="Times New Roman" w:hAnsi="Times New Roman"/>
                <w:sz w:val="24"/>
                <w:szCs w:val="24"/>
              </w:rPr>
            </w:pPr>
            <w:r w:rsidRPr="00E3005A">
              <w:rPr>
                <w:rFonts w:ascii="Times New Roman" w:hAnsi="Times New Roman"/>
                <w:sz w:val="24"/>
                <w:szCs w:val="24"/>
              </w:rPr>
              <w:t>. «Просвещение» – 2013г</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A1248" w:rsidRPr="00E3005A" w:rsidRDefault="002A1248" w:rsidP="002A1248">
            <w:pPr>
              <w:spacing w:after="0"/>
              <w:jc w:val="center"/>
              <w:rPr>
                <w:rFonts w:ascii="Times New Roman" w:hAnsi="Times New Roman"/>
                <w:sz w:val="24"/>
                <w:szCs w:val="24"/>
              </w:rPr>
            </w:pPr>
            <w:r w:rsidRPr="00E3005A">
              <w:rPr>
                <w:rFonts w:ascii="Times New Roman" w:hAnsi="Times New Roman"/>
                <w:sz w:val="24"/>
                <w:szCs w:val="24"/>
              </w:rPr>
              <w:t>9</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A1248" w:rsidRDefault="002A1248" w:rsidP="002A1248">
            <w:pPr>
              <w:spacing w:after="0"/>
              <w:jc w:val="center"/>
            </w:pPr>
            <w:r w:rsidRPr="00E3005A">
              <w:rPr>
                <w:rFonts w:ascii="Times New Roman" w:hAnsi="Times New Roman"/>
                <w:sz w:val="24"/>
                <w:szCs w:val="24"/>
              </w:rPr>
              <w:t>7шт.-100%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rsidR="002A1248" w:rsidRPr="002A05A1" w:rsidRDefault="002A1248" w:rsidP="002A1248">
            <w:pPr>
              <w:tabs>
                <w:tab w:val="left" w:pos="6720"/>
              </w:tabs>
              <w:jc w:val="center"/>
              <w:rPr>
                <w:rFonts w:ascii="Times New Roman" w:hAnsi="Times New Roman"/>
                <w:b/>
              </w:rPr>
            </w:pPr>
          </w:p>
        </w:tc>
      </w:tr>
      <w:tr w:rsidR="002A1248" w:rsidRPr="002A05A1" w:rsidTr="002A1248">
        <w:trPr>
          <w:trHeight w:val="382"/>
          <w:jc w:val="center"/>
        </w:trPr>
        <w:tc>
          <w:tcPr>
            <w:tcW w:w="1151" w:type="dxa"/>
            <w:tcBorders>
              <w:top w:val="single" w:sz="4" w:space="0" w:color="auto"/>
              <w:left w:val="single" w:sz="4" w:space="0" w:color="auto"/>
              <w:bottom w:val="single" w:sz="4" w:space="0" w:color="auto"/>
              <w:right w:val="nil"/>
            </w:tcBorders>
            <w:shd w:val="solid" w:color="D9D9D9" w:fill="auto"/>
            <w:vAlign w:val="center"/>
          </w:tcPr>
          <w:p w:rsidR="002A1248" w:rsidRPr="002A05A1" w:rsidRDefault="002A1248" w:rsidP="002A1248">
            <w:pPr>
              <w:tabs>
                <w:tab w:val="left" w:pos="6720"/>
              </w:tabs>
              <w:jc w:val="center"/>
              <w:rPr>
                <w:rFonts w:ascii="Times New Roman" w:hAnsi="Times New Roman"/>
                <w:b/>
              </w:rPr>
            </w:pPr>
          </w:p>
        </w:tc>
        <w:tc>
          <w:tcPr>
            <w:tcW w:w="1134" w:type="dxa"/>
            <w:tcBorders>
              <w:top w:val="single" w:sz="4" w:space="0" w:color="auto"/>
              <w:left w:val="single" w:sz="4" w:space="0" w:color="auto"/>
              <w:bottom w:val="single" w:sz="4" w:space="0" w:color="auto"/>
              <w:right w:val="nil"/>
            </w:tcBorders>
            <w:shd w:val="solid" w:color="D9D9D9" w:fill="auto"/>
            <w:vAlign w:val="center"/>
          </w:tcPr>
          <w:p w:rsidR="002A1248" w:rsidRPr="002A05A1" w:rsidRDefault="002A1248" w:rsidP="002A1248">
            <w:pPr>
              <w:tabs>
                <w:tab w:val="left" w:pos="6720"/>
              </w:tabs>
              <w:jc w:val="center"/>
              <w:rPr>
                <w:rFonts w:ascii="Times New Roman" w:hAnsi="Times New Roman"/>
                <w:b/>
              </w:rPr>
            </w:pPr>
          </w:p>
        </w:tc>
        <w:tc>
          <w:tcPr>
            <w:tcW w:w="2976" w:type="dxa"/>
            <w:tcBorders>
              <w:top w:val="single" w:sz="4" w:space="0" w:color="auto"/>
              <w:left w:val="single" w:sz="4" w:space="0" w:color="auto"/>
              <w:bottom w:val="single" w:sz="4" w:space="0" w:color="auto"/>
              <w:right w:val="nil"/>
            </w:tcBorders>
            <w:shd w:val="solid" w:color="D9D9D9" w:fill="auto"/>
            <w:vAlign w:val="center"/>
          </w:tcPr>
          <w:p w:rsidR="002A1248" w:rsidRPr="002A05A1" w:rsidRDefault="002A1248" w:rsidP="002A1248">
            <w:pPr>
              <w:tabs>
                <w:tab w:val="left" w:pos="6720"/>
              </w:tabs>
              <w:jc w:val="center"/>
              <w:rPr>
                <w:rFonts w:ascii="Times New Roman" w:hAnsi="Times New Roman"/>
                <w:b/>
              </w:rPr>
            </w:pPr>
          </w:p>
        </w:tc>
        <w:tc>
          <w:tcPr>
            <w:tcW w:w="5159" w:type="dxa"/>
            <w:tcBorders>
              <w:top w:val="single" w:sz="4" w:space="0" w:color="auto"/>
              <w:left w:val="single" w:sz="4" w:space="0" w:color="auto"/>
              <w:bottom w:val="single" w:sz="4" w:space="0" w:color="auto"/>
              <w:right w:val="nil"/>
            </w:tcBorders>
            <w:shd w:val="solid" w:color="D9D9D9" w:fill="auto"/>
            <w:vAlign w:val="center"/>
          </w:tcPr>
          <w:p w:rsidR="002A1248" w:rsidRPr="002A05A1" w:rsidRDefault="002A1248" w:rsidP="002A1248">
            <w:pPr>
              <w:tabs>
                <w:tab w:val="left" w:pos="6720"/>
              </w:tabs>
              <w:jc w:val="center"/>
              <w:rPr>
                <w:rFonts w:ascii="Times New Roman" w:hAnsi="Times New Roman"/>
                <w:b/>
              </w:rPr>
            </w:pPr>
          </w:p>
        </w:tc>
        <w:tc>
          <w:tcPr>
            <w:tcW w:w="1358" w:type="dxa"/>
            <w:tcBorders>
              <w:top w:val="single" w:sz="4" w:space="0" w:color="auto"/>
              <w:left w:val="single" w:sz="4" w:space="0" w:color="auto"/>
              <w:bottom w:val="single" w:sz="4" w:space="0" w:color="auto"/>
              <w:right w:val="single" w:sz="4" w:space="0" w:color="auto"/>
            </w:tcBorders>
            <w:shd w:val="solid" w:color="D9D9D9" w:fill="auto"/>
            <w:vAlign w:val="center"/>
          </w:tcPr>
          <w:p w:rsidR="002A1248" w:rsidRPr="002A05A1" w:rsidRDefault="002A1248" w:rsidP="002A1248">
            <w:pPr>
              <w:tabs>
                <w:tab w:val="left" w:pos="6720"/>
              </w:tabs>
              <w:jc w:val="center"/>
              <w:rPr>
                <w:rFonts w:ascii="Times New Roman" w:hAnsi="Times New Roman"/>
                <w:b/>
              </w:rPr>
            </w:pPr>
          </w:p>
        </w:tc>
        <w:tc>
          <w:tcPr>
            <w:tcW w:w="2170" w:type="dxa"/>
            <w:tcBorders>
              <w:top w:val="single" w:sz="4" w:space="0" w:color="auto"/>
              <w:left w:val="single" w:sz="4" w:space="0" w:color="auto"/>
              <w:bottom w:val="single" w:sz="4" w:space="0" w:color="auto"/>
              <w:right w:val="single" w:sz="4" w:space="0" w:color="auto"/>
            </w:tcBorders>
            <w:shd w:val="solid" w:color="D9D9D9" w:fill="auto"/>
            <w:vAlign w:val="center"/>
          </w:tcPr>
          <w:p w:rsidR="002A1248" w:rsidRPr="002A05A1" w:rsidRDefault="002A1248" w:rsidP="002A1248">
            <w:pPr>
              <w:tabs>
                <w:tab w:val="left" w:pos="6720"/>
              </w:tabs>
              <w:jc w:val="center"/>
              <w:rPr>
                <w:rFonts w:ascii="Times New Roman" w:hAnsi="Times New Roman"/>
                <w:b/>
              </w:rPr>
            </w:pPr>
          </w:p>
        </w:tc>
        <w:tc>
          <w:tcPr>
            <w:tcW w:w="1823" w:type="dxa"/>
            <w:tcBorders>
              <w:top w:val="single" w:sz="4" w:space="0" w:color="auto"/>
              <w:left w:val="single" w:sz="4" w:space="0" w:color="auto"/>
              <w:bottom w:val="single" w:sz="4" w:space="0" w:color="auto"/>
              <w:right w:val="single" w:sz="4" w:space="0" w:color="auto"/>
            </w:tcBorders>
            <w:shd w:val="solid" w:color="D9D9D9" w:fill="auto"/>
            <w:vAlign w:val="center"/>
          </w:tcPr>
          <w:p w:rsidR="002A1248" w:rsidRPr="002A05A1" w:rsidRDefault="002A1248" w:rsidP="002A1248">
            <w:pPr>
              <w:tabs>
                <w:tab w:val="left" w:pos="6720"/>
              </w:tabs>
              <w:jc w:val="center"/>
              <w:rPr>
                <w:rFonts w:ascii="Times New Roman" w:hAnsi="Times New Roman"/>
                <w:b/>
              </w:rPr>
            </w:pPr>
          </w:p>
        </w:tc>
      </w:tr>
    </w:tbl>
    <w:p w:rsidR="00B371A6" w:rsidRDefault="00B371A6" w:rsidP="00565935">
      <w:pPr>
        <w:ind w:right="54"/>
        <w:rPr>
          <w:lang w:val="ru-RU"/>
        </w:rPr>
        <w:sectPr w:rsidR="00B371A6" w:rsidSect="00B371A6">
          <w:pgSz w:w="16838" w:h="11906" w:orient="landscape"/>
          <w:pgMar w:top="1418" w:right="567" w:bottom="851" w:left="992" w:header="709" w:footer="709" w:gutter="0"/>
          <w:cols w:space="708"/>
          <w:docGrid w:linePitch="360"/>
        </w:sectPr>
      </w:pPr>
    </w:p>
    <w:p w:rsidR="00B371A6" w:rsidRPr="007470C2" w:rsidRDefault="00B371A6" w:rsidP="00B371A6">
      <w:pPr>
        <w:jc w:val="center"/>
        <w:rPr>
          <w:rFonts w:hAnsi="Times New Roman" w:cs="Times New Roman"/>
          <w:color w:val="000000"/>
          <w:sz w:val="24"/>
          <w:szCs w:val="24"/>
          <w:lang w:val="ru-RU"/>
        </w:rPr>
      </w:pPr>
      <w:r w:rsidRPr="007470C2">
        <w:rPr>
          <w:rFonts w:hAnsi="Times New Roman" w:cs="Times New Roman"/>
          <w:b/>
          <w:bCs/>
          <w:color w:val="000000"/>
          <w:sz w:val="24"/>
          <w:szCs w:val="24"/>
          <w:lang w:val="ru-RU"/>
        </w:rPr>
        <w:lastRenderedPageBreak/>
        <w:t>Переход на обновленные</w:t>
      </w:r>
      <w:r>
        <w:rPr>
          <w:rFonts w:hAnsi="Times New Roman" w:cs="Times New Roman"/>
          <w:b/>
          <w:bCs/>
          <w:color w:val="000000"/>
          <w:sz w:val="24"/>
          <w:szCs w:val="24"/>
        </w:rPr>
        <w:t> </w:t>
      </w:r>
      <w:r w:rsidRPr="007470C2">
        <w:rPr>
          <w:rFonts w:hAnsi="Times New Roman" w:cs="Times New Roman"/>
          <w:b/>
          <w:bCs/>
          <w:color w:val="000000"/>
          <w:sz w:val="24"/>
          <w:szCs w:val="24"/>
          <w:lang w:val="ru-RU"/>
        </w:rPr>
        <w:t>ФГОС</w:t>
      </w:r>
    </w:p>
    <w:p w:rsidR="00B371A6" w:rsidRPr="00805F1E" w:rsidRDefault="00B371A6" w:rsidP="00B371A6">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805F1E">
        <w:rPr>
          <w:rFonts w:hAnsi="Times New Roman" w:cs="Times New Roman"/>
          <w:color w:val="000000"/>
          <w:sz w:val="24"/>
          <w:szCs w:val="24"/>
          <w:lang w:val="ru-RU"/>
        </w:rPr>
        <w:t>Во втором полугодии 2021/22 учебного года школа проводила подготовительную работу по переходу</w:t>
      </w:r>
      <w:r>
        <w:rPr>
          <w:rFonts w:hAnsi="Times New Roman" w:cs="Times New Roman"/>
          <w:color w:val="000000"/>
          <w:sz w:val="24"/>
          <w:szCs w:val="24"/>
        </w:rPr>
        <w:t> </w:t>
      </w:r>
      <w:r w:rsidRPr="00805F1E">
        <w:rPr>
          <w:rFonts w:hAnsi="Times New Roman" w:cs="Times New Roman"/>
          <w:color w:val="000000"/>
          <w:sz w:val="24"/>
          <w:szCs w:val="24"/>
          <w:lang w:val="ru-RU"/>
        </w:rPr>
        <w:t xml:space="preserve">с 1 сентября 2022 года на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МБОУ </w:t>
      </w:r>
      <w:r>
        <w:rPr>
          <w:rFonts w:hAnsi="Times New Roman" w:cs="Times New Roman"/>
          <w:color w:val="000000"/>
          <w:sz w:val="24"/>
          <w:szCs w:val="24"/>
          <w:lang w:val="ru-RU"/>
        </w:rPr>
        <w:t>Калининская СОШ № 7</w:t>
      </w:r>
      <w:r w:rsidRPr="00805F1E">
        <w:rPr>
          <w:rFonts w:hAnsi="Times New Roman" w:cs="Times New Roman"/>
          <w:color w:val="000000"/>
          <w:sz w:val="24"/>
          <w:szCs w:val="24"/>
          <w:lang w:val="ru-RU"/>
        </w:rPr>
        <w:t xml:space="preserve"> разработал</w:t>
      </w:r>
      <w:r>
        <w:rPr>
          <w:rFonts w:hAnsi="Times New Roman" w:cs="Times New Roman"/>
          <w:color w:val="000000"/>
          <w:sz w:val="24"/>
          <w:szCs w:val="24"/>
          <w:lang w:val="ru-RU"/>
        </w:rPr>
        <w:t>а</w:t>
      </w:r>
      <w:r w:rsidRPr="00805F1E">
        <w:rPr>
          <w:rFonts w:hAnsi="Times New Roman" w:cs="Times New Roman"/>
          <w:color w:val="000000"/>
          <w:sz w:val="24"/>
          <w:szCs w:val="24"/>
          <w:lang w:val="ru-RU"/>
        </w:rPr>
        <w:t xml:space="preserve"> и утвердил</w:t>
      </w:r>
      <w:r>
        <w:rPr>
          <w:rFonts w:hAnsi="Times New Roman" w:cs="Times New Roman"/>
          <w:color w:val="000000"/>
          <w:sz w:val="24"/>
          <w:szCs w:val="24"/>
          <w:lang w:val="ru-RU"/>
        </w:rPr>
        <w:t>а</w:t>
      </w:r>
      <w:r w:rsidRPr="00805F1E">
        <w:rPr>
          <w:rFonts w:hAnsi="Times New Roman" w:cs="Times New Roman"/>
          <w:color w:val="000000"/>
          <w:sz w:val="24"/>
          <w:szCs w:val="24"/>
          <w:lang w:val="ru-RU"/>
        </w:rPr>
        <w:t xml:space="preserve"> дорожную карту, чтобы внедрить новые требования к образовательной деятельности. В том числе определил</w:t>
      </w:r>
      <w:r>
        <w:rPr>
          <w:rFonts w:hAnsi="Times New Roman" w:cs="Times New Roman"/>
          <w:color w:val="000000"/>
          <w:sz w:val="24"/>
          <w:szCs w:val="24"/>
          <w:lang w:val="ru-RU"/>
        </w:rPr>
        <w:t>а</w:t>
      </w:r>
      <w:r w:rsidRPr="00805F1E">
        <w:rPr>
          <w:rFonts w:hAnsi="Times New Roman" w:cs="Times New Roman"/>
          <w:color w:val="000000"/>
          <w:sz w:val="24"/>
          <w:szCs w:val="24"/>
          <w:lang w:val="ru-RU"/>
        </w:rPr>
        <w:t xml:space="preserve"> сроки разработки основных общеобразовательных программ – начального общего и основного общего образования. Для выполнения новых требований и качественной реализации программ в МБОУ </w:t>
      </w:r>
      <w:r>
        <w:rPr>
          <w:rFonts w:hAnsi="Times New Roman" w:cs="Times New Roman"/>
          <w:color w:val="000000"/>
          <w:sz w:val="24"/>
          <w:szCs w:val="24"/>
          <w:lang w:val="ru-RU"/>
        </w:rPr>
        <w:t>Калининской СОШ № 7</w:t>
      </w:r>
      <w:r w:rsidRPr="00805F1E">
        <w:rPr>
          <w:rFonts w:hAnsi="Times New Roman" w:cs="Times New Roman"/>
          <w:color w:val="000000"/>
          <w:sz w:val="24"/>
          <w:szCs w:val="24"/>
          <w:lang w:val="ru-RU"/>
        </w:rPr>
        <w:t xml:space="preserve">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B371A6" w:rsidRPr="00805F1E" w:rsidRDefault="00B371A6" w:rsidP="00B371A6">
      <w:pPr>
        <w:rPr>
          <w:rFonts w:hAnsi="Times New Roman" w:cs="Times New Roman"/>
          <w:color w:val="000000"/>
          <w:sz w:val="24"/>
          <w:szCs w:val="24"/>
          <w:lang w:val="ru-RU"/>
        </w:rPr>
      </w:pPr>
      <w:r w:rsidRPr="00805F1E">
        <w:rPr>
          <w:rFonts w:hAnsi="Times New Roman" w:cs="Times New Roman"/>
          <w:color w:val="000000"/>
          <w:sz w:val="24"/>
          <w:szCs w:val="24"/>
          <w:lang w:val="ru-RU"/>
        </w:rPr>
        <w:t>Деятельность рабочей группы в 2021–2022 годы по подготовке Школы к постепенному переходу на новые ФГОС НОО и ООО можно оценить как хорошую: мероприятия дорожной карты реализованы на 100</w:t>
      </w:r>
      <w:r>
        <w:rPr>
          <w:rFonts w:hAnsi="Times New Roman" w:cs="Times New Roman"/>
          <w:color w:val="000000"/>
          <w:sz w:val="24"/>
          <w:szCs w:val="24"/>
        </w:rPr>
        <w:t> </w:t>
      </w:r>
      <w:r w:rsidRPr="00805F1E">
        <w:rPr>
          <w:rFonts w:hAnsi="Times New Roman" w:cs="Times New Roman"/>
          <w:color w:val="000000"/>
          <w:sz w:val="24"/>
          <w:szCs w:val="24"/>
          <w:lang w:val="ru-RU"/>
        </w:rPr>
        <w:t>процентов.</w:t>
      </w:r>
    </w:p>
    <w:p w:rsidR="00B371A6" w:rsidRPr="00805F1E" w:rsidRDefault="00B371A6" w:rsidP="00B371A6">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С 1 сентября 2022 года МБОУ </w:t>
      </w:r>
      <w:r>
        <w:rPr>
          <w:rFonts w:hAnsi="Times New Roman" w:cs="Times New Roman"/>
          <w:color w:val="000000"/>
          <w:sz w:val="24"/>
          <w:szCs w:val="24"/>
          <w:lang w:val="ru-RU"/>
        </w:rPr>
        <w:t>Калининская СОШ № 7</w:t>
      </w:r>
      <w:r w:rsidRPr="00805F1E">
        <w:rPr>
          <w:rFonts w:hAnsi="Times New Roman" w:cs="Times New Roman"/>
          <w:color w:val="000000"/>
          <w:sz w:val="24"/>
          <w:szCs w:val="24"/>
          <w:lang w:val="ru-RU"/>
        </w:rPr>
        <w:t xml:space="preserve"> приступила к реализации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в 1-х и 5-х классах. Школа разработала и приняла на педагогическом совете 2</w:t>
      </w:r>
      <w:r>
        <w:rPr>
          <w:rFonts w:hAnsi="Times New Roman" w:cs="Times New Roman"/>
          <w:color w:val="000000"/>
          <w:sz w:val="24"/>
          <w:szCs w:val="24"/>
          <w:lang w:val="ru-RU"/>
        </w:rPr>
        <w:t>9</w:t>
      </w:r>
      <w:r w:rsidRPr="00805F1E">
        <w:rPr>
          <w:rFonts w:hAnsi="Times New Roman" w:cs="Times New Roman"/>
          <w:color w:val="000000"/>
          <w:sz w:val="24"/>
          <w:szCs w:val="24"/>
          <w:lang w:val="ru-RU"/>
        </w:rPr>
        <w:t>.08.2022 (протокол № 1)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B371A6" w:rsidRPr="00805F1E" w:rsidRDefault="00B371A6" w:rsidP="00B371A6">
      <w:pPr>
        <w:jc w:val="center"/>
        <w:rPr>
          <w:rFonts w:hAnsi="Times New Roman" w:cs="Times New Roman"/>
          <w:color w:val="000000"/>
          <w:sz w:val="24"/>
          <w:szCs w:val="24"/>
          <w:lang w:val="ru-RU"/>
        </w:rPr>
      </w:pPr>
      <w:r w:rsidRPr="00805F1E">
        <w:rPr>
          <w:rFonts w:hAnsi="Times New Roman" w:cs="Times New Roman"/>
          <w:b/>
          <w:bCs/>
          <w:color w:val="000000"/>
          <w:sz w:val="24"/>
          <w:szCs w:val="24"/>
          <w:lang w:val="ru-RU"/>
        </w:rPr>
        <w:t>Применение ЭОР и ЦОР</w:t>
      </w:r>
    </w:p>
    <w:p w:rsidR="00B371A6" w:rsidRPr="00805F1E" w:rsidRDefault="00B371A6" w:rsidP="00B371A6">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МБОУ </w:t>
      </w:r>
      <w:r>
        <w:rPr>
          <w:rFonts w:hAnsi="Times New Roman" w:cs="Times New Roman"/>
          <w:color w:val="000000"/>
          <w:sz w:val="24"/>
          <w:szCs w:val="24"/>
          <w:lang w:val="ru-RU"/>
        </w:rPr>
        <w:t>Калининская СОШ № 7</w:t>
      </w:r>
      <w:r w:rsidRPr="00805F1E">
        <w:rPr>
          <w:rFonts w:hAnsi="Times New Roman" w:cs="Times New Roman"/>
          <w:color w:val="000000"/>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B371A6" w:rsidRPr="00805F1E" w:rsidRDefault="00B371A6" w:rsidP="00B371A6">
      <w:pPr>
        <w:rPr>
          <w:rFonts w:hAnsi="Times New Roman" w:cs="Times New Roman"/>
          <w:color w:val="000000"/>
          <w:sz w:val="24"/>
          <w:szCs w:val="24"/>
          <w:lang w:val="ru-RU"/>
        </w:rPr>
      </w:pPr>
      <w:r w:rsidRPr="00805F1E">
        <w:rPr>
          <w:rFonts w:hAnsi="Times New Roman" w:cs="Times New Roman"/>
          <w:color w:val="000000"/>
          <w:sz w:val="24"/>
          <w:szCs w:val="24"/>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02.08.2022 № 653). В ходе посещения уроков осуществлялся контроль использования ЭОР.</w:t>
      </w:r>
    </w:p>
    <w:p w:rsidR="00B371A6" w:rsidRPr="00B371A6" w:rsidRDefault="00B371A6" w:rsidP="00B371A6">
      <w:pPr>
        <w:rPr>
          <w:rFonts w:hAnsi="Times New Roman" w:cs="Times New Roman"/>
          <w:color w:val="000000"/>
          <w:sz w:val="24"/>
          <w:szCs w:val="24"/>
          <w:lang w:val="ru-RU"/>
        </w:rPr>
      </w:pPr>
      <w:r w:rsidRPr="00B371A6">
        <w:rPr>
          <w:rFonts w:hAnsi="Times New Roman" w:cs="Times New Roman"/>
          <w:color w:val="000000"/>
          <w:sz w:val="24"/>
          <w:szCs w:val="24"/>
          <w:lang w:val="ru-RU"/>
        </w:rPr>
        <w:t>По итогам контроля установлено:</w:t>
      </w:r>
    </w:p>
    <w:p w:rsidR="00B371A6" w:rsidRPr="00805F1E" w:rsidRDefault="00B371A6" w:rsidP="00096F50">
      <w:pPr>
        <w:numPr>
          <w:ilvl w:val="0"/>
          <w:numId w:val="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B371A6" w:rsidRPr="00805F1E" w:rsidRDefault="00B371A6" w:rsidP="00096F50">
      <w:pPr>
        <w:numPr>
          <w:ilvl w:val="0"/>
          <w:numId w:val="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B371A6" w:rsidRDefault="00B371A6" w:rsidP="00B371A6">
      <w:pPr>
        <w:jc w:val="center"/>
        <w:rPr>
          <w:rFonts w:hAnsi="Times New Roman" w:cs="Times New Roman"/>
          <w:b/>
          <w:bCs/>
          <w:color w:val="000000"/>
          <w:sz w:val="24"/>
          <w:szCs w:val="24"/>
          <w:lang w:val="ru-RU"/>
        </w:rPr>
      </w:pPr>
    </w:p>
    <w:p w:rsidR="00B371A6" w:rsidRDefault="00B371A6" w:rsidP="00B371A6">
      <w:pPr>
        <w:jc w:val="center"/>
        <w:rPr>
          <w:rFonts w:hAnsi="Times New Roman" w:cs="Times New Roman"/>
          <w:b/>
          <w:bCs/>
          <w:color w:val="000000"/>
          <w:sz w:val="24"/>
          <w:szCs w:val="24"/>
          <w:lang w:val="ru-RU"/>
        </w:rPr>
      </w:pPr>
    </w:p>
    <w:p w:rsidR="00B371A6" w:rsidRDefault="00B371A6" w:rsidP="00B371A6">
      <w:pPr>
        <w:rPr>
          <w:rFonts w:hAnsi="Times New Roman" w:cs="Times New Roman"/>
          <w:b/>
          <w:bCs/>
          <w:color w:val="000000"/>
          <w:sz w:val="24"/>
          <w:szCs w:val="24"/>
          <w:lang w:val="ru-RU"/>
        </w:rPr>
        <w:sectPr w:rsidR="00B371A6" w:rsidSect="00B371A6">
          <w:pgSz w:w="11906" w:h="16838"/>
          <w:pgMar w:top="567" w:right="851" w:bottom="992" w:left="1418" w:header="709" w:footer="709" w:gutter="0"/>
          <w:cols w:space="708"/>
          <w:docGrid w:linePitch="360"/>
        </w:sectPr>
      </w:pPr>
    </w:p>
    <w:p w:rsidR="004E2ACE" w:rsidRPr="009F4E96" w:rsidRDefault="00805F1E">
      <w:pPr>
        <w:jc w:val="center"/>
        <w:rPr>
          <w:rFonts w:hAnsi="Times New Roman" w:cs="Times New Roman"/>
          <w:color w:val="000000"/>
          <w:sz w:val="24"/>
          <w:szCs w:val="24"/>
          <w:lang w:val="ru-RU"/>
        </w:rPr>
      </w:pPr>
      <w:r w:rsidRPr="009F4E96">
        <w:rPr>
          <w:rFonts w:hAnsi="Times New Roman" w:cs="Times New Roman"/>
          <w:b/>
          <w:bCs/>
          <w:color w:val="000000"/>
          <w:sz w:val="24"/>
          <w:szCs w:val="24"/>
          <w:lang w:val="ru-RU"/>
        </w:rPr>
        <w:lastRenderedPageBreak/>
        <w:t>Обучающиеся с ограниченными возможностями здоровья</w:t>
      </w:r>
    </w:p>
    <w:p w:rsidR="009F4E96" w:rsidRDefault="009F4E96">
      <w:pPr>
        <w:rPr>
          <w:rFonts w:hAnsi="Times New Roman" w:cs="Times New Roman"/>
          <w:color w:val="000000"/>
          <w:sz w:val="24"/>
          <w:szCs w:val="24"/>
          <w:lang w:val="ru-RU"/>
        </w:rPr>
      </w:pPr>
      <w:r>
        <w:rPr>
          <w:rFonts w:hAnsi="Times New Roman" w:cs="Times New Roman"/>
          <w:color w:val="000000"/>
          <w:sz w:val="24"/>
          <w:szCs w:val="24"/>
          <w:lang w:val="ru-RU"/>
        </w:rPr>
        <w:t xml:space="preserve">Школа реализует </w:t>
      </w:r>
      <w:r w:rsidRPr="00805F1E">
        <w:rPr>
          <w:rFonts w:hAnsi="Times New Roman" w:cs="Times New Roman"/>
          <w:color w:val="000000"/>
          <w:sz w:val="24"/>
          <w:szCs w:val="24"/>
          <w:lang w:val="ru-RU"/>
        </w:rPr>
        <w:t>адаптированн</w:t>
      </w:r>
      <w:r>
        <w:rPr>
          <w:rFonts w:hAnsi="Times New Roman" w:cs="Times New Roman"/>
          <w:color w:val="000000"/>
          <w:sz w:val="24"/>
          <w:szCs w:val="24"/>
          <w:lang w:val="ru-RU"/>
        </w:rPr>
        <w:t>ые</w:t>
      </w:r>
      <w:r w:rsidRPr="00805F1E">
        <w:rPr>
          <w:rFonts w:hAnsi="Times New Roman" w:cs="Times New Roman"/>
          <w:color w:val="000000"/>
          <w:sz w:val="24"/>
          <w:szCs w:val="24"/>
          <w:lang w:val="ru-RU"/>
        </w:rPr>
        <w:t xml:space="preserve"> основн</w:t>
      </w:r>
      <w:r>
        <w:rPr>
          <w:rFonts w:hAnsi="Times New Roman" w:cs="Times New Roman"/>
          <w:color w:val="000000"/>
          <w:sz w:val="24"/>
          <w:szCs w:val="24"/>
          <w:lang w:val="ru-RU"/>
        </w:rPr>
        <w:t>ые</w:t>
      </w:r>
      <w:r w:rsidRPr="00805F1E">
        <w:rPr>
          <w:rFonts w:hAnsi="Times New Roman" w:cs="Times New Roman"/>
          <w:color w:val="000000"/>
          <w:sz w:val="24"/>
          <w:szCs w:val="24"/>
          <w:lang w:val="ru-RU"/>
        </w:rPr>
        <w:t xml:space="preserve"> общеобразовательн</w:t>
      </w:r>
      <w:r>
        <w:rPr>
          <w:rFonts w:hAnsi="Times New Roman" w:cs="Times New Roman"/>
          <w:color w:val="000000"/>
          <w:sz w:val="24"/>
          <w:szCs w:val="24"/>
          <w:lang w:val="ru-RU"/>
        </w:rPr>
        <w:t>ые</w:t>
      </w:r>
      <w:r w:rsidRPr="00805F1E">
        <w:rPr>
          <w:rFonts w:hAnsi="Times New Roman" w:cs="Times New Roman"/>
          <w:color w:val="000000"/>
          <w:sz w:val="24"/>
          <w:szCs w:val="24"/>
          <w:lang w:val="ru-RU"/>
        </w:rPr>
        <w:t xml:space="preserve"> программ</w:t>
      </w:r>
      <w:r>
        <w:rPr>
          <w:rFonts w:hAnsi="Times New Roman" w:cs="Times New Roman"/>
          <w:color w:val="000000"/>
          <w:sz w:val="24"/>
          <w:szCs w:val="24"/>
          <w:lang w:val="ru-RU"/>
        </w:rPr>
        <w:t xml:space="preserve">ы </w:t>
      </w:r>
      <w:r w:rsidRPr="00805F1E">
        <w:rPr>
          <w:rFonts w:hAnsi="Times New Roman" w:cs="Times New Roman"/>
          <w:color w:val="000000"/>
          <w:sz w:val="24"/>
          <w:szCs w:val="24"/>
          <w:lang w:val="ru-RU"/>
        </w:rPr>
        <w:t xml:space="preserve">начального общего </w:t>
      </w:r>
      <w:r>
        <w:rPr>
          <w:rFonts w:hAnsi="Times New Roman" w:cs="Times New Roman"/>
          <w:color w:val="000000"/>
          <w:sz w:val="24"/>
          <w:szCs w:val="24"/>
          <w:lang w:val="ru-RU"/>
        </w:rPr>
        <w:t xml:space="preserve">и основного общего </w:t>
      </w:r>
      <w:r w:rsidRPr="00805F1E">
        <w:rPr>
          <w:rFonts w:hAnsi="Times New Roman" w:cs="Times New Roman"/>
          <w:color w:val="000000"/>
          <w:sz w:val="24"/>
          <w:szCs w:val="24"/>
          <w:lang w:val="ru-RU"/>
        </w:rPr>
        <w:t xml:space="preserve">образования обучающихся с </w:t>
      </w:r>
      <w:r>
        <w:rPr>
          <w:rFonts w:hAnsi="Times New Roman" w:cs="Times New Roman"/>
          <w:color w:val="000000"/>
          <w:sz w:val="24"/>
          <w:szCs w:val="24"/>
          <w:lang w:val="ru-RU"/>
        </w:rPr>
        <w:t>ОВЗ</w:t>
      </w:r>
      <w:r w:rsidRPr="00805F1E">
        <w:rPr>
          <w:rFonts w:hAnsi="Times New Roman" w:cs="Times New Roman"/>
          <w:color w:val="000000"/>
          <w:sz w:val="24"/>
          <w:szCs w:val="24"/>
          <w:lang w:val="ru-RU"/>
        </w:rPr>
        <w:t xml:space="preserve"> (вариант </w:t>
      </w:r>
      <w:r>
        <w:rPr>
          <w:rFonts w:hAnsi="Times New Roman" w:cs="Times New Roman"/>
          <w:color w:val="000000"/>
          <w:sz w:val="24"/>
          <w:szCs w:val="24"/>
          <w:lang w:val="ru-RU"/>
        </w:rPr>
        <w:t>7</w:t>
      </w:r>
      <w:r w:rsidRPr="00805F1E">
        <w:rPr>
          <w:rFonts w:hAnsi="Times New Roman" w:cs="Times New Roman"/>
          <w:color w:val="000000"/>
          <w:sz w:val="24"/>
          <w:szCs w:val="24"/>
          <w:lang w:val="ru-RU"/>
        </w:rPr>
        <w:t>.</w:t>
      </w:r>
      <w:r>
        <w:rPr>
          <w:rFonts w:hAnsi="Times New Roman" w:cs="Times New Roman"/>
          <w:color w:val="000000"/>
          <w:sz w:val="24"/>
          <w:szCs w:val="24"/>
          <w:lang w:val="ru-RU"/>
        </w:rPr>
        <w:t>2</w:t>
      </w:r>
      <w:r w:rsidRPr="00805F1E">
        <w:rPr>
          <w:rFonts w:hAnsi="Times New Roman" w:cs="Times New Roman"/>
          <w:color w:val="000000"/>
          <w:sz w:val="24"/>
          <w:szCs w:val="24"/>
          <w:lang w:val="ru-RU"/>
        </w:rPr>
        <w:t xml:space="preserve">) </w:t>
      </w:r>
      <w:r>
        <w:rPr>
          <w:rFonts w:hAnsi="Times New Roman" w:cs="Times New Roman"/>
          <w:color w:val="000000"/>
          <w:sz w:val="24"/>
          <w:szCs w:val="24"/>
          <w:lang w:val="ru-RU"/>
        </w:rPr>
        <w:t>и адаптированную основную общеобразовательную программу для обучающихся с умственной отсталостью (интеллектуальными нарушениями) с учетом психофизических особенностей обучающегося с РАС (Вариант 2-СИПР).</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В Школе созданы условия для получения образования обучающимися с ОВЗ. </w:t>
      </w:r>
      <w:r w:rsidR="009F4E96">
        <w:rPr>
          <w:rFonts w:hAnsi="Times New Roman" w:cs="Times New Roman"/>
          <w:color w:val="000000"/>
          <w:sz w:val="24"/>
          <w:szCs w:val="24"/>
          <w:lang w:val="ru-RU"/>
        </w:rPr>
        <w:t>О</w:t>
      </w:r>
      <w:r w:rsidRPr="00805F1E">
        <w:rPr>
          <w:rFonts w:hAnsi="Times New Roman" w:cs="Times New Roman"/>
          <w:color w:val="000000"/>
          <w:sz w:val="24"/>
          <w:szCs w:val="24"/>
          <w:lang w:val="ru-RU"/>
        </w:rPr>
        <w:t xml:space="preserve">бучающихся с ОВЗ </w:t>
      </w:r>
      <w:r w:rsidR="009F4E96">
        <w:rPr>
          <w:rFonts w:hAnsi="Times New Roman" w:cs="Times New Roman"/>
          <w:color w:val="000000"/>
          <w:sz w:val="24"/>
          <w:szCs w:val="24"/>
          <w:lang w:val="ru-RU"/>
        </w:rPr>
        <w:t>посещают учебные занятия в общих классах</w:t>
      </w:r>
      <w:r w:rsidRPr="00805F1E">
        <w:rPr>
          <w:rFonts w:hAnsi="Times New Roman" w:cs="Times New Roman"/>
          <w:color w:val="000000"/>
          <w:sz w:val="24"/>
          <w:szCs w:val="24"/>
          <w:lang w:val="ru-RU"/>
        </w:rPr>
        <w:t xml:space="preserve">, </w:t>
      </w:r>
      <w:r w:rsidR="009F4E96">
        <w:rPr>
          <w:rFonts w:hAnsi="Times New Roman" w:cs="Times New Roman"/>
          <w:color w:val="000000"/>
          <w:sz w:val="24"/>
          <w:szCs w:val="24"/>
          <w:lang w:val="ru-RU"/>
        </w:rPr>
        <w:t xml:space="preserve">с применением к ним </w:t>
      </w:r>
      <w:r w:rsidRPr="00805F1E">
        <w:rPr>
          <w:rFonts w:hAnsi="Times New Roman" w:cs="Times New Roman"/>
          <w:color w:val="000000"/>
          <w:sz w:val="24"/>
          <w:szCs w:val="24"/>
          <w:lang w:val="ru-RU"/>
        </w:rPr>
        <w:t>вариантов адаптированных основных образовательных программ и СанПиН:</w:t>
      </w:r>
    </w:p>
    <w:p w:rsidR="004E2AC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20561B" w:rsidRPr="0020561B" w:rsidRDefault="0020561B" w:rsidP="0020561B">
      <w:pPr>
        <w:spacing w:after="0"/>
        <w:jc w:val="center"/>
        <w:rPr>
          <w:rFonts w:ascii="Times New Roman" w:hAnsi="Times New Roman"/>
          <w:b/>
          <w:lang w:val="ru-RU"/>
        </w:rPr>
      </w:pPr>
      <w:r w:rsidRPr="0020561B">
        <w:rPr>
          <w:rFonts w:ascii="Times New Roman" w:hAnsi="Times New Roman"/>
          <w:b/>
          <w:lang w:val="ru-RU"/>
        </w:rPr>
        <w:t>Общее количество детей с ограниченными возможностями здоровья, детей-инвалидов на 01.09.2022г.</w:t>
      </w:r>
    </w:p>
    <w:p w:rsidR="0020561B" w:rsidRDefault="0020561B" w:rsidP="0020561B">
      <w:pPr>
        <w:spacing w:after="0"/>
        <w:jc w:val="center"/>
        <w:rPr>
          <w:rFonts w:ascii="Times New Roman" w:hAnsi="Times New Roman"/>
          <w:b/>
        </w:rPr>
      </w:pPr>
      <w:r w:rsidRPr="00281F45">
        <w:rPr>
          <w:rFonts w:ascii="Times New Roman" w:hAnsi="Times New Roman"/>
          <w:b/>
        </w:rPr>
        <w:t>МБОУ Калининская СОШ №7</w:t>
      </w:r>
    </w:p>
    <w:tbl>
      <w:tblPr>
        <w:tblStyle w:val="a9"/>
        <w:tblW w:w="0" w:type="auto"/>
        <w:tblLook w:val="04A0" w:firstRow="1" w:lastRow="0" w:firstColumn="1" w:lastColumn="0" w:noHBand="0" w:noVBand="1"/>
      </w:tblPr>
      <w:tblGrid>
        <w:gridCol w:w="2792"/>
        <w:gridCol w:w="2268"/>
        <w:gridCol w:w="2316"/>
        <w:gridCol w:w="2251"/>
      </w:tblGrid>
      <w:tr w:rsidR="0020561B" w:rsidRPr="00364782" w:rsidTr="002A1248">
        <w:tc>
          <w:tcPr>
            <w:tcW w:w="3640" w:type="dxa"/>
          </w:tcPr>
          <w:p w:rsidR="0020561B" w:rsidRPr="0020561B" w:rsidRDefault="0020561B" w:rsidP="002A1248">
            <w:pPr>
              <w:jc w:val="center"/>
              <w:rPr>
                <w:rFonts w:ascii="Times New Roman" w:hAnsi="Times New Roman"/>
                <w:lang w:val="ru-RU"/>
              </w:rPr>
            </w:pPr>
            <w:r w:rsidRPr="0020561B">
              <w:rPr>
                <w:rFonts w:ascii="Times New Roman" w:hAnsi="Times New Roman"/>
                <w:lang w:val="ru-RU"/>
              </w:rPr>
              <w:t>Всего детей, обучающихся по адаптированным общеобразовательным программам (из таблицы 1)</w:t>
            </w:r>
          </w:p>
        </w:tc>
        <w:tc>
          <w:tcPr>
            <w:tcW w:w="3640" w:type="dxa"/>
          </w:tcPr>
          <w:p w:rsidR="0020561B" w:rsidRPr="0020561B" w:rsidRDefault="0020561B" w:rsidP="002A1248">
            <w:pPr>
              <w:jc w:val="center"/>
              <w:rPr>
                <w:rFonts w:ascii="Times New Roman" w:hAnsi="Times New Roman"/>
                <w:lang w:val="ru-RU"/>
              </w:rPr>
            </w:pPr>
            <w:r w:rsidRPr="0020561B">
              <w:rPr>
                <w:rFonts w:ascii="Times New Roman" w:hAnsi="Times New Roman"/>
                <w:lang w:val="ru-RU"/>
              </w:rPr>
              <w:t>Из них (графа 1) имеют статус ОВЗ и инвалидность (два документа: рекомендация ПМПК и справка МСЭ)</w:t>
            </w:r>
          </w:p>
        </w:tc>
        <w:tc>
          <w:tcPr>
            <w:tcW w:w="3640" w:type="dxa"/>
          </w:tcPr>
          <w:p w:rsidR="0020561B" w:rsidRPr="0020561B" w:rsidRDefault="0020561B" w:rsidP="002A1248">
            <w:pPr>
              <w:jc w:val="center"/>
              <w:rPr>
                <w:rFonts w:ascii="Times New Roman" w:hAnsi="Times New Roman"/>
                <w:lang w:val="ru-RU"/>
              </w:rPr>
            </w:pPr>
            <w:r w:rsidRPr="0020561B">
              <w:rPr>
                <w:rFonts w:ascii="Times New Roman" w:hAnsi="Times New Roman"/>
                <w:lang w:val="ru-RU"/>
              </w:rPr>
              <w:t>Из них (графа 1) имеют только статус ОВЗ (рекомендация ПМПК)</w:t>
            </w:r>
          </w:p>
        </w:tc>
        <w:tc>
          <w:tcPr>
            <w:tcW w:w="3640" w:type="dxa"/>
          </w:tcPr>
          <w:p w:rsidR="0020561B" w:rsidRPr="0020561B" w:rsidRDefault="0020561B" w:rsidP="002A1248">
            <w:pPr>
              <w:jc w:val="center"/>
              <w:rPr>
                <w:rFonts w:ascii="Times New Roman" w:hAnsi="Times New Roman"/>
                <w:lang w:val="ru-RU"/>
              </w:rPr>
            </w:pPr>
            <w:r w:rsidRPr="0020561B">
              <w:rPr>
                <w:rFonts w:ascii="Times New Roman" w:hAnsi="Times New Roman"/>
                <w:lang w:val="ru-RU"/>
              </w:rPr>
              <w:t>Из них (графа 1) имеют только статус инвалидность (справка МСЭ)</w:t>
            </w:r>
          </w:p>
        </w:tc>
      </w:tr>
      <w:tr w:rsidR="0020561B" w:rsidTr="002A1248">
        <w:tc>
          <w:tcPr>
            <w:tcW w:w="3640" w:type="dxa"/>
          </w:tcPr>
          <w:p w:rsidR="0020561B" w:rsidRDefault="0020561B" w:rsidP="002A1248">
            <w:pPr>
              <w:jc w:val="center"/>
              <w:rPr>
                <w:rFonts w:ascii="Times New Roman" w:hAnsi="Times New Roman"/>
                <w:b/>
              </w:rPr>
            </w:pPr>
            <w:r>
              <w:rPr>
                <w:rFonts w:ascii="Times New Roman" w:hAnsi="Times New Roman"/>
                <w:b/>
              </w:rPr>
              <w:t>1</w:t>
            </w:r>
          </w:p>
        </w:tc>
        <w:tc>
          <w:tcPr>
            <w:tcW w:w="3640" w:type="dxa"/>
          </w:tcPr>
          <w:p w:rsidR="0020561B" w:rsidRDefault="0020561B" w:rsidP="002A1248">
            <w:pPr>
              <w:jc w:val="center"/>
              <w:rPr>
                <w:rFonts w:ascii="Times New Roman" w:hAnsi="Times New Roman"/>
                <w:b/>
              </w:rPr>
            </w:pPr>
            <w:r>
              <w:rPr>
                <w:rFonts w:ascii="Times New Roman" w:hAnsi="Times New Roman"/>
                <w:b/>
              </w:rPr>
              <w:t>2</w:t>
            </w:r>
          </w:p>
        </w:tc>
        <w:tc>
          <w:tcPr>
            <w:tcW w:w="3640" w:type="dxa"/>
          </w:tcPr>
          <w:p w:rsidR="0020561B" w:rsidRDefault="0020561B" w:rsidP="002A1248">
            <w:pPr>
              <w:jc w:val="center"/>
              <w:rPr>
                <w:rFonts w:ascii="Times New Roman" w:hAnsi="Times New Roman"/>
                <w:b/>
              </w:rPr>
            </w:pPr>
            <w:r>
              <w:rPr>
                <w:rFonts w:ascii="Times New Roman" w:hAnsi="Times New Roman"/>
                <w:b/>
              </w:rPr>
              <w:t>3</w:t>
            </w:r>
          </w:p>
        </w:tc>
        <w:tc>
          <w:tcPr>
            <w:tcW w:w="3640" w:type="dxa"/>
          </w:tcPr>
          <w:p w:rsidR="0020561B" w:rsidRDefault="0020561B" w:rsidP="002A1248">
            <w:pPr>
              <w:jc w:val="center"/>
              <w:rPr>
                <w:rFonts w:ascii="Times New Roman" w:hAnsi="Times New Roman"/>
                <w:b/>
              </w:rPr>
            </w:pPr>
            <w:r>
              <w:rPr>
                <w:rFonts w:ascii="Times New Roman" w:hAnsi="Times New Roman"/>
                <w:b/>
              </w:rPr>
              <w:t>4</w:t>
            </w:r>
          </w:p>
        </w:tc>
      </w:tr>
      <w:tr w:rsidR="0020561B" w:rsidTr="002A1248">
        <w:tc>
          <w:tcPr>
            <w:tcW w:w="3640" w:type="dxa"/>
          </w:tcPr>
          <w:p w:rsidR="0020561B" w:rsidRPr="00281F45" w:rsidRDefault="0020561B" w:rsidP="002A1248">
            <w:pPr>
              <w:jc w:val="center"/>
              <w:rPr>
                <w:rFonts w:ascii="Times New Roman" w:hAnsi="Times New Roman"/>
              </w:rPr>
            </w:pPr>
            <w:r>
              <w:rPr>
                <w:rFonts w:ascii="Times New Roman" w:hAnsi="Times New Roman"/>
              </w:rPr>
              <w:t>6</w:t>
            </w:r>
          </w:p>
        </w:tc>
        <w:tc>
          <w:tcPr>
            <w:tcW w:w="3640" w:type="dxa"/>
          </w:tcPr>
          <w:p w:rsidR="0020561B" w:rsidRPr="0020561B" w:rsidRDefault="0020561B" w:rsidP="002A1248">
            <w:pPr>
              <w:jc w:val="center"/>
              <w:rPr>
                <w:rFonts w:ascii="Times New Roman" w:hAnsi="Times New Roman"/>
                <w:lang w:val="ru-RU"/>
              </w:rPr>
            </w:pPr>
            <w:r>
              <w:rPr>
                <w:rFonts w:ascii="Times New Roman" w:hAnsi="Times New Roman"/>
                <w:lang w:val="ru-RU"/>
              </w:rPr>
              <w:t>1</w:t>
            </w:r>
          </w:p>
        </w:tc>
        <w:tc>
          <w:tcPr>
            <w:tcW w:w="3640" w:type="dxa"/>
          </w:tcPr>
          <w:p w:rsidR="0020561B" w:rsidRPr="0020561B" w:rsidRDefault="0020561B" w:rsidP="002A1248">
            <w:pPr>
              <w:jc w:val="center"/>
              <w:rPr>
                <w:rFonts w:ascii="Times New Roman" w:hAnsi="Times New Roman"/>
                <w:lang w:val="ru-RU"/>
              </w:rPr>
            </w:pPr>
            <w:r>
              <w:rPr>
                <w:rFonts w:ascii="Times New Roman" w:hAnsi="Times New Roman"/>
                <w:lang w:val="ru-RU"/>
              </w:rPr>
              <w:t>5</w:t>
            </w:r>
          </w:p>
        </w:tc>
        <w:tc>
          <w:tcPr>
            <w:tcW w:w="3640" w:type="dxa"/>
          </w:tcPr>
          <w:p w:rsidR="0020561B" w:rsidRPr="00281F45" w:rsidRDefault="0020561B" w:rsidP="002A1248">
            <w:pPr>
              <w:jc w:val="center"/>
              <w:rPr>
                <w:rFonts w:ascii="Times New Roman" w:hAnsi="Times New Roman"/>
              </w:rPr>
            </w:pPr>
            <w:r>
              <w:rPr>
                <w:rFonts w:ascii="Times New Roman" w:hAnsi="Times New Roman"/>
              </w:rPr>
              <w:t>0</w:t>
            </w:r>
          </w:p>
        </w:tc>
      </w:tr>
    </w:tbl>
    <w:p w:rsidR="0020561B" w:rsidRPr="00805F1E" w:rsidRDefault="0020561B">
      <w:pPr>
        <w:rPr>
          <w:rFonts w:hAnsi="Times New Roman" w:cs="Times New Roman"/>
          <w:color w:val="000000"/>
          <w:sz w:val="24"/>
          <w:szCs w:val="24"/>
          <w:lang w:val="ru-RU"/>
        </w:rPr>
      </w:pPr>
    </w:p>
    <w:p w:rsidR="009F4E96" w:rsidRPr="009F4E96" w:rsidRDefault="009F4E96" w:rsidP="009F4E96">
      <w:pPr>
        <w:pStyle w:val="11"/>
        <w:jc w:val="center"/>
        <w:rPr>
          <w:rFonts w:asciiTheme="minorHAnsi" w:hAnsiTheme="minorHAnsi" w:cstheme="minorHAnsi"/>
          <w:b/>
          <w:lang w:eastAsia="ru-RU"/>
        </w:rPr>
      </w:pPr>
      <w:r w:rsidRPr="009F4E96">
        <w:rPr>
          <w:rFonts w:asciiTheme="minorHAnsi" w:hAnsiTheme="minorHAnsi" w:cstheme="minorHAnsi"/>
          <w:b/>
          <w:lang w:eastAsia="ru-RU"/>
        </w:rPr>
        <w:t>Пояснительная записка</w:t>
      </w:r>
    </w:p>
    <w:p w:rsidR="009F4E96" w:rsidRPr="009F4E96" w:rsidRDefault="009F4E96" w:rsidP="009F4E96">
      <w:pPr>
        <w:pStyle w:val="11"/>
        <w:jc w:val="center"/>
        <w:rPr>
          <w:rFonts w:asciiTheme="minorHAnsi" w:hAnsiTheme="minorHAnsi" w:cstheme="minorHAnsi"/>
          <w:b/>
          <w:lang w:eastAsia="ru-RU"/>
        </w:rPr>
      </w:pPr>
      <w:r w:rsidRPr="009F4E96">
        <w:rPr>
          <w:rFonts w:asciiTheme="minorHAnsi" w:hAnsiTheme="minorHAnsi" w:cstheme="minorHAnsi"/>
          <w:b/>
          <w:lang w:eastAsia="ru-RU"/>
        </w:rPr>
        <w:t>к учебному плану начального общего образования по ФГОС для обучающихся</w:t>
      </w:r>
    </w:p>
    <w:p w:rsidR="009F4E96" w:rsidRPr="009F4E96" w:rsidRDefault="009F4E96" w:rsidP="009F4E96">
      <w:pPr>
        <w:pStyle w:val="11"/>
        <w:jc w:val="center"/>
        <w:rPr>
          <w:rFonts w:asciiTheme="minorHAnsi" w:hAnsiTheme="minorHAnsi" w:cstheme="minorHAnsi"/>
          <w:b/>
          <w:lang w:eastAsia="ru-RU"/>
        </w:rPr>
      </w:pPr>
      <w:r w:rsidRPr="009F4E96">
        <w:rPr>
          <w:rFonts w:asciiTheme="minorHAnsi" w:hAnsiTheme="minorHAnsi" w:cstheme="minorHAnsi"/>
          <w:b/>
          <w:lang w:eastAsia="ru-RU"/>
        </w:rPr>
        <w:t xml:space="preserve"> 1-4 классов с умственной отсталостью вариант 2.</w:t>
      </w:r>
    </w:p>
    <w:p w:rsidR="009F4E96" w:rsidRPr="009F4E96" w:rsidRDefault="009F4E96" w:rsidP="009F4E96">
      <w:pPr>
        <w:pStyle w:val="11"/>
        <w:rPr>
          <w:rFonts w:asciiTheme="minorHAnsi" w:hAnsiTheme="minorHAnsi" w:cstheme="minorHAnsi"/>
          <w:lang w:eastAsia="ru-RU"/>
        </w:rPr>
      </w:pPr>
    </w:p>
    <w:p w:rsidR="009F4E96" w:rsidRPr="009F4E96" w:rsidRDefault="009F4E96" w:rsidP="009F4E96">
      <w:pPr>
        <w:pStyle w:val="11"/>
        <w:rPr>
          <w:rFonts w:asciiTheme="minorHAnsi" w:hAnsiTheme="minorHAnsi" w:cstheme="minorHAnsi"/>
          <w:lang w:eastAsia="ru-RU"/>
        </w:rPr>
      </w:pPr>
      <w:r w:rsidRPr="009F4E96">
        <w:rPr>
          <w:rFonts w:asciiTheme="minorHAnsi" w:hAnsiTheme="minorHAnsi" w:cstheme="minorHAnsi"/>
          <w:lang w:eastAsia="ru-RU"/>
        </w:rPr>
        <w:t xml:space="preserve">    Учебный план начального общего образования по ФГОС с УО для 1-4 классов для обучающихся с умственной отсталостью, вариант 2 составлен в соответствии:</w:t>
      </w:r>
    </w:p>
    <w:p w:rsidR="009F4E96" w:rsidRPr="009F4E96" w:rsidRDefault="009F4E96" w:rsidP="009F4E96">
      <w:pPr>
        <w:pStyle w:val="11"/>
        <w:rPr>
          <w:rFonts w:asciiTheme="minorHAnsi" w:hAnsiTheme="minorHAnsi" w:cstheme="minorHAnsi"/>
          <w:lang w:eastAsia="ru-RU"/>
        </w:rPr>
      </w:pPr>
      <w:r w:rsidRPr="009F4E96">
        <w:rPr>
          <w:rFonts w:asciiTheme="minorHAnsi" w:hAnsiTheme="minorHAnsi" w:cstheme="minorHAnsi"/>
          <w:lang w:eastAsia="ru-RU"/>
        </w:rPr>
        <w:t xml:space="preserve">    Закон РФ «Об образовании в Российской Федерации» № 273-ФЗ от 29.12.2012</w:t>
      </w:r>
    </w:p>
    <w:p w:rsidR="009F4E96" w:rsidRPr="009F4E96" w:rsidRDefault="009F4E96" w:rsidP="009F4E96">
      <w:pPr>
        <w:pStyle w:val="11"/>
        <w:rPr>
          <w:rFonts w:asciiTheme="minorHAnsi" w:hAnsiTheme="minorHAnsi" w:cstheme="minorHAnsi"/>
          <w:lang w:eastAsia="ru-RU"/>
        </w:rPr>
      </w:pPr>
      <w:r w:rsidRPr="009F4E96">
        <w:rPr>
          <w:rFonts w:asciiTheme="minorHAnsi" w:hAnsiTheme="minorHAnsi" w:cstheme="minorHAnsi"/>
          <w:lang w:eastAsia="ru-RU"/>
        </w:rPr>
        <w:t>ФГОС НОО с ОВЗ от 19.12.2014 № 1598;</w:t>
      </w:r>
    </w:p>
    <w:p w:rsidR="009F4E96" w:rsidRPr="009F4E96" w:rsidRDefault="009F4E96" w:rsidP="009F4E96">
      <w:pPr>
        <w:pStyle w:val="11"/>
        <w:rPr>
          <w:rFonts w:asciiTheme="minorHAnsi" w:hAnsiTheme="minorHAnsi" w:cstheme="minorHAnsi"/>
          <w:lang w:eastAsia="ru-RU"/>
        </w:rPr>
      </w:pPr>
      <w:r w:rsidRPr="009F4E96">
        <w:rPr>
          <w:rFonts w:asciiTheme="minorHAnsi" w:hAnsiTheme="minorHAnsi" w:cstheme="minorHAnsi"/>
          <w:lang w:eastAsia="ru-RU"/>
        </w:rPr>
        <w:t xml:space="preserve">    Постановление главного санитарного врача РФ об утверждении СанПиН 2.4.2.3286-15 «Санитарно-эпидемиологические требования к условиям и организации обучения и воспитания по адаптированным основным образовательным программам для обучающихся с ограниченными возможностями здоровья»;</w:t>
      </w:r>
    </w:p>
    <w:p w:rsidR="009F4E96" w:rsidRPr="009F4E96" w:rsidRDefault="009F4E96" w:rsidP="009F4E96">
      <w:pPr>
        <w:pStyle w:val="11"/>
        <w:rPr>
          <w:rFonts w:asciiTheme="minorHAnsi" w:hAnsiTheme="minorHAnsi" w:cstheme="minorHAnsi"/>
          <w:lang w:eastAsia="ru-RU"/>
        </w:rPr>
      </w:pPr>
      <w:r w:rsidRPr="009F4E96">
        <w:rPr>
          <w:rFonts w:asciiTheme="minorHAnsi" w:hAnsiTheme="minorHAnsi" w:cstheme="minorHAnsi"/>
          <w:lang w:eastAsia="ru-RU"/>
        </w:rPr>
        <w:t xml:space="preserve">    Письмо Министерства образования и науки РФ от 11.03.2016 № ВК-452/07 «О введении ФГОС ОВЗ»;</w:t>
      </w:r>
    </w:p>
    <w:p w:rsidR="009F4E96" w:rsidRPr="009F4E96" w:rsidRDefault="009F4E96" w:rsidP="009F4E96">
      <w:pPr>
        <w:pStyle w:val="11"/>
        <w:rPr>
          <w:rFonts w:asciiTheme="minorHAnsi" w:hAnsiTheme="minorHAnsi" w:cstheme="minorHAnsi"/>
          <w:lang w:eastAsia="ru-RU"/>
        </w:rPr>
      </w:pPr>
      <w:r w:rsidRPr="009F4E96">
        <w:rPr>
          <w:rFonts w:asciiTheme="minorHAnsi" w:hAnsiTheme="minorHAnsi" w:cstheme="minorHAnsi"/>
          <w:lang w:eastAsia="ru-RU"/>
        </w:rPr>
        <w:t xml:space="preserve">    Приказ Министерство здравоохранения РФ от 02.07.2016 № 42016 «Об утверждении перечня заболеваний, наличие которых дает право на обучение по основным образовательным программам на дому».</w:t>
      </w:r>
    </w:p>
    <w:p w:rsidR="009F4E96" w:rsidRPr="009F4E96" w:rsidRDefault="009F4E96" w:rsidP="009F4E96">
      <w:pPr>
        <w:pStyle w:val="11"/>
        <w:rPr>
          <w:rFonts w:asciiTheme="minorHAnsi" w:hAnsiTheme="minorHAnsi" w:cstheme="minorHAnsi"/>
          <w:lang w:eastAsia="ru-RU"/>
        </w:rPr>
      </w:pPr>
    </w:p>
    <w:p w:rsidR="009F4E96" w:rsidRPr="009F4E96" w:rsidRDefault="009F4E96" w:rsidP="009F4E96">
      <w:pPr>
        <w:pStyle w:val="11"/>
        <w:rPr>
          <w:rFonts w:asciiTheme="minorHAnsi" w:hAnsiTheme="minorHAnsi" w:cstheme="minorHAnsi"/>
          <w:lang w:eastAsia="ru-RU"/>
        </w:rPr>
      </w:pPr>
      <w:r w:rsidRPr="009F4E96">
        <w:rPr>
          <w:rFonts w:asciiTheme="minorHAnsi" w:hAnsiTheme="minorHAnsi" w:cstheme="minorHAnsi"/>
          <w:lang w:eastAsia="ru-RU"/>
        </w:rPr>
        <w:t xml:space="preserve">   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9F4E96">
        <w:rPr>
          <w:rFonts w:asciiTheme="minorHAnsi" w:hAnsiTheme="minorHAnsi" w:cstheme="minorHAnsi"/>
          <w:lang w:eastAsia="ar-SA"/>
        </w:rPr>
        <w:t xml:space="preserve">СИПР), разрабатываемая образовательной организацией на основе </w:t>
      </w:r>
      <w:r w:rsidRPr="009F4E96">
        <w:rPr>
          <w:rFonts w:asciiTheme="minorHAnsi" w:hAnsiTheme="minorHAnsi" w:cstheme="minorHAnsi"/>
          <w:lang w:eastAsia="ru-RU"/>
        </w:rPr>
        <w:t>АООП,</w:t>
      </w:r>
      <w:r w:rsidRPr="009F4E96">
        <w:rPr>
          <w:rFonts w:asciiTheme="minorHAnsi" w:hAnsiTheme="minorHAnsi" w:cstheme="minorHAnsi"/>
          <w:lang w:eastAsia="ar-SA"/>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9F4E96">
        <w:rPr>
          <w:rFonts w:asciiTheme="minorHAnsi" w:hAnsiTheme="minorHAnsi" w:cstheme="minorHAnsi"/>
          <w:lang w:eastAsia="ru-RU"/>
        </w:rPr>
        <w:t xml:space="preserve">АООП.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ru-RU"/>
        </w:rPr>
        <w:t xml:space="preserve">    У</w:t>
      </w:r>
      <w:r w:rsidRPr="009F4E96">
        <w:rPr>
          <w:rFonts w:asciiTheme="minorHAnsi" w:hAnsiTheme="minorHAnsi" w:cstheme="minorHAnsi"/>
          <w:lang w:eastAsia="ar-SA"/>
        </w:rPr>
        <w:t xml:space="preserve">чебный план включает две части: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I – обязательная часть, включает: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шесть образовательных областей, представленных десятью учебными предметами;</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коррекционно-развивающие занятия, проводимые учителем-логопедом, учителем или учителем-дефектологом;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val="en-US" w:eastAsia="ar-SA"/>
        </w:rPr>
        <w:t>II</w:t>
      </w:r>
      <w:r w:rsidRPr="009F4E96">
        <w:rPr>
          <w:rFonts w:asciiTheme="minorHAnsi" w:hAnsiTheme="minorHAnsi" w:cstheme="minorHAnsi"/>
          <w:lang w:eastAsia="ar-SA"/>
        </w:rPr>
        <w:t xml:space="preserve"> – часть, формируемая участниками образовательного процесса, включает:</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коррекционные курсы, проводимые различными специалистами;</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внеурочные мероприятия.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   </w:t>
      </w:r>
      <w:r w:rsidRPr="009F4E96">
        <w:rPr>
          <w:rFonts w:asciiTheme="minorHAnsi" w:hAnsiTheme="minorHAnsi" w:cstheme="minorHAnsi"/>
          <w:b/>
          <w:lang w:eastAsia="ar-SA"/>
        </w:rPr>
        <w:t xml:space="preserve">  </w:t>
      </w:r>
      <w:r w:rsidRPr="009F4E96">
        <w:rPr>
          <w:rFonts w:asciiTheme="minorHAnsi" w:hAnsiTheme="minorHAnsi" w:cstheme="minorHAnsi"/>
          <w:lang w:eastAsia="ar-SA"/>
        </w:rPr>
        <w:t xml:space="preserve">ИУП для каждого определяет индивидуальный набор учебных предметов и коррекционных курсов с указанием объема учебной нагрузки. В индивидуальных учебных планах детей с наиболее тяжелыми нарушениями развития, как правило, преобладают занятия коррекционной направленности.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    У детей с менее выраженными нарушениями развития больший объём учебной нагрузки распределится на предметные области.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    Срок освоения АООП (вариант 2) обучающимися с умственной отсталостью составляет 4 года. </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    Продолжительность учебного года составляет 33 недели для обучающихся в возрасте 7 лет (в </w:t>
      </w:r>
      <w:r w:rsidRPr="009F4E96">
        <w:rPr>
          <w:rFonts w:asciiTheme="minorHAnsi" w:hAnsiTheme="minorHAnsi" w:cstheme="minorHAnsi"/>
          <w:spacing w:val="2"/>
          <w:lang w:eastAsia="ar-SA"/>
        </w:rPr>
        <w:t>1 дополнительном классе</w:t>
      </w:r>
      <w:r w:rsidRPr="009F4E96">
        <w:rPr>
          <w:rFonts w:asciiTheme="minorHAnsi" w:hAnsiTheme="minorHAnsi" w:cstheme="minorHAnsi"/>
          <w:lang w:eastAsia="ar-SA"/>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9F4E96">
        <w:rPr>
          <w:rFonts w:asciiTheme="minorHAnsi" w:hAnsiTheme="minorHAnsi" w:cstheme="minorHAnsi"/>
          <w:spacing w:val="2"/>
          <w:lang w:eastAsia="ar-SA"/>
        </w:rPr>
        <w:t xml:space="preserve">8 недель. Для обучающихся 1 доп. класса устанавливаются в </w:t>
      </w:r>
      <w:r w:rsidRPr="009F4E96">
        <w:rPr>
          <w:rFonts w:asciiTheme="minorHAnsi" w:hAnsiTheme="minorHAnsi" w:cstheme="minorHAnsi"/>
          <w:lang w:eastAsia="ar-SA"/>
        </w:rPr>
        <w:t>течение года дополнительные не</w:t>
      </w:r>
      <w:r w:rsidRPr="009F4E96">
        <w:rPr>
          <w:rFonts w:asciiTheme="minorHAnsi" w:hAnsiTheme="minorHAnsi" w:cstheme="minorHAnsi"/>
          <w:lang w:eastAsia="ar-SA"/>
        </w:rPr>
        <w:softHyphen/>
        <w:t>дельные каникулы.</w:t>
      </w:r>
    </w:p>
    <w:p w:rsidR="009F4E96" w:rsidRPr="009F4E96" w:rsidRDefault="009F4E96" w:rsidP="009F4E96">
      <w:pPr>
        <w:pStyle w:val="11"/>
        <w:rPr>
          <w:rFonts w:asciiTheme="minorHAnsi" w:hAnsiTheme="minorHAnsi" w:cstheme="minorHAnsi"/>
          <w:b/>
          <w:lang w:eastAsia="ar-SA"/>
        </w:rPr>
      </w:pP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При организации образования на основе СИПР индивидуальная недельная нагрузка обучающегося может варьироваться. Так, с учетом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особенностей,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особенности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w:t>
      </w:r>
      <w:r w:rsidRPr="009F4E96">
        <w:rPr>
          <w:rFonts w:eastAsia="Times New Roman" w:cstheme="minorHAnsi"/>
          <w:i/>
          <w:color w:val="FF0000"/>
          <w:sz w:val="24"/>
          <w:szCs w:val="24"/>
          <w:lang w:val="ru-RU"/>
        </w:rPr>
        <w:t xml:space="preserve"> </w:t>
      </w:r>
      <w:r w:rsidRPr="009F4E96">
        <w:rPr>
          <w:rFonts w:cstheme="minorHAnsi"/>
          <w:sz w:val="24"/>
          <w:szCs w:val="24"/>
          <w:lang w:val="ru-RU"/>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Образовательная деятельность по предметам организуется в форме урока. Учитель проводит урок для состава всего класса или для группы обучающихся, а также индивидуальную </w:t>
      </w:r>
      <w:r w:rsidRPr="009F4E96">
        <w:rPr>
          <w:rFonts w:cstheme="minorHAnsi"/>
          <w:sz w:val="24"/>
          <w:szCs w:val="24"/>
          <w:lang w:val="ru-RU"/>
        </w:rPr>
        <w:lastRenderedPageBreak/>
        <w:t xml:space="preserve">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45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образовательной деятельности в образовательной организации.  </w:t>
      </w:r>
    </w:p>
    <w:p w:rsidR="009F4E96" w:rsidRPr="009F4E96" w:rsidRDefault="009F4E96" w:rsidP="009F4E96">
      <w:pPr>
        <w:spacing w:after="29"/>
        <w:ind w:left="-15" w:right="51"/>
        <w:rPr>
          <w:rFonts w:cstheme="minorHAnsi"/>
          <w:sz w:val="24"/>
          <w:szCs w:val="24"/>
          <w:lang w:val="ru-RU"/>
        </w:rPr>
      </w:pPr>
      <w:r w:rsidRPr="009F4E96">
        <w:rPr>
          <w:rFonts w:cstheme="minorHAnsi"/>
          <w:sz w:val="24"/>
          <w:szCs w:val="24"/>
          <w:lang w:val="ru-RU"/>
        </w:rPr>
        <w:t xml:space="preserve">Чередование учебной и внеурочной деятельности в рамках реализации АООП и СИПР определяет образовательная организация.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p>
    <w:p w:rsidR="009F4E96" w:rsidRPr="009F4E96" w:rsidRDefault="009F4E96" w:rsidP="009F4E96">
      <w:pPr>
        <w:spacing w:after="39"/>
        <w:ind w:left="-15" w:right="51"/>
        <w:rPr>
          <w:rFonts w:cstheme="minorHAnsi"/>
          <w:sz w:val="24"/>
          <w:szCs w:val="24"/>
          <w:lang w:val="ru-RU"/>
        </w:rPr>
      </w:pPr>
      <w:r w:rsidRPr="009F4E96">
        <w:rPr>
          <w:rFonts w:cstheme="minorHAnsi"/>
          <w:sz w:val="24"/>
          <w:szCs w:val="24"/>
          <w:lang w:val="ru-RU"/>
        </w:rPr>
        <w:t xml:space="preserve">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обучающихся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 </w:t>
      </w:r>
    </w:p>
    <w:p w:rsidR="009F4E96" w:rsidRPr="009F4E96" w:rsidRDefault="009F4E96" w:rsidP="009F4E96">
      <w:pPr>
        <w:pStyle w:val="1"/>
        <w:spacing w:before="0" w:beforeAutospacing="0" w:after="0" w:afterAutospacing="0"/>
        <w:ind w:firstLine="708"/>
        <w:jc w:val="center"/>
        <w:rPr>
          <w:rFonts w:asciiTheme="minorHAnsi" w:hAnsiTheme="minorHAnsi" w:cstheme="minorHAnsi"/>
          <w:szCs w:val="24"/>
          <w:lang w:val="ru-RU"/>
        </w:rPr>
      </w:pPr>
      <w:r w:rsidRPr="009F4E96">
        <w:rPr>
          <w:rFonts w:asciiTheme="minorHAnsi" w:hAnsiTheme="minorHAnsi" w:cstheme="minorHAnsi"/>
          <w:szCs w:val="24"/>
          <w:lang w:val="ru-RU"/>
        </w:rPr>
        <w:t>Специальный учебный и дидактический материал, отвечающий особым образовательным особенностям обучающихся</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Особые образовательные особенности обучающихся вызывают необходимость специального подбора учебного и дидактического материала, позволяющего эффективно осуществлять образовательную деятельность по всем предметным областям. </w:t>
      </w:r>
    </w:p>
    <w:p w:rsidR="009F4E96" w:rsidRPr="009F4E96" w:rsidRDefault="009F4E96" w:rsidP="009F4E96">
      <w:pPr>
        <w:spacing w:after="29"/>
        <w:ind w:left="-15" w:right="51"/>
        <w:rPr>
          <w:rFonts w:cstheme="minorHAnsi"/>
          <w:sz w:val="24"/>
          <w:szCs w:val="24"/>
          <w:lang w:val="ru-RU"/>
        </w:rPr>
      </w:pPr>
      <w:r w:rsidRPr="009F4E96">
        <w:rPr>
          <w:rFonts w:cstheme="minorHAnsi"/>
          <w:sz w:val="24"/>
          <w:szCs w:val="24"/>
          <w:lang w:val="ru-RU"/>
        </w:rPr>
        <w:t xml:space="preserve">Освоение практики общения с окружающими людьми в рамках предметной области </w:t>
      </w:r>
      <w:r w:rsidRPr="009F4E96">
        <w:rPr>
          <w:rFonts w:eastAsia="Times New Roman" w:cstheme="minorHAnsi"/>
          <w:b/>
          <w:sz w:val="24"/>
          <w:szCs w:val="24"/>
          <w:lang w:val="ru-RU"/>
        </w:rPr>
        <w:t>«Язык и речевая практика»</w:t>
      </w:r>
      <w:r w:rsidRPr="009F4E96">
        <w:rPr>
          <w:rFonts w:cstheme="minorHAnsi"/>
          <w:sz w:val="24"/>
          <w:szCs w:val="24"/>
          <w:lang w:val="ru-RU"/>
        </w:rPr>
        <w:t xml:space="preserve"> предполагает использование как вербальных, так и невербальных средств коммуникации. </w:t>
      </w:r>
    </w:p>
    <w:p w:rsidR="009F4E96" w:rsidRPr="009F4E96" w:rsidRDefault="009F4E96" w:rsidP="009F4E96">
      <w:pPr>
        <w:spacing w:after="51"/>
        <w:ind w:left="-15" w:right="51"/>
        <w:rPr>
          <w:rFonts w:cstheme="minorHAnsi"/>
          <w:sz w:val="24"/>
          <w:szCs w:val="24"/>
          <w:lang w:val="ru-RU"/>
        </w:rPr>
      </w:pPr>
      <w:r w:rsidRPr="009F4E96">
        <w:rPr>
          <w:rFonts w:cstheme="minorHAnsi"/>
          <w:sz w:val="24"/>
          <w:szCs w:val="24"/>
          <w:lang w:val="ru-RU"/>
        </w:rPr>
        <w:lastRenderedPageBreak/>
        <w:t xml:space="preserve">Вспомогательными средствами невербальной (альтернативной) коммуникации являются:  </w:t>
      </w:r>
    </w:p>
    <w:p w:rsidR="009F4E96" w:rsidRPr="009F4E96" w:rsidRDefault="009F4E96" w:rsidP="00096F50">
      <w:pPr>
        <w:numPr>
          <w:ilvl w:val="0"/>
          <w:numId w:val="27"/>
        </w:numPr>
        <w:spacing w:before="0" w:beforeAutospacing="0" w:after="5" w:afterAutospacing="0" w:line="250" w:lineRule="auto"/>
        <w:ind w:right="51" w:hanging="360"/>
        <w:jc w:val="both"/>
        <w:rPr>
          <w:rFonts w:cstheme="minorHAnsi"/>
          <w:sz w:val="24"/>
          <w:szCs w:val="24"/>
        </w:rPr>
      </w:pPr>
      <w:r w:rsidRPr="009F4E96">
        <w:rPr>
          <w:rFonts w:cstheme="minorHAnsi"/>
          <w:sz w:val="24"/>
          <w:szCs w:val="24"/>
        </w:rPr>
        <w:t xml:space="preserve">специально подобранные предметы, </w:t>
      </w:r>
    </w:p>
    <w:p w:rsidR="009F4E96" w:rsidRPr="009F4E96" w:rsidRDefault="009F4E96" w:rsidP="00096F50">
      <w:pPr>
        <w:numPr>
          <w:ilvl w:val="0"/>
          <w:numId w:val="27"/>
        </w:numPr>
        <w:spacing w:before="0" w:beforeAutospacing="0" w:after="55" w:afterAutospacing="0" w:line="250" w:lineRule="auto"/>
        <w:ind w:right="51" w:hanging="360"/>
        <w:jc w:val="both"/>
        <w:rPr>
          <w:rFonts w:cstheme="minorHAnsi"/>
          <w:sz w:val="24"/>
          <w:szCs w:val="24"/>
          <w:lang w:val="ru-RU"/>
        </w:rPr>
      </w:pPr>
      <w:r w:rsidRPr="009F4E96">
        <w:rPr>
          <w:rFonts w:cstheme="minorHAnsi"/>
          <w:sz w:val="24"/>
          <w:szCs w:val="24"/>
          <w:lang w:val="ru-RU"/>
        </w:rPr>
        <w:t xml:space="preserve">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 </w:t>
      </w:r>
    </w:p>
    <w:p w:rsidR="009F4E96" w:rsidRPr="009F4E96" w:rsidRDefault="009F4E96" w:rsidP="00096F50">
      <w:pPr>
        <w:numPr>
          <w:ilvl w:val="0"/>
          <w:numId w:val="27"/>
        </w:numPr>
        <w:spacing w:before="0" w:beforeAutospacing="0" w:after="52" w:afterAutospacing="0" w:line="250" w:lineRule="auto"/>
        <w:ind w:right="51" w:hanging="360"/>
        <w:jc w:val="both"/>
        <w:rPr>
          <w:rFonts w:cstheme="minorHAnsi"/>
          <w:sz w:val="24"/>
          <w:szCs w:val="24"/>
          <w:lang w:val="ru-RU"/>
        </w:rPr>
      </w:pPr>
      <w:r w:rsidRPr="009F4E96">
        <w:rPr>
          <w:rFonts w:cstheme="minorHAnsi"/>
          <w:sz w:val="24"/>
          <w:szCs w:val="24"/>
          <w:lang w:val="ru-RU"/>
        </w:rPr>
        <w:t xml:space="preserve">алфавитные доски (таблицы букв, карточки с напечатанными словами для «глобального чтения»), </w:t>
      </w:r>
    </w:p>
    <w:p w:rsidR="009F4E96" w:rsidRPr="009F4E96" w:rsidRDefault="009F4E96" w:rsidP="00096F50">
      <w:pPr>
        <w:numPr>
          <w:ilvl w:val="0"/>
          <w:numId w:val="27"/>
        </w:numPr>
        <w:spacing w:before="0" w:beforeAutospacing="0" w:after="5" w:afterAutospacing="0" w:line="250" w:lineRule="auto"/>
        <w:ind w:right="51" w:hanging="360"/>
        <w:jc w:val="both"/>
        <w:rPr>
          <w:rFonts w:cstheme="minorHAnsi"/>
          <w:sz w:val="24"/>
          <w:szCs w:val="24"/>
          <w:lang w:val="ru-RU"/>
        </w:rPr>
      </w:pPr>
      <w:r w:rsidRPr="009F4E96">
        <w:rPr>
          <w:rFonts w:cstheme="minorHAnsi"/>
          <w:sz w:val="24"/>
          <w:szCs w:val="24"/>
          <w:lang w:val="ru-RU"/>
        </w:rPr>
        <w:t xml:space="preserve">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9F4E96" w:rsidRPr="009F4E96" w:rsidRDefault="009F4E96" w:rsidP="009F4E96">
      <w:pPr>
        <w:spacing w:after="33"/>
        <w:ind w:left="-15" w:right="51"/>
        <w:rPr>
          <w:rFonts w:cstheme="minorHAnsi"/>
          <w:sz w:val="24"/>
          <w:szCs w:val="24"/>
          <w:lang w:val="ru-RU"/>
        </w:rPr>
      </w:pPr>
      <w:r w:rsidRPr="009F4E96">
        <w:rPr>
          <w:rFonts w:cstheme="minorHAnsi"/>
          <w:sz w:val="24"/>
          <w:szCs w:val="24"/>
          <w:lang w:val="ru-RU"/>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9F4E96" w:rsidRPr="009F4E96" w:rsidRDefault="009F4E96" w:rsidP="009F4E96">
      <w:pPr>
        <w:spacing w:after="51"/>
        <w:ind w:left="-15" w:right="51"/>
        <w:rPr>
          <w:rFonts w:cstheme="minorHAnsi"/>
          <w:sz w:val="24"/>
          <w:szCs w:val="24"/>
          <w:lang w:val="ru-RU"/>
        </w:rPr>
      </w:pPr>
      <w:r w:rsidRPr="009F4E96">
        <w:rPr>
          <w:rFonts w:cstheme="minorHAnsi"/>
          <w:sz w:val="24"/>
          <w:szCs w:val="24"/>
          <w:lang w:val="ru-RU"/>
        </w:rPr>
        <w:t xml:space="preserve">Освоение предметной области </w:t>
      </w:r>
      <w:r w:rsidRPr="009F4E96">
        <w:rPr>
          <w:rFonts w:eastAsia="Times New Roman" w:cstheme="minorHAnsi"/>
          <w:b/>
          <w:sz w:val="24"/>
          <w:szCs w:val="24"/>
          <w:lang w:val="ru-RU"/>
        </w:rPr>
        <w:t>«Математика»</w:t>
      </w:r>
      <w:r w:rsidRPr="009F4E96">
        <w:rPr>
          <w:rFonts w:cstheme="minorHAnsi"/>
          <w:sz w:val="24"/>
          <w:szCs w:val="24"/>
          <w:lang w:val="ru-RU"/>
        </w:rPr>
        <w:t xml:space="preserve"> предполагает использование разнообразного дидактического материала: </w:t>
      </w:r>
    </w:p>
    <w:p w:rsidR="009F4E96" w:rsidRPr="009F4E96" w:rsidRDefault="009F4E96" w:rsidP="00096F50">
      <w:pPr>
        <w:numPr>
          <w:ilvl w:val="0"/>
          <w:numId w:val="27"/>
        </w:numPr>
        <w:spacing w:before="0" w:beforeAutospacing="0" w:after="5" w:afterAutospacing="0" w:line="250" w:lineRule="auto"/>
        <w:ind w:right="51" w:hanging="360"/>
        <w:jc w:val="both"/>
        <w:rPr>
          <w:rFonts w:cstheme="minorHAnsi"/>
          <w:sz w:val="24"/>
          <w:szCs w:val="24"/>
          <w:lang w:val="ru-RU"/>
        </w:rPr>
      </w:pPr>
      <w:r w:rsidRPr="009F4E96">
        <w:rPr>
          <w:rFonts w:cstheme="minorHAnsi"/>
          <w:sz w:val="24"/>
          <w:szCs w:val="24"/>
          <w:lang w:val="ru-RU"/>
        </w:rPr>
        <w:t xml:space="preserve">предметов различной формы, величины, цвета, </w:t>
      </w:r>
    </w:p>
    <w:p w:rsidR="009F4E96" w:rsidRPr="009F4E96" w:rsidRDefault="009F4E96" w:rsidP="00096F50">
      <w:pPr>
        <w:numPr>
          <w:ilvl w:val="0"/>
          <w:numId w:val="27"/>
        </w:numPr>
        <w:spacing w:before="0" w:beforeAutospacing="0" w:after="5" w:afterAutospacing="0" w:line="250" w:lineRule="auto"/>
        <w:ind w:right="51" w:hanging="360"/>
        <w:jc w:val="both"/>
        <w:rPr>
          <w:rFonts w:cstheme="minorHAnsi"/>
          <w:sz w:val="24"/>
          <w:szCs w:val="24"/>
          <w:lang w:val="ru-RU"/>
        </w:rPr>
      </w:pPr>
      <w:r w:rsidRPr="009F4E96">
        <w:rPr>
          <w:rFonts w:cstheme="minorHAnsi"/>
          <w:sz w:val="24"/>
          <w:szCs w:val="24"/>
          <w:lang w:val="ru-RU"/>
        </w:rPr>
        <w:t xml:space="preserve">изображений предметов, людей, объектов природы, цифр и др., </w:t>
      </w:r>
    </w:p>
    <w:p w:rsidR="009F4E96" w:rsidRPr="009F4E96" w:rsidRDefault="009F4E96" w:rsidP="00096F50">
      <w:pPr>
        <w:numPr>
          <w:ilvl w:val="0"/>
          <w:numId w:val="27"/>
        </w:numPr>
        <w:spacing w:before="0" w:beforeAutospacing="0" w:after="52" w:afterAutospacing="0" w:line="250" w:lineRule="auto"/>
        <w:ind w:right="51" w:hanging="360"/>
        <w:jc w:val="both"/>
        <w:rPr>
          <w:rFonts w:cstheme="minorHAnsi"/>
          <w:sz w:val="24"/>
          <w:szCs w:val="24"/>
          <w:lang w:val="ru-RU"/>
        </w:rPr>
      </w:pPr>
      <w:r w:rsidRPr="009F4E96">
        <w:rPr>
          <w:rFonts w:cstheme="minorHAnsi"/>
          <w:sz w:val="24"/>
          <w:szCs w:val="24"/>
          <w:lang w:val="ru-RU"/>
        </w:rPr>
        <w:t xml:space="preserve">оборудования, позволяющего выполнять упражнения на сортировку, группировку различных предметов, их соотнесения по определенным признакам, </w:t>
      </w:r>
    </w:p>
    <w:p w:rsidR="009F4E96" w:rsidRPr="009F4E96" w:rsidRDefault="009F4E96" w:rsidP="00096F50">
      <w:pPr>
        <w:numPr>
          <w:ilvl w:val="0"/>
          <w:numId w:val="27"/>
        </w:numPr>
        <w:spacing w:before="0" w:beforeAutospacing="0" w:after="34" w:afterAutospacing="0" w:line="250" w:lineRule="auto"/>
        <w:ind w:right="51" w:hanging="360"/>
        <w:jc w:val="both"/>
        <w:rPr>
          <w:rFonts w:cstheme="minorHAnsi"/>
          <w:sz w:val="24"/>
          <w:szCs w:val="24"/>
          <w:lang w:val="ru-RU"/>
        </w:rPr>
      </w:pPr>
      <w:r w:rsidRPr="009F4E96">
        <w:rPr>
          <w:rFonts w:cstheme="minorHAnsi"/>
          <w:sz w:val="24"/>
          <w:szCs w:val="24"/>
          <w:lang w:val="ru-RU"/>
        </w:rPr>
        <w:t xml:space="preserve">программного обеспечения для персонального компьютера, с помощью которого выполняются упражнения по формированию доступных математических </w:t>
      </w:r>
    </w:p>
    <w:p w:rsidR="009F4E96" w:rsidRPr="009F4E96" w:rsidRDefault="009F4E96" w:rsidP="009F4E96">
      <w:pPr>
        <w:ind w:left="360" w:right="3401" w:firstLine="349"/>
        <w:rPr>
          <w:rFonts w:cstheme="minorHAnsi"/>
          <w:sz w:val="24"/>
          <w:szCs w:val="24"/>
          <w:lang w:val="ru-RU"/>
        </w:rPr>
      </w:pPr>
      <w:r w:rsidRPr="009F4E96">
        <w:rPr>
          <w:rFonts w:cstheme="minorHAnsi"/>
          <w:sz w:val="24"/>
          <w:szCs w:val="24"/>
          <w:lang w:val="ru-RU"/>
        </w:rPr>
        <w:t xml:space="preserve">представлений, </w:t>
      </w:r>
      <w:r w:rsidRPr="009F4E96">
        <w:rPr>
          <w:rFonts w:eastAsia="Arial" w:cstheme="minorHAnsi"/>
          <w:sz w:val="24"/>
          <w:szCs w:val="24"/>
          <w:lang w:val="ru-RU"/>
        </w:rPr>
        <w:t xml:space="preserve"> </w:t>
      </w:r>
      <w:r w:rsidRPr="009F4E96">
        <w:rPr>
          <w:rFonts w:cstheme="minorHAnsi"/>
          <w:sz w:val="24"/>
          <w:szCs w:val="24"/>
          <w:lang w:val="ru-RU"/>
        </w:rPr>
        <w:t xml:space="preserve">калькуляторов  и других средств.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Формирование доступных представлений об окружающем мире и практике взаимодействия с ним в рамках предметной области </w:t>
      </w:r>
      <w:r w:rsidRPr="009F4E96">
        <w:rPr>
          <w:rFonts w:eastAsia="Times New Roman" w:cstheme="minorHAnsi"/>
          <w:b/>
          <w:sz w:val="24"/>
          <w:szCs w:val="24"/>
          <w:lang w:val="ru-RU"/>
        </w:rPr>
        <w:t>«Окружающий мир»</w:t>
      </w:r>
      <w:r w:rsidRPr="009F4E96">
        <w:rPr>
          <w:rFonts w:cstheme="minorHAnsi"/>
          <w:sz w:val="24"/>
          <w:szCs w:val="24"/>
          <w:lang w:val="ru-RU"/>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Формирование представлений о себе, своих возможностях в ходе  освоения учебного предмета </w:t>
      </w:r>
      <w:r w:rsidRPr="009F4E96">
        <w:rPr>
          <w:rFonts w:eastAsia="Times New Roman" w:cstheme="minorHAnsi"/>
          <w:b/>
          <w:sz w:val="24"/>
          <w:szCs w:val="24"/>
          <w:lang w:val="ru-RU"/>
        </w:rPr>
        <w:t>«Человек»</w:t>
      </w:r>
      <w:r w:rsidRPr="009F4E96">
        <w:rPr>
          <w:rFonts w:cstheme="minorHAnsi"/>
          <w:sz w:val="24"/>
          <w:szCs w:val="24"/>
          <w:lang w:val="ru-RU"/>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фотоальбомы), так и в электронном (воспроизведение записи с носителя электронной информации). Для освоения социальных ролей и общепринятых правил в образовательной деятельности используются различные ролевые игры, для которых в арсенале учебно-дидактических средств необходимо иметь </w:t>
      </w:r>
      <w:r w:rsidRPr="009F4E96">
        <w:rPr>
          <w:rFonts w:cstheme="minorHAnsi"/>
          <w:sz w:val="24"/>
          <w:szCs w:val="24"/>
          <w:lang w:val="ru-RU"/>
        </w:rPr>
        <w:lastRenderedPageBreak/>
        <w:t xml:space="preserve">игрушки, игровые предметы и атрибуты, необходимые в игровой деятельности детей: мебель, посуда, транспорт, куклы, маски, костюмы и т.д.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Специальный учебный и дидактический материал необходим для образования обучающихся в предметной области </w:t>
      </w:r>
      <w:r w:rsidRPr="009F4E96">
        <w:rPr>
          <w:rFonts w:eastAsia="Times New Roman" w:cstheme="minorHAnsi"/>
          <w:b/>
          <w:sz w:val="24"/>
          <w:szCs w:val="24"/>
          <w:lang w:val="ru-RU"/>
        </w:rPr>
        <w:t>«Искусство»</w:t>
      </w:r>
      <w:r w:rsidRPr="009F4E96">
        <w:rPr>
          <w:rFonts w:cstheme="minorHAnsi"/>
          <w:sz w:val="24"/>
          <w:szCs w:val="24"/>
          <w:lang w:val="ru-RU"/>
        </w:rPr>
        <w:t xml:space="preserve">.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ходе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9F4E96" w:rsidRPr="009F4E96" w:rsidRDefault="009F4E96" w:rsidP="009F4E96">
      <w:pPr>
        <w:spacing w:after="33"/>
        <w:ind w:left="-15" w:right="51"/>
        <w:rPr>
          <w:rFonts w:cstheme="minorHAnsi"/>
          <w:sz w:val="24"/>
          <w:szCs w:val="24"/>
          <w:lang w:val="ru-RU"/>
        </w:rPr>
      </w:pPr>
      <w:r w:rsidRPr="009F4E96">
        <w:rPr>
          <w:rFonts w:cstheme="minorHAnsi"/>
          <w:sz w:val="24"/>
          <w:szCs w:val="24"/>
          <w:lang w:val="ru-RU"/>
        </w:rPr>
        <w:t xml:space="preserve">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Предметная область </w:t>
      </w:r>
      <w:r w:rsidRPr="009F4E96">
        <w:rPr>
          <w:rFonts w:eastAsia="Times New Roman" w:cstheme="minorHAnsi"/>
          <w:b/>
          <w:sz w:val="24"/>
          <w:szCs w:val="24"/>
          <w:lang w:val="ru-RU"/>
        </w:rPr>
        <w:t>«Физическая культура»</w:t>
      </w:r>
      <w:r w:rsidRPr="009F4E96">
        <w:rPr>
          <w:rFonts w:cstheme="minorHAnsi"/>
          <w:sz w:val="24"/>
          <w:szCs w:val="24"/>
          <w:lang w:val="ru-RU"/>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 </w:t>
      </w:r>
    </w:p>
    <w:p w:rsidR="009F4E96" w:rsidRPr="009F4E96" w:rsidRDefault="009F4E96" w:rsidP="009F4E96">
      <w:pPr>
        <w:ind w:left="-15" w:right="51"/>
        <w:rPr>
          <w:rFonts w:cstheme="minorHAnsi"/>
          <w:sz w:val="24"/>
          <w:szCs w:val="24"/>
          <w:lang w:val="ru-RU"/>
        </w:rPr>
      </w:pPr>
      <w:r w:rsidRPr="009F4E96">
        <w:rPr>
          <w:rFonts w:cstheme="minorHAnsi"/>
          <w:sz w:val="24"/>
          <w:szCs w:val="24"/>
          <w:lang w:val="ru-RU"/>
        </w:rPr>
        <w:t xml:space="preserve">С учетом того, что подготовка обучающихся к трудовой деятельности в рамках предметной области </w:t>
      </w:r>
      <w:r w:rsidRPr="009F4E96">
        <w:rPr>
          <w:rFonts w:eastAsia="Times New Roman" w:cstheme="minorHAnsi"/>
          <w:b/>
          <w:sz w:val="24"/>
          <w:szCs w:val="24"/>
          <w:lang w:val="ru-RU"/>
        </w:rPr>
        <w:t>«Технологии»</w:t>
      </w:r>
      <w:r w:rsidRPr="009F4E96">
        <w:rPr>
          <w:rFonts w:cstheme="minorHAnsi"/>
          <w:sz w:val="24"/>
          <w:szCs w:val="24"/>
          <w:lang w:val="ru-RU"/>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w:t>
      </w:r>
    </w:p>
    <w:p w:rsidR="009F4E96" w:rsidRPr="009F4E96" w:rsidRDefault="009F4E96" w:rsidP="009F4E96">
      <w:pPr>
        <w:spacing w:after="51"/>
        <w:ind w:left="-15" w:right="51"/>
        <w:rPr>
          <w:rFonts w:cstheme="minorHAnsi"/>
          <w:sz w:val="24"/>
          <w:szCs w:val="24"/>
          <w:lang w:val="ru-RU"/>
        </w:rPr>
      </w:pPr>
      <w:r w:rsidRPr="009F4E96">
        <w:rPr>
          <w:rFonts w:cstheme="minorHAnsi"/>
          <w:sz w:val="24"/>
          <w:szCs w:val="24"/>
          <w:lang w:val="ru-RU"/>
        </w:rPr>
        <w:t xml:space="preserve">Образовательной организации для осуществления трудового обучения обучающихся требуются: </w:t>
      </w:r>
    </w:p>
    <w:p w:rsidR="009F4E96" w:rsidRPr="009F4E96" w:rsidRDefault="009F4E96" w:rsidP="00096F50">
      <w:pPr>
        <w:numPr>
          <w:ilvl w:val="0"/>
          <w:numId w:val="28"/>
        </w:numPr>
        <w:spacing w:before="0" w:beforeAutospacing="0" w:after="5" w:afterAutospacing="0" w:line="250" w:lineRule="auto"/>
        <w:ind w:right="51" w:hanging="360"/>
        <w:jc w:val="both"/>
        <w:rPr>
          <w:rFonts w:cstheme="minorHAnsi"/>
          <w:sz w:val="24"/>
          <w:szCs w:val="24"/>
          <w:lang w:val="ru-RU"/>
        </w:rPr>
      </w:pPr>
      <w:r w:rsidRPr="009F4E96">
        <w:rPr>
          <w:rFonts w:cstheme="minorHAnsi"/>
          <w:sz w:val="24"/>
          <w:szCs w:val="24"/>
          <w:lang w:val="ru-RU"/>
        </w:rPr>
        <w:t xml:space="preserve">сырье (глина, шерсть, ткань, бумага и др. материалы); </w:t>
      </w:r>
    </w:p>
    <w:p w:rsidR="009F4E96" w:rsidRPr="009F4E96" w:rsidRDefault="009F4E96" w:rsidP="00096F50">
      <w:pPr>
        <w:numPr>
          <w:ilvl w:val="0"/>
          <w:numId w:val="28"/>
        </w:numPr>
        <w:spacing w:before="0" w:beforeAutospacing="0" w:after="5" w:afterAutospacing="0" w:line="250" w:lineRule="auto"/>
        <w:ind w:right="51" w:hanging="360"/>
        <w:jc w:val="both"/>
        <w:rPr>
          <w:rFonts w:cstheme="minorHAnsi"/>
          <w:sz w:val="24"/>
          <w:szCs w:val="24"/>
          <w:lang w:val="ru-RU"/>
        </w:rPr>
      </w:pPr>
      <w:r w:rsidRPr="009F4E96">
        <w:rPr>
          <w:rFonts w:cstheme="minorHAnsi"/>
          <w:sz w:val="24"/>
          <w:szCs w:val="24"/>
          <w:lang w:val="ru-RU"/>
        </w:rPr>
        <w:t xml:space="preserve">заготовки (из дерева, металла, пластика) и другой расходный материал; </w:t>
      </w:r>
    </w:p>
    <w:p w:rsidR="009F4E96" w:rsidRPr="009F4E96" w:rsidRDefault="009F4E96" w:rsidP="00096F50">
      <w:pPr>
        <w:numPr>
          <w:ilvl w:val="0"/>
          <w:numId w:val="28"/>
        </w:numPr>
        <w:spacing w:before="0" w:beforeAutospacing="0" w:after="52" w:afterAutospacing="0" w:line="250" w:lineRule="auto"/>
        <w:ind w:right="51" w:hanging="360"/>
        <w:jc w:val="both"/>
        <w:rPr>
          <w:rFonts w:cstheme="minorHAnsi"/>
          <w:sz w:val="24"/>
          <w:szCs w:val="24"/>
          <w:lang w:val="ru-RU"/>
        </w:rPr>
      </w:pPr>
      <w:r w:rsidRPr="009F4E96">
        <w:rPr>
          <w:rFonts w:cstheme="minorHAnsi"/>
          <w:sz w:val="24"/>
          <w:szCs w:val="24"/>
          <w:lang w:val="ru-RU"/>
        </w:rPr>
        <w:t xml:space="preserve">материал для растениеводства (семена растений, рассада, комнатные растения, почвенные смеси и др.) и ухода за животными; </w:t>
      </w:r>
    </w:p>
    <w:p w:rsidR="009F4E96" w:rsidRPr="009F4E96" w:rsidRDefault="009F4E96" w:rsidP="00096F50">
      <w:pPr>
        <w:numPr>
          <w:ilvl w:val="0"/>
          <w:numId w:val="28"/>
        </w:numPr>
        <w:spacing w:before="0" w:beforeAutospacing="0" w:after="55" w:afterAutospacing="0" w:line="250" w:lineRule="auto"/>
        <w:ind w:right="51" w:hanging="360"/>
        <w:jc w:val="both"/>
        <w:rPr>
          <w:rFonts w:cstheme="minorHAnsi"/>
          <w:sz w:val="24"/>
          <w:szCs w:val="24"/>
          <w:lang w:val="ru-RU"/>
        </w:rPr>
      </w:pPr>
      <w:r w:rsidRPr="009F4E96">
        <w:rPr>
          <w:rFonts w:cstheme="minorHAnsi"/>
          <w:sz w:val="24"/>
          <w:szCs w:val="24"/>
          <w:lang w:val="ru-RU"/>
        </w:rPr>
        <w:t xml:space="preserve">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 </w:t>
      </w:r>
    </w:p>
    <w:p w:rsidR="009F4E96" w:rsidRPr="009F4E96" w:rsidRDefault="009F4E96" w:rsidP="00096F50">
      <w:pPr>
        <w:numPr>
          <w:ilvl w:val="0"/>
          <w:numId w:val="28"/>
        </w:numPr>
        <w:spacing w:before="0" w:beforeAutospacing="0" w:after="27" w:afterAutospacing="0" w:line="250" w:lineRule="auto"/>
        <w:ind w:right="51" w:hanging="360"/>
        <w:jc w:val="both"/>
        <w:rPr>
          <w:rFonts w:cstheme="minorHAnsi"/>
          <w:sz w:val="24"/>
          <w:szCs w:val="24"/>
          <w:lang w:val="ru-RU"/>
        </w:rPr>
      </w:pPr>
      <w:r w:rsidRPr="009F4E96">
        <w:rPr>
          <w:rFonts w:cstheme="minorHAnsi"/>
          <w:sz w:val="24"/>
          <w:szCs w:val="24"/>
          <w:lang w:val="ru-RU"/>
        </w:rPr>
        <w:t xml:space="preserve">наглядный учебно-дидактический материал, необходимый для трудовой подготовки в образовательной организации. </w:t>
      </w:r>
    </w:p>
    <w:p w:rsidR="009F4E96" w:rsidRPr="009F4E96" w:rsidRDefault="009F4E96" w:rsidP="009F4E96">
      <w:pPr>
        <w:spacing w:after="43"/>
        <w:ind w:left="-15" w:right="51"/>
        <w:rPr>
          <w:rFonts w:cstheme="minorHAnsi"/>
          <w:sz w:val="24"/>
          <w:szCs w:val="24"/>
          <w:lang w:val="ru-RU"/>
        </w:rPr>
      </w:pPr>
      <w:r w:rsidRPr="009F4E96">
        <w:rPr>
          <w:rFonts w:cstheme="minorHAnsi"/>
          <w:sz w:val="24"/>
          <w:szCs w:val="24"/>
          <w:lang w:val="ru-RU"/>
        </w:rP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 </w:t>
      </w:r>
    </w:p>
    <w:p w:rsidR="009F4E96" w:rsidRPr="009F4E96" w:rsidRDefault="009F4E96" w:rsidP="009F4E96">
      <w:pPr>
        <w:pStyle w:val="1"/>
        <w:spacing w:after="10" w:line="271" w:lineRule="auto"/>
        <w:ind w:left="718"/>
        <w:rPr>
          <w:rFonts w:asciiTheme="minorHAnsi" w:hAnsiTheme="minorHAnsi" w:cstheme="minorHAnsi"/>
          <w:szCs w:val="24"/>
          <w:lang w:val="ru-RU"/>
        </w:rPr>
      </w:pPr>
      <w:r w:rsidRPr="009F4E96">
        <w:rPr>
          <w:rFonts w:asciiTheme="minorHAnsi" w:hAnsiTheme="minorHAnsi" w:cstheme="minorHAnsi"/>
          <w:szCs w:val="24"/>
          <w:lang w:val="ru-RU"/>
        </w:rPr>
        <w:lastRenderedPageBreak/>
        <w:t xml:space="preserve">Организация промежуточной аттестации </w:t>
      </w:r>
    </w:p>
    <w:p w:rsidR="009F4E96" w:rsidRPr="009F4E96" w:rsidRDefault="009F4E96" w:rsidP="009F4E96">
      <w:pPr>
        <w:ind w:left="-15" w:right="51"/>
        <w:rPr>
          <w:rFonts w:cstheme="minorHAnsi"/>
          <w:sz w:val="24"/>
          <w:szCs w:val="24"/>
          <w:lang w:val="ru-RU"/>
        </w:rPr>
      </w:pPr>
      <w:r w:rsidRPr="009F4E96">
        <w:rPr>
          <w:rFonts w:eastAsia="Times New Roman" w:cstheme="minorHAnsi"/>
          <w:i/>
          <w:sz w:val="24"/>
          <w:szCs w:val="24"/>
          <w:lang w:val="ru-RU"/>
        </w:rPr>
        <w:t>Промежуточная</w:t>
      </w:r>
      <w:r w:rsidRPr="009F4E96">
        <w:rPr>
          <w:rFonts w:cstheme="minorHAnsi"/>
          <w:sz w:val="24"/>
          <w:szCs w:val="24"/>
          <w:lang w:val="ru-RU"/>
        </w:rPr>
        <w:t xml:space="preserve"> (годовая) аттестация осуществляется в конце учебного года с апреля по май по всем предметам учебного плана и представляет собой оценку результатов освоения СИПР и развития жизненных компетенций ребёнка по итогам учебного года (зачёт/незачёт).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образовательную деятельность и развитие ребенка. К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9F4E96" w:rsidRPr="009F4E96" w:rsidRDefault="009F4E96" w:rsidP="009F4E96">
      <w:pPr>
        <w:pStyle w:val="11"/>
        <w:rPr>
          <w:rFonts w:asciiTheme="minorHAnsi" w:hAnsiTheme="minorHAnsi" w:cstheme="minorHAnsi"/>
        </w:rPr>
      </w:pPr>
    </w:p>
    <w:p w:rsidR="009F4E96" w:rsidRPr="009F4E96" w:rsidRDefault="009F4E96" w:rsidP="009F4E96">
      <w:pPr>
        <w:pStyle w:val="11"/>
        <w:jc w:val="center"/>
        <w:rPr>
          <w:rFonts w:asciiTheme="minorHAnsi" w:hAnsiTheme="minorHAnsi" w:cstheme="minorHAnsi"/>
          <w:b/>
          <w:lang w:eastAsia="ar-SA"/>
        </w:rPr>
      </w:pPr>
      <w:r w:rsidRPr="009F4E96">
        <w:rPr>
          <w:rFonts w:asciiTheme="minorHAnsi" w:hAnsiTheme="minorHAnsi" w:cstheme="minorHAnsi"/>
          <w:b/>
          <w:lang w:eastAsia="ar-SA"/>
        </w:rPr>
        <w:t>Примерный годовой учебный план (вариант 2)</w:t>
      </w:r>
      <w:r w:rsidRPr="009F4E96">
        <w:rPr>
          <w:rFonts w:asciiTheme="minorHAnsi" w:hAnsiTheme="minorHAnsi" w:cstheme="minorHAnsi"/>
          <w:b/>
          <w:lang w:eastAsia="ar-SA"/>
        </w:rPr>
        <w:br/>
        <w:t>для обучающихся с умственной отсталостью (интеллектуальными нарушениями)</w:t>
      </w:r>
    </w:p>
    <w:p w:rsidR="009F4E96" w:rsidRPr="009F4E96" w:rsidRDefault="009F4E96" w:rsidP="009F4E96">
      <w:pPr>
        <w:pStyle w:val="11"/>
        <w:jc w:val="center"/>
        <w:rPr>
          <w:rFonts w:asciiTheme="minorHAnsi" w:hAnsiTheme="minorHAnsi" w:cstheme="minorHAnsi"/>
          <w:b/>
          <w:lang w:eastAsia="ar-SA"/>
        </w:rPr>
      </w:pPr>
      <w:r w:rsidRPr="009F4E96">
        <w:rPr>
          <w:rFonts w:asciiTheme="minorHAnsi" w:hAnsiTheme="minorHAnsi" w:cstheme="minorHAnsi"/>
          <w:b/>
          <w:lang w:eastAsia="ar-SA"/>
        </w:rPr>
        <w:t>1 – 4 классы</w:t>
      </w:r>
    </w:p>
    <w:p w:rsidR="009F4E96" w:rsidRPr="009F4E96" w:rsidRDefault="009F4E96" w:rsidP="009F4E96">
      <w:pPr>
        <w:pStyle w:val="11"/>
        <w:rPr>
          <w:rFonts w:asciiTheme="minorHAnsi" w:hAnsiTheme="minorHAnsi" w:cstheme="minorHAnsi"/>
          <w:b/>
          <w:lang w:eastAsia="ar-SA"/>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2464"/>
        <w:gridCol w:w="797"/>
        <w:gridCol w:w="115"/>
        <w:gridCol w:w="780"/>
        <w:gridCol w:w="782"/>
        <w:gridCol w:w="779"/>
        <w:gridCol w:w="780"/>
        <w:gridCol w:w="910"/>
      </w:tblGrid>
      <w:tr w:rsidR="009F4E96" w:rsidRPr="009F4E96" w:rsidTr="009F4E96">
        <w:trPr>
          <w:trHeight w:val="335"/>
        </w:trPr>
        <w:tc>
          <w:tcPr>
            <w:tcW w:w="1785" w:type="dxa"/>
            <w:vMerge w:val="restart"/>
            <w:tcBorders>
              <w:top w:val="single" w:sz="4" w:space="0" w:color="000000"/>
              <w:left w:val="single" w:sz="4" w:space="0" w:color="000000"/>
              <w:right w:val="single" w:sz="4" w:space="0" w:color="000000"/>
            </w:tcBorders>
            <w:hideMark/>
          </w:tcPr>
          <w:p w:rsidR="009F4E96" w:rsidRPr="009F4E96" w:rsidRDefault="009F4E96" w:rsidP="009F4E96">
            <w:pPr>
              <w:pStyle w:val="11"/>
              <w:rPr>
                <w:rFonts w:asciiTheme="minorHAnsi" w:hAnsiTheme="minorHAnsi" w:cstheme="minorHAnsi"/>
                <w:b/>
                <w:lang w:eastAsia="ar-SA"/>
              </w:rPr>
            </w:pP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val="en-US" w:eastAsia="ar-SA"/>
              </w:rPr>
              <w:t>Предметные</w:t>
            </w:r>
            <w:r w:rsidRPr="009F4E96">
              <w:rPr>
                <w:rFonts w:asciiTheme="minorHAnsi" w:hAnsiTheme="minorHAnsi" w:cstheme="minorHAnsi"/>
                <w:b/>
                <w:lang w:eastAsia="ar-SA"/>
              </w:rPr>
              <w:t xml:space="preserve"> области</w:t>
            </w:r>
          </w:p>
        </w:tc>
        <w:tc>
          <w:tcPr>
            <w:tcW w:w="2463" w:type="dxa"/>
            <w:vMerge w:val="restart"/>
            <w:tcBorders>
              <w:top w:val="single" w:sz="4" w:space="0" w:color="000000"/>
              <w:left w:val="single" w:sz="4" w:space="0" w:color="000000"/>
              <w:right w:val="single" w:sz="4" w:space="0" w:color="000000"/>
              <w:tl2br w:val="single" w:sz="4" w:space="0" w:color="auto"/>
            </w:tcBorders>
          </w:tcPr>
          <w:p w:rsidR="009F4E96" w:rsidRPr="009F4E96" w:rsidRDefault="009F4E96" w:rsidP="009F4E96">
            <w:pPr>
              <w:pStyle w:val="11"/>
              <w:rPr>
                <w:rFonts w:asciiTheme="minorHAnsi" w:hAnsiTheme="minorHAnsi" w:cstheme="minorHAnsi"/>
                <w:b/>
                <w:lang w:eastAsia="ar-SA"/>
              </w:rPr>
            </w:pP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 xml:space="preserve">Классы </w:t>
            </w: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 xml:space="preserve">Учебные </w:t>
            </w: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предметы</w:t>
            </w:r>
          </w:p>
        </w:tc>
        <w:tc>
          <w:tcPr>
            <w:tcW w:w="4033" w:type="dxa"/>
            <w:gridSpan w:val="6"/>
            <w:tcBorders>
              <w:top w:val="single" w:sz="4" w:space="0" w:color="000000"/>
              <w:left w:val="single" w:sz="4" w:space="0" w:color="000000"/>
              <w:bottom w:val="single" w:sz="4" w:space="0" w:color="000000"/>
              <w:right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Количество часов в неделю</w:t>
            </w:r>
          </w:p>
        </w:tc>
        <w:tc>
          <w:tcPr>
            <w:tcW w:w="908" w:type="dxa"/>
            <w:vMerge w:val="restart"/>
            <w:tcBorders>
              <w:top w:val="single" w:sz="4" w:space="0" w:color="000000"/>
              <w:left w:val="single" w:sz="4" w:space="0" w:color="000000"/>
              <w:right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Всего</w:t>
            </w:r>
          </w:p>
        </w:tc>
      </w:tr>
      <w:tr w:rsidR="009F4E96" w:rsidRPr="009F4E96" w:rsidTr="009F4E96">
        <w:trPr>
          <w:trHeight w:val="521"/>
        </w:trPr>
        <w:tc>
          <w:tcPr>
            <w:tcW w:w="1785" w:type="dxa"/>
            <w:vMerge/>
            <w:tcBorders>
              <w:top w:val="single" w:sz="4" w:space="0" w:color="000000"/>
              <w:left w:val="single" w:sz="4" w:space="0" w:color="000000"/>
              <w:right w:val="single" w:sz="4" w:space="0" w:color="000000"/>
            </w:tcBorders>
            <w:vAlign w:val="center"/>
            <w:hideMark/>
          </w:tcPr>
          <w:p w:rsidR="009F4E96" w:rsidRPr="009F4E96" w:rsidRDefault="009F4E96" w:rsidP="009F4E96">
            <w:pPr>
              <w:pStyle w:val="11"/>
              <w:rPr>
                <w:rFonts w:asciiTheme="minorHAnsi" w:hAnsiTheme="minorHAnsi" w:cstheme="minorHAnsi"/>
                <w:lang w:eastAsia="ar-SA"/>
              </w:rPr>
            </w:pPr>
          </w:p>
        </w:tc>
        <w:tc>
          <w:tcPr>
            <w:tcW w:w="2463" w:type="dxa"/>
            <w:vMerge/>
            <w:tcBorders>
              <w:top w:val="single" w:sz="4" w:space="0" w:color="000000"/>
              <w:left w:val="single" w:sz="4" w:space="0" w:color="000000"/>
              <w:right w:val="single" w:sz="4" w:space="0" w:color="000000"/>
            </w:tcBorders>
            <w:vAlign w:val="center"/>
            <w:hideMark/>
          </w:tcPr>
          <w:p w:rsidR="009F4E96" w:rsidRPr="009F4E96" w:rsidRDefault="009F4E96" w:rsidP="009F4E96">
            <w:pPr>
              <w:pStyle w:val="11"/>
              <w:rPr>
                <w:rFonts w:asciiTheme="minorHAnsi" w:hAnsiTheme="minorHAnsi" w:cstheme="minorHAnsi"/>
                <w:lang w:eastAsia="ar-SA"/>
              </w:rPr>
            </w:pPr>
          </w:p>
        </w:tc>
        <w:tc>
          <w:tcPr>
            <w:tcW w:w="797"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 доп</w:t>
            </w:r>
          </w:p>
        </w:tc>
        <w:tc>
          <w:tcPr>
            <w:tcW w:w="895" w:type="dxa"/>
            <w:gridSpan w:val="2"/>
            <w:tcBorders>
              <w:top w:val="single" w:sz="4" w:space="0" w:color="000000"/>
            </w:tcBorders>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w:t>
            </w:r>
          </w:p>
        </w:tc>
        <w:tc>
          <w:tcPr>
            <w:tcW w:w="782"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w:t>
            </w:r>
          </w:p>
        </w:tc>
        <w:tc>
          <w:tcPr>
            <w:tcW w:w="779"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III</w:t>
            </w:r>
          </w:p>
        </w:tc>
        <w:tc>
          <w:tcPr>
            <w:tcW w:w="778"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IV</w:t>
            </w:r>
          </w:p>
        </w:tc>
        <w:tc>
          <w:tcPr>
            <w:tcW w:w="908" w:type="dxa"/>
            <w:vMerge/>
            <w:tcBorders>
              <w:top w:val="single" w:sz="4" w:space="0" w:color="000000"/>
              <w:left w:val="single" w:sz="4" w:space="0" w:color="000000"/>
              <w:right w:val="single" w:sz="4" w:space="0" w:color="000000"/>
            </w:tcBorders>
            <w:vAlign w:val="center"/>
            <w:hideMark/>
          </w:tcPr>
          <w:p w:rsidR="009F4E96" w:rsidRPr="009F4E96" w:rsidRDefault="009F4E96" w:rsidP="009F4E96">
            <w:pPr>
              <w:pStyle w:val="11"/>
              <w:rPr>
                <w:rFonts w:asciiTheme="minorHAnsi" w:hAnsiTheme="minorHAnsi" w:cstheme="minorHAnsi"/>
                <w:lang w:eastAsia="ar-SA"/>
              </w:rPr>
            </w:pPr>
          </w:p>
        </w:tc>
      </w:tr>
      <w:tr w:rsidR="009F4E96" w:rsidRPr="009F4E96" w:rsidTr="009F4E96">
        <w:trPr>
          <w:trHeight w:val="272"/>
        </w:trPr>
        <w:tc>
          <w:tcPr>
            <w:tcW w:w="5046" w:type="dxa"/>
            <w:gridSpan w:val="3"/>
            <w:shd w:val="clear" w:color="auto" w:fill="FFFFFF" w:themeFill="background1"/>
            <w:hideMark/>
          </w:tcPr>
          <w:p w:rsidR="009F4E96" w:rsidRPr="009F4E96" w:rsidRDefault="009F4E96" w:rsidP="009F4E96">
            <w:pPr>
              <w:pStyle w:val="11"/>
              <w:rPr>
                <w:rFonts w:asciiTheme="minorHAnsi" w:hAnsiTheme="minorHAnsi" w:cstheme="minorHAnsi"/>
                <w:i/>
                <w:lang w:eastAsia="ar-SA"/>
              </w:rPr>
            </w:pPr>
            <w:r w:rsidRPr="009F4E96">
              <w:rPr>
                <w:rFonts w:asciiTheme="minorHAnsi" w:hAnsiTheme="minorHAnsi" w:cstheme="minorHAnsi"/>
                <w:i/>
                <w:lang w:val="en-US" w:eastAsia="ar-SA"/>
              </w:rPr>
              <w:t>I</w:t>
            </w:r>
            <w:r w:rsidRPr="009F4E96">
              <w:rPr>
                <w:rFonts w:asciiTheme="minorHAnsi" w:hAnsiTheme="minorHAnsi" w:cstheme="minorHAnsi"/>
                <w:i/>
                <w:lang w:eastAsia="ar-SA"/>
              </w:rPr>
              <w:t>. Обязательная часть</w:t>
            </w:r>
          </w:p>
        </w:tc>
        <w:tc>
          <w:tcPr>
            <w:tcW w:w="4145" w:type="dxa"/>
            <w:gridSpan w:val="6"/>
            <w:shd w:val="clear" w:color="auto" w:fill="FFFFFF" w:themeFill="background1"/>
          </w:tcPr>
          <w:p w:rsidR="009F4E96" w:rsidRPr="009F4E96" w:rsidRDefault="009F4E96" w:rsidP="009F4E96">
            <w:pPr>
              <w:pStyle w:val="11"/>
              <w:rPr>
                <w:rFonts w:asciiTheme="minorHAnsi" w:hAnsiTheme="minorHAnsi" w:cstheme="minorHAnsi"/>
                <w:i/>
                <w:lang w:eastAsia="ar-SA"/>
              </w:rPr>
            </w:pPr>
          </w:p>
        </w:tc>
      </w:tr>
      <w:tr w:rsidR="009F4E96" w:rsidRPr="009F4E96" w:rsidTr="009F4E96">
        <w:trPr>
          <w:trHeight w:val="582"/>
        </w:trPr>
        <w:tc>
          <w:tcPr>
            <w:tcW w:w="1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 Язык и речевая практика</w:t>
            </w:r>
          </w:p>
        </w:tc>
        <w:tc>
          <w:tcPr>
            <w:tcW w:w="246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1.1 Речь и альтернативная коммуникация</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439</w:t>
            </w:r>
          </w:p>
        </w:tc>
      </w:tr>
      <w:tr w:rsidR="009F4E96" w:rsidRPr="009F4E96" w:rsidTr="009F4E96">
        <w:trPr>
          <w:trHeight w:val="560"/>
        </w:trPr>
        <w:tc>
          <w:tcPr>
            <w:tcW w:w="1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 Математика</w:t>
            </w:r>
          </w:p>
        </w:tc>
        <w:tc>
          <w:tcPr>
            <w:tcW w:w="246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2.1.Математические представления</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338</w:t>
            </w:r>
          </w:p>
        </w:tc>
      </w:tr>
      <w:tr w:rsidR="009F4E96" w:rsidRPr="009F4E96" w:rsidTr="009F4E96">
        <w:trPr>
          <w:trHeight w:val="544"/>
        </w:trPr>
        <w:tc>
          <w:tcPr>
            <w:tcW w:w="1785" w:type="dxa"/>
            <w:vMerge w:val="restart"/>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 Окружающий мир</w:t>
            </w:r>
          </w:p>
        </w:tc>
        <w:tc>
          <w:tcPr>
            <w:tcW w:w="246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3.1 Окружающий природный мир</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338</w:t>
            </w:r>
          </w:p>
        </w:tc>
      </w:tr>
      <w:tr w:rsidR="009F4E96" w:rsidRPr="009F4E96" w:rsidTr="009F4E96">
        <w:trPr>
          <w:trHeight w:val="475"/>
        </w:trPr>
        <w:tc>
          <w:tcPr>
            <w:tcW w:w="1785" w:type="dxa"/>
            <w:vMerge/>
            <w:hideMark/>
          </w:tcPr>
          <w:p w:rsidR="009F4E96" w:rsidRPr="009F4E96" w:rsidRDefault="009F4E96" w:rsidP="009F4E96">
            <w:pPr>
              <w:pStyle w:val="11"/>
              <w:rPr>
                <w:rFonts w:asciiTheme="minorHAnsi" w:hAnsiTheme="minorHAnsi" w:cstheme="minorHAnsi"/>
                <w:lang w:eastAsia="ar-SA"/>
              </w:rPr>
            </w:pPr>
          </w:p>
        </w:tc>
        <w:tc>
          <w:tcPr>
            <w:tcW w:w="2463"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3.2 Человек</w:t>
            </w:r>
          </w:p>
        </w:tc>
        <w:tc>
          <w:tcPr>
            <w:tcW w:w="797"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102</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8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102</w:t>
            </w:r>
          </w:p>
        </w:tc>
        <w:tc>
          <w:tcPr>
            <w:tcW w:w="779"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439</w:t>
            </w:r>
          </w:p>
        </w:tc>
      </w:tr>
      <w:tr w:rsidR="009F4E96" w:rsidRPr="009F4E96" w:rsidTr="009F4E96">
        <w:trPr>
          <w:trHeight w:val="426"/>
        </w:trPr>
        <w:tc>
          <w:tcPr>
            <w:tcW w:w="1785" w:type="dxa"/>
            <w:vMerge/>
            <w:vAlign w:val="center"/>
            <w:hideMark/>
          </w:tcPr>
          <w:p w:rsidR="009F4E96" w:rsidRPr="009F4E96" w:rsidRDefault="009F4E96" w:rsidP="009F4E96">
            <w:pPr>
              <w:pStyle w:val="11"/>
              <w:rPr>
                <w:rFonts w:asciiTheme="minorHAnsi" w:hAnsiTheme="minorHAnsi" w:cstheme="minorHAnsi"/>
                <w:lang w:eastAsia="ar-SA"/>
              </w:rPr>
            </w:pPr>
          </w:p>
        </w:tc>
        <w:tc>
          <w:tcPr>
            <w:tcW w:w="2463"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3.3 Домоводство</w:t>
            </w:r>
          </w:p>
        </w:tc>
        <w:tc>
          <w:tcPr>
            <w:tcW w:w="797"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78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w:t>
            </w:r>
          </w:p>
        </w:tc>
        <w:tc>
          <w:tcPr>
            <w:tcW w:w="779"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102</w:t>
            </w:r>
          </w:p>
        </w:tc>
        <w:tc>
          <w:tcPr>
            <w:tcW w:w="778"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102</w:t>
            </w:r>
          </w:p>
        </w:tc>
        <w:tc>
          <w:tcPr>
            <w:tcW w:w="908"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204</w:t>
            </w:r>
          </w:p>
        </w:tc>
      </w:tr>
      <w:tr w:rsidR="009F4E96" w:rsidRPr="009F4E96" w:rsidTr="009F4E96">
        <w:trPr>
          <w:trHeight w:val="651"/>
        </w:trPr>
        <w:tc>
          <w:tcPr>
            <w:tcW w:w="1785" w:type="dxa"/>
            <w:vMerge/>
            <w:vAlign w:val="center"/>
            <w:hideMark/>
          </w:tcPr>
          <w:p w:rsidR="009F4E96" w:rsidRPr="009F4E96" w:rsidRDefault="009F4E96" w:rsidP="009F4E96">
            <w:pPr>
              <w:pStyle w:val="11"/>
              <w:rPr>
                <w:rFonts w:asciiTheme="minorHAnsi" w:hAnsiTheme="minorHAnsi" w:cstheme="minorHAnsi"/>
                <w:lang w:eastAsia="ar-SA"/>
              </w:rPr>
            </w:pPr>
          </w:p>
        </w:tc>
        <w:tc>
          <w:tcPr>
            <w:tcW w:w="246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3.4. Окружающий социальный мир</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34</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34</w:t>
            </w:r>
          </w:p>
        </w:tc>
        <w:tc>
          <w:tcPr>
            <w:tcW w:w="895" w:type="dxa"/>
            <w:gridSpan w:val="2"/>
          </w:tcPr>
          <w:p w:rsidR="009F4E96" w:rsidRPr="009F4E96" w:rsidRDefault="009F4E96" w:rsidP="009F4E96">
            <w:pPr>
              <w:rPr>
                <w:rFonts w:eastAsia="Times New Roman" w:cstheme="minorHAnsi"/>
                <w:sz w:val="24"/>
                <w:szCs w:val="24"/>
                <w:lang w:eastAsia="ar-SA" w:bidi="en-US"/>
              </w:rPr>
            </w:pPr>
            <w:r w:rsidRPr="009F4E96">
              <w:rPr>
                <w:rFonts w:eastAsia="Times New Roman" w:cstheme="minorHAnsi"/>
                <w:sz w:val="24"/>
                <w:szCs w:val="24"/>
                <w:lang w:eastAsia="ar-SA" w:bidi="en-US"/>
              </w:rPr>
              <w:t>34</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34</w:t>
            </w:r>
          </w:p>
        </w:tc>
        <w:tc>
          <w:tcPr>
            <w:tcW w:w="782" w:type="dxa"/>
          </w:tcPr>
          <w:p w:rsidR="009F4E96" w:rsidRPr="009F4E96" w:rsidRDefault="009F4E96" w:rsidP="009F4E96">
            <w:pPr>
              <w:rPr>
                <w:rFonts w:eastAsia="Times New Roman" w:cstheme="minorHAnsi"/>
                <w:sz w:val="24"/>
                <w:szCs w:val="24"/>
                <w:lang w:eastAsia="ar-SA" w:bidi="en-US"/>
              </w:rPr>
            </w:pPr>
          </w:p>
          <w:p w:rsidR="009F4E96" w:rsidRPr="009F4E96" w:rsidRDefault="009F4E96" w:rsidP="009F4E96">
            <w:pPr>
              <w:pStyle w:val="11"/>
              <w:rPr>
                <w:rFonts w:asciiTheme="minorHAnsi" w:hAnsiTheme="minorHAnsi" w:cstheme="minorHAnsi"/>
                <w:lang w:eastAsia="ar-SA"/>
              </w:rPr>
            </w:pP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237</w:t>
            </w:r>
          </w:p>
        </w:tc>
      </w:tr>
      <w:tr w:rsidR="009F4E96" w:rsidRPr="009F4E96" w:rsidTr="009F4E96">
        <w:trPr>
          <w:trHeight w:val="343"/>
        </w:trPr>
        <w:tc>
          <w:tcPr>
            <w:tcW w:w="1785" w:type="dxa"/>
            <w:vMerge w:val="restart"/>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4. Искусство </w:t>
            </w:r>
          </w:p>
        </w:tc>
        <w:tc>
          <w:tcPr>
            <w:tcW w:w="2463"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4.1 Музыка и движение</w:t>
            </w:r>
          </w:p>
        </w:tc>
        <w:tc>
          <w:tcPr>
            <w:tcW w:w="797"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68</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8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338</w:t>
            </w:r>
          </w:p>
        </w:tc>
      </w:tr>
      <w:tr w:rsidR="009F4E96" w:rsidRPr="009F4E96" w:rsidTr="009F4E96">
        <w:trPr>
          <w:trHeight w:val="552"/>
        </w:trPr>
        <w:tc>
          <w:tcPr>
            <w:tcW w:w="1785" w:type="dxa"/>
            <w:vMerge/>
            <w:vAlign w:val="center"/>
            <w:hideMark/>
          </w:tcPr>
          <w:p w:rsidR="009F4E96" w:rsidRPr="009F4E96" w:rsidRDefault="009F4E96" w:rsidP="009F4E96">
            <w:pPr>
              <w:pStyle w:val="11"/>
              <w:rPr>
                <w:rFonts w:asciiTheme="minorHAnsi" w:eastAsia="Arial Unicode MS" w:hAnsiTheme="minorHAnsi" w:cstheme="minorHAnsi"/>
                <w:kern w:val="1"/>
                <w:lang w:eastAsia="ar-SA"/>
              </w:rPr>
            </w:pPr>
          </w:p>
        </w:tc>
        <w:tc>
          <w:tcPr>
            <w:tcW w:w="2463"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4.2 Изобразительная деятельность</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507</w:t>
            </w:r>
          </w:p>
        </w:tc>
      </w:tr>
      <w:tr w:rsidR="009F4E96" w:rsidRPr="009F4E96" w:rsidTr="009F4E96">
        <w:trPr>
          <w:trHeight w:val="731"/>
        </w:trPr>
        <w:tc>
          <w:tcPr>
            <w:tcW w:w="1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5. Физическая культура</w:t>
            </w:r>
          </w:p>
        </w:tc>
        <w:tc>
          <w:tcPr>
            <w:tcW w:w="246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5.1 Адаптивная физкультура</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338</w:t>
            </w:r>
          </w:p>
        </w:tc>
      </w:tr>
      <w:tr w:rsidR="009F4E96" w:rsidRPr="009F4E96" w:rsidTr="009F4E96">
        <w:trPr>
          <w:trHeight w:val="340"/>
        </w:trPr>
        <w:tc>
          <w:tcPr>
            <w:tcW w:w="1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 Технологии</w:t>
            </w:r>
          </w:p>
        </w:tc>
        <w:tc>
          <w:tcPr>
            <w:tcW w:w="246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6.1 Профильный труд</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895" w:type="dxa"/>
            <w:gridSpan w:val="2"/>
          </w:tcPr>
          <w:p w:rsidR="009F4E96" w:rsidRPr="009F4E96" w:rsidRDefault="009F4E96" w:rsidP="009F4E96">
            <w:pPr>
              <w:rPr>
                <w:rFonts w:eastAsia="Times New Roman" w:cstheme="minorHAnsi"/>
                <w:sz w:val="24"/>
                <w:szCs w:val="24"/>
                <w:lang w:eastAsia="ar-SA" w:bidi="en-US"/>
              </w:rPr>
            </w:pPr>
            <w:r w:rsidRPr="009F4E96">
              <w:rPr>
                <w:rFonts w:eastAsia="Times New Roman" w:cstheme="minorHAnsi"/>
                <w:sz w:val="24"/>
                <w:szCs w:val="24"/>
                <w:lang w:eastAsia="ar-SA" w:bidi="en-US"/>
              </w:rPr>
              <w:t>-</w:t>
            </w:r>
          </w:p>
          <w:p w:rsidR="009F4E96" w:rsidRPr="009F4E96" w:rsidRDefault="009F4E96" w:rsidP="009F4E96">
            <w:pPr>
              <w:rPr>
                <w:rFonts w:eastAsia="Times New Roman" w:cstheme="minorHAnsi"/>
                <w:sz w:val="24"/>
                <w:szCs w:val="24"/>
                <w:lang w:eastAsia="ar-SA" w:bidi="en-US"/>
              </w:rPr>
            </w:pPr>
            <w:r w:rsidRPr="009F4E96">
              <w:rPr>
                <w:rFonts w:eastAsia="Times New Roman" w:cstheme="minorHAnsi"/>
                <w:sz w:val="24"/>
                <w:szCs w:val="24"/>
                <w:lang w:eastAsia="ar-SA" w:bidi="en-US"/>
              </w:rPr>
              <w:t>-</w:t>
            </w:r>
          </w:p>
          <w:p w:rsidR="009F4E96" w:rsidRPr="009F4E96" w:rsidRDefault="009F4E96" w:rsidP="009F4E96">
            <w:pPr>
              <w:pStyle w:val="11"/>
              <w:rPr>
                <w:rFonts w:asciiTheme="minorHAnsi" w:hAnsiTheme="minorHAnsi" w:cstheme="minorHAnsi"/>
                <w:lang w:eastAsia="ar-SA"/>
              </w:rPr>
            </w:pP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r>
      <w:tr w:rsidR="009F4E96" w:rsidRPr="009F4E96" w:rsidTr="009F4E96">
        <w:trPr>
          <w:trHeight w:val="327"/>
        </w:trPr>
        <w:tc>
          <w:tcPr>
            <w:tcW w:w="4249"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7. Коррекционно-развивающие занятия</w:t>
            </w:r>
          </w:p>
        </w:tc>
        <w:tc>
          <w:tcPr>
            <w:tcW w:w="797"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895"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338</w:t>
            </w:r>
          </w:p>
        </w:tc>
      </w:tr>
      <w:tr w:rsidR="009F4E96" w:rsidRPr="009F4E96" w:rsidTr="009F4E96">
        <w:trPr>
          <w:trHeight w:val="419"/>
        </w:trPr>
        <w:tc>
          <w:tcPr>
            <w:tcW w:w="4249" w:type="dxa"/>
            <w:gridSpan w:val="2"/>
            <w:hideMark/>
          </w:tcPr>
          <w:p w:rsidR="009F4E96" w:rsidRPr="009F4E96" w:rsidRDefault="009F4E96" w:rsidP="009F4E96">
            <w:pPr>
              <w:pStyle w:val="11"/>
              <w:rPr>
                <w:rFonts w:asciiTheme="minorHAnsi" w:hAnsiTheme="minorHAnsi" w:cstheme="minorHAnsi"/>
                <w:b/>
                <w:iCs/>
                <w:lang w:eastAsia="ar-SA"/>
              </w:rPr>
            </w:pPr>
            <w:r w:rsidRPr="009F4E96">
              <w:rPr>
                <w:rFonts w:asciiTheme="minorHAnsi" w:hAnsiTheme="minorHAnsi" w:cstheme="minorHAnsi"/>
                <w:b/>
                <w:iCs/>
                <w:lang w:eastAsia="ar-SA"/>
              </w:rPr>
              <w:lastRenderedPageBreak/>
              <w:t xml:space="preserve">Итого </w:t>
            </w:r>
          </w:p>
        </w:tc>
        <w:tc>
          <w:tcPr>
            <w:tcW w:w="797"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680</w:t>
            </w:r>
          </w:p>
        </w:tc>
        <w:tc>
          <w:tcPr>
            <w:tcW w:w="895" w:type="dxa"/>
            <w:gridSpan w:val="2"/>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680</w:t>
            </w:r>
          </w:p>
        </w:tc>
        <w:tc>
          <w:tcPr>
            <w:tcW w:w="78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680</w:t>
            </w:r>
          </w:p>
        </w:tc>
        <w:tc>
          <w:tcPr>
            <w:tcW w:w="779"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748</w:t>
            </w:r>
          </w:p>
        </w:tc>
        <w:tc>
          <w:tcPr>
            <w:tcW w:w="778"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748</w:t>
            </w:r>
          </w:p>
        </w:tc>
        <w:tc>
          <w:tcPr>
            <w:tcW w:w="908"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3 516</w:t>
            </w:r>
          </w:p>
        </w:tc>
      </w:tr>
      <w:tr w:rsidR="009F4E96" w:rsidRPr="009F4E96" w:rsidTr="009F4E96">
        <w:trPr>
          <w:trHeight w:val="832"/>
        </w:trPr>
        <w:tc>
          <w:tcPr>
            <w:tcW w:w="4249" w:type="dxa"/>
            <w:gridSpan w:val="2"/>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Максимально допустимая недельная нагрузка (при 5-дневной учебной неделе)</w:t>
            </w:r>
          </w:p>
        </w:tc>
        <w:tc>
          <w:tcPr>
            <w:tcW w:w="797"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680</w:t>
            </w:r>
          </w:p>
          <w:p w:rsidR="009F4E96" w:rsidRPr="009F4E96" w:rsidRDefault="009F4E96" w:rsidP="009F4E96">
            <w:pPr>
              <w:pStyle w:val="11"/>
              <w:rPr>
                <w:rFonts w:asciiTheme="minorHAnsi" w:hAnsiTheme="minorHAnsi" w:cstheme="minorHAnsi"/>
                <w:b/>
                <w:lang w:eastAsia="ar-SA"/>
              </w:rPr>
            </w:pPr>
          </w:p>
        </w:tc>
        <w:tc>
          <w:tcPr>
            <w:tcW w:w="895" w:type="dxa"/>
            <w:gridSpan w:val="2"/>
          </w:tcPr>
          <w:p w:rsidR="009F4E96" w:rsidRPr="009F4E96" w:rsidRDefault="009F4E96" w:rsidP="009F4E96">
            <w:pPr>
              <w:rPr>
                <w:rFonts w:eastAsia="Times New Roman" w:cstheme="minorHAnsi"/>
                <w:b/>
                <w:sz w:val="24"/>
                <w:szCs w:val="24"/>
                <w:lang w:eastAsia="ar-SA" w:bidi="en-US"/>
              </w:rPr>
            </w:pPr>
            <w:r w:rsidRPr="009F4E96">
              <w:rPr>
                <w:rFonts w:eastAsia="Times New Roman" w:cstheme="minorHAnsi"/>
                <w:b/>
                <w:sz w:val="24"/>
                <w:szCs w:val="24"/>
                <w:lang w:eastAsia="ar-SA" w:bidi="en-US"/>
              </w:rPr>
              <w:t>680</w:t>
            </w:r>
          </w:p>
          <w:p w:rsidR="009F4E96" w:rsidRPr="009F4E96" w:rsidRDefault="009F4E96" w:rsidP="009F4E96">
            <w:pPr>
              <w:pStyle w:val="11"/>
              <w:rPr>
                <w:rFonts w:asciiTheme="minorHAnsi" w:hAnsiTheme="minorHAnsi" w:cstheme="minorHAnsi"/>
                <w:b/>
                <w:lang w:eastAsia="ar-SA"/>
              </w:rPr>
            </w:pPr>
          </w:p>
        </w:tc>
        <w:tc>
          <w:tcPr>
            <w:tcW w:w="782" w:type="dxa"/>
          </w:tcPr>
          <w:p w:rsidR="009F4E96" w:rsidRPr="009F4E96" w:rsidRDefault="009F4E96" w:rsidP="009F4E96">
            <w:pPr>
              <w:rPr>
                <w:rFonts w:eastAsia="Times New Roman" w:cstheme="minorHAnsi"/>
                <w:b/>
                <w:sz w:val="24"/>
                <w:szCs w:val="24"/>
                <w:lang w:eastAsia="ar-SA" w:bidi="en-US"/>
              </w:rPr>
            </w:pPr>
            <w:r w:rsidRPr="009F4E96">
              <w:rPr>
                <w:rFonts w:eastAsia="Times New Roman" w:cstheme="minorHAnsi"/>
                <w:b/>
                <w:sz w:val="24"/>
                <w:szCs w:val="24"/>
                <w:lang w:eastAsia="ar-SA" w:bidi="en-US"/>
              </w:rPr>
              <w:t>680</w:t>
            </w:r>
          </w:p>
          <w:p w:rsidR="009F4E96" w:rsidRPr="009F4E96" w:rsidRDefault="009F4E96" w:rsidP="009F4E96">
            <w:pPr>
              <w:pStyle w:val="11"/>
              <w:rPr>
                <w:rFonts w:asciiTheme="minorHAnsi" w:hAnsiTheme="minorHAnsi" w:cstheme="minorHAnsi"/>
                <w:b/>
                <w:lang w:eastAsia="ar-SA"/>
              </w:rPr>
            </w:pPr>
          </w:p>
        </w:tc>
        <w:tc>
          <w:tcPr>
            <w:tcW w:w="779"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748</w:t>
            </w:r>
          </w:p>
        </w:tc>
        <w:tc>
          <w:tcPr>
            <w:tcW w:w="778"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748</w:t>
            </w:r>
          </w:p>
        </w:tc>
        <w:tc>
          <w:tcPr>
            <w:tcW w:w="908"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3 516</w:t>
            </w:r>
          </w:p>
        </w:tc>
      </w:tr>
      <w:tr w:rsidR="009F4E96" w:rsidRPr="00364782" w:rsidTr="009F4E96">
        <w:trPr>
          <w:trHeight w:val="272"/>
        </w:trPr>
        <w:tc>
          <w:tcPr>
            <w:tcW w:w="9192" w:type="dxa"/>
            <w:gridSpan w:val="9"/>
            <w:shd w:val="clear" w:color="auto" w:fill="FFFFFF" w:themeFill="background1"/>
            <w:hideMark/>
          </w:tcPr>
          <w:p w:rsidR="009F4E96" w:rsidRPr="009F4E96" w:rsidRDefault="009F4E96" w:rsidP="009F4E96">
            <w:pPr>
              <w:pStyle w:val="11"/>
              <w:rPr>
                <w:rFonts w:asciiTheme="minorHAnsi" w:hAnsiTheme="minorHAnsi" w:cstheme="minorHAnsi"/>
                <w:i/>
                <w:lang w:eastAsia="ar-SA"/>
              </w:rPr>
            </w:pPr>
            <w:r w:rsidRPr="009F4E96">
              <w:rPr>
                <w:rFonts w:asciiTheme="minorHAnsi" w:hAnsiTheme="minorHAnsi" w:cstheme="minorHAnsi"/>
                <w:i/>
                <w:lang w:val="en-US" w:eastAsia="ar-SA"/>
              </w:rPr>
              <w:t>II</w:t>
            </w:r>
            <w:r w:rsidRPr="009F4E96">
              <w:rPr>
                <w:rFonts w:asciiTheme="minorHAnsi" w:hAnsiTheme="minorHAnsi" w:cstheme="minorHAnsi"/>
                <w:i/>
                <w:lang w:eastAsia="ar-SA"/>
              </w:rPr>
              <w:t>. Часть, формируемая участниками образовательных отношений</w:t>
            </w:r>
          </w:p>
        </w:tc>
      </w:tr>
      <w:tr w:rsidR="009F4E96" w:rsidRPr="009F4E96" w:rsidTr="009F4E96">
        <w:trPr>
          <w:trHeight w:val="272"/>
        </w:trPr>
        <w:tc>
          <w:tcPr>
            <w:tcW w:w="4249" w:type="dxa"/>
            <w:gridSpan w:val="2"/>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Коррекционные курсы</w:t>
            </w:r>
          </w:p>
        </w:tc>
        <w:tc>
          <w:tcPr>
            <w:tcW w:w="912" w:type="dxa"/>
            <w:gridSpan w:val="2"/>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 доп</w:t>
            </w:r>
          </w:p>
        </w:tc>
        <w:tc>
          <w:tcPr>
            <w:tcW w:w="779"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 xml:space="preserve">I </w:t>
            </w:r>
          </w:p>
        </w:tc>
        <w:tc>
          <w:tcPr>
            <w:tcW w:w="782"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w:t>
            </w:r>
          </w:p>
        </w:tc>
        <w:tc>
          <w:tcPr>
            <w:tcW w:w="779"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III</w:t>
            </w:r>
          </w:p>
        </w:tc>
        <w:tc>
          <w:tcPr>
            <w:tcW w:w="778"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IV</w:t>
            </w:r>
          </w:p>
        </w:tc>
        <w:tc>
          <w:tcPr>
            <w:tcW w:w="908" w:type="dxa"/>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b/>
                <w:lang w:eastAsia="ar-SA"/>
              </w:rPr>
              <w:t>Всего</w:t>
            </w:r>
          </w:p>
        </w:tc>
      </w:tr>
      <w:tr w:rsidR="009F4E96" w:rsidRPr="009F4E96" w:rsidTr="009F4E96">
        <w:trPr>
          <w:trHeight w:val="272"/>
        </w:trPr>
        <w:tc>
          <w:tcPr>
            <w:tcW w:w="4249"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 Сенсорное развитие</w:t>
            </w:r>
          </w:p>
        </w:tc>
        <w:tc>
          <w:tcPr>
            <w:tcW w:w="912"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507</w:t>
            </w:r>
          </w:p>
        </w:tc>
      </w:tr>
      <w:tr w:rsidR="009F4E96" w:rsidRPr="009F4E96" w:rsidTr="009F4E96">
        <w:trPr>
          <w:trHeight w:val="272"/>
        </w:trPr>
        <w:tc>
          <w:tcPr>
            <w:tcW w:w="4249"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 Предметно-практические действия</w:t>
            </w:r>
          </w:p>
        </w:tc>
        <w:tc>
          <w:tcPr>
            <w:tcW w:w="912"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102</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507</w:t>
            </w:r>
          </w:p>
        </w:tc>
      </w:tr>
      <w:tr w:rsidR="009F4E96" w:rsidRPr="009F4E96" w:rsidTr="009F4E96">
        <w:trPr>
          <w:trHeight w:val="272"/>
        </w:trPr>
        <w:tc>
          <w:tcPr>
            <w:tcW w:w="4249"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 Двигательное развитие</w:t>
            </w:r>
          </w:p>
        </w:tc>
        <w:tc>
          <w:tcPr>
            <w:tcW w:w="912"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338</w:t>
            </w:r>
          </w:p>
        </w:tc>
      </w:tr>
      <w:tr w:rsidR="009F4E96" w:rsidRPr="009F4E96" w:rsidTr="009F4E96">
        <w:trPr>
          <w:trHeight w:val="272"/>
        </w:trPr>
        <w:tc>
          <w:tcPr>
            <w:tcW w:w="4249"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4. Альтернативная коммуникация</w:t>
            </w:r>
          </w:p>
        </w:tc>
        <w:tc>
          <w:tcPr>
            <w:tcW w:w="912" w:type="dxa"/>
            <w:gridSpan w:val="2"/>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77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68</w:t>
            </w:r>
          </w:p>
        </w:tc>
        <w:tc>
          <w:tcPr>
            <w:tcW w:w="908"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338</w:t>
            </w:r>
          </w:p>
        </w:tc>
      </w:tr>
      <w:tr w:rsidR="009F4E96" w:rsidRPr="009F4E96" w:rsidTr="009F4E96">
        <w:trPr>
          <w:trHeight w:val="272"/>
        </w:trPr>
        <w:tc>
          <w:tcPr>
            <w:tcW w:w="4249" w:type="dxa"/>
            <w:gridSpan w:val="2"/>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Итого коррекционные курсы</w:t>
            </w:r>
          </w:p>
        </w:tc>
        <w:tc>
          <w:tcPr>
            <w:tcW w:w="912" w:type="dxa"/>
            <w:gridSpan w:val="2"/>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340</w:t>
            </w:r>
          </w:p>
        </w:tc>
        <w:tc>
          <w:tcPr>
            <w:tcW w:w="779"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340</w:t>
            </w:r>
          </w:p>
        </w:tc>
        <w:tc>
          <w:tcPr>
            <w:tcW w:w="78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340</w:t>
            </w:r>
          </w:p>
        </w:tc>
        <w:tc>
          <w:tcPr>
            <w:tcW w:w="779"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340</w:t>
            </w:r>
          </w:p>
        </w:tc>
        <w:tc>
          <w:tcPr>
            <w:tcW w:w="778"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340</w:t>
            </w:r>
          </w:p>
        </w:tc>
        <w:tc>
          <w:tcPr>
            <w:tcW w:w="908"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1 690</w:t>
            </w:r>
          </w:p>
        </w:tc>
      </w:tr>
    </w:tbl>
    <w:p w:rsidR="009F4E96" w:rsidRPr="009F4E96" w:rsidRDefault="009F4E96" w:rsidP="009F4E96">
      <w:pPr>
        <w:pStyle w:val="11"/>
        <w:rPr>
          <w:rFonts w:asciiTheme="minorHAnsi" w:hAnsiTheme="minorHAnsi" w:cstheme="minorHAnsi"/>
          <w:b/>
          <w:lang w:eastAsia="ar-SA"/>
        </w:rPr>
      </w:pPr>
    </w:p>
    <w:p w:rsidR="009F4E96" w:rsidRPr="009F4E96" w:rsidRDefault="009F4E96" w:rsidP="009F4E96">
      <w:pPr>
        <w:pStyle w:val="11"/>
        <w:rPr>
          <w:rFonts w:asciiTheme="minorHAnsi" w:hAnsiTheme="minorHAnsi" w:cstheme="minorHAnsi"/>
          <w:b/>
          <w:lang w:eastAsia="ar-SA"/>
        </w:rPr>
      </w:pPr>
    </w:p>
    <w:p w:rsidR="009F4E96" w:rsidRPr="009F4E96" w:rsidRDefault="009F4E96" w:rsidP="009F4E96">
      <w:pPr>
        <w:pStyle w:val="11"/>
        <w:jc w:val="center"/>
        <w:rPr>
          <w:rFonts w:asciiTheme="minorHAnsi" w:hAnsiTheme="minorHAnsi" w:cstheme="minorHAnsi"/>
          <w:b/>
          <w:lang w:eastAsia="ar-SA"/>
        </w:rPr>
      </w:pPr>
    </w:p>
    <w:p w:rsidR="009F4E96" w:rsidRPr="009F4E96" w:rsidRDefault="009F4E96" w:rsidP="009F4E96">
      <w:pPr>
        <w:pStyle w:val="11"/>
        <w:jc w:val="center"/>
        <w:rPr>
          <w:rFonts w:asciiTheme="minorHAnsi" w:hAnsiTheme="minorHAnsi" w:cstheme="minorHAnsi"/>
          <w:b/>
          <w:lang w:eastAsia="ar-SA"/>
        </w:rPr>
      </w:pPr>
      <w:r w:rsidRPr="009F4E96">
        <w:rPr>
          <w:rFonts w:asciiTheme="minorHAnsi" w:hAnsiTheme="minorHAnsi" w:cstheme="minorHAnsi"/>
          <w:b/>
          <w:lang w:eastAsia="ar-SA"/>
        </w:rPr>
        <w:t>Примерный недельный учебный план АООП (вариант 2)</w:t>
      </w:r>
      <w:r w:rsidRPr="009F4E96">
        <w:rPr>
          <w:rFonts w:asciiTheme="minorHAnsi" w:hAnsiTheme="minorHAnsi" w:cstheme="minorHAnsi"/>
          <w:b/>
          <w:lang w:eastAsia="ar-SA"/>
        </w:rPr>
        <w:br/>
        <w:t>для обучающихся с умственной отсталостью (интеллектуальными нарушениями)</w:t>
      </w:r>
    </w:p>
    <w:p w:rsidR="009F4E96" w:rsidRPr="009F4E96" w:rsidRDefault="009F4E96" w:rsidP="009F4E96">
      <w:pPr>
        <w:pStyle w:val="11"/>
        <w:jc w:val="center"/>
        <w:rPr>
          <w:rFonts w:asciiTheme="minorHAnsi" w:hAnsiTheme="minorHAnsi" w:cstheme="minorHAnsi"/>
          <w:b/>
          <w:lang w:eastAsia="ar-SA"/>
        </w:rPr>
      </w:pPr>
      <w:r w:rsidRPr="009F4E96">
        <w:rPr>
          <w:rFonts w:asciiTheme="minorHAnsi" w:hAnsiTheme="minorHAnsi" w:cstheme="minorHAnsi"/>
          <w:b/>
          <w:lang w:eastAsia="ar-SA"/>
        </w:rPr>
        <w:t>1 – 4 классы</w:t>
      </w:r>
    </w:p>
    <w:p w:rsidR="009F4E96" w:rsidRPr="009F4E96" w:rsidRDefault="009F4E96" w:rsidP="009F4E96">
      <w:pPr>
        <w:pStyle w:val="11"/>
        <w:jc w:val="center"/>
        <w:rPr>
          <w:rFonts w:asciiTheme="minorHAnsi" w:hAnsiTheme="minorHAnsi" w:cstheme="minorHAnsi"/>
          <w:b/>
          <w:lang w:eastAsia="ar-SA"/>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479"/>
        <w:gridCol w:w="653"/>
        <w:gridCol w:w="782"/>
        <w:gridCol w:w="783"/>
        <w:gridCol w:w="652"/>
        <w:gridCol w:w="785"/>
        <w:gridCol w:w="915"/>
      </w:tblGrid>
      <w:tr w:rsidR="009F4E96" w:rsidRPr="009F4E96" w:rsidTr="0020561B">
        <w:trPr>
          <w:trHeight w:val="336"/>
        </w:trPr>
        <w:tc>
          <w:tcPr>
            <w:tcW w:w="2056" w:type="dxa"/>
            <w:vMerge w:val="restart"/>
            <w:tcBorders>
              <w:top w:val="single" w:sz="4" w:space="0" w:color="000000"/>
              <w:left w:val="single" w:sz="4" w:space="0" w:color="000000"/>
              <w:right w:val="single" w:sz="4" w:space="0" w:color="000000"/>
            </w:tcBorders>
            <w:hideMark/>
          </w:tcPr>
          <w:p w:rsidR="009F4E96" w:rsidRPr="009F4E96" w:rsidRDefault="009F4E96" w:rsidP="009F4E96">
            <w:pPr>
              <w:pStyle w:val="11"/>
              <w:rPr>
                <w:rFonts w:asciiTheme="minorHAnsi" w:hAnsiTheme="minorHAnsi" w:cstheme="minorHAnsi"/>
                <w:b/>
                <w:lang w:eastAsia="ar-SA"/>
              </w:rPr>
            </w:pP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val="en-US" w:eastAsia="ar-SA"/>
              </w:rPr>
              <w:t>Предметные</w:t>
            </w:r>
            <w:r w:rsidRPr="009F4E96">
              <w:rPr>
                <w:rFonts w:asciiTheme="minorHAnsi" w:hAnsiTheme="minorHAnsi" w:cstheme="minorHAnsi"/>
                <w:b/>
                <w:lang w:eastAsia="ar-SA"/>
              </w:rPr>
              <w:t xml:space="preserve"> области</w:t>
            </w:r>
          </w:p>
        </w:tc>
        <w:tc>
          <w:tcPr>
            <w:tcW w:w="2479" w:type="dxa"/>
            <w:vMerge w:val="restart"/>
            <w:tcBorders>
              <w:top w:val="single" w:sz="4" w:space="0" w:color="000000"/>
              <w:left w:val="single" w:sz="4" w:space="0" w:color="000000"/>
              <w:right w:val="single" w:sz="4" w:space="0" w:color="000000"/>
              <w:tl2br w:val="single" w:sz="4" w:space="0" w:color="auto"/>
            </w:tcBorders>
          </w:tcPr>
          <w:p w:rsidR="009F4E96" w:rsidRPr="009F4E96" w:rsidRDefault="009F4E96" w:rsidP="009F4E96">
            <w:pPr>
              <w:pStyle w:val="11"/>
              <w:rPr>
                <w:rFonts w:asciiTheme="minorHAnsi" w:hAnsiTheme="minorHAnsi" w:cstheme="minorHAnsi"/>
                <w:b/>
                <w:lang w:eastAsia="ar-SA"/>
              </w:rPr>
            </w:pP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 xml:space="preserve">Классы </w:t>
            </w: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 xml:space="preserve">Учебные </w:t>
            </w:r>
          </w:p>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предметы</w:t>
            </w:r>
          </w:p>
        </w:tc>
        <w:tc>
          <w:tcPr>
            <w:tcW w:w="3655" w:type="dxa"/>
            <w:gridSpan w:val="5"/>
            <w:tcBorders>
              <w:top w:val="single" w:sz="4" w:space="0" w:color="000000"/>
              <w:left w:val="single" w:sz="4" w:space="0" w:color="000000"/>
              <w:bottom w:val="single" w:sz="4" w:space="0" w:color="000000"/>
              <w:right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Количество часов в неделю</w:t>
            </w:r>
          </w:p>
        </w:tc>
        <w:tc>
          <w:tcPr>
            <w:tcW w:w="915" w:type="dxa"/>
            <w:vMerge w:val="restart"/>
            <w:tcBorders>
              <w:top w:val="single" w:sz="4" w:space="0" w:color="000000"/>
              <w:left w:val="single" w:sz="4" w:space="0" w:color="000000"/>
              <w:right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Всего</w:t>
            </w:r>
          </w:p>
        </w:tc>
      </w:tr>
      <w:tr w:rsidR="009F4E96" w:rsidRPr="009F4E96" w:rsidTr="0020561B">
        <w:trPr>
          <w:trHeight w:val="524"/>
        </w:trPr>
        <w:tc>
          <w:tcPr>
            <w:tcW w:w="2056" w:type="dxa"/>
            <w:vMerge/>
            <w:tcBorders>
              <w:top w:val="single" w:sz="4" w:space="0" w:color="000000"/>
              <w:left w:val="single" w:sz="4" w:space="0" w:color="000000"/>
              <w:right w:val="single" w:sz="4" w:space="0" w:color="000000"/>
            </w:tcBorders>
            <w:vAlign w:val="center"/>
            <w:hideMark/>
          </w:tcPr>
          <w:p w:rsidR="009F4E96" w:rsidRPr="009F4E96" w:rsidRDefault="009F4E96" w:rsidP="009F4E96">
            <w:pPr>
              <w:pStyle w:val="11"/>
              <w:rPr>
                <w:rFonts w:asciiTheme="minorHAnsi" w:hAnsiTheme="minorHAnsi" w:cstheme="minorHAnsi"/>
                <w:lang w:eastAsia="ar-SA"/>
              </w:rPr>
            </w:pPr>
          </w:p>
        </w:tc>
        <w:tc>
          <w:tcPr>
            <w:tcW w:w="2479" w:type="dxa"/>
            <w:vMerge/>
            <w:tcBorders>
              <w:top w:val="single" w:sz="4" w:space="0" w:color="000000"/>
              <w:left w:val="single" w:sz="4" w:space="0" w:color="000000"/>
              <w:right w:val="single" w:sz="4" w:space="0" w:color="000000"/>
            </w:tcBorders>
            <w:vAlign w:val="center"/>
            <w:hideMark/>
          </w:tcPr>
          <w:p w:rsidR="009F4E96" w:rsidRPr="009F4E96" w:rsidRDefault="009F4E96" w:rsidP="009F4E96">
            <w:pPr>
              <w:pStyle w:val="11"/>
              <w:rPr>
                <w:rFonts w:asciiTheme="minorHAnsi" w:hAnsiTheme="minorHAnsi" w:cstheme="minorHAnsi"/>
                <w:lang w:eastAsia="ar-SA"/>
              </w:rPr>
            </w:pPr>
          </w:p>
        </w:tc>
        <w:tc>
          <w:tcPr>
            <w:tcW w:w="653"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 доп</w:t>
            </w:r>
          </w:p>
        </w:tc>
        <w:tc>
          <w:tcPr>
            <w:tcW w:w="782"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 xml:space="preserve">I </w:t>
            </w:r>
          </w:p>
        </w:tc>
        <w:tc>
          <w:tcPr>
            <w:tcW w:w="783"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w:t>
            </w:r>
          </w:p>
        </w:tc>
        <w:tc>
          <w:tcPr>
            <w:tcW w:w="652"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III</w:t>
            </w:r>
          </w:p>
        </w:tc>
        <w:tc>
          <w:tcPr>
            <w:tcW w:w="785" w:type="dxa"/>
            <w:tcBorders>
              <w:top w:val="single" w:sz="4" w:space="0" w:color="000000"/>
            </w:tcBorders>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IV</w:t>
            </w:r>
          </w:p>
        </w:tc>
        <w:tc>
          <w:tcPr>
            <w:tcW w:w="915" w:type="dxa"/>
            <w:vMerge/>
            <w:tcBorders>
              <w:top w:val="single" w:sz="4" w:space="0" w:color="000000"/>
              <w:left w:val="single" w:sz="4" w:space="0" w:color="000000"/>
              <w:right w:val="single" w:sz="4" w:space="0" w:color="000000"/>
            </w:tcBorders>
            <w:vAlign w:val="center"/>
            <w:hideMark/>
          </w:tcPr>
          <w:p w:rsidR="009F4E96" w:rsidRPr="009F4E96" w:rsidRDefault="009F4E96" w:rsidP="009F4E96">
            <w:pPr>
              <w:pStyle w:val="11"/>
              <w:rPr>
                <w:rFonts w:asciiTheme="minorHAnsi" w:hAnsiTheme="minorHAnsi" w:cstheme="minorHAnsi"/>
                <w:lang w:eastAsia="ar-SA"/>
              </w:rPr>
            </w:pPr>
          </w:p>
        </w:tc>
      </w:tr>
      <w:tr w:rsidR="009F4E96" w:rsidRPr="009F4E96" w:rsidTr="009F4E96">
        <w:trPr>
          <w:trHeight w:val="273"/>
        </w:trPr>
        <w:tc>
          <w:tcPr>
            <w:tcW w:w="9105" w:type="dxa"/>
            <w:gridSpan w:val="8"/>
            <w:shd w:val="clear" w:color="auto" w:fill="FFFFFF" w:themeFill="background1"/>
            <w:hideMark/>
          </w:tcPr>
          <w:p w:rsidR="009F4E96" w:rsidRPr="009F4E96" w:rsidRDefault="009F4E96" w:rsidP="009F4E96">
            <w:pPr>
              <w:pStyle w:val="11"/>
              <w:rPr>
                <w:rFonts w:asciiTheme="minorHAnsi" w:hAnsiTheme="minorHAnsi" w:cstheme="minorHAnsi"/>
                <w:i/>
                <w:lang w:eastAsia="ar-SA"/>
              </w:rPr>
            </w:pPr>
            <w:r w:rsidRPr="009F4E96">
              <w:rPr>
                <w:rFonts w:asciiTheme="minorHAnsi" w:hAnsiTheme="minorHAnsi" w:cstheme="minorHAnsi"/>
                <w:i/>
                <w:lang w:val="en-US" w:eastAsia="ar-SA"/>
              </w:rPr>
              <w:t>I</w:t>
            </w:r>
            <w:r w:rsidRPr="009F4E96">
              <w:rPr>
                <w:rFonts w:asciiTheme="minorHAnsi" w:hAnsiTheme="minorHAnsi" w:cstheme="minorHAnsi"/>
                <w:i/>
                <w:lang w:eastAsia="ar-SA"/>
              </w:rPr>
              <w:t>. Обязательная часть</w:t>
            </w:r>
          </w:p>
        </w:tc>
      </w:tr>
      <w:tr w:rsidR="009F4E96" w:rsidRPr="009F4E96" w:rsidTr="0020561B">
        <w:trPr>
          <w:trHeight w:val="836"/>
        </w:trPr>
        <w:tc>
          <w:tcPr>
            <w:tcW w:w="2056"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 Язык и речевая практика</w:t>
            </w:r>
          </w:p>
        </w:tc>
        <w:tc>
          <w:tcPr>
            <w:tcW w:w="24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1.1 Речь и альтернативная коммуникация</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13</w:t>
            </w:r>
          </w:p>
        </w:tc>
      </w:tr>
      <w:tr w:rsidR="009F4E96" w:rsidRPr="009F4E96" w:rsidTr="0020561B">
        <w:trPr>
          <w:trHeight w:val="562"/>
        </w:trPr>
        <w:tc>
          <w:tcPr>
            <w:tcW w:w="2056"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 Математика</w:t>
            </w:r>
          </w:p>
        </w:tc>
        <w:tc>
          <w:tcPr>
            <w:tcW w:w="24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2.1.Математические представления</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w:t>
            </w:r>
          </w:p>
        </w:tc>
      </w:tr>
      <w:tr w:rsidR="009F4E96" w:rsidRPr="009F4E96" w:rsidTr="0020561B">
        <w:trPr>
          <w:trHeight w:val="547"/>
        </w:trPr>
        <w:tc>
          <w:tcPr>
            <w:tcW w:w="2056" w:type="dxa"/>
            <w:vMerge w:val="restart"/>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 Окружающий мир</w:t>
            </w:r>
          </w:p>
        </w:tc>
        <w:tc>
          <w:tcPr>
            <w:tcW w:w="24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3.1 Окружающий природный мир</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w:t>
            </w:r>
          </w:p>
        </w:tc>
      </w:tr>
      <w:tr w:rsidR="009F4E96" w:rsidRPr="009F4E96" w:rsidTr="0020561B">
        <w:trPr>
          <w:trHeight w:val="477"/>
        </w:trPr>
        <w:tc>
          <w:tcPr>
            <w:tcW w:w="2056" w:type="dxa"/>
            <w:vMerge/>
            <w:hideMark/>
          </w:tcPr>
          <w:p w:rsidR="009F4E96" w:rsidRPr="009F4E96" w:rsidRDefault="009F4E96" w:rsidP="009F4E96">
            <w:pPr>
              <w:pStyle w:val="11"/>
              <w:rPr>
                <w:rFonts w:asciiTheme="minorHAnsi" w:hAnsiTheme="minorHAnsi" w:cstheme="minorHAnsi"/>
                <w:lang w:eastAsia="ar-SA"/>
              </w:rPr>
            </w:pPr>
          </w:p>
        </w:tc>
        <w:tc>
          <w:tcPr>
            <w:tcW w:w="2479"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3.2 Человек</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w:t>
            </w:r>
          </w:p>
        </w:tc>
        <w:tc>
          <w:tcPr>
            <w:tcW w:w="783"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w:t>
            </w:r>
          </w:p>
        </w:tc>
        <w:tc>
          <w:tcPr>
            <w:tcW w:w="65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13</w:t>
            </w:r>
          </w:p>
        </w:tc>
      </w:tr>
      <w:tr w:rsidR="009F4E96" w:rsidRPr="009F4E96" w:rsidTr="0020561B">
        <w:trPr>
          <w:trHeight w:val="428"/>
        </w:trPr>
        <w:tc>
          <w:tcPr>
            <w:tcW w:w="2056" w:type="dxa"/>
            <w:vMerge/>
            <w:vAlign w:val="center"/>
            <w:hideMark/>
          </w:tcPr>
          <w:p w:rsidR="009F4E96" w:rsidRPr="009F4E96" w:rsidRDefault="009F4E96" w:rsidP="009F4E96">
            <w:pPr>
              <w:pStyle w:val="11"/>
              <w:rPr>
                <w:rFonts w:asciiTheme="minorHAnsi" w:hAnsiTheme="minorHAnsi" w:cstheme="minorHAnsi"/>
                <w:lang w:eastAsia="ar-SA"/>
              </w:rPr>
            </w:pPr>
          </w:p>
        </w:tc>
        <w:tc>
          <w:tcPr>
            <w:tcW w:w="2479"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3.3 Домоводство</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78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w:t>
            </w:r>
          </w:p>
        </w:tc>
        <w:tc>
          <w:tcPr>
            <w:tcW w:w="783"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w:t>
            </w:r>
          </w:p>
        </w:tc>
        <w:tc>
          <w:tcPr>
            <w:tcW w:w="65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w:t>
            </w:r>
          </w:p>
        </w:tc>
        <w:tc>
          <w:tcPr>
            <w:tcW w:w="785"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3</w:t>
            </w:r>
          </w:p>
        </w:tc>
        <w:tc>
          <w:tcPr>
            <w:tcW w:w="915"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6</w:t>
            </w:r>
          </w:p>
        </w:tc>
      </w:tr>
      <w:tr w:rsidR="009F4E96" w:rsidRPr="009F4E96" w:rsidTr="0020561B">
        <w:trPr>
          <w:trHeight w:val="420"/>
        </w:trPr>
        <w:tc>
          <w:tcPr>
            <w:tcW w:w="2056" w:type="dxa"/>
            <w:vMerge/>
            <w:vAlign w:val="center"/>
            <w:hideMark/>
          </w:tcPr>
          <w:p w:rsidR="009F4E96" w:rsidRPr="009F4E96" w:rsidRDefault="009F4E96" w:rsidP="009F4E96">
            <w:pPr>
              <w:pStyle w:val="11"/>
              <w:rPr>
                <w:rFonts w:asciiTheme="minorHAnsi" w:hAnsiTheme="minorHAnsi" w:cstheme="minorHAnsi"/>
                <w:lang w:eastAsia="ar-SA"/>
              </w:rPr>
            </w:pPr>
          </w:p>
        </w:tc>
        <w:tc>
          <w:tcPr>
            <w:tcW w:w="24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3.4. Окружающий социальный мир</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7</w:t>
            </w:r>
          </w:p>
        </w:tc>
      </w:tr>
      <w:tr w:rsidR="009F4E96" w:rsidRPr="009F4E96" w:rsidTr="0020561B">
        <w:trPr>
          <w:trHeight w:val="344"/>
        </w:trPr>
        <w:tc>
          <w:tcPr>
            <w:tcW w:w="2056" w:type="dxa"/>
            <w:vMerge w:val="restart"/>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 xml:space="preserve">4. Искусство </w:t>
            </w:r>
          </w:p>
        </w:tc>
        <w:tc>
          <w:tcPr>
            <w:tcW w:w="2479"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4.1 Музыка и движение</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2</w:t>
            </w:r>
          </w:p>
        </w:tc>
        <w:tc>
          <w:tcPr>
            <w:tcW w:w="783"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2</w:t>
            </w:r>
          </w:p>
        </w:tc>
        <w:tc>
          <w:tcPr>
            <w:tcW w:w="652"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10</w:t>
            </w:r>
          </w:p>
        </w:tc>
      </w:tr>
      <w:tr w:rsidR="009F4E96" w:rsidRPr="009F4E96" w:rsidTr="0020561B">
        <w:trPr>
          <w:trHeight w:val="554"/>
        </w:trPr>
        <w:tc>
          <w:tcPr>
            <w:tcW w:w="2056" w:type="dxa"/>
            <w:vMerge/>
            <w:vAlign w:val="center"/>
            <w:hideMark/>
          </w:tcPr>
          <w:p w:rsidR="009F4E96" w:rsidRPr="009F4E96" w:rsidRDefault="009F4E96" w:rsidP="009F4E96">
            <w:pPr>
              <w:pStyle w:val="11"/>
              <w:rPr>
                <w:rFonts w:asciiTheme="minorHAnsi" w:eastAsia="Arial Unicode MS" w:hAnsiTheme="minorHAnsi" w:cstheme="minorHAnsi"/>
                <w:kern w:val="1"/>
                <w:lang w:eastAsia="ar-SA"/>
              </w:rPr>
            </w:pPr>
          </w:p>
        </w:tc>
        <w:tc>
          <w:tcPr>
            <w:tcW w:w="2479" w:type="dxa"/>
            <w:hideMark/>
          </w:tcPr>
          <w:p w:rsidR="009F4E96" w:rsidRPr="009F4E96" w:rsidRDefault="009F4E96" w:rsidP="009F4E96">
            <w:pPr>
              <w:pStyle w:val="11"/>
              <w:rPr>
                <w:rFonts w:asciiTheme="minorHAnsi" w:hAnsiTheme="minorHAnsi" w:cstheme="minorHAnsi"/>
                <w:lang w:val="en-US" w:eastAsia="ar-SA"/>
              </w:rPr>
            </w:pPr>
            <w:r w:rsidRPr="009F4E96">
              <w:rPr>
                <w:rFonts w:asciiTheme="minorHAnsi" w:hAnsiTheme="minorHAnsi" w:cstheme="minorHAnsi"/>
                <w:lang w:eastAsia="ar-SA"/>
              </w:rPr>
              <w:t>4.2 Изобразительная деятельность</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15</w:t>
            </w:r>
          </w:p>
        </w:tc>
      </w:tr>
      <w:tr w:rsidR="009F4E96" w:rsidRPr="009F4E96" w:rsidTr="0020561B">
        <w:trPr>
          <w:trHeight w:val="735"/>
        </w:trPr>
        <w:tc>
          <w:tcPr>
            <w:tcW w:w="2056"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5. Физическая культура</w:t>
            </w:r>
          </w:p>
        </w:tc>
        <w:tc>
          <w:tcPr>
            <w:tcW w:w="24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5.1 Адаптивная физкультура</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w:t>
            </w:r>
          </w:p>
        </w:tc>
      </w:tr>
      <w:tr w:rsidR="009F4E96" w:rsidRPr="009F4E96" w:rsidTr="0020561B">
        <w:trPr>
          <w:trHeight w:val="341"/>
        </w:trPr>
        <w:tc>
          <w:tcPr>
            <w:tcW w:w="2056"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 Технологии</w:t>
            </w:r>
          </w:p>
        </w:tc>
        <w:tc>
          <w:tcPr>
            <w:tcW w:w="2479"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6.1 Профильный труд</w:t>
            </w:r>
          </w:p>
        </w:tc>
        <w:tc>
          <w:tcPr>
            <w:tcW w:w="65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w:t>
            </w:r>
          </w:p>
        </w:tc>
      </w:tr>
      <w:tr w:rsidR="009F4E96" w:rsidRPr="009F4E96" w:rsidTr="0020561B">
        <w:trPr>
          <w:trHeight w:val="329"/>
        </w:trPr>
        <w:tc>
          <w:tcPr>
            <w:tcW w:w="4535"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7. Коррекционно-развивающие занятия</w:t>
            </w:r>
          </w:p>
          <w:p w:rsidR="009F4E96" w:rsidRPr="009F4E96" w:rsidRDefault="009F4E96" w:rsidP="009F4E96">
            <w:pPr>
              <w:pStyle w:val="11"/>
              <w:rPr>
                <w:rFonts w:asciiTheme="minorHAnsi" w:hAnsiTheme="minorHAnsi" w:cstheme="minorHAnsi"/>
                <w:lang w:eastAsia="ar-SA"/>
              </w:rPr>
            </w:pPr>
          </w:p>
        </w:tc>
        <w:tc>
          <w:tcPr>
            <w:tcW w:w="653" w:type="dxa"/>
            <w:hideMark/>
          </w:tcPr>
          <w:p w:rsidR="009F4E96" w:rsidRPr="009F4E96" w:rsidRDefault="009F4E96" w:rsidP="009F4E96">
            <w:pPr>
              <w:pStyle w:val="11"/>
              <w:rPr>
                <w:rFonts w:asciiTheme="minorHAnsi" w:hAnsiTheme="minorHAnsi" w:cstheme="minorHAnsi"/>
                <w:lang w:eastAsia="ar-SA"/>
              </w:rPr>
            </w:pP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w:t>
            </w:r>
          </w:p>
        </w:tc>
      </w:tr>
      <w:tr w:rsidR="009F4E96" w:rsidRPr="009F4E96" w:rsidTr="0020561B">
        <w:trPr>
          <w:trHeight w:val="421"/>
        </w:trPr>
        <w:tc>
          <w:tcPr>
            <w:tcW w:w="4535" w:type="dxa"/>
            <w:gridSpan w:val="2"/>
            <w:hideMark/>
          </w:tcPr>
          <w:p w:rsidR="009F4E96" w:rsidRPr="009F4E96" w:rsidRDefault="009F4E96" w:rsidP="009F4E96">
            <w:pPr>
              <w:pStyle w:val="11"/>
              <w:rPr>
                <w:rFonts w:asciiTheme="minorHAnsi" w:hAnsiTheme="minorHAnsi" w:cstheme="minorHAnsi"/>
                <w:b/>
                <w:iCs/>
                <w:lang w:eastAsia="ar-SA"/>
              </w:rPr>
            </w:pPr>
            <w:r w:rsidRPr="009F4E96">
              <w:rPr>
                <w:rFonts w:asciiTheme="minorHAnsi" w:hAnsiTheme="minorHAnsi" w:cstheme="minorHAnsi"/>
                <w:b/>
                <w:iCs/>
                <w:lang w:eastAsia="ar-SA"/>
              </w:rPr>
              <w:t xml:space="preserve">Итого </w:t>
            </w:r>
          </w:p>
          <w:p w:rsidR="009F4E96" w:rsidRPr="009F4E96" w:rsidRDefault="009F4E96" w:rsidP="009F4E96">
            <w:pPr>
              <w:pStyle w:val="11"/>
              <w:rPr>
                <w:rFonts w:asciiTheme="minorHAnsi" w:hAnsiTheme="minorHAnsi" w:cstheme="minorHAnsi"/>
                <w:b/>
                <w:iCs/>
                <w:lang w:eastAsia="ar-SA"/>
              </w:rPr>
            </w:pPr>
          </w:p>
        </w:tc>
        <w:tc>
          <w:tcPr>
            <w:tcW w:w="653"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20</w:t>
            </w:r>
          </w:p>
        </w:tc>
        <w:tc>
          <w:tcPr>
            <w:tcW w:w="78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20</w:t>
            </w:r>
          </w:p>
        </w:tc>
        <w:tc>
          <w:tcPr>
            <w:tcW w:w="783"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20</w:t>
            </w:r>
          </w:p>
        </w:tc>
        <w:tc>
          <w:tcPr>
            <w:tcW w:w="65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22</w:t>
            </w:r>
          </w:p>
        </w:tc>
        <w:tc>
          <w:tcPr>
            <w:tcW w:w="785"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22</w:t>
            </w:r>
          </w:p>
        </w:tc>
        <w:tc>
          <w:tcPr>
            <w:tcW w:w="915"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104</w:t>
            </w:r>
          </w:p>
        </w:tc>
      </w:tr>
      <w:tr w:rsidR="009F4E96" w:rsidRPr="009F4E96" w:rsidTr="0020561B">
        <w:trPr>
          <w:trHeight w:val="1125"/>
        </w:trPr>
        <w:tc>
          <w:tcPr>
            <w:tcW w:w="4535" w:type="dxa"/>
            <w:gridSpan w:val="2"/>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Максимально допустимая недельная нагрузка (при 5-дневной учебной неделе)</w:t>
            </w:r>
          </w:p>
          <w:p w:rsidR="009F4E96" w:rsidRPr="009F4E96" w:rsidRDefault="009F4E96" w:rsidP="009F4E96">
            <w:pPr>
              <w:pStyle w:val="11"/>
              <w:rPr>
                <w:rFonts w:asciiTheme="minorHAnsi" w:hAnsiTheme="minorHAnsi" w:cstheme="minorHAnsi"/>
                <w:b/>
                <w:iCs/>
                <w:lang w:eastAsia="ar-SA"/>
              </w:rPr>
            </w:pPr>
          </w:p>
          <w:p w:rsidR="009F4E96" w:rsidRPr="009F4E96" w:rsidRDefault="009F4E96" w:rsidP="009F4E96">
            <w:pPr>
              <w:pStyle w:val="11"/>
              <w:rPr>
                <w:rFonts w:asciiTheme="minorHAnsi" w:hAnsiTheme="minorHAnsi" w:cstheme="minorHAnsi"/>
                <w:b/>
                <w:iCs/>
                <w:lang w:eastAsia="ar-SA"/>
              </w:rPr>
            </w:pPr>
          </w:p>
        </w:tc>
        <w:tc>
          <w:tcPr>
            <w:tcW w:w="653"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20</w:t>
            </w:r>
          </w:p>
        </w:tc>
        <w:tc>
          <w:tcPr>
            <w:tcW w:w="78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20</w:t>
            </w:r>
          </w:p>
        </w:tc>
        <w:tc>
          <w:tcPr>
            <w:tcW w:w="783"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20</w:t>
            </w:r>
          </w:p>
        </w:tc>
        <w:tc>
          <w:tcPr>
            <w:tcW w:w="65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22</w:t>
            </w:r>
          </w:p>
        </w:tc>
        <w:tc>
          <w:tcPr>
            <w:tcW w:w="785"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22</w:t>
            </w:r>
          </w:p>
        </w:tc>
        <w:tc>
          <w:tcPr>
            <w:tcW w:w="915"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104</w:t>
            </w:r>
          </w:p>
        </w:tc>
      </w:tr>
      <w:tr w:rsidR="009F4E96" w:rsidRPr="00364782" w:rsidTr="009F4E96">
        <w:trPr>
          <w:trHeight w:val="273"/>
        </w:trPr>
        <w:tc>
          <w:tcPr>
            <w:tcW w:w="9105" w:type="dxa"/>
            <w:gridSpan w:val="8"/>
            <w:shd w:val="clear" w:color="auto" w:fill="FFFFFF" w:themeFill="background1"/>
            <w:hideMark/>
          </w:tcPr>
          <w:p w:rsidR="009F4E96" w:rsidRPr="009F4E96" w:rsidRDefault="009F4E96" w:rsidP="009F4E96">
            <w:pPr>
              <w:pStyle w:val="11"/>
              <w:rPr>
                <w:rFonts w:asciiTheme="minorHAnsi" w:hAnsiTheme="minorHAnsi" w:cstheme="minorHAnsi"/>
                <w:i/>
                <w:lang w:eastAsia="ar-SA"/>
              </w:rPr>
            </w:pPr>
            <w:r w:rsidRPr="009F4E96">
              <w:rPr>
                <w:rFonts w:asciiTheme="minorHAnsi" w:hAnsiTheme="minorHAnsi" w:cstheme="minorHAnsi"/>
                <w:i/>
                <w:lang w:val="en-US" w:eastAsia="ar-SA"/>
              </w:rPr>
              <w:t>II</w:t>
            </w:r>
            <w:r w:rsidRPr="009F4E96">
              <w:rPr>
                <w:rFonts w:asciiTheme="minorHAnsi" w:hAnsiTheme="minorHAnsi" w:cstheme="minorHAnsi"/>
                <w:i/>
                <w:lang w:eastAsia="ar-SA"/>
              </w:rPr>
              <w:t>. Часть, формируемая участниками образовательных отношений</w:t>
            </w:r>
          </w:p>
        </w:tc>
      </w:tr>
      <w:tr w:rsidR="009F4E96" w:rsidRPr="009F4E96" w:rsidTr="0020561B">
        <w:trPr>
          <w:trHeight w:val="562"/>
        </w:trPr>
        <w:tc>
          <w:tcPr>
            <w:tcW w:w="4535" w:type="dxa"/>
            <w:gridSpan w:val="2"/>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Коррекционные курсы</w:t>
            </w:r>
          </w:p>
        </w:tc>
        <w:tc>
          <w:tcPr>
            <w:tcW w:w="653"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 доп</w:t>
            </w:r>
          </w:p>
        </w:tc>
        <w:tc>
          <w:tcPr>
            <w:tcW w:w="782"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 xml:space="preserve">I </w:t>
            </w:r>
          </w:p>
        </w:tc>
        <w:tc>
          <w:tcPr>
            <w:tcW w:w="783"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w:t>
            </w:r>
          </w:p>
        </w:tc>
        <w:tc>
          <w:tcPr>
            <w:tcW w:w="652"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III</w:t>
            </w:r>
          </w:p>
        </w:tc>
        <w:tc>
          <w:tcPr>
            <w:tcW w:w="785"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IV</w:t>
            </w:r>
          </w:p>
        </w:tc>
        <w:tc>
          <w:tcPr>
            <w:tcW w:w="915" w:type="dxa"/>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b/>
                <w:lang w:eastAsia="ar-SA"/>
              </w:rPr>
              <w:t>Всего</w:t>
            </w:r>
          </w:p>
        </w:tc>
      </w:tr>
      <w:tr w:rsidR="009F4E96" w:rsidRPr="009F4E96" w:rsidTr="0020561B">
        <w:trPr>
          <w:trHeight w:val="273"/>
        </w:trPr>
        <w:tc>
          <w:tcPr>
            <w:tcW w:w="4535"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lastRenderedPageBreak/>
              <w:t>1. Сенсорное развитие</w:t>
            </w:r>
          </w:p>
        </w:tc>
        <w:tc>
          <w:tcPr>
            <w:tcW w:w="653" w:type="dxa"/>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15</w:t>
            </w:r>
          </w:p>
        </w:tc>
      </w:tr>
      <w:tr w:rsidR="009F4E96" w:rsidRPr="009F4E96" w:rsidTr="0020561B">
        <w:trPr>
          <w:trHeight w:val="273"/>
        </w:trPr>
        <w:tc>
          <w:tcPr>
            <w:tcW w:w="4535"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 Предметно-практические действия</w:t>
            </w:r>
          </w:p>
        </w:tc>
        <w:tc>
          <w:tcPr>
            <w:tcW w:w="653" w:type="dxa"/>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15</w:t>
            </w:r>
          </w:p>
        </w:tc>
      </w:tr>
      <w:tr w:rsidR="009F4E96" w:rsidRPr="009F4E96" w:rsidTr="0020561B">
        <w:trPr>
          <w:trHeight w:val="273"/>
        </w:trPr>
        <w:tc>
          <w:tcPr>
            <w:tcW w:w="4535"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3. Двигательное развитие</w:t>
            </w:r>
          </w:p>
        </w:tc>
        <w:tc>
          <w:tcPr>
            <w:tcW w:w="653" w:type="dxa"/>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w:t>
            </w:r>
          </w:p>
        </w:tc>
      </w:tr>
      <w:tr w:rsidR="009F4E96" w:rsidRPr="009F4E96" w:rsidTr="0020561B">
        <w:trPr>
          <w:trHeight w:val="273"/>
        </w:trPr>
        <w:tc>
          <w:tcPr>
            <w:tcW w:w="4535" w:type="dxa"/>
            <w:gridSpan w:val="2"/>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4. Альтернативная коммуникация</w:t>
            </w:r>
          </w:p>
        </w:tc>
        <w:tc>
          <w:tcPr>
            <w:tcW w:w="653" w:type="dxa"/>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3"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652"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78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2</w:t>
            </w:r>
          </w:p>
        </w:tc>
        <w:tc>
          <w:tcPr>
            <w:tcW w:w="915" w:type="dxa"/>
            <w:hideMark/>
          </w:tcPr>
          <w:p w:rsidR="009F4E96" w:rsidRPr="009F4E96" w:rsidRDefault="009F4E96" w:rsidP="009F4E96">
            <w:pPr>
              <w:pStyle w:val="11"/>
              <w:rPr>
                <w:rFonts w:asciiTheme="minorHAnsi" w:hAnsiTheme="minorHAnsi" w:cstheme="minorHAnsi"/>
                <w:lang w:eastAsia="ar-SA"/>
              </w:rPr>
            </w:pPr>
            <w:r w:rsidRPr="009F4E96">
              <w:rPr>
                <w:rFonts w:asciiTheme="minorHAnsi" w:hAnsiTheme="minorHAnsi" w:cstheme="minorHAnsi"/>
                <w:lang w:eastAsia="ar-SA"/>
              </w:rPr>
              <w:t>10</w:t>
            </w:r>
          </w:p>
        </w:tc>
      </w:tr>
      <w:tr w:rsidR="009F4E96" w:rsidRPr="009F4E96" w:rsidTr="0020561B">
        <w:trPr>
          <w:trHeight w:val="273"/>
        </w:trPr>
        <w:tc>
          <w:tcPr>
            <w:tcW w:w="4535" w:type="dxa"/>
            <w:gridSpan w:val="2"/>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Итого коррекционные курсы</w:t>
            </w:r>
          </w:p>
        </w:tc>
        <w:tc>
          <w:tcPr>
            <w:tcW w:w="653" w:type="dxa"/>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10</w:t>
            </w:r>
          </w:p>
        </w:tc>
        <w:tc>
          <w:tcPr>
            <w:tcW w:w="78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10</w:t>
            </w:r>
          </w:p>
        </w:tc>
        <w:tc>
          <w:tcPr>
            <w:tcW w:w="783"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10</w:t>
            </w:r>
          </w:p>
        </w:tc>
        <w:tc>
          <w:tcPr>
            <w:tcW w:w="652"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10</w:t>
            </w:r>
          </w:p>
        </w:tc>
        <w:tc>
          <w:tcPr>
            <w:tcW w:w="785"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10</w:t>
            </w:r>
          </w:p>
        </w:tc>
        <w:tc>
          <w:tcPr>
            <w:tcW w:w="915" w:type="dxa"/>
            <w:hideMark/>
          </w:tcPr>
          <w:p w:rsidR="009F4E96" w:rsidRPr="009F4E96" w:rsidRDefault="009F4E96" w:rsidP="009F4E96">
            <w:pPr>
              <w:pStyle w:val="11"/>
              <w:rPr>
                <w:rFonts w:asciiTheme="minorHAnsi" w:hAnsiTheme="minorHAnsi" w:cstheme="minorHAnsi"/>
                <w:b/>
                <w:lang w:eastAsia="ar-SA"/>
              </w:rPr>
            </w:pPr>
            <w:r w:rsidRPr="009F4E96">
              <w:rPr>
                <w:rFonts w:asciiTheme="minorHAnsi" w:hAnsiTheme="minorHAnsi" w:cstheme="minorHAnsi"/>
                <w:b/>
                <w:lang w:eastAsia="ar-SA"/>
              </w:rPr>
              <w:t>50</w:t>
            </w:r>
          </w:p>
        </w:tc>
      </w:tr>
    </w:tbl>
    <w:p w:rsidR="0020561B" w:rsidRDefault="0020561B" w:rsidP="0020561B">
      <w:pPr>
        <w:pStyle w:val="11"/>
        <w:jc w:val="center"/>
        <w:rPr>
          <w:rFonts w:eastAsia="Calibri"/>
          <w:b/>
        </w:rPr>
      </w:pPr>
    </w:p>
    <w:p w:rsidR="0020561B" w:rsidRPr="00754DF9" w:rsidRDefault="0020561B" w:rsidP="0020561B">
      <w:pPr>
        <w:pStyle w:val="11"/>
        <w:jc w:val="center"/>
        <w:rPr>
          <w:rFonts w:eastAsia="Calibri"/>
          <w:b/>
        </w:rPr>
      </w:pPr>
      <w:r w:rsidRPr="000F505C">
        <w:rPr>
          <w:rFonts w:eastAsia="Calibri"/>
          <w:b/>
        </w:rPr>
        <w:t xml:space="preserve">Индивидуальное расписание </w:t>
      </w:r>
      <w:r w:rsidRPr="00754DF9">
        <w:rPr>
          <w:rFonts w:eastAsia="Calibri"/>
          <w:b/>
        </w:rPr>
        <w:t>для обучающихся</w:t>
      </w:r>
      <w:r>
        <w:rPr>
          <w:rFonts w:eastAsia="Calibri"/>
          <w:b/>
        </w:rPr>
        <w:t xml:space="preserve"> по ФГОС с УО вариант 2</w:t>
      </w:r>
    </w:p>
    <w:p w:rsidR="009F4E96" w:rsidRPr="0020561B" w:rsidRDefault="0020561B" w:rsidP="0020561B">
      <w:pPr>
        <w:pStyle w:val="11"/>
        <w:jc w:val="center"/>
        <w:rPr>
          <w:rFonts w:eastAsia="Calibri"/>
          <w:b/>
        </w:rPr>
      </w:pPr>
      <w:r>
        <w:rPr>
          <w:rFonts w:eastAsia="Calibri"/>
          <w:b/>
        </w:rPr>
        <w:t xml:space="preserve"> для обучающихся </w:t>
      </w:r>
      <w:r w:rsidRPr="00754DF9">
        <w:rPr>
          <w:rFonts w:eastAsia="Calibri"/>
          <w:b/>
        </w:rPr>
        <w:t>1 – 4 классы</w:t>
      </w:r>
      <w:r>
        <w:rPr>
          <w:rFonts w:eastAsia="Calibri"/>
          <w:b/>
        </w:rPr>
        <w:t xml:space="preserve"> (в классе)</w:t>
      </w:r>
    </w:p>
    <w:tbl>
      <w:tblPr>
        <w:tblStyle w:val="a9"/>
        <w:tblW w:w="0" w:type="auto"/>
        <w:tblLook w:val="04A0" w:firstRow="1" w:lastRow="0" w:firstColumn="1" w:lastColumn="0" w:noHBand="0" w:noVBand="1"/>
      </w:tblPr>
      <w:tblGrid>
        <w:gridCol w:w="498"/>
        <w:gridCol w:w="1825"/>
        <w:gridCol w:w="1826"/>
        <w:gridCol w:w="1826"/>
        <w:gridCol w:w="1826"/>
        <w:gridCol w:w="1826"/>
      </w:tblGrid>
      <w:tr w:rsidR="0020561B" w:rsidTr="002A1248">
        <w:tc>
          <w:tcPr>
            <w:tcW w:w="562" w:type="dxa"/>
          </w:tcPr>
          <w:p w:rsidR="0020561B" w:rsidRDefault="0020561B" w:rsidP="002A1248">
            <w:pPr>
              <w:pStyle w:val="11"/>
              <w:rPr>
                <w:rFonts w:eastAsia="Calibri"/>
              </w:rPr>
            </w:pPr>
          </w:p>
        </w:tc>
        <w:tc>
          <w:tcPr>
            <w:tcW w:w="1843" w:type="dxa"/>
          </w:tcPr>
          <w:p w:rsidR="0020561B" w:rsidRDefault="0020561B" w:rsidP="002A1248">
            <w:pPr>
              <w:pStyle w:val="11"/>
              <w:rPr>
                <w:rFonts w:eastAsia="Calibri"/>
              </w:rPr>
            </w:pPr>
            <w:r>
              <w:rPr>
                <w:rFonts w:eastAsia="Calibri"/>
              </w:rPr>
              <w:t>1 доп.</w:t>
            </w:r>
          </w:p>
        </w:tc>
        <w:tc>
          <w:tcPr>
            <w:tcW w:w="1701" w:type="dxa"/>
          </w:tcPr>
          <w:p w:rsidR="0020561B" w:rsidRDefault="0020561B" w:rsidP="002A1248">
            <w:pPr>
              <w:pStyle w:val="11"/>
              <w:rPr>
                <w:rFonts w:eastAsia="Calibri"/>
              </w:rPr>
            </w:pPr>
            <w:r>
              <w:rPr>
                <w:rFonts w:eastAsia="Calibri"/>
              </w:rPr>
              <w:t>1</w:t>
            </w:r>
          </w:p>
        </w:tc>
        <w:tc>
          <w:tcPr>
            <w:tcW w:w="1843" w:type="dxa"/>
          </w:tcPr>
          <w:p w:rsidR="0020561B" w:rsidRDefault="0020561B" w:rsidP="002A1248">
            <w:pPr>
              <w:pStyle w:val="11"/>
              <w:rPr>
                <w:rFonts w:eastAsia="Calibri"/>
              </w:rPr>
            </w:pPr>
            <w:r>
              <w:rPr>
                <w:rFonts w:eastAsia="Calibri"/>
              </w:rPr>
              <w:t>2</w:t>
            </w:r>
          </w:p>
        </w:tc>
        <w:tc>
          <w:tcPr>
            <w:tcW w:w="1701" w:type="dxa"/>
          </w:tcPr>
          <w:p w:rsidR="0020561B" w:rsidRDefault="0020561B" w:rsidP="002A1248">
            <w:pPr>
              <w:pStyle w:val="11"/>
              <w:rPr>
                <w:rFonts w:eastAsia="Calibri"/>
              </w:rPr>
            </w:pPr>
            <w:r>
              <w:rPr>
                <w:rFonts w:eastAsia="Calibri"/>
              </w:rPr>
              <w:t>3</w:t>
            </w:r>
          </w:p>
        </w:tc>
        <w:tc>
          <w:tcPr>
            <w:tcW w:w="1695" w:type="dxa"/>
          </w:tcPr>
          <w:p w:rsidR="0020561B" w:rsidRDefault="0020561B" w:rsidP="002A1248">
            <w:pPr>
              <w:pStyle w:val="11"/>
              <w:rPr>
                <w:rFonts w:eastAsia="Calibri"/>
              </w:rPr>
            </w:pPr>
            <w:r>
              <w:rPr>
                <w:rFonts w:eastAsia="Calibri"/>
              </w:rPr>
              <w:t>4</w:t>
            </w:r>
          </w:p>
        </w:tc>
      </w:tr>
      <w:tr w:rsidR="0020561B" w:rsidRPr="00364782" w:rsidTr="002A1248">
        <w:trPr>
          <w:cantSplit/>
          <w:trHeight w:val="1134"/>
        </w:trPr>
        <w:tc>
          <w:tcPr>
            <w:tcW w:w="562" w:type="dxa"/>
            <w:textDirection w:val="btLr"/>
          </w:tcPr>
          <w:p w:rsidR="0020561B" w:rsidRDefault="0020561B" w:rsidP="002A1248">
            <w:pPr>
              <w:pStyle w:val="11"/>
              <w:ind w:left="113" w:right="113"/>
              <w:rPr>
                <w:rFonts w:eastAsia="Calibri"/>
              </w:rPr>
            </w:pPr>
            <w:r>
              <w:rPr>
                <w:rFonts w:eastAsia="Calibri"/>
              </w:rPr>
              <w:t>Понедельник</w:t>
            </w:r>
          </w:p>
        </w:tc>
        <w:tc>
          <w:tcPr>
            <w:tcW w:w="1843" w:type="dxa"/>
          </w:tcPr>
          <w:p w:rsidR="0020561B" w:rsidRDefault="0020561B" w:rsidP="002A1248">
            <w:pPr>
              <w:pStyle w:val="11"/>
              <w:rPr>
                <w:rFonts w:eastAsia="Calibri"/>
              </w:rPr>
            </w:pPr>
            <w:r>
              <w:rPr>
                <w:rFonts w:eastAsia="Calibri"/>
              </w:rPr>
              <w:t>1. речь и альтернативная коммуникация/ человек</w:t>
            </w:r>
          </w:p>
          <w:p w:rsidR="0020561B" w:rsidRDefault="0020561B" w:rsidP="002A1248">
            <w:pPr>
              <w:pStyle w:val="11"/>
              <w:rPr>
                <w:rFonts w:eastAsia="Calibri"/>
              </w:rPr>
            </w:pPr>
            <w:r>
              <w:rPr>
                <w:rFonts w:eastAsia="Calibri"/>
              </w:rPr>
              <w:t>2. предметно-практические действия/ математические представления</w:t>
            </w:r>
          </w:p>
        </w:tc>
        <w:tc>
          <w:tcPr>
            <w:tcW w:w="1701" w:type="dxa"/>
          </w:tcPr>
          <w:p w:rsidR="0020561B" w:rsidRDefault="0020561B" w:rsidP="002A1248">
            <w:pPr>
              <w:pStyle w:val="11"/>
              <w:rPr>
                <w:rFonts w:eastAsia="Calibri"/>
              </w:rPr>
            </w:pPr>
            <w:r>
              <w:rPr>
                <w:rFonts w:eastAsia="Calibri"/>
              </w:rPr>
              <w:t>1. речь и альтернативная коммуникация/ человек</w:t>
            </w:r>
          </w:p>
          <w:p w:rsidR="0020561B" w:rsidRDefault="0020561B" w:rsidP="002A1248">
            <w:pPr>
              <w:pStyle w:val="11"/>
              <w:rPr>
                <w:rFonts w:eastAsia="Calibri"/>
              </w:rPr>
            </w:pPr>
            <w:r>
              <w:rPr>
                <w:rFonts w:eastAsia="Calibri"/>
              </w:rPr>
              <w:t>2. предметно-практические действия/ математические представления</w:t>
            </w:r>
          </w:p>
        </w:tc>
        <w:tc>
          <w:tcPr>
            <w:tcW w:w="1843" w:type="dxa"/>
          </w:tcPr>
          <w:p w:rsidR="0020561B" w:rsidRDefault="0020561B" w:rsidP="002A1248">
            <w:pPr>
              <w:pStyle w:val="11"/>
              <w:rPr>
                <w:rFonts w:eastAsia="Calibri"/>
              </w:rPr>
            </w:pPr>
            <w:r>
              <w:rPr>
                <w:rFonts w:eastAsia="Calibri"/>
              </w:rPr>
              <w:t>1. речь и альтернативная коммуникация/ человек</w:t>
            </w:r>
          </w:p>
          <w:p w:rsidR="0020561B" w:rsidRDefault="0020561B" w:rsidP="002A1248">
            <w:pPr>
              <w:pStyle w:val="11"/>
              <w:rPr>
                <w:rFonts w:eastAsia="Calibri"/>
              </w:rPr>
            </w:pPr>
            <w:r>
              <w:rPr>
                <w:rFonts w:eastAsia="Calibri"/>
              </w:rPr>
              <w:t>2. предметно-практические действия/ математические представления</w:t>
            </w:r>
          </w:p>
        </w:tc>
        <w:tc>
          <w:tcPr>
            <w:tcW w:w="1701" w:type="dxa"/>
          </w:tcPr>
          <w:p w:rsidR="0020561B" w:rsidRDefault="0020561B" w:rsidP="002A1248">
            <w:pPr>
              <w:pStyle w:val="11"/>
              <w:rPr>
                <w:rFonts w:eastAsia="Calibri"/>
              </w:rPr>
            </w:pPr>
            <w:r>
              <w:rPr>
                <w:rFonts w:eastAsia="Calibri"/>
              </w:rPr>
              <w:t>1. речь и альтернативная коммуникация/ человек</w:t>
            </w:r>
          </w:p>
          <w:p w:rsidR="0020561B" w:rsidRDefault="0020561B" w:rsidP="002A1248">
            <w:pPr>
              <w:pStyle w:val="11"/>
              <w:rPr>
                <w:rFonts w:eastAsia="Calibri"/>
              </w:rPr>
            </w:pPr>
            <w:r>
              <w:rPr>
                <w:rFonts w:eastAsia="Calibri"/>
              </w:rPr>
              <w:t>2. предметно-практические действия/ математические представления</w:t>
            </w:r>
          </w:p>
        </w:tc>
        <w:tc>
          <w:tcPr>
            <w:tcW w:w="1695" w:type="dxa"/>
          </w:tcPr>
          <w:p w:rsidR="0020561B" w:rsidRDefault="0020561B" w:rsidP="002A1248">
            <w:pPr>
              <w:pStyle w:val="11"/>
              <w:rPr>
                <w:rFonts w:eastAsia="Calibri"/>
              </w:rPr>
            </w:pPr>
            <w:r>
              <w:rPr>
                <w:rFonts w:eastAsia="Calibri"/>
              </w:rPr>
              <w:t>1. речь и альтернативная коммуникация/ человек</w:t>
            </w:r>
          </w:p>
          <w:p w:rsidR="0020561B" w:rsidRDefault="0020561B" w:rsidP="002A1248">
            <w:pPr>
              <w:pStyle w:val="11"/>
              <w:rPr>
                <w:rFonts w:eastAsia="Calibri"/>
              </w:rPr>
            </w:pPr>
            <w:r>
              <w:rPr>
                <w:rFonts w:eastAsia="Calibri"/>
              </w:rPr>
              <w:t>2. предметно-практические действия/ математические представления</w:t>
            </w:r>
          </w:p>
        </w:tc>
      </w:tr>
      <w:tr w:rsidR="0020561B" w:rsidRPr="00364782" w:rsidTr="002A1248">
        <w:trPr>
          <w:cantSplit/>
          <w:trHeight w:val="1134"/>
        </w:trPr>
        <w:tc>
          <w:tcPr>
            <w:tcW w:w="562" w:type="dxa"/>
            <w:textDirection w:val="btLr"/>
          </w:tcPr>
          <w:p w:rsidR="0020561B" w:rsidRDefault="0020561B" w:rsidP="002A1248">
            <w:pPr>
              <w:pStyle w:val="11"/>
              <w:ind w:left="113" w:right="113"/>
              <w:rPr>
                <w:rFonts w:eastAsia="Calibri"/>
              </w:rPr>
            </w:pPr>
            <w:r>
              <w:rPr>
                <w:rFonts w:eastAsia="Calibri"/>
              </w:rPr>
              <w:t>Вторник</w:t>
            </w:r>
          </w:p>
        </w:tc>
        <w:tc>
          <w:tcPr>
            <w:tcW w:w="1843" w:type="dxa"/>
          </w:tcPr>
          <w:p w:rsidR="0020561B" w:rsidRPr="009F4F25" w:rsidRDefault="0020561B" w:rsidP="002A1248">
            <w:pPr>
              <w:pStyle w:val="11"/>
              <w:rPr>
                <w:rFonts w:eastAsia="Calibri"/>
              </w:rPr>
            </w:pPr>
            <w:r>
              <w:rPr>
                <w:rFonts w:eastAsia="Calibri"/>
              </w:rPr>
              <w:t xml:space="preserve">1. </w:t>
            </w:r>
            <w:r w:rsidRPr="009F4F25">
              <w:rPr>
                <w:rFonts w:eastAsia="Calibri"/>
              </w:rPr>
              <w:t>речь и альтернативная коммуникация/ человек</w:t>
            </w:r>
          </w:p>
          <w:p w:rsidR="0020561B" w:rsidRDefault="0020561B" w:rsidP="002A1248">
            <w:pPr>
              <w:pStyle w:val="11"/>
              <w:rPr>
                <w:rFonts w:eastAsia="Calibri"/>
              </w:rPr>
            </w:pPr>
            <w:r w:rsidRPr="009F4F25">
              <w:rPr>
                <w:rFonts w:eastAsia="Calibri"/>
              </w:rPr>
              <w:t xml:space="preserve">2. </w:t>
            </w:r>
            <w:r>
              <w:rPr>
                <w:rFonts w:eastAsia="Calibri"/>
              </w:rPr>
              <w:t>м</w:t>
            </w:r>
            <w:r w:rsidRPr="009F4F25">
              <w:rPr>
                <w:rFonts w:eastAsia="Calibri"/>
              </w:rPr>
              <w:t>атематические представления</w:t>
            </w:r>
            <w:r>
              <w:rPr>
                <w:rFonts w:eastAsia="Calibri"/>
              </w:rPr>
              <w:t>/ ИЗО</w:t>
            </w:r>
          </w:p>
        </w:tc>
        <w:tc>
          <w:tcPr>
            <w:tcW w:w="1701" w:type="dxa"/>
          </w:tcPr>
          <w:p w:rsidR="0020561B" w:rsidRPr="009F4F25" w:rsidRDefault="0020561B" w:rsidP="002A1248">
            <w:pPr>
              <w:pStyle w:val="11"/>
              <w:rPr>
                <w:rFonts w:eastAsia="Calibri"/>
              </w:rPr>
            </w:pPr>
            <w:r>
              <w:rPr>
                <w:rFonts w:eastAsia="Calibri"/>
              </w:rPr>
              <w:t xml:space="preserve">1. </w:t>
            </w:r>
            <w:r w:rsidRPr="009F4F25">
              <w:rPr>
                <w:rFonts w:eastAsia="Calibri"/>
              </w:rPr>
              <w:t>речь и альтернативная коммуникация/ человек</w:t>
            </w:r>
          </w:p>
          <w:p w:rsidR="0020561B" w:rsidRDefault="0020561B" w:rsidP="002A1248">
            <w:pPr>
              <w:pStyle w:val="11"/>
              <w:rPr>
                <w:rFonts w:eastAsia="Calibri"/>
              </w:rPr>
            </w:pPr>
            <w:r w:rsidRPr="009F4F25">
              <w:rPr>
                <w:rFonts w:eastAsia="Calibri"/>
              </w:rPr>
              <w:t xml:space="preserve">2. </w:t>
            </w:r>
            <w:r>
              <w:rPr>
                <w:rFonts w:eastAsia="Calibri"/>
              </w:rPr>
              <w:t>м</w:t>
            </w:r>
            <w:r w:rsidRPr="009F4F25">
              <w:rPr>
                <w:rFonts w:eastAsia="Calibri"/>
              </w:rPr>
              <w:t>атематические представления</w:t>
            </w:r>
            <w:r>
              <w:rPr>
                <w:rFonts w:eastAsia="Calibri"/>
              </w:rPr>
              <w:t>/ ИЗО</w:t>
            </w:r>
          </w:p>
        </w:tc>
        <w:tc>
          <w:tcPr>
            <w:tcW w:w="1843" w:type="dxa"/>
          </w:tcPr>
          <w:p w:rsidR="0020561B" w:rsidRPr="009F4F25" w:rsidRDefault="0020561B" w:rsidP="002A1248">
            <w:pPr>
              <w:pStyle w:val="11"/>
              <w:rPr>
                <w:rFonts w:eastAsia="Calibri"/>
              </w:rPr>
            </w:pPr>
            <w:r>
              <w:rPr>
                <w:rFonts w:eastAsia="Calibri"/>
              </w:rPr>
              <w:t xml:space="preserve">1. </w:t>
            </w:r>
            <w:r w:rsidRPr="009F4F25">
              <w:rPr>
                <w:rFonts w:eastAsia="Calibri"/>
              </w:rPr>
              <w:t>речь и альтернативная коммуникация/ человек</w:t>
            </w:r>
          </w:p>
          <w:p w:rsidR="0020561B" w:rsidRDefault="0020561B" w:rsidP="002A1248">
            <w:pPr>
              <w:pStyle w:val="11"/>
              <w:rPr>
                <w:rFonts w:eastAsia="Calibri"/>
              </w:rPr>
            </w:pPr>
            <w:r w:rsidRPr="009F4F25">
              <w:rPr>
                <w:rFonts w:eastAsia="Calibri"/>
              </w:rPr>
              <w:t xml:space="preserve">2. </w:t>
            </w:r>
            <w:r>
              <w:rPr>
                <w:rFonts w:eastAsia="Calibri"/>
              </w:rPr>
              <w:t>м</w:t>
            </w:r>
            <w:r w:rsidRPr="009F4F25">
              <w:rPr>
                <w:rFonts w:eastAsia="Calibri"/>
              </w:rPr>
              <w:t>атематические представления</w:t>
            </w:r>
            <w:r>
              <w:rPr>
                <w:rFonts w:eastAsia="Calibri"/>
              </w:rPr>
              <w:t>/ ИЗО</w:t>
            </w:r>
          </w:p>
        </w:tc>
        <w:tc>
          <w:tcPr>
            <w:tcW w:w="1701" w:type="dxa"/>
          </w:tcPr>
          <w:p w:rsidR="0020561B" w:rsidRPr="009F4F25" w:rsidRDefault="0020561B" w:rsidP="002A1248">
            <w:pPr>
              <w:pStyle w:val="11"/>
              <w:rPr>
                <w:rFonts w:eastAsia="Calibri"/>
              </w:rPr>
            </w:pPr>
            <w:r>
              <w:rPr>
                <w:rFonts w:eastAsia="Calibri"/>
              </w:rPr>
              <w:t xml:space="preserve">1. </w:t>
            </w:r>
            <w:r w:rsidRPr="009F4F25">
              <w:rPr>
                <w:rFonts w:eastAsia="Calibri"/>
              </w:rPr>
              <w:t>речь и альтернативная коммуникация/ человек</w:t>
            </w:r>
          </w:p>
          <w:p w:rsidR="0020561B" w:rsidRDefault="0020561B" w:rsidP="002A1248">
            <w:pPr>
              <w:pStyle w:val="11"/>
              <w:rPr>
                <w:rFonts w:eastAsia="Calibri"/>
              </w:rPr>
            </w:pPr>
            <w:r w:rsidRPr="009F4F25">
              <w:rPr>
                <w:rFonts w:eastAsia="Calibri"/>
              </w:rPr>
              <w:t xml:space="preserve">2. </w:t>
            </w:r>
            <w:r>
              <w:rPr>
                <w:rFonts w:eastAsia="Calibri"/>
              </w:rPr>
              <w:t>м</w:t>
            </w:r>
            <w:r w:rsidRPr="009F4F25">
              <w:rPr>
                <w:rFonts w:eastAsia="Calibri"/>
              </w:rPr>
              <w:t>атематические представления</w:t>
            </w:r>
            <w:r>
              <w:rPr>
                <w:rFonts w:eastAsia="Calibri"/>
              </w:rPr>
              <w:t>/ ИЗО</w:t>
            </w:r>
          </w:p>
        </w:tc>
        <w:tc>
          <w:tcPr>
            <w:tcW w:w="1695" w:type="dxa"/>
          </w:tcPr>
          <w:p w:rsidR="0020561B" w:rsidRPr="009F4F25" w:rsidRDefault="0020561B" w:rsidP="002A1248">
            <w:pPr>
              <w:pStyle w:val="11"/>
              <w:rPr>
                <w:rFonts w:eastAsia="Calibri"/>
              </w:rPr>
            </w:pPr>
            <w:r>
              <w:rPr>
                <w:rFonts w:eastAsia="Calibri"/>
              </w:rPr>
              <w:t xml:space="preserve">1. </w:t>
            </w:r>
            <w:r w:rsidRPr="009F4F25">
              <w:rPr>
                <w:rFonts w:eastAsia="Calibri"/>
              </w:rPr>
              <w:t>речь и альтернативная коммуникация/ человек</w:t>
            </w:r>
          </w:p>
          <w:p w:rsidR="0020561B" w:rsidRDefault="0020561B" w:rsidP="002A1248">
            <w:pPr>
              <w:pStyle w:val="11"/>
              <w:rPr>
                <w:rFonts w:eastAsia="Calibri"/>
              </w:rPr>
            </w:pPr>
            <w:r w:rsidRPr="009F4F25">
              <w:rPr>
                <w:rFonts w:eastAsia="Calibri"/>
              </w:rPr>
              <w:t xml:space="preserve">2. </w:t>
            </w:r>
            <w:r>
              <w:rPr>
                <w:rFonts w:eastAsia="Calibri"/>
              </w:rPr>
              <w:t>м</w:t>
            </w:r>
            <w:r w:rsidRPr="009F4F25">
              <w:rPr>
                <w:rFonts w:eastAsia="Calibri"/>
              </w:rPr>
              <w:t>атематические представления</w:t>
            </w:r>
            <w:r>
              <w:rPr>
                <w:rFonts w:eastAsia="Calibri"/>
              </w:rPr>
              <w:t>/ ИЗО</w:t>
            </w:r>
          </w:p>
        </w:tc>
      </w:tr>
      <w:tr w:rsidR="0020561B" w:rsidTr="002A1248">
        <w:trPr>
          <w:cantSplit/>
          <w:trHeight w:val="1134"/>
        </w:trPr>
        <w:tc>
          <w:tcPr>
            <w:tcW w:w="562" w:type="dxa"/>
            <w:textDirection w:val="btLr"/>
          </w:tcPr>
          <w:p w:rsidR="0020561B" w:rsidRDefault="0020561B" w:rsidP="002A1248">
            <w:pPr>
              <w:pStyle w:val="11"/>
              <w:ind w:left="113" w:right="113"/>
              <w:rPr>
                <w:rFonts w:eastAsia="Calibri"/>
              </w:rPr>
            </w:pPr>
            <w:r>
              <w:rPr>
                <w:rFonts w:eastAsia="Calibri"/>
              </w:rPr>
              <w:t>Среда</w:t>
            </w:r>
          </w:p>
        </w:tc>
        <w:tc>
          <w:tcPr>
            <w:tcW w:w="1843" w:type="dxa"/>
          </w:tcPr>
          <w:p w:rsidR="0020561B" w:rsidRPr="009F4F25" w:rsidRDefault="0020561B" w:rsidP="002A1248">
            <w:pPr>
              <w:pStyle w:val="11"/>
              <w:rPr>
                <w:rFonts w:eastAsia="Calibri"/>
              </w:rPr>
            </w:pPr>
            <w:r w:rsidRPr="009F4F25">
              <w:rPr>
                <w:rFonts w:eastAsia="Calibri"/>
              </w:rPr>
              <w:t>1. речь и альт</w:t>
            </w:r>
            <w:r>
              <w:rPr>
                <w:rFonts w:eastAsia="Calibri"/>
              </w:rPr>
              <w:t>ернативная коммуникация/ окружающий мир</w:t>
            </w:r>
          </w:p>
          <w:p w:rsidR="0020561B" w:rsidRDefault="0020561B" w:rsidP="002A1248">
            <w:pPr>
              <w:pStyle w:val="11"/>
              <w:rPr>
                <w:rFonts w:eastAsia="Calibri"/>
              </w:rPr>
            </w:pPr>
            <w:r w:rsidRPr="009F4F25">
              <w:rPr>
                <w:rFonts w:eastAsia="Calibri"/>
              </w:rPr>
              <w:t xml:space="preserve">2. </w:t>
            </w:r>
            <w:r>
              <w:rPr>
                <w:rFonts w:eastAsia="Calibri"/>
              </w:rPr>
              <w:t>человек/ ИЗО</w:t>
            </w:r>
          </w:p>
        </w:tc>
        <w:tc>
          <w:tcPr>
            <w:tcW w:w="1701" w:type="dxa"/>
          </w:tcPr>
          <w:p w:rsidR="0020561B" w:rsidRPr="009F4F25" w:rsidRDefault="0020561B" w:rsidP="002A1248">
            <w:pPr>
              <w:pStyle w:val="11"/>
              <w:rPr>
                <w:rFonts w:eastAsia="Calibri"/>
              </w:rPr>
            </w:pPr>
            <w:r w:rsidRPr="009F4F25">
              <w:rPr>
                <w:rFonts w:eastAsia="Calibri"/>
              </w:rPr>
              <w:t>1. речь и альт</w:t>
            </w:r>
            <w:r>
              <w:rPr>
                <w:rFonts w:eastAsia="Calibri"/>
              </w:rPr>
              <w:t>ернативная коммуникация/ окружающий мир</w:t>
            </w:r>
          </w:p>
          <w:p w:rsidR="0020561B" w:rsidRDefault="0020561B" w:rsidP="002A1248">
            <w:pPr>
              <w:pStyle w:val="11"/>
              <w:rPr>
                <w:rFonts w:eastAsia="Calibri"/>
              </w:rPr>
            </w:pPr>
            <w:r w:rsidRPr="009F4F25">
              <w:rPr>
                <w:rFonts w:eastAsia="Calibri"/>
              </w:rPr>
              <w:t xml:space="preserve">2. </w:t>
            </w:r>
            <w:r>
              <w:rPr>
                <w:rFonts w:eastAsia="Calibri"/>
              </w:rPr>
              <w:t>человек/ ИЗО</w:t>
            </w:r>
          </w:p>
        </w:tc>
        <w:tc>
          <w:tcPr>
            <w:tcW w:w="1843" w:type="dxa"/>
          </w:tcPr>
          <w:p w:rsidR="0020561B" w:rsidRPr="009F4F25" w:rsidRDefault="0020561B" w:rsidP="002A1248">
            <w:pPr>
              <w:pStyle w:val="11"/>
              <w:rPr>
                <w:rFonts w:eastAsia="Calibri"/>
              </w:rPr>
            </w:pPr>
            <w:r w:rsidRPr="009F4F25">
              <w:rPr>
                <w:rFonts w:eastAsia="Calibri"/>
              </w:rPr>
              <w:t>1. речь и альт</w:t>
            </w:r>
            <w:r>
              <w:rPr>
                <w:rFonts w:eastAsia="Calibri"/>
              </w:rPr>
              <w:t>ернативная коммуникация/ окружающий мир</w:t>
            </w:r>
          </w:p>
          <w:p w:rsidR="0020561B" w:rsidRDefault="0020561B" w:rsidP="002A1248">
            <w:pPr>
              <w:pStyle w:val="11"/>
              <w:rPr>
                <w:rFonts w:eastAsia="Calibri"/>
              </w:rPr>
            </w:pPr>
            <w:r w:rsidRPr="009F4F25">
              <w:rPr>
                <w:rFonts w:eastAsia="Calibri"/>
              </w:rPr>
              <w:t xml:space="preserve">2. </w:t>
            </w:r>
            <w:r>
              <w:rPr>
                <w:rFonts w:eastAsia="Calibri"/>
              </w:rPr>
              <w:t>человек/ ИЗО</w:t>
            </w:r>
          </w:p>
        </w:tc>
        <w:tc>
          <w:tcPr>
            <w:tcW w:w="1701" w:type="dxa"/>
          </w:tcPr>
          <w:p w:rsidR="0020561B" w:rsidRPr="009F4F25" w:rsidRDefault="0020561B" w:rsidP="002A1248">
            <w:pPr>
              <w:pStyle w:val="11"/>
              <w:rPr>
                <w:rFonts w:eastAsia="Calibri"/>
              </w:rPr>
            </w:pPr>
            <w:r w:rsidRPr="009F4F25">
              <w:rPr>
                <w:rFonts w:eastAsia="Calibri"/>
              </w:rPr>
              <w:t>1. речь и альт</w:t>
            </w:r>
            <w:r>
              <w:rPr>
                <w:rFonts w:eastAsia="Calibri"/>
              </w:rPr>
              <w:t>ернативная коммуникация/ окружающий мир</w:t>
            </w:r>
          </w:p>
          <w:p w:rsidR="0020561B" w:rsidRDefault="0020561B" w:rsidP="002A1248">
            <w:pPr>
              <w:pStyle w:val="11"/>
              <w:rPr>
                <w:rFonts w:eastAsia="Calibri"/>
              </w:rPr>
            </w:pPr>
            <w:r w:rsidRPr="009F4F25">
              <w:rPr>
                <w:rFonts w:eastAsia="Calibri"/>
              </w:rPr>
              <w:t xml:space="preserve">2. </w:t>
            </w:r>
            <w:r>
              <w:rPr>
                <w:rFonts w:eastAsia="Calibri"/>
              </w:rPr>
              <w:t>человек/ ИЗО</w:t>
            </w:r>
          </w:p>
        </w:tc>
        <w:tc>
          <w:tcPr>
            <w:tcW w:w="1695" w:type="dxa"/>
          </w:tcPr>
          <w:p w:rsidR="0020561B" w:rsidRPr="009F4F25" w:rsidRDefault="0020561B" w:rsidP="002A1248">
            <w:pPr>
              <w:pStyle w:val="11"/>
              <w:rPr>
                <w:rFonts w:eastAsia="Calibri"/>
              </w:rPr>
            </w:pPr>
            <w:r w:rsidRPr="009F4F25">
              <w:rPr>
                <w:rFonts w:eastAsia="Calibri"/>
              </w:rPr>
              <w:t>1. речь и альт</w:t>
            </w:r>
            <w:r>
              <w:rPr>
                <w:rFonts w:eastAsia="Calibri"/>
              </w:rPr>
              <w:t>ернативная коммуникация/ окружающий мир</w:t>
            </w:r>
          </w:p>
          <w:p w:rsidR="0020561B" w:rsidRDefault="0020561B" w:rsidP="002A1248">
            <w:pPr>
              <w:pStyle w:val="11"/>
              <w:rPr>
                <w:rFonts w:eastAsia="Calibri"/>
              </w:rPr>
            </w:pPr>
            <w:r w:rsidRPr="009F4F25">
              <w:rPr>
                <w:rFonts w:eastAsia="Calibri"/>
              </w:rPr>
              <w:t xml:space="preserve">2. </w:t>
            </w:r>
            <w:r>
              <w:rPr>
                <w:rFonts w:eastAsia="Calibri"/>
              </w:rPr>
              <w:t>человек/ ИЗО</w:t>
            </w:r>
          </w:p>
        </w:tc>
      </w:tr>
      <w:tr w:rsidR="0020561B" w:rsidRPr="00364782" w:rsidTr="002A1248">
        <w:trPr>
          <w:cantSplit/>
          <w:trHeight w:val="1134"/>
        </w:trPr>
        <w:tc>
          <w:tcPr>
            <w:tcW w:w="562" w:type="dxa"/>
            <w:textDirection w:val="btLr"/>
          </w:tcPr>
          <w:p w:rsidR="0020561B" w:rsidRDefault="0020561B" w:rsidP="002A1248">
            <w:pPr>
              <w:pStyle w:val="11"/>
              <w:ind w:left="113" w:right="113"/>
              <w:rPr>
                <w:rFonts w:eastAsia="Calibri"/>
              </w:rPr>
            </w:pPr>
            <w:r>
              <w:rPr>
                <w:rFonts w:eastAsia="Calibri"/>
              </w:rPr>
              <w:t xml:space="preserve">Четверг </w:t>
            </w:r>
          </w:p>
        </w:tc>
        <w:tc>
          <w:tcPr>
            <w:tcW w:w="1843" w:type="dxa"/>
          </w:tcPr>
          <w:p w:rsidR="0020561B" w:rsidRDefault="0020561B" w:rsidP="002A1248">
            <w:pPr>
              <w:pStyle w:val="11"/>
              <w:rPr>
                <w:rFonts w:eastAsia="Calibri"/>
              </w:rPr>
            </w:pPr>
            <w:r>
              <w:rPr>
                <w:rFonts w:eastAsia="Calibri"/>
              </w:rPr>
              <w:t>1. окружающий мир/ окружающий социальный мир</w:t>
            </w:r>
          </w:p>
          <w:p w:rsidR="0020561B" w:rsidRDefault="0020561B" w:rsidP="002A1248">
            <w:pPr>
              <w:pStyle w:val="11"/>
              <w:rPr>
                <w:rFonts w:eastAsia="Calibri"/>
              </w:rPr>
            </w:pPr>
            <w:r>
              <w:rPr>
                <w:rFonts w:eastAsia="Calibri"/>
              </w:rPr>
              <w:t>2. предметно- практические действия/ ИЗО</w:t>
            </w:r>
          </w:p>
        </w:tc>
        <w:tc>
          <w:tcPr>
            <w:tcW w:w="1701" w:type="dxa"/>
          </w:tcPr>
          <w:p w:rsidR="0020561B" w:rsidRDefault="0020561B" w:rsidP="002A1248">
            <w:pPr>
              <w:pStyle w:val="11"/>
              <w:rPr>
                <w:rFonts w:eastAsia="Calibri"/>
              </w:rPr>
            </w:pPr>
            <w:r>
              <w:rPr>
                <w:rFonts w:eastAsia="Calibri"/>
              </w:rPr>
              <w:t>1. окружающий мир/ окружающий социальный мир</w:t>
            </w:r>
          </w:p>
          <w:p w:rsidR="0020561B" w:rsidRDefault="0020561B" w:rsidP="002A1248">
            <w:pPr>
              <w:pStyle w:val="11"/>
              <w:rPr>
                <w:rFonts w:eastAsia="Calibri"/>
              </w:rPr>
            </w:pPr>
            <w:r>
              <w:rPr>
                <w:rFonts w:eastAsia="Calibri"/>
              </w:rPr>
              <w:t>2. предметно- практические действия/ ИЗО</w:t>
            </w:r>
          </w:p>
        </w:tc>
        <w:tc>
          <w:tcPr>
            <w:tcW w:w="1843" w:type="dxa"/>
          </w:tcPr>
          <w:p w:rsidR="0020561B" w:rsidRDefault="0020561B" w:rsidP="002A1248">
            <w:pPr>
              <w:pStyle w:val="11"/>
              <w:rPr>
                <w:rFonts w:eastAsia="Calibri"/>
              </w:rPr>
            </w:pPr>
            <w:r>
              <w:rPr>
                <w:rFonts w:eastAsia="Calibri"/>
              </w:rPr>
              <w:t>1. окружающий мир/ окружающий социальный мир</w:t>
            </w:r>
          </w:p>
          <w:p w:rsidR="0020561B" w:rsidRDefault="0020561B" w:rsidP="002A1248">
            <w:pPr>
              <w:pStyle w:val="11"/>
              <w:rPr>
                <w:rFonts w:eastAsia="Calibri"/>
              </w:rPr>
            </w:pPr>
            <w:r>
              <w:rPr>
                <w:rFonts w:eastAsia="Calibri"/>
              </w:rPr>
              <w:t>2. предметно- практические действия/ ИЗО</w:t>
            </w:r>
          </w:p>
        </w:tc>
        <w:tc>
          <w:tcPr>
            <w:tcW w:w="1701" w:type="dxa"/>
          </w:tcPr>
          <w:p w:rsidR="0020561B" w:rsidRDefault="0020561B" w:rsidP="002A1248">
            <w:pPr>
              <w:pStyle w:val="11"/>
              <w:rPr>
                <w:rFonts w:eastAsia="Calibri"/>
              </w:rPr>
            </w:pPr>
            <w:r>
              <w:rPr>
                <w:rFonts w:eastAsia="Calibri"/>
              </w:rPr>
              <w:t>1. окружающий мир/ окружающий социальный мир</w:t>
            </w:r>
          </w:p>
          <w:p w:rsidR="0020561B" w:rsidRDefault="0020561B" w:rsidP="002A1248">
            <w:pPr>
              <w:pStyle w:val="11"/>
              <w:rPr>
                <w:rFonts w:eastAsia="Calibri"/>
              </w:rPr>
            </w:pPr>
            <w:r>
              <w:rPr>
                <w:rFonts w:eastAsia="Calibri"/>
              </w:rPr>
              <w:t>2. предметно- практические действия/ ИЗО</w:t>
            </w:r>
          </w:p>
        </w:tc>
        <w:tc>
          <w:tcPr>
            <w:tcW w:w="1695" w:type="dxa"/>
          </w:tcPr>
          <w:p w:rsidR="0020561B" w:rsidRDefault="0020561B" w:rsidP="002A1248">
            <w:pPr>
              <w:pStyle w:val="11"/>
              <w:rPr>
                <w:rFonts w:eastAsia="Calibri"/>
              </w:rPr>
            </w:pPr>
            <w:r>
              <w:rPr>
                <w:rFonts w:eastAsia="Calibri"/>
              </w:rPr>
              <w:t>1. окружающий мир/ окружающий социальный мир</w:t>
            </w:r>
          </w:p>
          <w:p w:rsidR="0020561B" w:rsidRDefault="0020561B" w:rsidP="002A1248">
            <w:pPr>
              <w:pStyle w:val="11"/>
              <w:rPr>
                <w:rFonts w:eastAsia="Calibri"/>
              </w:rPr>
            </w:pPr>
            <w:r>
              <w:rPr>
                <w:rFonts w:eastAsia="Calibri"/>
              </w:rPr>
              <w:t>2. предметно- практические действия/ ИЗО</w:t>
            </w:r>
          </w:p>
        </w:tc>
      </w:tr>
    </w:tbl>
    <w:p w:rsidR="0020561B" w:rsidRPr="0020561B" w:rsidRDefault="0020561B" w:rsidP="009F4E96">
      <w:pPr>
        <w:spacing w:after="0" w:line="276" w:lineRule="auto"/>
        <w:jc w:val="both"/>
        <w:rPr>
          <w:rFonts w:eastAsia="Calibri" w:cstheme="minorHAnsi"/>
          <w:sz w:val="24"/>
          <w:szCs w:val="24"/>
          <w:lang w:val="ru-RU"/>
        </w:rPr>
        <w:sectPr w:rsidR="0020561B" w:rsidRPr="0020561B" w:rsidSect="00B371A6">
          <w:pgSz w:w="11906" w:h="16838"/>
          <w:pgMar w:top="567" w:right="851" w:bottom="992" w:left="1418" w:header="709" w:footer="709" w:gutter="0"/>
          <w:cols w:space="708"/>
          <w:docGrid w:linePitch="360"/>
        </w:sectPr>
      </w:pPr>
    </w:p>
    <w:p w:rsidR="009F4E96" w:rsidRPr="000F505C" w:rsidRDefault="009F4E96" w:rsidP="009F4E96">
      <w:pPr>
        <w:pStyle w:val="11"/>
        <w:rPr>
          <w:rFonts w:eastAsia="Calibri"/>
        </w:rPr>
      </w:pPr>
    </w:p>
    <w:p w:rsidR="009F4E96" w:rsidRPr="009F4E96" w:rsidRDefault="0020561B" w:rsidP="0020561B">
      <w:pPr>
        <w:widowControl w:val="0"/>
        <w:autoSpaceDE w:val="0"/>
        <w:autoSpaceDN w:val="0"/>
        <w:adjustRightInd w:val="0"/>
        <w:spacing w:after="0"/>
        <w:jc w:val="center"/>
        <w:rPr>
          <w:rFonts w:ascii="Times New Roman CYR" w:hAnsi="Times New Roman CYR" w:cs="Times New Roman CYR"/>
          <w:b/>
          <w:bCs/>
          <w:sz w:val="24"/>
          <w:szCs w:val="24"/>
          <w:lang w:val="ru-RU"/>
        </w:rPr>
      </w:pPr>
      <w:r>
        <w:rPr>
          <w:rFonts w:ascii="Times New Roman CYR" w:hAnsi="Times New Roman CYR" w:cs="Times New Roman CYR"/>
          <w:b/>
          <w:bCs/>
          <w:sz w:val="24"/>
          <w:szCs w:val="24"/>
          <w:lang w:val="ru-RU"/>
        </w:rPr>
        <w:t>Пл</w:t>
      </w:r>
      <w:r w:rsidR="009F4E96" w:rsidRPr="009F4E96">
        <w:rPr>
          <w:rFonts w:ascii="Times New Roman CYR" w:hAnsi="Times New Roman CYR" w:cs="Times New Roman CYR"/>
          <w:b/>
          <w:bCs/>
          <w:sz w:val="24"/>
          <w:szCs w:val="24"/>
          <w:lang w:val="ru-RU"/>
        </w:rPr>
        <w:t>ан внеурочной деятельности</w:t>
      </w:r>
    </w:p>
    <w:p w:rsidR="009F4E96" w:rsidRPr="009F4E96" w:rsidRDefault="009F4E96" w:rsidP="009F4E96">
      <w:pPr>
        <w:widowControl w:val="0"/>
        <w:autoSpaceDE w:val="0"/>
        <w:autoSpaceDN w:val="0"/>
        <w:adjustRightInd w:val="0"/>
        <w:spacing w:after="0"/>
        <w:jc w:val="both"/>
        <w:rPr>
          <w:rFonts w:ascii="Times New Roman" w:hAnsi="Times New Roman"/>
          <w:sz w:val="24"/>
          <w:szCs w:val="24"/>
          <w:lang w:val="ru-RU"/>
        </w:rPr>
      </w:pPr>
      <w:r w:rsidRPr="009F4E96">
        <w:rPr>
          <w:rFonts w:ascii="Times New Roman" w:hAnsi="Times New Roman"/>
          <w:sz w:val="24"/>
          <w:szCs w:val="24"/>
          <w:lang w:val="ru-RU"/>
        </w:rPr>
        <w:t xml:space="preserve">Организация занятий по направлениям раздела «Внеурочная деятельность» является неотъемлемой частью образовательного процесса в 4 классе </w:t>
      </w:r>
      <w:r w:rsidRPr="009F4E96">
        <w:rPr>
          <w:rFonts w:ascii="Times New Roman" w:hAnsi="Times New Roman"/>
          <w:color w:val="00000A"/>
          <w:sz w:val="24"/>
          <w:szCs w:val="24"/>
          <w:lang w:val="ru-RU"/>
        </w:rPr>
        <w:t>(пятый год обучения)</w:t>
      </w:r>
      <w:r w:rsidRPr="009F4E96">
        <w:rPr>
          <w:rFonts w:ascii="Times New Roman" w:hAnsi="Times New Roman"/>
          <w:sz w:val="24"/>
          <w:szCs w:val="24"/>
          <w:lang w:val="ru-RU"/>
        </w:rPr>
        <w:t xml:space="preserve"> в соответствии с требованиями АООП для УО.</w:t>
      </w:r>
    </w:p>
    <w:p w:rsidR="009F4E96" w:rsidRPr="009F4E96" w:rsidRDefault="009F4E96" w:rsidP="009F4E96">
      <w:pPr>
        <w:widowControl w:val="0"/>
        <w:autoSpaceDE w:val="0"/>
        <w:autoSpaceDN w:val="0"/>
        <w:adjustRightInd w:val="0"/>
        <w:spacing w:after="0"/>
        <w:rPr>
          <w:rFonts w:ascii="Times New Roman" w:hAnsi="Times New Roman"/>
          <w:sz w:val="24"/>
          <w:szCs w:val="24"/>
          <w:lang w:val="ru-RU"/>
        </w:rPr>
      </w:pPr>
      <w:r w:rsidRPr="009F4E96">
        <w:rPr>
          <w:rFonts w:ascii="Times New Roman" w:hAnsi="Times New Roman"/>
          <w:sz w:val="24"/>
          <w:szCs w:val="24"/>
          <w:lang w:val="ru-RU"/>
        </w:rPr>
        <w:t xml:space="preserve">В учебном плане отводится </w:t>
      </w:r>
      <w:r w:rsidRPr="009F4E96">
        <w:rPr>
          <w:rFonts w:ascii="Times New Roman" w:hAnsi="Times New Roman"/>
          <w:color w:val="000000" w:themeColor="text1"/>
          <w:sz w:val="24"/>
          <w:szCs w:val="24"/>
          <w:lang w:val="ru-RU"/>
        </w:rPr>
        <w:t xml:space="preserve">2 часа </w:t>
      </w:r>
      <w:r w:rsidRPr="009F4E96">
        <w:rPr>
          <w:rFonts w:ascii="Times New Roman" w:hAnsi="Times New Roman"/>
          <w:sz w:val="24"/>
          <w:szCs w:val="24"/>
          <w:lang w:val="ru-RU"/>
        </w:rPr>
        <w:t xml:space="preserve">на организацию данной деятельности. </w:t>
      </w:r>
    </w:p>
    <w:p w:rsidR="009F4E96" w:rsidRPr="009F4E96" w:rsidRDefault="009F4E96" w:rsidP="009F4E96">
      <w:pPr>
        <w:widowControl w:val="0"/>
        <w:autoSpaceDE w:val="0"/>
        <w:autoSpaceDN w:val="0"/>
        <w:adjustRightInd w:val="0"/>
        <w:spacing w:after="0"/>
        <w:rPr>
          <w:rFonts w:ascii="Times New Roman" w:hAnsi="Times New Roman"/>
          <w:sz w:val="24"/>
          <w:szCs w:val="24"/>
          <w:lang w:val="ru-RU"/>
        </w:rPr>
      </w:pPr>
      <w:r w:rsidRPr="009F4E96">
        <w:rPr>
          <w:rFonts w:ascii="Times New Roman" w:hAnsi="Times New Roman"/>
          <w:sz w:val="24"/>
          <w:szCs w:val="24"/>
          <w:lang w:val="ru-RU"/>
        </w:rPr>
        <w:t>Время, отводимое на внеурочную деятельность, используется по желанию учащихся и родителей и в формах, отличных от урочной системы обучения.</w:t>
      </w:r>
    </w:p>
    <w:p w:rsidR="009F4E96" w:rsidRPr="009F4E96" w:rsidRDefault="009F4E96" w:rsidP="009F4E96">
      <w:pPr>
        <w:widowControl w:val="0"/>
        <w:autoSpaceDE w:val="0"/>
        <w:autoSpaceDN w:val="0"/>
        <w:adjustRightInd w:val="0"/>
        <w:spacing w:after="0"/>
        <w:rPr>
          <w:rFonts w:ascii="Times New Roman" w:hAnsi="Times New Roman"/>
          <w:sz w:val="24"/>
          <w:szCs w:val="24"/>
          <w:lang w:val="ru-RU"/>
        </w:rPr>
      </w:pPr>
      <w:r w:rsidRPr="009F4E96">
        <w:rPr>
          <w:rFonts w:ascii="Times New Roman" w:hAnsi="Times New Roman"/>
          <w:sz w:val="24"/>
          <w:szCs w:val="24"/>
          <w:lang w:val="ru-RU"/>
        </w:rPr>
        <w:t>Школа предоставляет обучающимся возможность выбора широкого спектра занятий, направленных на их развитие. Характер занятий игровой, оздоровительный с максимальным пребыванием детей на свежем воздухе. Организация учебного процесса осуществляется на основе системно-деятельностного подхода, а система оценки должна обеспечивать индивидуальные достижения обучающихся.</w:t>
      </w:r>
    </w:p>
    <w:tbl>
      <w:tblPr>
        <w:tblW w:w="9531" w:type="dxa"/>
        <w:tblInd w:w="216" w:type="dxa"/>
        <w:tblLayout w:type="fixed"/>
        <w:tblLook w:val="0000" w:firstRow="0" w:lastRow="0" w:firstColumn="0" w:lastColumn="0" w:noHBand="0" w:noVBand="0"/>
      </w:tblPr>
      <w:tblGrid>
        <w:gridCol w:w="3416"/>
        <w:gridCol w:w="1512"/>
        <w:gridCol w:w="4603"/>
      </w:tblGrid>
      <w:tr w:rsidR="009F4E96" w:rsidRPr="007946F5" w:rsidTr="009F4E96">
        <w:trPr>
          <w:trHeight w:val="1"/>
        </w:trPr>
        <w:tc>
          <w:tcPr>
            <w:tcW w:w="3416"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both"/>
              <w:rPr>
                <w:rFonts w:ascii="Calibri" w:hAnsi="Calibri" w:cs="Calibri"/>
                <w:sz w:val="24"/>
                <w:szCs w:val="24"/>
              </w:rPr>
            </w:pPr>
            <w:r w:rsidRPr="007946F5">
              <w:rPr>
                <w:rFonts w:ascii="Times New Roman CYR" w:hAnsi="Times New Roman CYR" w:cs="Times New Roman CYR"/>
                <w:b/>
                <w:bCs/>
                <w:sz w:val="24"/>
                <w:szCs w:val="24"/>
              </w:rPr>
              <w:t>Внеурочная деятельность</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both"/>
              <w:rPr>
                <w:rFonts w:ascii="Calibri" w:hAnsi="Calibri" w:cs="Calibri"/>
                <w:sz w:val="24"/>
                <w:szCs w:val="24"/>
              </w:rPr>
            </w:pPr>
            <w:r w:rsidRPr="007946F5">
              <w:rPr>
                <w:rFonts w:ascii="Times New Roman CYR" w:hAnsi="Times New Roman CYR" w:cs="Times New Roman CYR"/>
                <w:b/>
                <w:bCs/>
                <w:sz w:val="24"/>
                <w:szCs w:val="24"/>
              </w:rPr>
              <w:t>Количество часов</w:t>
            </w:r>
          </w:p>
        </w:tc>
        <w:tc>
          <w:tcPr>
            <w:tcW w:w="4603"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center"/>
              <w:rPr>
                <w:rFonts w:ascii="Calibri" w:hAnsi="Calibri" w:cs="Calibri"/>
                <w:sz w:val="24"/>
                <w:szCs w:val="24"/>
              </w:rPr>
            </w:pPr>
            <w:r w:rsidRPr="007946F5">
              <w:rPr>
                <w:rFonts w:ascii="Times New Roman CYR" w:hAnsi="Times New Roman CYR" w:cs="Times New Roman CYR"/>
                <w:b/>
                <w:bCs/>
                <w:sz w:val="24"/>
                <w:szCs w:val="24"/>
              </w:rPr>
              <w:t>Наименование курсов внеурочной деятельности</w:t>
            </w:r>
          </w:p>
        </w:tc>
      </w:tr>
      <w:tr w:rsidR="009F4E96" w:rsidRPr="007946F5" w:rsidTr="009F4E96">
        <w:trPr>
          <w:trHeight w:val="1"/>
        </w:trPr>
        <w:tc>
          <w:tcPr>
            <w:tcW w:w="3416"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rPr>
                <w:rFonts w:ascii="Calibri" w:hAnsi="Calibri" w:cs="Calibri"/>
                <w:sz w:val="24"/>
                <w:szCs w:val="24"/>
              </w:rPr>
            </w:pPr>
            <w:r w:rsidRPr="007946F5">
              <w:rPr>
                <w:rFonts w:ascii="Times New Roman CYR" w:hAnsi="Times New Roman CYR" w:cs="Times New Roman CYR"/>
                <w:sz w:val="24"/>
                <w:szCs w:val="24"/>
              </w:rPr>
              <w:t xml:space="preserve">     Направления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both"/>
              <w:rPr>
                <w:rFonts w:ascii="Times New Roman" w:hAnsi="Times New Roman"/>
                <w:sz w:val="24"/>
                <w:szCs w:val="24"/>
              </w:rPr>
            </w:pPr>
            <w:r w:rsidRPr="007946F5">
              <w:rPr>
                <w:rFonts w:ascii="Calibri" w:hAnsi="Calibri" w:cs="Calibri"/>
                <w:sz w:val="24"/>
                <w:szCs w:val="24"/>
              </w:rPr>
              <w:t xml:space="preserve">  </w:t>
            </w:r>
            <w:r>
              <w:rPr>
                <w:rFonts w:ascii="Calibri" w:hAnsi="Calibri" w:cs="Calibri"/>
                <w:sz w:val="24"/>
                <w:szCs w:val="24"/>
              </w:rPr>
              <w:t xml:space="preserve">     </w:t>
            </w:r>
            <w:r w:rsidRPr="007946F5">
              <w:rPr>
                <w:rFonts w:ascii="Times New Roman" w:hAnsi="Times New Roman"/>
                <w:sz w:val="24"/>
                <w:szCs w:val="24"/>
              </w:rPr>
              <w:t xml:space="preserve">2 часа </w:t>
            </w:r>
          </w:p>
        </w:tc>
        <w:tc>
          <w:tcPr>
            <w:tcW w:w="4603"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both"/>
              <w:rPr>
                <w:rFonts w:ascii="Calibri" w:hAnsi="Calibri" w:cs="Calibri"/>
                <w:sz w:val="24"/>
                <w:szCs w:val="24"/>
              </w:rPr>
            </w:pPr>
          </w:p>
        </w:tc>
      </w:tr>
      <w:tr w:rsidR="009F4E96" w:rsidRPr="007946F5" w:rsidTr="009F4E96">
        <w:trPr>
          <w:trHeight w:val="1"/>
        </w:trPr>
        <w:tc>
          <w:tcPr>
            <w:tcW w:w="3416"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spacing w:after="0"/>
              <w:rPr>
                <w:rFonts w:ascii="Calibri" w:hAnsi="Calibri" w:cs="Calibri"/>
                <w:sz w:val="24"/>
                <w:szCs w:val="24"/>
              </w:rPr>
            </w:pPr>
            <w:r w:rsidRPr="007946F5">
              <w:rPr>
                <w:rFonts w:ascii="Times New Roman CYR" w:hAnsi="Times New Roman CYR" w:cs="Times New Roman CYR"/>
                <w:sz w:val="24"/>
                <w:szCs w:val="24"/>
              </w:rPr>
              <w:t xml:space="preserve"> Социальное</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center"/>
              <w:rPr>
                <w:rFonts w:ascii="Calibri" w:hAnsi="Calibri" w:cs="Calibri"/>
                <w:sz w:val="24"/>
                <w:szCs w:val="24"/>
              </w:rPr>
            </w:pPr>
            <w:r w:rsidRPr="007946F5">
              <w:rPr>
                <w:rFonts w:ascii="Times New Roman" w:hAnsi="Times New Roman"/>
                <w:sz w:val="24"/>
                <w:szCs w:val="24"/>
              </w:rPr>
              <w:t>1</w:t>
            </w:r>
          </w:p>
        </w:tc>
        <w:tc>
          <w:tcPr>
            <w:tcW w:w="4603"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center"/>
              <w:rPr>
                <w:rFonts w:ascii="Times New Roman" w:hAnsi="Times New Roman"/>
                <w:color w:val="000000" w:themeColor="text1"/>
                <w:sz w:val="24"/>
                <w:szCs w:val="24"/>
              </w:rPr>
            </w:pPr>
            <w:r w:rsidRPr="007946F5">
              <w:rPr>
                <w:rFonts w:ascii="Times New Roman" w:hAnsi="Times New Roman"/>
                <w:color w:val="000000" w:themeColor="text1"/>
                <w:sz w:val="24"/>
                <w:szCs w:val="24"/>
              </w:rPr>
              <w:t>История родного края</w:t>
            </w:r>
          </w:p>
        </w:tc>
      </w:tr>
      <w:tr w:rsidR="009F4E96" w:rsidRPr="007946F5" w:rsidTr="009F4E96">
        <w:trPr>
          <w:trHeight w:val="1"/>
        </w:trPr>
        <w:tc>
          <w:tcPr>
            <w:tcW w:w="3416"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spacing w:after="0"/>
              <w:rPr>
                <w:rFonts w:ascii="Calibri" w:hAnsi="Calibri" w:cs="Calibri"/>
                <w:sz w:val="24"/>
                <w:szCs w:val="24"/>
              </w:rPr>
            </w:pPr>
            <w:r w:rsidRPr="007946F5">
              <w:rPr>
                <w:rFonts w:ascii="Times New Roman CYR" w:hAnsi="Times New Roman CYR" w:cs="Times New Roman CYR"/>
                <w:sz w:val="24"/>
                <w:szCs w:val="24"/>
              </w:rPr>
              <w:t xml:space="preserve"> Общеинтеллектуальное</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center"/>
              <w:rPr>
                <w:rFonts w:ascii="Calibri" w:hAnsi="Calibri" w:cs="Calibri"/>
                <w:sz w:val="24"/>
                <w:szCs w:val="24"/>
              </w:rPr>
            </w:pPr>
            <w:r w:rsidRPr="007946F5">
              <w:rPr>
                <w:rFonts w:ascii="Times New Roman" w:hAnsi="Times New Roman"/>
                <w:sz w:val="24"/>
                <w:szCs w:val="24"/>
              </w:rPr>
              <w:t>1</w:t>
            </w:r>
          </w:p>
        </w:tc>
        <w:tc>
          <w:tcPr>
            <w:tcW w:w="4603" w:type="dxa"/>
            <w:tcBorders>
              <w:top w:val="single" w:sz="2" w:space="0" w:color="000000"/>
              <w:left w:val="single" w:sz="2" w:space="0" w:color="000000"/>
              <w:bottom w:val="single" w:sz="2" w:space="0" w:color="000000"/>
              <w:right w:val="single" w:sz="2" w:space="0" w:color="000000"/>
            </w:tcBorders>
            <w:shd w:val="clear" w:color="000000" w:fill="FFFFFF"/>
          </w:tcPr>
          <w:p w:rsidR="009F4E96" w:rsidRPr="007946F5" w:rsidRDefault="009F4E96" w:rsidP="009F4E96">
            <w:pPr>
              <w:widowControl w:val="0"/>
              <w:autoSpaceDE w:val="0"/>
              <w:autoSpaceDN w:val="0"/>
              <w:adjustRightInd w:val="0"/>
              <w:jc w:val="center"/>
              <w:rPr>
                <w:rFonts w:ascii="Times New Roman" w:hAnsi="Times New Roman"/>
                <w:color w:val="000000" w:themeColor="text1"/>
                <w:sz w:val="24"/>
                <w:szCs w:val="24"/>
              </w:rPr>
            </w:pPr>
            <w:r w:rsidRPr="007946F5">
              <w:rPr>
                <w:rFonts w:ascii="Times New Roman" w:hAnsi="Times New Roman"/>
                <w:color w:val="000000" w:themeColor="text1"/>
                <w:sz w:val="24"/>
                <w:szCs w:val="24"/>
              </w:rPr>
              <w:t>Разговор о правильном питании</w:t>
            </w:r>
          </w:p>
        </w:tc>
      </w:tr>
    </w:tbl>
    <w:p w:rsidR="00F357C7" w:rsidRPr="00F357C7" w:rsidRDefault="009F4E96" w:rsidP="0020561B">
      <w:pPr>
        <w:widowControl w:val="0"/>
        <w:autoSpaceDE w:val="0"/>
        <w:autoSpaceDN w:val="0"/>
        <w:adjustRightInd w:val="0"/>
        <w:spacing w:after="0"/>
        <w:rPr>
          <w:rFonts w:ascii="Times New Roman" w:hAnsi="Times New Roman"/>
          <w:sz w:val="24"/>
          <w:szCs w:val="24"/>
        </w:rPr>
      </w:pPr>
      <w:r w:rsidRPr="007946F5">
        <w:rPr>
          <w:rFonts w:ascii="Times New Roman" w:hAnsi="Times New Roman"/>
          <w:sz w:val="24"/>
          <w:szCs w:val="24"/>
        </w:rPr>
        <w:t xml:space="preserve">  </w:t>
      </w:r>
    </w:p>
    <w:p w:rsidR="004E2ACE" w:rsidRPr="00805F1E" w:rsidRDefault="00805F1E">
      <w:pPr>
        <w:jc w:val="center"/>
        <w:rPr>
          <w:rFonts w:hAnsi="Times New Roman" w:cs="Times New Roman"/>
          <w:color w:val="000000"/>
          <w:sz w:val="24"/>
          <w:szCs w:val="24"/>
          <w:lang w:val="ru-RU"/>
        </w:rPr>
      </w:pPr>
      <w:r w:rsidRPr="00805F1E">
        <w:rPr>
          <w:rFonts w:hAnsi="Times New Roman" w:cs="Times New Roman"/>
          <w:b/>
          <w:bCs/>
          <w:color w:val="000000"/>
          <w:sz w:val="24"/>
          <w:szCs w:val="24"/>
          <w:lang w:val="ru-RU"/>
        </w:rPr>
        <w:t>Воспитательная работа</w:t>
      </w:r>
    </w:p>
    <w:p w:rsidR="00184DA6" w:rsidRDefault="00805F1E" w:rsidP="00890E87">
      <w:pPr>
        <w:rPr>
          <w:rFonts w:hAnsi="Times New Roman" w:cs="Times New Roman"/>
          <w:color w:val="000000"/>
          <w:sz w:val="24"/>
          <w:szCs w:val="24"/>
          <w:lang w:val="ru-RU"/>
        </w:rPr>
      </w:pPr>
      <w:r w:rsidRPr="00805F1E">
        <w:rPr>
          <w:rFonts w:hAnsi="Times New Roman" w:cs="Times New Roman"/>
          <w:color w:val="000000"/>
          <w:sz w:val="24"/>
          <w:szCs w:val="24"/>
          <w:lang w:val="ru-RU"/>
        </w:rPr>
        <w:t>Воспитательная работа 2022 году осуществлялась в соответствии с рабочими программами воспитания, которые были разработаны для каждого уровня и включены в соответствующую ООП.</w:t>
      </w:r>
    </w:p>
    <w:p w:rsidR="00184DA6" w:rsidRDefault="00184DA6" w:rsidP="00890E87">
      <w:pPr>
        <w:rPr>
          <w:rFonts w:hAnsi="Times New Roman" w:cs="Times New Roman"/>
          <w:color w:val="000000"/>
          <w:sz w:val="24"/>
          <w:szCs w:val="24"/>
          <w:lang w:val="ru-RU"/>
        </w:rPr>
      </w:pPr>
      <w:r>
        <w:rPr>
          <w:noProof/>
        </w:rPr>
        <w:drawing>
          <wp:anchor distT="0" distB="0" distL="114300" distR="114300" simplePos="0" relativeHeight="251665408" behindDoc="0" locked="0" layoutInCell="1" allowOverlap="1" wp14:anchorId="4A3EF182" wp14:editId="6BC3EC07">
            <wp:simplePos x="0" y="0"/>
            <wp:positionH relativeFrom="column">
              <wp:posOffset>0</wp:posOffset>
            </wp:positionH>
            <wp:positionV relativeFrom="paragraph">
              <wp:posOffset>-635</wp:posOffset>
            </wp:positionV>
            <wp:extent cx="6583554" cy="4855255"/>
            <wp:effectExtent l="0" t="0" r="0" b="0"/>
            <wp:wrapNone/>
            <wp:docPr id="156757" name="Picture 156757"/>
            <wp:cNvGraphicFramePr/>
            <a:graphic xmlns:a="http://schemas.openxmlformats.org/drawingml/2006/main">
              <a:graphicData uri="http://schemas.openxmlformats.org/drawingml/2006/picture">
                <pic:pic xmlns:pic="http://schemas.openxmlformats.org/drawingml/2006/picture">
                  <pic:nvPicPr>
                    <pic:cNvPr id="156757" name="Picture 156757"/>
                    <pic:cNvPicPr/>
                  </pic:nvPicPr>
                  <pic:blipFill>
                    <a:blip r:embed="rId10"/>
                    <a:stretch>
                      <a:fillRect/>
                    </a:stretch>
                  </pic:blipFill>
                  <pic:spPr>
                    <a:xfrm>
                      <a:off x="0" y="0"/>
                      <a:ext cx="6583554" cy="4855255"/>
                    </a:xfrm>
                    <a:prstGeom prst="rect">
                      <a:avLst/>
                    </a:prstGeom>
                  </pic:spPr>
                </pic:pic>
              </a:graphicData>
            </a:graphic>
          </wp:anchor>
        </w:drawing>
      </w:r>
    </w:p>
    <w:p w:rsidR="00890E87" w:rsidRPr="00890E87" w:rsidRDefault="00890E87" w:rsidP="00890E87">
      <w:pPr>
        <w:rPr>
          <w:rFonts w:hAnsi="Times New Roman" w:cs="Times New Roman"/>
          <w:color w:val="000000"/>
          <w:sz w:val="24"/>
          <w:szCs w:val="24"/>
          <w:lang w:val="ru-RU"/>
        </w:rPr>
      </w:pPr>
      <w:r w:rsidRPr="00890E87">
        <w:rPr>
          <w:rFonts w:ascii="Times New Roman" w:eastAsia="Times New Roman" w:hAnsi="Times New Roman" w:cs="Times New Roman"/>
          <w:b/>
          <w:bCs/>
          <w:color w:val="000000"/>
          <w:sz w:val="24"/>
          <w:szCs w:val="24"/>
          <w:lang w:val="ru-RU" w:eastAsia="ru-RU"/>
        </w:rPr>
        <w:t>Главной целью воспитательной работы школы в 2021-2022 учебном году</w:t>
      </w:r>
      <w:r w:rsidRPr="00890E87">
        <w:rPr>
          <w:rFonts w:ascii="Times New Roman" w:eastAsia="Times New Roman" w:hAnsi="Times New Roman" w:cs="Times New Roman"/>
          <w:color w:val="000000"/>
          <w:sz w:val="24"/>
          <w:szCs w:val="24"/>
          <w:lang w:eastAsia="ru-RU"/>
        </w:rPr>
        <w:t> </w:t>
      </w:r>
      <w:r w:rsidRPr="00890E87">
        <w:rPr>
          <w:rFonts w:ascii="Times New Roman" w:eastAsia="Times New Roman" w:hAnsi="Times New Roman" w:cs="Times New Roman"/>
          <w:color w:val="000000"/>
          <w:sz w:val="24"/>
          <w:szCs w:val="24"/>
          <w:lang w:val="ru-RU" w:eastAsia="ru-RU"/>
        </w:rPr>
        <w:t xml:space="preserve">является формирование </w:t>
      </w:r>
      <w:r w:rsidRPr="00890E87">
        <w:rPr>
          <w:rFonts w:ascii="Times New Roman" w:hAnsi="Times New Roman" w:cs="Times New Roman"/>
          <w:sz w:val="24"/>
          <w:szCs w:val="24"/>
          <w:lang w:val="ru-RU"/>
        </w:rPr>
        <w:t>современного национального</w:t>
      </w:r>
      <w:r w:rsidRPr="00890E87">
        <w:rPr>
          <w:rFonts w:ascii="Times New Roman" w:hAnsi="Times New Roman" w:cs="Times New Roman"/>
          <w:b/>
          <w:sz w:val="24"/>
          <w:szCs w:val="24"/>
          <w:lang w:val="ru-RU"/>
        </w:rPr>
        <w:t xml:space="preserve"> </w:t>
      </w:r>
      <w:r w:rsidRPr="00890E87">
        <w:rPr>
          <w:rFonts w:ascii="Times New Roman" w:hAnsi="Times New Roman" w:cs="Times New Roman"/>
          <w:sz w:val="24"/>
          <w:szCs w:val="24"/>
          <w:lang w:val="ru-RU"/>
        </w:rPr>
        <w:t>идеала личности,</w:t>
      </w:r>
      <w:r w:rsidRPr="00890E87">
        <w:rPr>
          <w:rFonts w:ascii="Times New Roman" w:hAnsi="Times New Roman" w:cs="Times New Roman"/>
          <w:b/>
          <w:i/>
          <w:sz w:val="24"/>
          <w:szCs w:val="24"/>
          <w:lang w:val="ru-RU"/>
        </w:rPr>
        <w:t xml:space="preserve"> </w:t>
      </w:r>
      <w:r w:rsidRPr="00890E87">
        <w:rPr>
          <w:rFonts w:ascii="Times New Roman" w:hAnsi="Times New Roman" w:cs="Times New Roman"/>
          <w:sz w:val="24"/>
          <w:szCs w:val="24"/>
          <w:lang w:val="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890E87" w:rsidRDefault="00890E87" w:rsidP="00890E87">
      <w:pPr>
        <w:shd w:val="clear" w:color="auto" w:fill="FFFFFF"/>
        <w:spacing w:after="0"/>
        <w:jc w:val="both"/>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xml:space="preserve">   В августе 2021 года разработана и утверждена Программа воспитания,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 МБОУ Калининской СОШ № 7.</w:t>
      </w:r>
    </w:p>
    <w:p w:rsidR="00890E87" w:rsidRPr="00890E87" w:rsidRDefault="00890E87" w:rsidP="00890E87">
      <w:pPr>
        <w:shd w:val="clear" w:color="auto" w:fill="FFFFFF"/>
        <w:spacing w:after="0"/>
        <w:jc w:val="both"/>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xml:space="preserve"> 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Ростовской области, России и мира.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w:t>
      </w:r>
    </w:p>
    <w:p w:rsidR="00890E87" w:rsidRPr="00890E87" w:rsidRDefault="00890E87" w:rsidP="00890E87">
      <w:pPr>
        <w:shd w:val="clear" w:color="auto" w:fill="FFFFFF"/>
        <w:spacing w:after="150"/>
        <w:jc w:val="both"/>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Вся воспитательная работа 2021 - 2022 учебного года проводилась согласно инвариантным и вариативным модулям:</w:t>
      </w:r>
    </w:p>
    <w:p w:rsidR="00890E87" w:rsidRPr="00890E87" w:rsidRDefault="00890E87" w:rsidP="00890E87">
      <w:pPr>
        <w:shd w:val="clear" w:color="auto" w:fill="FFFFFF"/>
        <w:spacing w:after="150"/>
        <w:jc w:val="both"/>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lastRenderedPageBreak/>
        <w:t>– «Классное руководство и наставничество»,</w:t>
      </w:r>
    </w:p>
    <w:p w:rsidR="00890E87" w:rsidRPr="00890E87" w:rsidRDefault="00890E87" w:rsidP="00890E87">
      <w:pPr>
        <w:shd w:val="clear" w:color="auto" w:fill="FFFFFF"/>
        <w:spacing w:after="150"/>
        <w:jc w:val="both"/>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«Школьный урок»,</w:t>
      </w:r>
    </w:p>
    <w:p w:rsidR="00890E87" w:rsidRDefault="00890E87" w:rsidP="00890E87">
      <w:pPr>
        <w:shd w:val="clear" w:color="auto" w:fill="FFFFFF"/>
        <w:spacing w:after="150"/>
        <w:jc w:val="both"/>
        <w:rPr>
          <w:rFonts w:ascii="Times New Roman" w:eastAsia="Times New Roman" w:hAnsi="Times New Roman" w:cs="Times New Roman"/>
          <w:color w:val="000000"/>
          <w:sz w:val="24"/>
          <w:szCs w:val="24"/>
          <w:lang w:val="ru-RU" w:eastAsia="ru-RU"/>
        </w:rPr>
      </w:pPr>
    </w:p>
    <w:p w:rsidR="00890E87" w:rsidRPr="00890E87" w:rsidRDefault="00890E87" w:rsidP="00890E87">
      <w:pPr>
        <w:shd w:val="clear" w:color="auto" w:fill="FFFFFF"/>
        <w:spacing w:after="150"/>
        <w:jc w:val="both"/>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«Курсы внеурочной деятельности и дополнительного образования»,</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«Самоуправление»,</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«Профориентация»,</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«Работа с родителями».</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«Ключевые общешкольные дела»,</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«Организация предметно- эстетической среды»,</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«Школьные и социальные медиа»,</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«Детские общественные объединения»,</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«Волонтерская деятельность»,</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–«Профилактика и безопасность»,</w:t>
      </w:r>
    </w:p>
    <w:p w:rsidR="00890E87" w:rsidRPr="00890E87" w:rsidRDefault="00890E87" w:rsidP="00890E87">
      <w:pPr>
        <w:shd w:val="clear" w:color="auto" w:fill="FFFFFF"/>
        <w:spacing w:after="150"/>
        <w:rPr>
          <w:rFonts w:ascii="Times New Roman" w:eastAsia="Times New Roman" w:hAnsi="Times New Roman" w:cs="Times New Roman"/>
          <w:color w:val="000000"/>
          <w:sz w:val="24"/>
          <w:szCs w:val="24"/>
          <w:lang w:val="ru-RU" w:eastAsia="ru-RU"/>
        </w:rPr>
      </w:pPr>
      <w:r w:rsidRPr="00890E87">
        <w:rPr>
          <w:rFonts w:ascii="Times New Roman" w:eastAsia="Times New Roman" w:hAnsi="Times New Roman" w:cs="Times New Roman"/>
          <w:color w:val="000000"/>
          <w:sz w:val="24"/>
          <w:szCs w:val="24"/>
          <w:lang w:val="ru-RU" w:eastAsia="ru-RU"/>
        </w:rPr>
        <w:t>– «Ценностные ориентиры».</w:t>
      </w:r>
    </w:p>
    <w:p w:rsidR="00890E87" w:rsidRPr="00890E87" w:rsidRDefault="00890E87" w:rsidP="00890E87">
      <w:pPr>
        <w:pStyle w:val="af1"/>
        <w:ind w:left="142"/>
        <w:jc w:val="center"/>
        <w:rPr>
          <w:rFonts w:ascii="Times New Roman" w:hAnsi="Times New Roman" w:cs="Times New Roman"/>
          <w:sz w:val="24"/>
          <w:szCs w:val="24"/>
        </w:rPr>
      </w:pPr>
    </w:p>
    <w:p w:rsidR="00890E87" w:rsidRPr="00890E87" w:rsidRDefault="00890E87" w:rsidP="00890E87">
      <w:pPr>
        <w:pStyle w:val="af1"/>
        <w:ind w:left="142"/>
        <w:jc w:val="center"/>
        <w:rPr>
          <w:rFonts w:ascii="Times New Roman" w:hAnsi="Times New Roman" w:cs="Times New Roman"/>
          <w:sz w:val="24"/>
          <w:szCs w:val="24"/>
        </w:rPr>
      </w:pPr>
      <w:r w:rsidRPr="00890E87">
        <w:rPr>
          <w:rFonts w:ascii="Times New Roman" w:hAnsi="Times New Roman" w:cs="Times New Roman"/>
          <w:sz w:val="24"/>
          <w:szCs w:val="24"/>
        </w:rPr>
        <w:t>Инвариантный модуль</w:t>
      </w:r>
    </w:p>
    <w:p w:rsidR="00890E87" w:rsidRPr="00890E87" w:rsidRDefault="00890E87" w:rsidP="00890E87">
      <w:pPr>
        <w:pStyle w:val="af1"/>
        <w:ind w:left="142"/>
        <w:jc w:val="center"/>
        <w:rPr>
          <w:rFonts w:ascii="Times New Roman" w:hAnsi="Times New Roman" w:cs="Times New Roman"/>
          <w:sz w:val="24"/>
          <w:szCs w:val="24"/>
        </w:rPr>
      </w:pPr>
      <w:r w:rsidRPr="00890E87">
        <w:rPr>
          <w:rFonts w:ascii="Times New Roman" w:hAnsi="Times New Roman" w:cs="Times New Roman"/>
          <w:sz w:val="24"/>
          <w:szCs w:val="24"/>
        </w:rPr>
        <w:t>по ФГОС – 2021</w:t>
      </w:r>
    </w:p>
    <w:p w:rsidR="00890E87" w:rsidRPr="00890E87" w:rsidRDefault="00890E87" w:rsidP="00890E87">
      <w:pPr>
        <w:pStyle w:val="af1"/>
        <w:ind w:left="142"/>
        <w:jc w:val="center"/>
        <w:rPr>
          <w:rFonts w:ascii="Times New Roman" w:hAnsi="Times New Roman" w:cs="Times New Roman"/>
          <w:sz w:val="24"/>
          <w:szCs w:val="24"/>
        </w:rPr>
      </w:pPr>
    </w:p>
    <w:p w:rsidR="00890E87" w:rsidRPr="00890E87" w:rsidRDefault="00890E87" w:rsidP="00890E87">
      <w:pPr>
        <w:pStyle w:val="af1"/>
        <w:ind w:left="142"/>
        <w:jc w:val="center"/>
        <w:rPr>
          <w:rFonts w:ascii="Times New Roman" w:hAnsi="Times New Roman" w:cs="Times New Roman"/>
          <w:b/>
          <w:sz w:val="24"/>
          <w:szCs w:val="24"/>
          <w:u w:val="single"/>
        </w:rPr>
      </w:pPr>
      <w:r w:rsidRPr="00890E87">
        <w:rPr>
          <w:rFonts w:ascii="Times New Roman" w:hAnsi="Times New Roman" w:cs="Times New Roman"/>
          <w:b/>
          <w:sz w:val="24"/>
          <w:szCs w:val="24"/>
          <w:u w:val="single"/>
        </w:rPr>
        <w:t>Основные школьные дела</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03.02.2022 – Онлайн линейка Памяти «Мы этой памяти верны», посвященная освобождению поселка, участие приняло 158 чел.</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03.02.2022 – онлайн митинг в честь освобождения поселка от немецко – фашистских захватчиков, участие приняло 146 чел.</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05.02.2022 – проведен онлайн вечер встречи выпускников, в социальных сетях размещены видеоролики о юбилейных выпусках, приняло участие 129 чел.</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21.02. 2022 – проведен традиционный фестиваль военно–патриотической песни «К подвигу героев сердцем прикоснись», в рамках которого обучающиеся по классам исполняли военные песни с инсценировкой.</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04.03.2022 – праздничай концерт для мам онлайн, в рамках которого обучающиеся 1-11 классов записали онлайн поздравления своим мамам и смонтирован единый поздравительный видеоролик участие приняло 136 чел.</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04.04.2022-29.04.2022 проведен экологический месячник «Мы земляне», в рамках которого: высажены деревья, нарисованы рисунки тематические, собрано 200 кг мусора, вывешены кормушки для птиц, собрана макулатура, приняло участие 198 чел.</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09.05.2022 – онлайн митинг у Памятника погибшим односельчанам «Этот день Победы», приняло участие 163 чел.</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 xml:space="preserve">11.06.2022 – Празднование Дня России, приняло участие 56 чел., ссылка: </w:t>
      </w:r>
      <w:hyperlink r:id="rId11" w:tgtFrame="_blank" w:history="1">
        <w:r w:rsidRPr="00890E87">
          <w:rPr>
            <w:rStyle w:val="a3"/>
            <w:rFonts w:ascii="Times New Roman" w:hAnsi="Times New Roman" w:cs="Times New Roman"/>
            <w:sz w:val="24"/>
            <w:szCs w:val="24"/>
            <w:shd w:val="clear" w:color="auto" w:fill="FFFFFF"/>
          </w:rPr>
          <w:t>https://t.me/c/1521811886/12</w:t>
        </w:r>
      </w:hyperlink>
    </w:p>
    <w:p w:rsidR="00890E87" w:rsidRPr="00890E87" w:rsidRDefault="00890E87" w:rsidP="00890E87">
      <w:pPr>
        <w:pStyle w:val="af1"/>
        <w:ind w:left="142"/>
        <w:jc w:val="both"/>
        <w:rPr>
          <w:rFonts w:ascii="Times New Roman" w:hAnsi="Times New Roman" w:cs="Times New Roman"/>
          <w:color w:val="0000EE"/>
          <w:sz w:val="24"/>
          <w:szCs w:val="24"/>
          <w:u w:val="single"/>
          <w:shd w:val="clear" w:color="auto" w:fill="FFFFFF"/>
        </w:rPr>
      </w:pPr>
      <w:r w:rsidRPr="00890E87">
        <w:rPr>
          <w:rFonts w:ascii="Times New Roman" w:hAnsi="Times New Roman" w:cs="Times New Roman"/>
          <w:sz w:val="24"/>
          <w:szCs w:val="24"/>
        </w:rPr>
        <w:t xml:space="preserve">22.06.2022 – Мероприятие у обелиска, приуроченное ко Дню памяти и скорби – Дню начала Великой Отечественной войны, приняло участие 36 чел. ссылка: </w:t>
      </w:r>
      <w:r w:rsidRPr="00890E87">
        <w:rPr>
          <w:rFonts w:ascii="Times New Roman" w:hAnsi="Times New Roman" w:cs="Times New Roman"/>
          <w:sz w:val="24"/>
          <w:szCs w:val="24"/>
        </w:rPr>
        <w:br/>
      </w:r>
      <w:hyperlink r:id="rId12" w:history="1">
        <w:r w:rsidRPr="00890E87">
          <w:rPr>
            <w:rStyle w:val="a3"/>
            <w:rFonts w:ascii="Times New Roman" w:hAnsi="Times New Roman" w:cs="Times New Roman"/>
            <w:sz w:val="24"/>
            <w:szCs w:val="24"/>
            <w:shd w:val="clear" w:color="auto" w:fill="FFFFFF"/>
          </w:rPr>
          <w:t>https://t.me/c/1521811886/85</w:t>
        </w:r>
      </w:hyperlink>
    </w:p>
    <w:p w:rsidR="00890E87" w:rsidRPr="00890E87" w:rsidRDefault="00890E87" w:rsidP="00890E87">
      <w:pPr>
        <w:pStyle w:val="af1"/>
        <w:ind w:left="142"/>
        <w:jc w:val="both"/>
        <w:rPr>
          <w:rFonts w:ascii="Times New Roman" w:hAnsi="Times New Roman" w:cs="Times New Roman"/>
          <w:color w:val="000000"/>
          <w:sz w:val="24"/>
          <w:szCs w:val="24"/>
          <w:shd w:val="clear" w:color="auto" w:fill="FFFFFF"/>
        </w:rPr>
      </w:pPr>
      <w:r w:rsidRPr="00890E87">
        <w:rPr>
          <w:rFonts w:ascii="Times New Roman" w:hAnsi="Times New Roman" w:cs="Times New Roman"/>
          <w:sz w:val="24"/>
          <w:szCs w:val="24"/>
          <w:shd w:val="clear" w:color="auto" w:fill="FFFFFF"/>
        </w:rPr>
        <w:lastRenderedPageBreak/>
        <w:t xml:space="preserve">25.06.2022 – выпускной бал в 11 классе, участие приняло 96 чел., ссылка: </w:t>
      </w:r>
      <w:r w:rsidRPr="00890E87">
        <w:rPr>
          <w:rFonts w:ascii="Times New Roman" w:hAnsi="Times New Roman" w:cs="Times New Roman"/>
          <w:color w:val="000000"/>
          <w:sz w:val="24"/>
          <w:szCs w:val="24"/>
        </w:rPr>
        <w:br/>
      </w:r>
      <w:hyperlink r:id="rId13" w:tgtFrame="_blank" w:history="1">
        <w:r w:rsidRPr="00890E87">
          <w:rPr>
            <w:rStyle w:val="a3"/>
            <w:rFonts w:ascii="Times New Roman" w:hAnsi="Times New Roman" w:cs="Times New Roman"/>
            <w:sz w:val="24"/>
            <w:szCs w:val="24"/>
            <w:shd w:val="clear" w:color="auto" w:fill="FFFFFF"/>
          </w:rPr>
          <w:t>https://t.me/c/1521811886/171</w:t>
        </w:r>
      </w:hyperlink>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color w:val="000000"/>
          <w:sz w:val="24"/>
          <w:szCs w:val="24"/>
          <w:shd w:val="clear" w:color="auto" w:fill="FFFFFF"/>
        </w:rPr>
        <w:t>30.06.2022 – выпускной бал в 9 классе, приняло участие 42 чел., ссылка:</w:t>
      </w:r>
      <w:r w:rsidRPr="00890E87">
        <w:rPr>
          <w:rFonts w:ascii="Times New Roman" w:hAnsi="Times New Roman" w:cs="Times New Roman"/>
          <w:sz w:val="24"/>
          <w:szCs w:val="24"/>
        </w:rPr>
        <w:t xml:space="preserve"> </w:t>
      </w:r>
      <w:hyperlink r:id="rId14" w:tgtFrame="_blank" w:history="1">
        <w:r w:rsidRPr="00890E87">
          <w:rPr>
            <w:rStyle w:val="a3"/>
            <w:rFonts w:ascii="Times New Roman" w:hAnsi="Times New Roman" w:cs="Times New Roman"/>
            <w:sz w:val="24"/>
            <w:szCs w:val="24"/>
            <w:shd w:val="clear" w:color="auto" w:fill="FFFFFF"/>
          </w:rPr>
          <w:t>https://t.me/c/1521811886/226</w:t>
        </w:r>
      </w:hyperlink>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 xml:space="preserve">01.09.2022 – линейка, посвященная Дню знаний, приняло участие 258 чел., ссылка: </w:t>
      </w:r>
      <w:hyperlink r:id="rId15" w:tgtFrame="_blank" w:history="1">
        <w:r w:rsidRPr="00890E87">
          <w:rPr>
            <w:rStyle w:val="a3"/>
            <w:rFonts w:ascii="Times New Roman" w:hAnsi="Times New Roman" w:cs="Times New Roman"/>
            <w:sz w:val="24"/>
            <w:szCs w:val="24"/>
            <w:shd w:val="clear" w:color="auto" w:fill="FFFFFF"/>
          </w:rPr>
          <w:t>https://t.me/c/1521811886/256</w:t>
        </w:r>
      </w:hyperlink>
    </w:p>
    <w:p w:rsidR="00890E87" w:rsidRDefault="00890E87" w:rsidP="00890E87">
      <w:pPr>
        <w:pStyle w:val="af1"/>
        <w:ind w:left="142"/>
        <w:jc w:val="both"/>
        <w:rPr>
          <w:rFonts w:ascii="Times New Roman" w:hAnsi="Times New Roman" w:cs="Times New Roman"/>
          <w:sz w:val="24"/>
          <w:szCs w:val="24"/>
        </w:rPr>
      </w:pPr>
    </w:p>
    <w:p w:rsidR="00890E87" w:rsidRDefault="00890E87" w:rsidP="00890E87">
      <w:pPr>
        <w:pStyle w:val="af1"/>
        <w:ind w:left="142"/>
        <w:jc w:val="both"/>
        <w:rPr>
          <w:rFonts w:ascii="Times New Roman" w:hAnsi="Times New Roman" w:cs="Times New Roman"/>
          <w:sz w:val="24"/>
          <w:szCs w:val="24"/>
        </w:rPr>
      </w:pP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05.09.2022 – Линейка памяти, посвященная Дню солидарности в борьбе с терроризмом, приняло участие 256 чел.</w:t>
      </w:r>
    </w:p>
    <w:p w:rsidR="00890E87" w:rsidRPr="00890E87" w:rsidRDefault="00890E87" w:rsidP="00890E87">
      <w:pPr>
        <w:pStyle w:val="af1"/>
        <w:ind w:left="142"/>
        <w:jc w:val="both"/>
        <w:rPr>
          <w:rFonts w:ascii="Times New Roman" w:hAnsi="Times New Roman" w:cs="Times New Roman"/>
          <w:color w:val="0000EE"/>
          <w:sz w:val="24"/>
          <w:szCs w:val="24"/>
          <w:u w:val="single"/>
          <w:shd w:val="clear" w:color="auto" w:fill="FFFFFF"/>
        </w:rPr>
      </w:pPr>
      <w:r w:rsidRPr="00890E87">
        <w:rPr>
          <w:rFonts w:ascii="Times New Roman" w:hAnsi="Times New Roman" w:cs="Times New Roman"/>
          <w:sz w:val="24"/>
          <w:szCs w:val="24"/>
        </w:rPr>
        <w:t xml:space="preserve">05.10.2022 – Праздничный концерт ко Дню учителя и проведение Дня школьного самоуправления, приняло участие 193 чел., ссылка: </w:t>
      </w:r>
      <w:r w:rsidRPr="00890E87">
        <w:rPr>
          <w:rFonts w:ascii="Times New Roman" w:hAnsi="Times New Roman" w:cs="Times New Roman"/>
          <w:sz w:val="24"/>
          <w:szCs w:val="24"/>
        </w:rPr>
        <w:br/>
      </w:r>
      <w:hyperlink r:id="rId16" w:history="1">
        <w:r w:rsidRPr="00890E87">
          <w:rPr>
            <w:rStyle w:val="a3"/>
            <w:rFonts w:ascii="Times New Roman" w:hAnsi="Times New Roman" w:cs="Times New Roman"/>
            <w:sz w:val="24"/>
            <w:szCs w:val="24"/>
            <w:shd w:val="clear" w:color="auto" w:fill="FFFFFF"/>
          </w:rPr>
          <w:t>https://t.me/c/1521811886/330</w:t>
        </w:r>
      </w:hyperlink>
    </w:p>
    <w:p w:rsidR="00890E87" w:rsidRPr="00890E87" w:rsidRDefault="00890E87" w:rsidP="00890E87">
      <w:pPr>
        <w:pStyle w:val="af1"/>
        <w:ind w:left="142"/>
        <w:jc w:val="both"/>
        <w:rPr>
          <w:rFonts w:ascii="YS Text" w:hAnsi="YS Text"/>
          <w:color w:val="000000"/>
          <w:sz w:val="24"/>
          <w:szCs w:val="24"/>
          <w:shd w:val="clear" w:color="auto" w:fill="FFFFFF"/>
        </w:rPr>
      </w:pPr>
      <w:r w:rsidRPr="00890E87">
        <w:rPr>
          <w:rFonts w:ascii="Times New Roman" w:hAnsi="Times New Roman" w:cs="Times New Roman"/>
          <w:sz w:val="24"/>
          <w:szCs w:val="24"/>
          <w:shd w:val="clear" w:color="auto" w:fill="FFFFFF"/>
        </w:rPr>
        <w:t xml:space="preserve">21.11.2022 – Фестиваль профессий, приняло участие 93 чел., ссылка: </w:t>
      </w:r>
      <w:r w:rsidRPr="00890E87">
        <w:rPr>
          <w:rFonts w:ascii="YS Text" w:hAnsi="YS Text"/>
          <w:color w:val="000000"/>
          <w:sz w:val="24"/>
          <w:szCs w:val="24"/>
        </w:rPr>
        <w:br/>
      </w:r>
      <w:hyperlink r:id="rId17" w:tgtFrame="_blank" w:history="1">
        <w:r w:rsidRPr="00890E87">
          <w:rPr>
            <w:rStyle w:val="a3"/>
            <w:rFonts w:ascii="YS Text" w:hAnsi="YS Text"/>
            <w:sz w:val="24"/>
            <w:szCs w:val="24"/>
            <w:shd w:val="clear" w:color="auto" w:fill="FFFFFF"/>
          </w:rPr>
          <w:t>https://t.me/c/1521811886/686</w:t>
        </w:r>
      </w:hyperlink>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color w:val="000000"/>
          <w:sz w:val="24"/>
          <w:szCs w:val="24"/>
          <w:shd w:val="clear" w:color="auto" w:fill="FFFFFF"/>
        </w:rPr>
        <w:t>27.11.2022 – Праздничный концерт, посвященный празднованию Дня матери, приняло участие 97 чел., ссылка:</w:t>
      </w:r>
      <w:r w:rsidRPr="00890E87">
        <w:rPr>
          <w:rFonts w:ascii="Times New Roman" w:hAnsi="Times New Roman" w:cs="Times New Roman"/>
          <w:sz w:val="24"/>
          <w:szCs w:val="24"/>
        </w:rPr>
        <w:t xml:space="preserve"> </w:t>
      </w:r>
      <w:hyperlink r:id="rId18" w:tgtFrame="_blank" w:history="1">
        <w:r w:rsidRPr="00890E87">
          <w:rPr>
            <w:rStyle w:val="a3"/>
            <w:rFonts w:ascii="Times New Roman" w:hAnsi="Times New Roman" w:cs="Times New Roman"/>
            <w:sz w:val="24"/>
            <w:szCs w:val="24"/>
            <w:shd w:val="clear" w:color="auto" w:fill="FFFFFF"/>
          </w:rPr>
          <w:t>https://t.me/c/1521811886/720</w:t>
        </w:r>
      </w:hyperlink>
    </w:p>
    <w:p w:rsidR="00890E87" w:rsidRPr="00890E87" w:rsidRDefault="00890E87" w:rsidP="00890E87">
      <w:pPr>
        <w:pStyle w:val="af1"/>
        <w:ind w:left="142"/>
        <w:jc w:val="both"/>
        <w:rPr>
          <w:rFonts w:ascii="Times New Roman" w:hAnsi="Times New Roman" w:cs="Times New Roman"/>
          <w:color w:val="000000"/>
          <w:sz w:val="24"/>
          <w:szCs w:val="24"/>
          <w:shd w:val="clear" w:color="auto" w:fill="FFFFFF"/>
        </w:rPr>
      </w:pPr>
      <w:r w:rsidRPr="00890E87">
        <w:rPr>
          <w:rFonts w:ascii="Times New Roman" w:hAnsi="Times New Roman" w:cs="Times New Roman"/>
          <w:color w:val="000000"/>
          <w:sz w:val="24"/>
          <w:szCs w:val="24"/>
          <w:shd w:val="clear" w:color="auto" w:fill="FFFFFF"/>
        </w:rPr>
        <w:t xml:space="preserve">29.11.2022 – проведен Фестиваль толерантности, приняло участие 112 чел., ссылка: </w:t>
      </w:r>
      <w:hyperlink r:id="rId19" w:tgtFrame="_blank" w:history="1">
        <w:r w:rsidRPr="00890E87">
          <w:rPr>
            <w:rStyle w:val="a3"/>
            <w:rFonts w:ascii="YS Text" w:hAnsi="YS Text"/>
            <w:sz w:val="24"/>
            <w:szCs w:val="24"/>
            <w:shd w:val="clear" w:color="auto" w:fill="FFFFFF"/>
          </w:rPr>
          <w:t>https://t.me/c/1521811886/764</w:t>
        </w:r>
      </w:hyperlink>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shd w:val="clear" w:color="auto" w:fill="FFFFFF"/>
        </w:rPr>
        <w:t xml:space="preserve">03.12.2022 – памятный митинг ко Дню неизвестного солдата, приняло участие 139 чел, ссылка: </w:t>
      </w:r>
      <w:hyperlink r:id="rId20" w:tgtFrame="_blank" w:history="1">
        <w:r w:rsidRPr="00890E87">
          <w:rPr>
            <w:rStyle w:val="a3"/>
            <w:rFonts w:ascii="Times New Roman" w:hAnsi="Times New Roman" w:cs="Times New Roman"/>
            <w:sz w:val="24"/>
            <w:szCs w:val="24"/>
            <w:shd w:val="clear" w:color="auto" w:fill="FFFFFF"/>
          </w:rPr>
          <w:t>https://t.me/c/1521811886/764</w:t>
        </w:r>
      </w:hyperlink>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 xml:space="preserve">28, 29 декабря 2022 – проведены праздничные новогодние мероприятия, приняло участие 263 чел., ссылка: </w:t>
      </w:r>
      <w:hyperlink r:id="rId21" w:tgtFrame="_blank" w:history="1">
        <w:r w:rsidRPr="00890E87">
          <w:rPr>
            <w:rStyle w:val="a3"/>
            <w:rFonts w:ascii="Times New Roman" w:hAnsi="Times New Roman" w:cs="Times New Roman"/>
            <w:sz w:val="24"/>
            <w:szCs w:val="24"/>
            <w:shd w:val="clear" w:color="auto" w:fill="FFFFFF"/>
          </w:rPr>
          <w:t>https://t.me/c/1521811886/848</w:t>
        </w:r>
      </w:hyperlink>
    </w:p>
    <w:p w:rsidR="00890E87" w:rsidRPr="00890E87" w:rsidRDefault="00890E87" w:rsidP="00890E87">
      <w:pPr>
        <w:pStyle w:val="af1"/>
        <w:jc w:val="both"/>
        <w:rPr>
          <w:rFonts w:ascii="Times New Roman" w:hAnsi="Times New Roman" w:cs="Times New Roman"/>
          <w:b/>
          <w:sz w:val="24"/>
          <w:szCs w:val="24"/>
        </w:rPr>
      </w:pPr>
      <w:r w:rsidRPr="00890E87">
        <w:rPr>
          <w:rFonts w:ascii="Times New Roman" w:hAnsi="Times New Roman" w:cs="Times New Roman"/>
          <w:b/>
          <w:sz w:val="24"/>
          <w:szCs w:val="24"/>
        </w:rPr>
        <w:t xml:space="preserve">                                                             Январь</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10.01.2022 – Акция «Рождество вместе», рисунки, участвовало 16 чел.</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10.01.2022 – проведены тематические беседы в 1-11 классах «История одного праздника «Крещение»</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12.01.2022 – заседание школьного актива республики «Калинка» и составление плана работы на первое полугодие 2022 года.</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18.01.2022 – Акция «Кормушка для птиц»</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19.01.2022 – Активисты школы раздали листовки обучающимся о правилах ПДД</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28.01.2022 – проведение тематических классных часов по профилактике употребления ПАВ, табакокурения.</w:t>
      </w:r>
    </w:p>
    <w:p w:rsidR="00890E87" w:rsidRPr="00890E87" w:rsidRDefault="00890E87" w:rsidP="00890E87">
      <w:pPr>
        <w:pStyle w:val="af1"/>
        <w:jc w:val="both"/>
        <w:rPr>
          <w:rFonts w:ascii="Times New Roman" w:hAnsi="Times New Roman" w:cs="Times New Roman"/>
          <w:b/>
          <w:sz w:val="24"/>
          <w:szCs w:val="24"/>
        </w:rPr>
      </w:pPr>
      <w:r w:rsidRPr="00890E87">
        <w:rPr>
          <w:rFonts w:ascii="Times New Roman" w:hAnsi="Times New Roman" w:cs="Times New Roman"/>
          <w:sz w:val="24"/>
          <w:szCs w:val="24"/>
        </w:rPr>
        <w:t xml:space="preserve">                                                            </w:t>
      </w:r>
      <w:r w:rsidRPr="00890E87">
        <w:rPr>
          <w:rFonts w:ascii="Times New Roman" w:hAnsi="Times New Roman" w:cs="Times New Roman"/>
          <w:b/>
          <w:sz w:val="24"/>
          <w:szCs w:val="24"/>
        </w:rPr>
        <w:t>Февраль</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02.02.2022 – проведен урок мужества в 8 классе</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08.02.2022 – тематическое мероприятие в 3-4 класса, посвященное Дню российской науки.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07.02.2022 – классные часы на тему «Что такое экстремизм» «Как не о</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оказаться завербованным», «Как понять, что материал экстремистский?»</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09.02.2022- проведена тематическая игра в 7,8 классах «Добротайм»</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18.02.2022 – проведение школьного этапа Всероссийского конкурса юных чтецов «Живая классика»</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20.02.2022 – обучающиеся 1-го класса, провели Акцию «Покорми птиц»</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22.02.2022 – участие обучающихся в районном фестивале военно – патриотического воспитания «Готов к защите Отечества»</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22.02.2022 – Акция «Поздравь ветерана» приняли участие обучающиеся 6-11 классов, поздравили мужчин ветеранов педагогического труда</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Февраль -  отряд ЮИД стал участником муниципального этапа конкурса «ЮИД вчера, сегодня»</w:t>
      </w:r>
    </w:p>
    <w:p w:rsid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 xml:space="preserve">                                                           </w:t>
      </w:r>
    </w:p>
    <w:p w:rsidR="00890E87" w:rsidRPr="00890E87" w:rsidRDefault="00890E87" w:rsidP="00890E87">
      <w:pPr>
        <w:pStyle w:val="af1"/>
        <w:jc w:val="center"/>
        <w:rPr>
          <w:rFonts w:ascii="Times New Roman" w:hAnsi="Times New Roman" w:cs="Times New Roman"/>
          <w:b/>
          <w:sz w:val="24"/>
          <w:szCs w:val="24"/>
        </w:rPr>
      </w:pPr>
      <w:r w:rsidRPr="00890E87">
        <w:rPr>
          <w:rFonts w:ascii="Times New Roman" w:hAnsi="Times New Roman" w:cs="Times New Roman"/>
          <w:b/>
          <w:sz w:val="24"/>
          <w:szCs w:val="24"/>
        </w:rPr>
        <w:t>Март</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01.03.2022 – Акция по раздаче листовок по профилактике наркомании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04.03.2022 – Акция «Поздравь ветерана», приняли участие обучающиеся 6-11 классов, поздравили женщин ветеранов педагогического труда.</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19.03.2022 – Активисты школьного самоуправления провели Акцию по раздаче листовок о соблюдении законодательства.</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lastRenderedPageBreak/>
        <w:t>Март – обучающиеся Солодилов А., Жур Э. приняли участие районной научно – практической конференции «Умные каникулы».</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Март – Отряд ЮИД стал победителем в областном познавательно – поисковой Акции «Вчера и сегодня 49 лет ЮИД»</w:t>
      </w:r>
    </w:p>
    <w:p w:rsidR="00890E87" w:rsidRPr="00890E87" w:rsidRDefault="00890E87" w:rsidP="00890E87">
      <w:pPr>
        <w:pStyle w:val="af1"/>
        <w:jc w:val="both"/>
        <w:rPr>
          <w:rFonts w:ascii="Times New Roman" w:hAnsi="Times New Roman" w:cs="Times New Roman"/>
          <w:b/>
          <w:sz w:val="24"/>
          <w:szCs w:val="24"/>
        </w:rPr>
      </w:pPr>
      <w:r w:rsidRPr="00890E87">
        <w:rPr>
          <w:rFonts w:ascii="Times New Roman" w:hAnsi="Times New Roman" w:cs="Times New Roman"/>
          <w:sz w:val="24"/>
          <w:szCs w:val="24"/>
        </w:rPr>
        <w:t xml:space="preserve">                                                                </w:t>
      </w:r>
      <w:r w:rsidRPr="00890E87">
        <w:rPr>
          <w:rFonts w:ascii="Times New Roman" w:hAnsi="Times New Roman" w:cs="Times New Roman"/>
          <w:b/>
          <w:sz w:val="24"/>
          <w:szCs w:val="24"/>
        </w:rPr>
        <w:t>Апрель</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12.04.2022 – Классные часы на тему: «Космос – это мы»</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 xml:space="preserve"> 07.04.2022 – Общешкольная утренняя зарядка, приуроченная к Всемирному дню здоровья.</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Апрель - Отряд ЮИД принял участие в областной дистанционной викторине «АБС»</w:t>
      </w:r>
    </w:p>
    <w:p w:rsidR="00890E87" w:rsidRDefault="00890E87" w:rsidP="00890E87">
      <w:pPr>
        <w:pStyle w:val="af1"/>
        <w:jc w:val="both"/>
        <w:rPr>
          <w:rFonts w:ascii="Times New Roman" w:hAnsi="Times New Roman" w:cs="Times New Roman"/>
          <w:sz w:val="24"/>
          <w:szCs w:val="24"/>
        </w:rPr>
      </w:pPr>
    </w:p>
    <w:p w:rsidR="00890E87" w:rsidRDefault="00890E87" w:rsidP="00890E87">
      <w:pPr>
        <w:pStyle w:val="af1"/>
        <w:jc w:val="both"/>
        <w:rPr>
          <w:rFonts w:ascii="Times New Roman" w:hAnsi="Times New Roman" w:cs="Times New Roman"/>
          <w:sz w:val="24"/>
          <w:szCs w:val="24"/>
        </w:rPr>
      </w:pP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11.04.2022 – отряд ЮИД провел тематическую беседу о соблюдении правил дорожного движения.</w:t>
      </w:r>
    </w:p>
    <w:p w:rsidR="00890E87" w:rsidRPr="00890E87" w:rsidRDefault="00890E87" w:rsidP="00890E87">
      <w:pPr>
        <w:pStyle w:val="af1"/>
        <w:jc w:val="both"/>
        <w:rPr>
          <w:rFonts w:ascii="Times New Roman" w:hAnsi="Times New Roman" w:cs="Times New Roman"/>
          <w:sz w:val="24"/>
          <w:szCs w:val="24"/>
        </w:rPr>
      </w:pPr>
    </w:p>
    <w:p w:rsidR="00890E87" w:rsidRPr="00890E87" w:rsidRDefault="00890E87" w:rsidP="00890E87">
      <w:pPr>
        <w:pStyle w:val="af1"/>
        <w:jc w:val="both"/>
        <w:rPr>
          <w:rFonts w:ascii="Times New Roman" w:hAnsi="Times New Roman" w:cs="Times New Roman"/>
          <w:b/>
          <w:sz w:val="24"/>
          <w:szCs w:val="24"/>
        </w:rPr>
      </w:pPr>
      <w:r w:rsidRPr="00890E87">
        <w:rPr>
          <w:rFonts w:ascii="Times New Roman" w:hAnsi="Times New Roman" w:cs="Times New Roman"/>
          <w:b/>
          <w:sz w:val="24"/>
          <w:szCs w:val="24"/>
        </w:rPr>
        <w:t xml:space="preserve">                                                                    Май</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Май – отряд ЮИД занял 2-е место в муниципальном этапе конкурса – фестиваля «ЮИД – безопасное колесо 2022»</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 xml:space="preserve">04.05.2022-09-05-2022 – Празднование Великой Победы, оформление уголка славы в школьном музее, участие в Акции «Свеча памяти», Обучающиеся 3 класса изготовили поздравительные открытки Ветеранам,  волонтеры школы приняли участие акции «Георгиевская ленточка», </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27.05.2022 – Последний звонок.</w:t>
      </w:r>
    </w:p>
    <w:p w:rsidR="00890E87" w:rsidRPr="00890E87" w:rsidRDefault="00890E87" w:rsidP="00890E87">
      <w:pPr>
        <w:pStyle w:val="af1"/>
        <w:jc w:val="both"/>
        <w:rPr>
          <w:rFonts w:ascii="Times New Roman" w:hAnsi="Times New Roman" w:cs="Times New Roman"/>
          <w:b/>
          <w:sz w:val="24"/>
          <w:szCs w:val="24"/>
        </w:rPr>
      </w:pPr>
      <w:r w:rsidRPr="00890E87">
        <w:rPr>
          <w:rFonts w:ascii="Times New Roman" w:hAnsi="Times New Roman" w:cs="Times New Roman"/>
          <w:b/>
          <w:sz w:val="24"/>
          <w:szCs w:val="24"/>
        </w:rPr>
        <w:t xml:space="preserve">                                                                    Июнь</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9.06.2022 – А.В. Шевцов провел для ребят пришкольного лагеря «Солнышко» исторический час «Петр Первый и его имя»</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Июнь – Латкова А. заняла 1-е место в районном конкурсе «Лучики надежды» в номинации «Изобразительное искусство»</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15.06.2022 – Алексеенко А.Н познакомила ребят пришкольного лагеря в великими русскими композиторами.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15.06.2022 – А.В. Шевцов подготовил исторический урок о истории родного края для ребят пришкольного лагеря.</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С23.05.2022-12.06.2022 – участие обучающихся во Всероссийском фестивале «Праздник эколят»</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16.06.2022 – А.В. Шевцов провел игру «Мой бутик» о финансовой грамотности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 xml:space="preserve">20.06.2022 – Т.А. Сазыкина провела спортивную викторину «Я о спорте знаю все» </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21.06.20212 – обучающиеся – участники пришкольного лагеря посетили Кагальницкий краеведческий музей.</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Июнь – Обучающиеся Белашова Е., Ян Р., Ляшева А.. Карамзина А., приняли участие во Всероссийском конкурсе творчества «На защите мира».</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27.06.2022 - обучающиеся – участники пришкольного лагеря посетили МБУК КСП Двуреченский СДК, где поучаствовали в мастер – классе по вязанию, посмотрели презентацию «Русская печь»</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27.06.2022 – закрытие лагерной смены пришкольного лагеря «Солнышко»</w:t>
      </w:r>
    </w:p>
    <w:p w:rsid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 xml:space="preserve">                                                                 </w:t>
      </w:r>
    </w:p>
    <w:p w:rsidR="00890E87" w:rsidRPr="00890E87" w:rsidRDefault="00890E87" w:rsidP="00890E87">
      <w:pPr>
        <w:pStyle w:val="af1"/>
        <w:jc w:val="center"/>
        <w:rPr>
          <w:rFonts w:ascii="Times New Roman" w:hAnsi="Times New Roman" w:cs="Times New Roman"/>
          <w:b/>
          <w:sz w:val="24"/>
          <w:szCs w:val="24"/>
        </w:rPr>
      </w:pPr>
      <w:r w:rsidRPr="00890E87">
        <w:rPr>
          <w:rFonts w:ascii="Times New Roman" w:hAnsi="Times New Roman" w:cs="Times New Roman"/>
          <w:b/>
          <w:sz w:val="24"/>
          <w:szCs w:val="24"/>
        </w:rPr>
        <w:t>Август</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22.08.2022 – Бочарова И.В. с Лебедь Ж.С. провели с обучающимися беседу о символах России, приуроченную ко Дню Государственного флага.</w:t>
      </w:r>
    </w:p>
    <w:p w:rsidR="00890E87" w:rsidRDefault="00890E87" w:rsidP="00890E87">
      <w:pPr>
        <w:pStyle w:val="af1"/>
        <w:jc w:val="center"/>
        <w:rPr>
          <w:rFonts w:ascii="Times New Roman" w:hAnsi="Times New Roman" w:cs="Times New Roman"/>
          <w:b/>
          <w:sz w:val="24"/>
          <w:szCs w:val="24"/>
        </w:rPr>
      </w:pPr>
    </w:p>
    <w:p w:rsidR="00890E87" w:rsidRPr="00890E87" w:rsidRDefault="00890E87" w:rsidP="00890E87">
      <w:pPr>
        <w:pStyle w:val="af1"/>
        <w:jc w:val="center"/>
        <w:rPr>
          <w:rFonts w:ascii="Times New Roman" w:hAnsi="Times New Roman" w:cs="Times New Roman"/>
          <w:b/>
          <w:sz w:val="24"/>
          <w:szCs w:val="24"/>
        </w:rPr>
      </w:pPr>
      <w:r w:rsidRPr="00890E87">
        <w:rPr>
          <w:rFonts w:ascii="Times New Roman" w:hAnsi="Times New Roman" w:cs="Times New Roman"/>
          <w:b/>
          <w:sz w:val="24"/>
          <w:szCs w:val="24"/>
        </w:rPr>
        <w:t>Сентябрь</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 xml:space="preserve">  С 01.09.2022 в воспитательную работу школы внедрен Проект «Киноуроки в школах России и мира», в рамках которого обучающиеся смотрят с классным руководителем, социальным педагогом, педагогом-психологом тематические короткометражные фильмы, разделенные на блоки по возрастным группам. Основной целью Проекта является выявление взаимосвязи духовно-нравственных ценностей, воспетых в фильмах киноуроков, с ценностями современных школьников, воспитание высокой нравственной культуры, доброты, любви и уважения к себе и другим людям на примере образов положительных героев.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 xml:space="preserve">   С 1.09.2022 года с целью формирования патриотического воспитания подрастающего поколения, любви к себе, к своей стране стартовал Проект внеурочных занятий «Разговоры о важном», где каждый понедельник классные руководители проводят для обучающихся тематические получасовые занятия.</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lastRenderedPageBreak/>
        <w:t xml:space="preserve">1 сентября- </w:t>
      </w:r>
      <w:r w:rsidRPr="00890E87">
        <w:rPr>
          <w:rFonts w:ascii="Times New Roman" w:hAnsi="Times New Roman" w:cs="Times New Roman"/>
          <w:sz w:val="24"/>
          <w:szCs w:val="24"/>
        </w:rPr>
        <w:t>Проведение торжественной праздничной линейки ко Дню знаний, открытие инновационного многопрофильного центра «Точка роста»</w:t>
      </w:r>
      <w:r>
        <w:rPr>
          <w:rFonts w:ascii="Times New Roman" w:hAnsi="Times New Roman" w:cs="Times New Roman"/>
          <w:sz w:val="24"/>
          <w:szCs w:val="24"/>
        </w:rPr>
        <w:t>.</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 xml:space="preserve">  5 сентября</w:t>
      </w:r>
      <w:r w:rsidRPr="00890E87">
        <w:rPr>
          <w:rFonts w:ascii="Times New Roman" w:hAnsi="Times New Roman" w:cs="Times New Roman"/>
          <w:sz w:val="24"/>
          <w:szCs w:val="24"/>
        </w:rPr>
        <w:t xml:space="preserve"> – возле обелиска состоялась памятная акция, приуроченная ко «Дню солидарности </w:t>
      </w:r>
      <w:r>
        <w:rPr>
          <w:rFonts w:ascii="Times New Roman" w:hAnsi="Times New Roman" w:cs="Times New Roman"/>
          <w:sz w:val="24"/>
          <w:szCs w:val="24"/>
        </w:rPr>
        <w:t xml:space="preserve">  </w:t>
      </w:r>
      <w:r w:rsidRPr="00890E87">
        <w:rPr>
          <w:rFonts w:ascii="Times New Roman" w:hAnsi="Times New Roman" w:cs="Times New Roman"/>
          <w:sz w:val="24"/>
          <w:szCs w:val="24"/>
        </w:rPr>
        <w:t>в борьбе с терроризмом»</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15 сентября </w:t>
      </w:r>
      <w:r w:rsidRPr="00890E87">
        <w:rPr>
          <w:rFonts w:ascii="Times New Roman" w:hAnsi="Times New Roman" w:cs="Times New Roman"/>
          <w:sz w:val="24"/>
          <w:szCs w:val="24"/>
        </w:rPr>
        <w:t>– Акция с 1-м классом в поддержку СВО, в рамках которой Лебедь Ж.С. рассказала о подвигах российских солдат и о значении символики СВО</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 6 сентября </w:t>
      </w:r>
      <w:r w:rsidRPr="00890E87">
        <w:rPr>
          <w:rFonts w:ascii="Times New Roman" w:hAnsi="Times New Roman" w:cs="Times New Roman"/>
          <w:sz w:val="24"/>
          <w:szCs w:val="24"/>
        </w:rPr>
        <w:t xml:space="preserve">– Акция «День добрых дел», в рамках которой обучающиеся говорили добрые слова учителям.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8 сентября </w:t>
      </w:r>
      <w:r w:rsidRPr="00890E87">
        <w:rPr>
          <w:rFonts w:ascii="Times New Roman" w:hAnsi="Times New Roman" w:cs="Times New Roman"/>
          <w:sz w:val="24"/>
          <w:szCs w:val="24"/>
        </w:rPr>
        <w:t>– плановая тренировочная эвакуация по пожарной безопасности.</w:t>
      </w:r>
    </w:p>
    <w:p w:rsidR="00890E87" w:rsidRDefault="00890E87" w:rsidP="00890E87">
      <w:pPr>
        <w:pStyle w:val="af1"/>
        <w:ind w:left="142"/>
        <w:jc w:val="both"/>
        <w:rPr>
          <w:rFonts w:ascii="Times New Roman" w:hAnsi="Times New Roman" w:cs="Times New Roman"/>
          <w:b/>
          <w:sz w:val="24"/>
          <w:szCs w:val="24"/>
        </w:rPr>
      </w:pPr>
      <w:r w:rsidRPr="00890E87">
        <w:rPr>
          <w:rFonts w:ascii="Times New Roman" w:hAnsi="Times New Roman" w:cs="Times New Roman"/>
          <w:b/>
          <w:sz w:val="24"/>
          <w:szCs w:val="24"/>
        </w:rPr>
        <w:t xml:space="preserve">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20 сентября </w:t>
      </w:r>
      <w:r w:rsidRPr="00890E87">
        <w:rPr>
          <w:rFonts w:ascii="Times New Roman" w:hAnsi="Times New Roman" w:cs="Times New Roman"/>
          <w:sz w:val="24"/>
          <w:szCs w:val="24"/>
        </w:rPr>
        <w:t>– «Правила этикета» для 1-го класса, провела обучающую беседу Василюхина А.С.</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20 сентября </w:t>
      </w:r>
      <w:r w:rsidRPr="00890E87">
        <w:rPr>
          <w:rFonts w:ascii="Times New Roman" w:hAnsi="Times New Roman" w:cs="Times New Roman"/>
          <w:sz w:val="24"/>
          <w:szCs w:val="24"/>
        </w:rPr>
        <w:t>– Проведение профилактической беседы по половому воспитанию «Между нами девочками» с приглашением инспектора ПДН Тарасенко Д.А.</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21 сентября </w:t>
      </w:r>
      <w:r w:rsidRPr="00890E87">
        <w:rPr>
          <w:rFonts w:ascii="Times New Roman" w:hAnsi="Times New Roman" w:cs="Times New Roman"/>
          <w:sz w:val="24"/>
          <w:szCs w:val="24"/>
        </w:rPr>
        <w:t xml:space="preserve">– Акция к Единому дню безопасности дорожного движения, в рамках которой обучающиеся 1-го класса повторили правила дорожного движения.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24 сентября </w:t>
      </w:r>
      <w:r w:rsidRPr="00890E87">
        <w:rPr>
          <w:rFonts w:ascii="Times New Roman" w:hAnsi="Times New Roman" w:cs="Times New Roman"/>
          <w:sz w:val="24"/>
          <w:szCs w:val="24"/>
        </w:rPr>
        <w:t xml:space="preserve">– обучающиеся школы приняли участие в муниципальном этапе областной спартакиады школьников. </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27 сентября </w:t>
      </w:r>
      <w:r w:rsidRPr="00890E87">
        <w:rPr>
          <w:rFonts w:ascii="Times New Roman" w:hAnsi="Times New Roman" w:cs="Times New Roman"/>
          <w:sz w:val="24"/>
          <w:szCs w:val="24"/>
        </w:rPr>
        <w:t xml:space="preserve">- обучающиеся 1-го класса поздравили работников дошкольного образования с профессиональным праздником.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В сентябре - </w:t>
      </w:r>
      <w:r w:rsidRPr="00890E87">
        <w:rPr>
          <w:rFonts w:ascii="Times New Roman" w:hAnsi="Times New Roman" w:cs="Times New Roman"/>
          <w:sz w:val="24"/>
          <w:szCs w:val="24"/>
        </w:rPr>
        <w:t>Жур Э., Князькова А., Бойко У., приняли участие в областном конкурсе творческих работ «Справедливые цифровые финансовые услуги.</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Конец сентября –</w:t>
      </w:r>
      <w:r w:rsidRPr="00890E87">
        <w:rPr>
          <w:rFonts w:ascii="Times New Roman" w:hAnsi="Times New Roman" w:cs="Times New Roman"/>
          <w:sz w:val="24"/>
          <w:szCs w:val="24"/>
        </w:rPr>
        <w:t xml:space="preserve"> плановые тренировочное обучающее мероприятия в каждом классе по террористической безопасности совместно с сотрудником ОМВД. </w:t>
      </w:r>
    </w:p>
    <w:p w:rsidR="00890E87" w:rsidRDefault="00890E87" w:rsidP="00890E87">
      <w:pPr>
        <w:pStyle w:val="af1"/>
        <w:ind w:left="142"/>
        <w:jc w:val="center"/>
        <w:rPr>
          <w:rFonts w:ascii="Times New Roman" w:hAnsi="Times New Roman" w:cs="Times New Roman"/>
          <w:b/>
          <w:sz w:val="24"/>
          <w:szCs w:val="24"/>
        </w:rPr>
      </w:pPr>
    </w:p>
    <w:p w:rsidR="00890E87" w:rsidRPr="00890E87" w:rsidRDefault="00890E87" w:rsidP="00890E87">
      <w:pPr>
        <w:pStyle w:val="af1"/>
        <w:ind w:left="142"/>
        <w:jc w:val="center"/>
        <w:rPr>
          <w:rFonts w:ascii="Times New Roman" w:hAnsi="Times New Roman" w:cs="Times New Roman"/>
          <w:sz w:val="24"/>
          <w:szCs w:val="24"/>
        </w:rPr>
      </w:pPr>
      <w:r w:rsidRPr="00890E87">
        <w:rPr>
          <w:rFonts w:ascii="Times New Roman" w:hAnsi="Times New Roman" w:cs="Times New Roman"/>
          <w:b/>
          <w:sz w:val="24"/>
          <w:szCs w:val="24"/>
        </w:rPr>
        <w:t>Октябрь</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В преддверии международного дня пожилых людей –</w:t>
      </w:r>
      <w:r w:rsidRPr="00890E87">
        <w:rPr>
          <w:rFonts w:ascii="Times New Roman" w:hAnsi="Times New Roman" w:cs="Times New Roman"/>
          <w:sz w:val="24"/>
          <w:szCs w:val="24"/>
        </w:rPr>
        <w:t xml:space="preserve"> обучающиеся 5, 7 классов написали письма и сделали поздравительные открытки, которые направили по почте в Дом – интернат пожилых людей г. Таганрог</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Сентябрь- ШСК «Чемпион» под руководством Сазыкиной Т.А., принял участие в региональном конкурсе ШСК, где наш ШСК занял 1-е место в номинации «Лучший руководитель ШСК».</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5 октября – </w:t>
      </w:r>
      <w:r w:rsidRPr="00890E87">
        <w:rPr>
          <w:rFonts w:ascii="Times New Roman" w:hAnsi="Times New Roman" w:cs="Times New Roman"/>
          <w:sz w:val="24"/>
          <w:szCs w:val="24"/>
        </w:rPr>
        <w:t xml:space="preserve">празднование Дня учителя (День школьного самоуправления), праздничный концерт.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7 октября –</w:t>
      </w:r>
      <w:r w:rsidRPr="00890E87">
        <w:rPr>
          <w:rFonts w:ascii="Times New Roman" w:hAnsi="Times New Roman" w:cs="Times New Roman"/>
          <w:sz w:val="24"/>
          <w:szCs w:val="24"/>
        </w:rPr>
        <w:t xml:space="preserve"> мальчики 9-го класса с И.В. Бочаровой поздравили ветеранов педагогического труда, которые не присутствовали на праздничном концерте.</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13 октября –</w:t>
      </w:r>
      <w:r w:rsidRPr="00890E87">
        <w:rPr>
          <w:rFonts w:ascii="Times New Roman" w:hAnsi="Times New Roman" w:cs="Times New Roman"/>
          <w:sz w:val="24"/>
          <w:szCs w:val="24"/>
        </w:rPr>
        <w:t xml:space="preserve"> обучающиеся 9-го класса приняли участие в проводах мобилизованных односельчан. </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17-21 октября</w:t>
      </w:r>
      <w:r w:rsidRPr="00890E87">
        <w:rPr>
          <w:rFonts w:ascii="Times New Roman" w:hAnsi="Times New Roman" w:cs="Times New Roman"/>
          <w:sz w:val="24"/>
          <w:szCs w:val="24"/>
        </w:rPr>
        <w:t xml:space="preserve"> – неделя безопасности, в рамках которой обучающиеся рисовали тематические рисунки.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В рамках недели безопасности </w:t>
      </w:r>
      <w:r w:rsidRPr="00890E87">
        <w:rPr>
          <w:rFonts w:ascii="Times New Roman" w:hAnsi="Times New Roman" w:cs="Times New Roman"/>
          <w:sz w:val="24"/>
          <w:szCs w:val="24"/>
        </w:rPr>
        <w:t>– проводилась Акция «Мы против наркотиков», где обучающиеся Булгакова А., Беляев Н., Стояненко Н., Семеняков К., раздавали тематические листовки, Лебедь Ж.С. с обучающимися нарисовали плакат «Мир без наркотиков», Гусарева Е.Н., приняла участие в тематической акции «Мы против наркотиков».</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24 октября </w:t>
      </w:r>
      <w:r w:rsidRPr="00890E87">
        <w:rPr>
          <w:rFonts w:ascii="Times New Roman" w:hAnsi="Times New Roman" w:cs="Times New Roman"/>
          <w:sz w:val="24"/>
          <w:szCs w:val="24"/>
        </w:rPr>
        <w:t>Прядко Р.В. провела постановочный театрализованный классный час «Суд над наркоманией».</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 16 октября </w:t>
      </w:r>
      <w:r w:rsidRPr="00890E87">
        <w:rPr>
          <w:rFonts w:ascii="Times New Roman" w:hAnsi="Times New Roman" w:cs="Times New Roman"/>
          <w:sz w:val="24"/>
          <w:szCs w:val="24"/>
        </w:rPr>
        <w:t xml:space="preserve">– состоялись мастер-классы в рамках празднования Дня отца. Обучающиеся 1-го, 2-го, 5-го </w:t>
      </w:r>
      <w:r>
        <w:rPr>
          <w:rFonts w:ascii="Times New Roman" w:hAnsi="Times New Roman" w:cs="Times New Roman"/>
          <w:sz w:val="24"/>
          <w:szCs w:val="24"/>
        </w:rPr>
        <w:t xml:space="preserve">и </w:t>
      </w:r>
      <w:r w:rsidRPr="00890E87">
        <w:rPr>
          <w:rFonts w:ascii="Times New Roman" w:hAnsi="Times New Roman" w:cs="Times New Roman"/>
          <w:sz w:val="24"/>
          <w:szCs w:val="24"/>
        </w:rPr>
        <w:t xml:space="preserve">10-го классов приняли участие в Акции «Поздравь папу», в рамках которой были написаны стихи папам, сняты поздравительные видеоролики.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17 октября </w:t>
      </w:r>
      <w:r w:rsidRPr="00890E87">
        <w:rPr>
          <w:rFonts w:ascii="Times New Roman" w:hAnsi="Times New Roman" w:cs="Times New Roman"/>
          <w:sz w:val="24"/>
          <w:szCs w:val="24"/>
        </w:rPr>
        <w:t xml:space="preserve">– «Урок мужества», в рамках которого обучающиеся 8-го класса написали письма солдатам СВО и передали их в Администрацию Калининского с/п. </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Октябрь </w:t>
      </w:r>
      <w:r w:rsidRPr="00890E87">
        <w:rPr>
          <w:rFonts w:ascii="Times New Roman" w:hAnsi="Times New Roman" w:cs="Times New Roman"/>
          <w:sz w:val="24"/>
          <w:szCs w:val="24"/>
        </w:rPr>
        <w:t xml:space="preserve">– Карамзина Анна стала победителем муниципального этапа конкурса сочинений.  </w:t>
      </w:r>
      <w:r w:rsidRPr="00890E87">
        <w:rPr>
          <w:rFonts w:ascii="Times New Roman" w:hAnsi="Times New Roman" w:cs="Times New Roman"/>
          <w:b/>
          <w:sz w:val="24"/>
          <w:szCs w:val="24"/>
        </w:rPr>
        <w:t xml:space="preserve">Октябрь </w:t>
      </w:r>
      <w:r w:rsidRPr="00890E87">
        <w:rPr>
          <w:rFonts w:ascii="Times New Roman" w:hAnsi="Times New Roman" w:cs="Times New Roman"/>
          <w:sz w:val="24"/>
          <w:szCs w:val="24"/>
        </w:rPr>
        <w:t>– участие во всероссийском образовательном проекте «Урок цифры</w:t>
      </w:r>
      <w:r>
        <w:rPr>
          <w:rFonts w:ascii="Times New Roman" w:hAnsi="Times New Roman" w:cs="Times New Roman"/>
          <w:sz w:val="24"/>
          <w:szCs w:val="24"/>
        </w:rPr>
        <w:t>»</w:t>
      </w:r>
      <w:r w:rsidRPr="00890E87">
        <w:rPr>
          <w:rFonts w:ascii="Times New Roman" w:hAnsi="Times New Roman" w:cs="Times New Roman"/>
          <w:sz w:val="24"/>
          <w:szCs w:val="24"/>
        </w:rPr>
        <w:t xml:space="preserve">. </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Сентябр</w:t>
      </w:r>
      <w:r>
        <w:rPr>
          <w:rFonts w:ascii="Times New Roman" w:hAnsi="Times New Roman" w:cs="Times New Roman"/>
          <w:b/>
          <w:sz w:val="24"/>
          <w:szCs w:val="24"/>
        </w:rPr>
        <w:t>ь</w:t>
      </w:r>
      <w:r w:rsidRPr="00890E87">
        <w:rPr>
          <w:rFonts w:ascii="Times New Roman" w:hAnsi="Times New Roman" w:cs="Times New Roman"/>
          <w:b/>
          <w:sz w:val="24"/>
          <w:szCs w:val="24"/>
        </w:rPr>
        <w:t xml:space="preserve"> </w:t>
      </w:r>
      <w:r w:rsidRPr="00890E87">
        <w:rPr>
          <w:rFonts w:ascii="Times New Roman" w:hAnsi="Times New Roman" w:cs="Times New Roman"/>
          <w:sz w:val="24"/>
          <w:szCs w:val="24"/>
        </w:rPr>
        <w:t xml:space="preserve">– октябрь – оформление Пушкинских карт.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С 20 октября </w:t>
      </w:r>
      <w:r w:rsidRPr="00890E87">
        <w:rPr>
          <w:rFonts w:ascii="Times New Roman" w:hAnsi="Times New Roman" w:cs="Times New Roman"/>
          <w:sz w:val="24"/>
          <w:szCs w:val="24"/>
        </w:rPr>
        <w:t xml:space="preserve">– проводилась неделя психологии, в рамках которой можно было на «Заборе» написать добрые пожелания для всех, взять из волшебного сундучка себе пожелание и опустить весь свой негатив в специальный ящик. </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lastRenderedPageBreak/>
        <w:t xml:space="preserve">21 октября </w:t>
      </w:r>
      <w:r w:rsidRPr="00890E87">
        <w:rPr>
          <w:rFonts w:ascii="Times New Roman" w:hAnsi="Times New Roman" w:cs="Times New Roman"/>
          <w:sz w:val="24"/>
          <w:szCs w:val="24"/>
        </w:rPr>
        <w:t xml:space="preserve">– посещение обучающимися 3-го класса краеведческого музея Кагальницкого района.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21 октября </w:t>
      </w:r>
      <w:r w:rsidRPr="00890E87">
        <w:rPr>
          <w:rFonts w:ascii="Times New Roman" w:hAnsi="Times New Roman" w:cs="Times New Roman"/>
          <w:sz w:val="24"/>
          <w:szCs w:val="24"/>
        </w:rPr>
        <w:t>– Лебедь Ж.С. провела акцию «День белых журавлей» в память о павших на полях сражений, приняли участие 2-4 классы.</w:t>
      </w:r>
    </w:p>
    <w:p w:rsid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 20 октября </w:t>
      </w:r>
      <w:r w:rsidRPr="00890E87">
        <w:rPr>
          <w:rFonts w:ascii="Times New Roman" w:hAnsi="Times New Roman" w:cs="Times New Roman"/>
          <w:sz w:val="24"/>
          <w:szCs w:val="24"/>
        </w:rPr>
        <w:t xml:space="preserve">– плановая тренировочная антитеррористическая эвакуация для обучающихся начальных классов.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21 октября </w:t>
      </w:r>
      <w:r w:rsidRPr="00890E87">
        <w:rPr>
          <w:rFonts w:ascii="Times New Roman" w:hAnsi="Times New Roman" w:cs="Times New Roman"/>
          <w:sz w:val="24"/>
          <w:szCs w:val="24"/>
        </w:rPr>
        <w:t>– в Международный день школьных библиотек Бочарова И.В. организовала тематическую экспозицию, Лебедь Ж.С. – провела Акцию «Спаси книгу»</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 27 октября </w:t>
      </w:r>
      <w:r w:rsidRPr="00890E87">
        <w:rPr>
          <w:rFonts w:ascii="Times New Roman" w:hAnsi="Times New Roman" w:cs="Times New Roman"/>
          <w:sz w:val="24"/>
          <w:szCs w:val="24"/>
        </w:rPr>
        <w:t xml:space="preserve">– состоялись выборы Президента школы, победителем стала Верёвкина Лидия. </w:t>
      </w:r>
    </w:p>
    <w:p w:rsidR="00896BF1"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27 октября </w:t>
      </w:r>
      <w:r w:rsidRPr="00890E87">
        <w:rPr>
          <w:rFonts w:ascii="Times New Roman" w:hAnsi="Times New Roman" w:cs="Times New Roman"/>
          <w:sz w:val="24"/>
          <w:szCs w:val="24"/>
        </w:rPr>
        <w:t xml:space="preserve">- старший лейтенант полиции Керносенко Р.В. совместно с </w:t>
      </w:r>
      <w:r w:rsidR="00896BF1">
        <w:rPr>
          <w:rFonts w:ascii="Times New Roman" w:hAnsi="Times New Roman" w:cs="Times New Roman"/>
          <w:sz w:val="24"/>
          <w:szCs w:val="24"/>
        </w:rPr>
        <w:t xml:space="preserve">командой </w:t>
      </w:r>
      <w:r w:rsidRPr="00890E87">
        <w:rPr>
          <w:rFonts w:ascii="Times New Roman" w:hAnsi="Times New Roman" w:cs="Times New Roman"/>
          <w:sz w:val="24"/>
          <w:szCs w:val="24"/>
        </w:rPr>
        <w:t xml:space="preserve">ЮИД провели обучающие тематические беседы с обучающимися начальных классов по теме «Роль </w:t>
      </w:r>
    </w:p>
    <w:p w:rsidR="00896BF1" w:rsidRDefault="00896BF1" w:rsidP="00890E87">
      <w:pPr>
        <w:pStyle w:val="af1"/>
        <w:ind w:left="142"/>
        <w:jc w:val="both"/>
        <w:rPr>
          <w:rFonts w:ascii="Times New Roman" w:hAnsi="Times New Roman" w:cs="Times New Roman"/>
          <w:sz w:val="24"/>
          <w:szCs w:val="24"/>
        </w:rPr>
      </w:pP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световозвращающих элементов», «Использование удерживающих устройств», «Основные правила поведения пешехода на дороге».</w:t>
      </w:r>
    </w:p>
    <w:p w:rsidR="00890E87" w:rsidRPr="00890E87" w:rsidRDefault="00890E87" w:rsidP="00890E87">
      <w:pPr>
        <w:pStyle w:val="af1"/>
        <w:ind w:left="142"/>
        <w:jc w:val="center"/>
        <w:rPr>
          <w:rFonts w:ascii="Times New Roman" w:hAnsi="Times New Roman" w:cs="Times New Roman"/>
          <w:sz w:val="24"/>
          <w:szCs w:val="24"/>
        </w:rPr>
      </w:pPr>
      <w:r w:rsidRPr="00890E87">
        <w:rPr>
          <w:rFonts w:ascii="Times New Roman" w:hAnsi="Times New Roman" w:cs="Times New Roman"/>
          <w:b/>
          <w:sz w:val="24"/>
          <w:szCs w:val="24"/>
        </w:rPr>
        <w:t>Ноябрь</w:t>
      </w:r>
    </w:p>
    <w:p w:rsidR="00896BF1"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2 ноября </w:t>
      </w:r>
      <w:r w:rsidRPr="00890E87">
        <w:rPr>
          <w:rFonts w:ascii="Times New Roman" w:hAnsi="Times New Roman" w:cs="Times New Roman"/>
          <w:sz w:val="24"/>
          <w:szCs w:val="24"/>
        </w:rPr>
        <w:t xml:space="preserve">– оформление праздничного стола в РДК ко Дню сельхозработника.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3 ноября </w:t>
      </w:r>
      <w:r w:rsidRPr="00890E87">
        <w:rPr>
          <w:rFonts w:ascii="Times New Roman" w:hAnsi="Times New Roman" w:cs="Times New Roman"/>
          <w:sz w:val="24"/>
          <w:szCs w:val="24"/>
        </w:rPr>
        <w:t>– И.В. Бочарова провела Акцию «День народного единства», в рамках которой обучающиеся школы сняли тематический видеоролик, передающий любовь и уважение к Родине, ко всем традициям народов, проживающих на ее территории.</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8 ноября </w:t>
      </w:r>
      <w:r w:rsidRPr="00890E87">
        <w:rPr>
          <w:rFonts w:ascii="Times New Roman" w:hAnsi="Times New Roman" w:cs="Times New Roman"/>
          <w:sz w:val="24"/>
          <w:szCs w:val="24"/>
        </w:rPr>
        <w:t>– Советником директора по воспитанию проведен урок мужества, в рамках которого обучающиеся написали письма солдатам, участвующим в СВО.</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9 ноября </w:t>
      </w:r>
      <w:r w:rsidRPr="00890E87">
        <w:rPr>
          <w:rFonts w:ascii="Times New Roman" w:hAnsi="Times New Roman" w:cs="Times New Roman"/>
          <w:sz w:val="24"/>
          <w:szCs w:val="24"/>
        </w:rPr>
        <w:t>–беседа сотрудников ВДПО г. Зерноград по профилактике пожарной безопасности с практическим занятие по использованию первичных средств пожаротушения.</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Ежедневно Иркашова Л</w:t>
      </w:r>
      <w:r w:rsidRPr="00890E87">
        <w:rPr>
          <w:rFonts w:ascii="Times New Roman" w:hAnsi="Times New Roman" w:cs="Times New Roman"/>
          <w:sz w:val="24"/>
          <w:szCs w:val="24"/>
        </w:rPr>
        <w:t xml:space="preserve">.В. проводит развлекательные мероприятия с обучающимися начальных классов, которые ожидают </w:t>
      </w:r>
      <w:r w:rsidR="00896BF1">
        <w:rPr>
          <w:rFonts w:ascii="Times New Roman" w:hAnsi="Times New Roman" w:cs="Times New Roman"/>
          <w:sz w:val="24"/>
          <w:szCs w:val="24"/>
        </w:rPr>
        <w:t xml:space="preserve">школьный </w:t>
      </w:r>
      <w:r w:rsidRPr="00890E87">
        <w:rPr>
          <w:rFonts w:ascii="Times New Roman" w:hAnsi="Times New Roman" w:cs="Times New Roman"/>
          <w:sz w:val="24"/>
          <w:szCs w:val="24"/>
        </w:rPr>
        <w:t>автобус.</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10 ноября – </w:t>
      </w:r>
      <w:r w:rsidRPr="00890E87">
        <w:rPr>
          <w:rFonts w:ascii="Times New Roman" w:hAnsi="Times New Roman" w:cs="Times New Roman"/>
          <w:sz w:val="24"/>
          <w:szCs w:val="24"/>
        </w:rPr>
        <w:t>советник директора по воспитанию Бочарова И.В. органиовала запись поздравительного видеоролика сотрудников ОМВД, где обучающиеся 5-6 класса рассказали поздравительные стихи сотрудникам полиции.</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10 ноября –</w:t>
      </w:r>
      <w:r w:rsidRPr="00890E87">
        <w:rPr>
          <w:rFonts w:ascii="Times New Roman" w:hAnsi="Times New Roman" w:cs="Times New Roman"/>
          <w:sz w:val="24"/>
          <w:szCs w:val="24"/>
        </w:rPr>
        <w:t xml:space="preserve"> проведен в 6 классе живой театрализованный урок литературы, где ребята по</w:t>
      </w:r>
      <w:r w:rsidR="00896BF1">
        <w:rPr>
          <w:rFonts w:ascii="Times New Roman" w:hAnsi="Times New Roman" w:cs="Times New Roman"/>
          <w:sz w:val="24"/>
          <w:szCs w:val="24"/>
        </w:rPr>
        <w:t>д</w:t>
      </w:r>
      <w:r w:rsidRPr="00890E87">
        <w:rPr>
          <w:rFonts w:ascii="Times New Roman" w:hAnsi="Times New Roman" w:cs="Times New Roman"/>
          <w:sz w:val="24"/>
          <w:szCs w:val="24"/>
        </w:rPr>
        <w:t xml:space="preserve"> руководством Прядко Р.В. окунулись в творчестве А.С. Пушкина.</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11 ноября –</w:t>
      </w:r>
      <w:r w:rsidRPr="00890E87">
        <w:rPr>
          <w:rFonts w:ascii="Times New Roman" w:hAnsi="Times New Roman" w:cs="Times New Roman"/>
          <w:sz w:val="24"/>
          <w:szCs w:val="24"/>
        </w:rPr>
        <w:t xml:space="preserve"> состоялся День древонасаждения, где обучающиеся 8 класса вместе с Гончаровой Е.Н. высадили хвойные кустарники в школьном дворе.</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11 ноября –</w:t>
      </w:r>
      <w:r w:rsidRPr="00890E87">
        <w:rPr>
          <w:rFonts w:ascii="Times New Roman" w:hAnsi="Times New Roman" w:cs="Times New Roman"/>
          <w:sz w:val="24"/>
          <w:szCs w:val="24"/>
        </w:rPr>
        <w:t xml:space="preserve"> состоялся театрализованный урок литературы, где обучающиеся 7 класса окунулись в творчество А.С. Пушкина.</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11 ноября –</w:t>
      </w:r>
      <w:r w:rsidRPr="00890E87">
        <w:rPr>
          <w:rFonts w:ascii="Times New Roman" w:hAnsi="Times New Roman" w:cs="Times New Roman"/>
          <w:sz w:val="24"/>
          <w:szCs w:val="24"/>
        </w:rPr>
        <w:t xml:space="preserve"> в 8 классе состоялась тематическая беседа по профилактике здорового образа жизни, где художественный руководитель МЮУК КСП Двуреченский СДК рассказала о нормах и правилах здорового образа жизни.</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Ноябрь –</w:t>
      </w:r>
      <w:r w:rsidRPr="00890E87">
        <w:rPr>
          <w:rFonts w:ascii="Times New Roman" w:hAnsi="Times New Roman" w:cs="Times New Roman"/>
          <w:sz w:val="24"/>
          <w:szCs w:val="24"/>
        </w:rPr>
        <w:t xml:space="preserve"> участие обучающихся 2 класса в региональном конкурс РДШ «Профминутка» под руководством советника дирек</w:t>
      </w:r>
      <w:r w:rsidR="00896BF1">
        <w:rPr>
          <w:rFonts w:ascii="Times New Roman" w:hAnsi="Times New Roman" w:cs="Times New Roman"/>
          <w:sz w:val="24"/>
          <w:szCs w:val="24"/>
        </w:rPr>
        <w:t>т</w:t>
      </w:r>
      <w:r w:rsidRPr="00890E87">
        <w:rPr>
          <w:rFonts w:ascii="Times New Roman" w:hAnsi="Times New Roman" w:cs="Times New Roman"/>
          <w:sz w:val="24"/>
          <w:szCs w:val="24"/>
        </w:rPr>
        <w:t>ора по воспитанию Бочаровой И.В., (Акулиничева Нелли, рассказавшая о деятельности сити-фермера, заняла 2 место)</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20 ноября  -</w:t>
      </w:r>
      <w:r w:rsidRPr="00890E87">
        <w:rPr>
          <w:rFonts w:ascii="Times New Roman" w:hAnsi="Times New Roman" w:cs="Times New Roman"/>
          <w:sz w:val="24"/>
          <w:szCs w:val="24"/>
        </w:rPr>
        <w:t xml:space="preserve"> Шевцов А.В. провел для обучающихся урок правового просвещения</w:t>
      </w:r>
      <w:r w:rsidR="00896BF1">
        <w:rPr>
          <w:rFonts w:ascii="Times New Roman" w:hAnsi="Times New Roman" w:cs="Times New Roman"/>
          <w:sz w:val="24"/>
          <w:szCs w:val="24"/>
        </w:rPr>
        <w:t>.</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15 ноября –</w:t>
      </w:r>
      <w:r w:rsidRPr="00890E87">
        <w:rPr>
          <w:rFonts w:ascii="Times New Roman" w:hAnsi="Times New Roman" w:cs="Times New Roman"/>
          <w:sz w:val="24"/>
          <w:szCs w:val="24"/>
        </w:rPr>
        <w:t xml:space="preserve"> Антипенко И.Н. в рамках урока ОБЖ провела для обучающихся 8 класса экскурсию по школе, в рамках кот</w:t>
      </w:r>
      <w:r w:rsidR="00896BF1">
        <w:rPr>
          <w:rFonts w:ascii="Times New Roman" w:hAnsi="Times New Roman" w:cs="Times New Roman"/>
          <w:sz w:val="24"/>
          <w:szCs w:val="24"/>
        </w:rPr>
        <w:t>о</w:t>
      </w:r>
      <w:r w:rsidRPr="00890E87">
        <w:rPr>
          <w:rFonts w:ascii="Times New Roman" w:hAnsi="Times New Roman" w:cs="Times New Roman"/>
          <w:sz w:val="24"/>
          <w:szCs w:val="24"/>
        </w:rPr>
        <w:t>рой ребята рас</w:t>
      </w:r>
      <w:r w:rsidR="00896BF1">
        <w:rPr>
          <w:rFonts w:ascii="Times New Roman" w:hAnsi="Times New Roman" w:cs="Times New Roman"/>
          <w:sz w:val="24"/>
          <w:szCs w:val="24"/>
        </w:rPr>
        <w:t>с</w:t>
      </w:r>
      <w:r w:rsidRPr="00890E87">
        <w:rPr>
          <w:rFonts w:ascii="Times New Roman" w:hAnsi="Times New Roman" w:cs="Times New Roman"/>
          <w:sz w:val="24"/>
          <w:szCs w:val="24"/>
        </w:rPr>
        <w:t>мотрели стенды пожарной безопасности, изучили средства первичного пожаротушения.</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16 ноября –</w:t>
      </w:r>
      <w:r w:rsidRPr="00890E87">
        <w:rPr>
          <w:rFonts w:ascii="Times New Roman" w:hAnsi="Times New Roman" w:cs="Times New Roman"/>
          <w:sz w:val="24"/>
          <w:szCs w:val="24"/>
        </w:rPr>
        <w:t xml:space="preserve"> Лебедь Ж.С. провела с Президентом школы Веревкиной Л. Акцию «Что такое толерантность»</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16 ноября –</w:t>
      </w:r>
      <w:r w:rsidRPr="00890E87">
        <w:rPr>
          <w:rFonts w:ascii="Times New Roman" w:hAnsi="Times New Roman" w:cs="Times New Roman"/>
          <w:sz w:val="24"/>
          <w:szCs w:val="24"/>
        </w:rPr>
        <w:t xml:space="preserve"> Зам. дир. по ВР Алексеенко Ю.С. организовала для обучающихся 9 класса экскурсию на производственной участок сельхозпредприятия. </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17 ноября –</w:t>
      </w:r>
      <w:r w:rsidRPr="00890E87">
        <w:rPr>
          <w:rFonts w:ascii="Times New Roman" w:hAnsi="Times New Roman" w:cs="Times New Roman"/>
          <w:sz w:val="24"/>
          <w:szCs w:val="24"/>
        </w:rPr>
        <w:t xml:space="preserve"> педагог – психолог Василюхина А.С. провела для ребят 8 класса мероприятие – экскурс о самых значимых профессиях на рынке труда.</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20 ноября –</w:t>
      </w:r>
      <w:r w:rsidRPr="00890E87">
        <w:rPr>
          <w:rFonts w:ascii="Times New Roman" w:hAnsi="Times New Roman" w:cs="Times New Roman"/>
          <w:sz w:val="24"/>
          <w:szCs w:val="24"/>
        </w:rPr>
        <w:t xml:space="preserve"> советник дир. по воспитанию Бочарова И.В. провела для обучающихся 9-11 классов тематический исторический урок «Начало Нюрнбергского процесса».</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21 ноября –</w:t>
      </w:r>
      <w:r w:rsidRPr="00890E87">
        <w:rPr>
          <w:rFonts w:ascii="Times New Roman" w:hAnsi="Times New Roman" w:cs="Times New Roman"/>
          <w:sz w:val="24"/>
          <w:szCs w:val="24"/>
        </w:rPr>
        <w:t xml:space="preserve"> проведен Фестиваль профессий под руководством Зам. дир по ВР Алексеенко Ю.С., где обучающиеся 8-11 классов представили презентации о полюбившихся профессиях.</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lastRenderedPageBreak/>
        <w:t>22 ноября –</w:t>
      </w:r>
      <w:r w:rsidRPr="00890E87">
        <w:rPr>
          <w:rFonts w:ascii="Times New Roman" w:hAnsi="Times New Roman" w:cs="Times New Roman"/>
          <w:sz w:val="24"/>
          <w:szCs w:val="24"/>
        </w:rPr>
        <w:t xml:space="preserve"> участие в акции «Своих не бросаем», где обучающиеся и коллектив школы собрали гуманитарную помощь солдатам, участвующим в СВО.</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23 ноября –</w:t>
      </w:r>
      <w:r w:rsidRPr="00890E87">
        <w:rPr>
          <w:rFonts w:ascii="Times New Roman" w:hAnsi="Times New Roman" w:cs="Times New Roman"/>
          <w:sz w:val="24"/>
          <w:szCs w:val="24"/>
        </w:rPr>
        <w:t xml:space="preserve"> встреча обучающихся 7-10 классов с помощником прокурора Кагальницкого района в рамках Дня правовой помощи детям.</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27 ноября –</w:t>
      </w:r>
      <w:r w:rsidRPr="00890E87">
        <w:rPr>
          <w:rFonts w:ascii="Times New Roman" w:hAnsi="Times New Roman" w:cs="Times New Roman"/>
          <w:sz w:val="24"/>
          <w:szCs w:val="24"/>
        </w:rPr>
        <w:t xml:space="preserve"> концерт, посвященный «Дню матери», участники концерта 1-5 классы, организатор Василюхина А.С.</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28 ноября –</w:t>
      </w:r>
      <w:r w:rsidRPr="00890E87">
        <w:rPr>
          <w:rFonts w:ascii="Times New Roman" w:hAnsi="Times New Roman" w:cs="Times New Roman"/>
          <w:sz w:val="24"/>
          <w:szCs w:val="24"/>
        </w:rPr>
        <w:t xml:space="preserve"> инспектор ПДН Тарасенко Д.А. провела с обучающимися 6 класса профилактическую беседу о необходимости соблюдения правил поведения в школе.</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29 ноября –</w:t>
      </w:r>
      <w:r w:rsidRPr="00890E87">
        <w:rPr>
          <w:rFonts w:ascii="Times New Roman" w:hAnsi="Times New Roman" w:cs="Times New Roman"/>
          <w:sz w:val="24"/>
          <w:szCs w:val="24"/>
        </w:rPr>
        <w:t xml:space="preserve"> состоялся фестиваль толерантности под руководством Зам. дир. по ВР Алескеенко Ю.С., где ребята театрализовано представляли различные национальности их традиции, обычаи, культуру.</w:t>
      </w:r>
    </w:p>
    <w:p w:rsidR="00890E87" w:rsidRPr="00890E87" w:rsidRDefault="00890E87" w:rsidP="00890E87">
      <w:pPr>
        <w:pStyle w:val="af1"/>
        <w:ind w:left="142"/>
        <w:jc w:val="center"/>
        <w:rPr>
          <w:rFonts w:ascii="Times New Roman" w:hAnsi="Times New Roman" w:cs="Times New Roman"/>
          <w:sz w:val="24"/>
          <w:szCs w:val="24"/>
        </w:rPr>
      </w:pPr>
      <w:r w:rsidRPr="00890E87">
        <w:rPr>
          <w:rFonts w:ascii="Times New Roman" w:hAnsi="Times New Roman" w:cs="Times New Roman"/>
          <w:b/>
          <w:sz w:val="24"/>
          <w:szCs w:val="24"/>
        </w:rPr>
        <w:t>Декабрь</w:t>
      </w:r>
    </w:p>
    <w:p w:rsidR="00896BF1"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1 декабря - </w:t>
      </w:r>
      <w:r w:rsidRPr="00890E87">
        <w:rPr>
          <w:rFonts w:ascii="Times New Roman" w:hAnsi="Times New Roman" w:cs="Times New Roman"/>
          <w:sz w:val="24"/>
          <w:szCs w:val="24"/>
        </w:rPr>
        <w:t xml:space="preserve">обучающиеся 3 класса с Гайворонской Н.А. приняли участие в акции ВДПО г. Зерноград «Спасибо спасателям», в рамках которой дети нарисовали поздравительные </w:t>
      </w:r>
    </w:p>
    <w:p w:rsidR="00896BF1" w:rsidRDefault="00896BF1" w:rsidP="00890E87">
      <w:pPr>
        <w:pStyle w:val="af1"/>
        <w:ind w:left="142"/>
        <w:jc w:val="both"/>
        <w:rPr>
          <w:rFonts w:ascii="Times New Roman" w:hAnsi="Times New Roman" w:cs="Times New Roman"/>
          <w:sz w:val="24"/>
          <w:szCs w:val="24"/>
        </w:rPr>
      </w:pP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sz w:val="24"/>
          <w:szCs w:val="24"/>
        </w:rPr>
        <w:t>открытки, которые направлены пожарным и спасателям Донецкой народной республики и Белгородской области.</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1 декабря –</w:t>
      </w:r>
      <w:r w:rsidRPr="00890E87">
        <w:rPr>
          <w:rFonts w:ascii="Times New Roman" w:hAnsi="Times New Roman" w:cs="Times New Roman"/>
          <w:sz w:val="24"/>
          <w:szCs w:val="24"/>
        </w:rPr>
        <w:t xml:space="preserve"> педагог-психолог Василюхина А.С. провела для 9 класса профориентационную беседу, в рамках которой были названы самые востребованные профессии на рынке труда и проведен краткий экскурс по учебным заведениям, в которых можно получить названные профессии.</w:t>
      </w:r>
    </w:p>
    <w:p w:rsidR="00890E87" w:rsidRPr="00890E87" w:rsidRDefault="00890E87" w:rsidP="00890E87">
      <w:pPr>
        <w:pStyle w:val="af1"/>
        <w:ind w:left="142"/>
        <w:jc w:val="both"/>
        <w:rPr>
          <w:rFonts w:ascii="Times New Roman" w:hAnsi="Times New Roman" w:cs="Times New Roman"/>
          <w:sz w:val="24"/>
          <w:szCs w:val="24"/>
        </w:rPr>
      </w:pPr>
      <w:r w:rsidRPr="00890E87">
        <w:rPr>
          <w:rFonts w:ascii="Times New Roman" w:hAnsi="Times New Roman" w:cs="Times New Roman"/>
          <w:b/>
          <w:sz w:val="24"/>
          <w:szCs w:val="24"/>
        </w:rPr>
        <w:t xml:space="preserve">3 декабря  - </w:t>
      </w:r>
      <w:r w:rsidRPr="00890E87">
        <w:rPr>
          <w:rFonts w:ascii="Times New Roman" w:hAnsi="Times New Roman" w:cs="Times New Roman"/>
          <w:sz w:val="24"/>
          <w:szCs w:val="24"/>
        </w:rPr>
        <w:t>Советник директора по воспитанию Бочарова И.В. провела в 3 классе мероприятие «Такие, как мы», где обсудили этику общения с людьми с инвалидностью. Провела мероприятие «Поэтический час», где дети вслух читали стихи великих поэтов о неизвестных героях, зачитывали отрывки из писем солдат из Книги памяти.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 xml:space="preserve">  3 декабря – </w:t>
      </w:r>
      <w:r w:rsidRPr="00890E87">
        <w:rPr>
          <w:rFonts w:ascii="Times New Roman" w:hAnsi="Times New Roman" w:cs="Times New Roman"/>
          <w:sz w:val="24"/>
          <w:szCs w:val="24"/>
        </w:rPr>
        <w:t xml:space="preserve"> учащиеся 4, 7 классов МБОУ Калининской СОШ № 7 приняли участие в митинге, посвященному подвигам воинов, чьи имена не удалось узнать, состоявшемся возле Памятника Павшим воинам в Великой отечественной войне в п. Двуречье</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sz w:val="24"/>
          <w:szCs w:val="24"/>
        </w:rPr>
        <w:t xml:space="preserve"> </w:t>
      </w:r>
      <w:r w:rsidRPr="00890E87">
        <w:rPr>
          <w:rFonts w:ascii="Times New Roman" w:hAnsi="Times New Roman" w:cs="Times New Roman"/>
          <w:b/>
          <w:sz w:val="24"/>
          <w:szCs w:val="24"/>
        </w:rPr>
        <w:t>2 декабря</w:t>
      </w:r>
      <w:r w:rsidRPr="00890E87">
        <w:rPr>
          <w:rFonts w:ascii="Times New Roman" w:hAnsi="Times New Roman" w:cs="Times New Roman"/>
          <w:sz w:val="24"/>
          <w:szCs w:val="24"/>
        </w:rPr>
        <w:t xml:space="preserve"> – обучающиеся 11 класса с Шевцовым А.В. приняли участие в акции «Тест по истории Великой Отечественной войне».</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С 28 ноября по 16 декабря</w:t>
      </w:r>
      <w:r w:rsidRPr="00890E87">
        <w:rPr>
          <w:rFonts w:ascii="Times New Roman" w:hAnsi="Times New Roman" w:cs="Times New Roman"/>
          <w:sz w:val="24"/>
          <w:szCs w:val="24"/>
        </w:rPr>
        <w:t xml:space="preserve"> обучающиеся 7-11 классов под руководством Черкашиной О.З. принимали участие в Пилотном проекте Минпросвещения РФ «Платформа цифрового доверия», в рамках которого ребята выполняли различные квест-задания и в форме игры узнали о цифровых угрозах и правилах безопасного поведения в сети интернет.</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6 декабря</w:t>
      </w:r>
      <w:r w:rsidRPr="00890E87">
        <w:rPr>
          <w:rFonts w:ascii="Times New Roman" w:hAnsi="Times New Roman" w:cs="Times New Roman"/>
          <w:sz w:val="24"/>
          <w:szCs w:val="24"/>
        </w:rPr>
        <w:t xml:space="preserve"> – обучающиеся 9 класса приняли участие в ежегодном Всероссийском онлайн – зачете по финансовой грамотности, который организовывал Банк России.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Декабрь –</w:t>
      </w:r>
      <w:r w:rsidRPr="00890E87">
        <w:rPr>
          <w:rFonts w:ascii="Times New Roman" w:hAnsi="Times New Roman" w:cs="Times New Roman"/>
          <w:sz w:val="24"/>
          <w:szCs w:val="24"/>
        </w:rPr>
        <w:t xml:space="preserve"> еженедельно библиотекарь Лебедь Ж.С. проводит Акцию «Что почитать». Оформляя выставку, дети советуют друг другу литературу для чтения.</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8 декабря</w:t>
      </w:r>
      <w:r w:rsidRPr="00890E87">
        <w:rPr>
          <w:rFonts w:ascii="Times New Roman" w:hAnsi="Times New Roman" w:cs="Times New Roman"/>
          <w:sz w:val="24"/>
          <w:szCs w:val="24"/>
        </w:rPr>
        <w:t xml:space="preserve"> – Советник директора по воспитанию Бочарова И.В. организовала с обучающимися 5- го класса акцию «Путешествие навигатора по России»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8 декабря</w:t>
      </w:r>
      <w:r w:rsidRPr="00890E87">
        <w:rPr>
          <w:rFonts w:ascii="Times New Roman" w:hAnsi="Times New Roman" w:cs="Times New Roman"/>
          <w:sz w:val="24"/>
          <w:szCs w:val="24"/>
        </w:rPr>
        <w:t xml:space="preserve"> – педагог – психолог в рамках празднования Дня художника провела для обучающихся арт-терапию, Лебедь Ж.С. организовала выставку картин выдающихся художников.</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9 декабря</w:t>
      </w:r>
      <w:r w:rsidRPr="00890E87">
        <w:rPr>
          <w:rFonts w:ascii="Times New Roman" w:hAnsi="Times New Roman" w:cs="Times New Roman"/>
          <w:sz w:val="24"/>
          <w:szCs w:val="24"/>
        </w:rPr>
        <w:t xml:space="preserve"> советник директора И.В. Бочарова провела мероприятие, посвященное празднованию Дня Героя Отечества, в рамках которого ребята рассказали о героях своей семьи.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 xml:space="preserve">7 декабря - </w:t>
      </w:r>
      <w:r w:rsidRPr="00890E87">
        <w:rPr>
          <w:rFonts w:ascii="Times New Roman" w:hAnsi="Times New Roman" w:cs="Times New Roman"/>
          <w:sz w:val="24"/>
          <w:szCs w:val="24"/>
        </w:rPr>
        <w:t>Зам. дир. по воспитательной работе Алексеенко Ю.С. приняла участие в образовательном форуме: «Контексты обновления региональной воспитательной практики общеобразовательных организаций».</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7 декабря</w:t>
      </w:r>
      <w:r w:rsidRPr="00890E87">
        <w:rPr>
          <w:rFonts w:ascii="Times New Roman" w:hAnsi="Times New Roman" w:cs="Times New Roman"/>
          <w:sz w:val="24"/>
          <w:szCs w:val="24"/>
        </w:rPr>
        <w:t xml:space="preserve"> – Жур А.С. организовала мини – спектакль для обучающихся 7 класса по мотивам повести Н.В. Гоголя «Шинель».</w:t>
      </w:r>
    </w:p>
    <w:p w:rsidR="00890E87" w:rsidRPr="00890E87" w:rsidRDefault="00890E87" w:rsidP="00890E87">
      <w:pPr>
        <w:pStyle w:val="af1"/>
        <w:jc w:val="both"/>
        <w:rPr>
          <w:rFonts w:ascii="Times New Roman" w:hAnsi="Times New Roman" w:cs="Times New Roman"/>
          <w:sz w:val="24"/>
          <w:szCs w:val="24"/>
        </w:rPr>
      </w:pPr>
      <w:r w:rsidRPr="00896BF1">
        <w:rPr>
          <w:rFonts w:ascii="Times New Roman" w:hAnsi="Times New Roman" w:cs="Times New Roman"/>
          <w:b/>
          <w:sz w:val="24"/>
          <w:szCs w:val="24"/>
        </w:rPr>
        <w:t>9 декабря</w:t>
      </w:r>
      <w:r w:rsidRPr="00890E87">
        <w:rPr>
          <w:rFonts w:ascii="Times New Roman" w:hAnsi="Times New Roman" w:cs="Times New Roman"/>
          <w:sz w:val="24"/>
          <w:szCs w:val="24"/>
        </w:rPr>
        <w:t xml:space="preserve"> – под руководством зам. дир. по воспитательной работе Алексеенко Ю.С. обучающиеся школы совершили культурно - развлекательный тур в гор. Ростов – на-Дону, в рамках которого посетили краеведческий музей и театральную постановку «Вишневый сад», театра драмы им. М. Горького.</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lastRenderedPageBreak/>
        <w:t xml:space="preserve">9 декабря - </w:t>
      </w:r>
      <w:r w:rsidRPr="00890E87">
        <w:rPr>
          <w:rFonts w:ascii="Times New Roman" w:hAnsi="Times New Roman" w:cs="Times New Roman"/>
          <w:sz w:val="24"/>
          <w:szCs w:val="24"/>
        </w:rPr>
        <w:t>обучающиеся школы Князькова А.,</w:t>
      </w:r>
      <w:r w:rsidR="00896BF1">
        <w:rPr>
          <w:rFonts w:ascii="Times New Roman" w:hAnsi="Times New Roman" w:cs="Times New Roman"/>
          <w:sz w:val="24"/>
          <w:szCs w:val="24"/>
        </w:rPr>
        <w:t xml:space="preserve"> </w:t>
      </w:r>
      <w:r w:rsidRPr="00890E87">
        <w:rPr>
          <w:rFonts w:ascii="Times New Roman" w:hAnsi="Times New Roman" w:cs="Times New Roman"/>
          <w:sz w:val="24"/>
          <w:szCs w:val="24"/>
        </w:rPr>
        <w:t>Грибенников К, Веревкина Л. приняли участие в награждении победителей муниципального конкурса «Молодежь против коррупции», куратор зам. дир. по воспитательной работе Алексеенко Ю.С.</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12 декабря</w:t>
      </w:r>
      <w:r w:rsidRPr="00890E87">
        <w:rPr>
          <w:rFonts w:ascii="Times New Roman" w:hAnsi="Times New Roman" w:cs="Times New Roman"/>
          <w:sz w:val="24"/>
          <w:szCs w:val="24"/>
        </w:rPr>
        <w:t xml:space="preserve"> – советник директора по воспитанию провела мероприятие, посвященное празднованию Дня </w:t>
      </w:r>
      <w:r w:rsidR="00896BF1">
        <w:rPr>
          <w:rFonts w:ascii="Times New Roman" w:hAnsi="Times New Roman" w:cs="Times New Roman"/>
          <w:sz w:val="24"/>
          <w:szCs w:val="24"/>
        </w:rPr>
        <w:t>К</w:t>
      </w:r>
      <w:r w:rsidRPr="00890E87">
        <w:rPr>
          <w:rFonts w:ascii="Times New Roman" w:hAnsi="Times New Roman" w:cs="Times New Roman"/>
          <w:sz w:val="24"/>
          <w:szCs w:val="24"/>
        </w:rPr>
        <w:t>онституции РФ, в рамках которого обучающиеся 8 класса поиграли в интеллектуальную игру, ребята 9 класса выступили с докладами по истории конституции, а ребята 3 класса с Гайворонской Н.А. нарисовали тематические рисунки.</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12 декабря</w:t>
      </w:r>
      <w:r w:rsidRPr="00890E87">
        <w:rPr>
          <w:rFonts w:ascii="Times New Roman" w:hAnsi="Times New Roman" w:cs="Times New Roman"/>
          <w:sz w:val="24"/>
          <w:szCs w:val="24"/>
        </w:rPr>
        <w:t xml:space="preserve"> – педагоги и обучающиеся школы приняли участие в Акции «Всероссийский тест на знание Конституции РФ».</w:t>
      </w:r>
    </w:p>
    <w:p w:rsidR="00890E87" w:rsidRPr="00890E87" w:rsidRDefault="00890E87" w:rsidP="00890E87">
      <w:pPr>
        <w:pStyle w:val="af1"/>
        <w:jc w:val="both"/>
        <w:rPr>
          <w:rFonts w:ascii="Times New Roman" w:hAnsi="Times New Roman" w:cs="Times New Roman"/>
          <w:sz w:val="24"/>
          <w:szCs w:val="24"/>
        </w:rPr>
      </w:pPr>
      <w:r w:rsidRPr="00896BF1">
        <w:rPr>
          <w:rFonts w:ascii="Times New Roman" w:hAnsi="Times New Roman" w:cs="Times New Roman"/>
          <w:b/>
          <w:sz w:val="24"/>
          <w:szCs w:val="24"/>
        </w:rPr>
        <w:t>Декарь</w:t>
      </w:r>
      <w:r w:rsidRPr="00890E87">
        <w:rPr>
          <w:rFonts w:ascii="Times New Roman" w:hAnsi="Times New Roman" w:cs="Times New Roman"/>
          <w:sz w:val="24"/>
          <w:szCs w:val="24"/>
        </w:rPr>
        <w:t xml:space="preserve"> «Орлята России» под руководством Солодиловой Е.В. приняли участие в Треке «Орленок - доброволец», который посвящен доброте и заботе о близких.</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14 декабря</w:t>
      </w:r>
      <w:r w:rsidRPr="00890E87">
        <w:rPr>
          <w:rFonts w:ascii="Times New Roman" w:hAnsi="Times New Roman" w:cs="Times New Roman"/>
          <w:sz w:val="24"/>
          <w:szCs w:val="24"/>
        </w:rPr>
        <w:t xml:space="preserve"> – сотрудники ВДПО г. Зерноград и сотрудники МЧС России провели для обучающихся познавательно – развлекательное мероприятие о правилах безопасного использования пиротехнических изделий и новогодних украшений.</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16 декабря</w:t>
      </w:r>
      <w:r w:rsidRPr="00890E87">
        <w:rPr>
          <w:rFonts w:ascii="Times New Roman" w:hAnsi="Times New Roman" w:cs="Times New Roman"/>
          <w:sz w:val="24"/>
          <w:szCs w:val="24"/>
        </w:rPr>
        <w:t xml:space="preserve"> советник директора по воспитанию Бочарова И.В. провела беседу для обучающихся об истории возникновения гимна РФ.</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22 декабря</w:t>
      </w:r>
      <w:r w:rsidRPr="00890E87">
        <w:rPr>
          <w:rFonts w:ascii="Times New Roman" w:hAnsi="Times New Roman" w:cs="Times New Roman"/>
          <w:sz w:val="24"/>
          <w:szCs w:val="24"/>
        </w:rPr>
        <w:t xml:space="preserve"> И.В. Бочарова провела мероприятие, приуроченное к празднованию Дня принятия Федеральных конституционных законов. </w:t>
      </w:r>
    </w:p>
    <w:p w:rsidR="00896BF1" w:rsidRDefault="00896BF1" w:rsidP="00890E87">
      <w:pPr>
        <w:pStyle w:val="af1"/>
        <w:jc w:val="both"/>
        <w:rPr>
          <w:rFonts w:ascii="Times New Roman" w:hAnsi="Times New Roman" w:cs="Times New Roman"/>
          <w:b/>
          <w:sz w:val="24"/>
          <w:szCs w:val="24"/>
        </w:rPr>
      </w:pPr>
    </w:p>
    <w:p w:rsidR="00896BF1"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с 22 декабря по 27 декабря</w:t>
      </w:r>
      <w:r w:rsidRPr="00890E87">
        <w:rPr>
          <w:rFonts w:ascii="Times New Roman" w:hAnsi="Times New Roman" w:cs="Times New Roman"/>
          <w:sz w:val="24"/>
          <w:szCs w:val="24"/>
        </w:rPr>
        <w:t xml:space="preserve"> праздничное украшение классов и школы к новому году. </w:t>
      </w:r>
    </w:p>
    <w:p w:rsidR="00896BF1"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 xml:space="preserve">с 22 декабря по 27 декабря – </w:t>
      </w:r>
      <w:r w:rsidRPr="00890E87">
        <w:rPr>
          <w:rFonts w:ascii="Times New Roman" w:hAnsi="Times New Roman" w:cs="Times New Roman"/>
          <w:sz w:val="24"/>
          <w:szCs w:val="24"/>
        </w:rPr>
        <w:t>проведение конкурса поделок «Символ 2023 года</w:t>
      </w:r>
      <w:r w:rsidR="00896BF1">
        <w:rPr>
          <w:rFonts w:ascii="Times New Roman" w:hAnsi="Times New Roman" w:cs="Times New Roman"/>
          <w:sz w:val="24"/>
          <w:szCs w:val="24"/>
        </w:rPr>
        <w:t>.</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23 декабря</w:t>
      </w:r>
      <w:r w:rsidRPr="00890E87">
        <w:rPr>
          <w:rFonts w:ascii="Times New Roman" w:hAnsi="Times New Roman" w:cs="Times New Roman"/>
          <w:sz w:val="24"/>
          <w:szCs w:val="24"/>
        </w:rPr>
        <w:t xml:space="preserve"> – Лебедь Ж.С. организовала Акцию «Корзинка новогодних пожеланий»</w:t>
      </w:r>
    </w:p>
    <w:p w:rsidR="00890E87" w:rsidRPr="00890E87" w:rsidRDefault="00890E87" w:rsidP="00890E87">
      <w:pPr>
        <w:pStyle w:val="af1"/>
        <w:jc w:val="both"/>
        <w:rPr>
          <w:rFonts w:ascii="Times New Roman" w:hAnsi="Times New Roman" w:cs="Times New Roman"/>
          <w:sz w:val="24"/>
          <w:szCs w:val="24"/>
        </w:rPr>
      </w:pPr>
      <w:r w:rsidRPr="00896BF1">
        <w:rPr>
          <w:rFonts w:ascii="Times New Roman" w:hAnsi="Times New Roman" w:cs="Times New Roman"/>
          <w:b/>
          <w:sz w:val="24"/>
          <w:szCs w:val="24"/>
        </w:rPr>
        <w:t>24 декабря</w:t>
      </w:r>
      <w:r w:rsidRPr="00890E87">
        <w:rPr>
          <w:rFonts w:ascii="Times New Roman" w:hAnsi="Times New Roman" w:cs="Times New Roman"/>
          <w:sz w:val="24"/>
          <w:szCs w:val="24"/>
        </w:rPr>
        <w:t xml:space="preserve"> Лебедь Ж.С. организовала тематический экскурс по биографии Э.Успенского в рамках празднования его 85- летия.</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27 декабря</w:t>
      </w:r>
      <w:r w:rsidRPr="00890E87">
        <w:rPr>
          <w:rFonts w:ascii="Times New Roman" w:hAnsi="Times New Roman" w:cs="Times New Roman"/>
          <w:sz w:val="24"/>
          <w:szCs w:val="24"/>
        </w:rPr>
        <w:t xml:space="preserve">  - Антипенко И.Н. провела для обучающихся 8 класса </w:t>
      </w:r>
      <w:r w:rsidR="00896BF1">
        <w:rPr>
          <w:rFonts w:ascii="Times New Roman" w:hAnsi="Times New Roman" w:cs="Times New Roman"/>
          <w:sz w:val="24"/>
          <w:szCs w:val="24"/>
        </w:rPr>
        <w:t xml:space="preserve">беседу </w:t>
      </w:r>
      <w:r w:rsidRPr="00890E87">
        <w:rPr>
          <w:rFonts w:ascii="Times New Roman" w:hAnsi="Times New Roman" w:cs="Times New Roman"/>
          <w:sz w:val="24"/>
          <w:szCs w:val="24"/>
        </w:rPr>
        <w:t>по изучению дорожных знаков с повторением правил поведения на дороге.</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31 декабря</w:t>
      </w:r>
      <w:r w:rsidRPr="00890E87">
        <w:rPr>
          <w:rFonts w:ascii="Times New Roman" w:hAnsi="Times New Roman" w:cs="Times New Roman"/>
          <w:sz w:val="24"/>
          <w:szCs w:val="24"/>
        </w:rPr>
        <w:t xml:space="preserve"> обучающиеся 10 класса вместе с Сазыкиной Т.А. поздравили ветерана ВОВ с наступающим Новым годом.</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28, 29 декабря</w:t>
      </w:r>
      <w:r w:rsidRPr="00890E87">
        <w:rPr>
          <w:rFonts w:ascii="Times New Roman" w:hAnsi="Times New Roman" w:cs="Times New Roman"/>
          <w:sz w:val="24"/>
          <w:szCs w:val="24"/>
        </w:rPr>
        <w:t xml:space="preserve"> проведены новогодние утренники и новогодние вечеринки для обучающихся 1-11 классов. </w:t>
      </w:r>
    </w:p>
    <w:p w:rsidR="00890E87" w:rsidRPr="00890E87" w:rsidRDefault="00890E87" w:rsidP="00890E87">
      <w:pPr>
        <w:pStyle w:val="af1"/>
        <w:jc w:val="both"/>
        <w:rPr>
          <w:rFonts w:ascii="Times New Roman" w:hAnsi="Times New Roman" w:cs="Times New Roman"/>
          <w:sz w:val="24"/>
          <w:szCs w:val="24"/>
        </w:rPr>
      </w:pPr>
      <w:r w:rsidRPr="00890E87">
        <w:rPr>
          <w:rFonts w:ascii="Times New Roman" w:hAnsi="Times New Roman" w:cs="Times New Roman"/>
          <w:b/>
          <w:sz w:val="24"/>
          <w:szCs w:val="24"/>
        </w:rPr>
        <w:t>31 декабря</w:t>
      </w:r>
      <w:r w:rsidRPr="00890E87">
        <w:rPr>
          <w:rFonts w:ascii="Times New Roman" w:hAnsi="Times New Roman" w:cs="Times New Roman"/>
          <w:sz w:val="24"/>
          <w:szCs w:val="24"/>
        </w:rPr>
        <w:t xml:space="preserve"> – Черкашина О.З. смонтировала поздравительный новогодний видео-ролик.</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Анализ планов воспитательной работы 1–11-х классов показал следующие результаты:</w:t>
      </w:r>
    </w:p>
    <w:p w:rsidR="004E2ACE" w:rsidRPr="00805F1E" w:rsidRDefault="00805F1E" w:rsidP="00096F50">
      <w:pPr>
        <w:numPr>
          <w:ilvl w:val="0"/>
          <w:numId w:val="9"/>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планы воспитательной работы составлены с учетом возрастных особенностей обучающихся;</w:t>
      </w:r>
    </w:p>
    <w:p w:rsidR="004E2ACE" w:rsidRPr="00805F1E" w:rsidRDefault="00805F1E" w:rsidP="00096F50">
      <w:pPr>
        <w:numPr>
          <w:ilvl w:val="0"/>
          <w:numId w:val="9"/>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896BF1" w:rsidRDefault="00896BF1">
      <w:pPr>
        <w:rPr>
          <w:rFonts w:hAnsi="Times New Roman" w:cs="Times New Roman"/>
          <w:color w:val="000000"/>
          <w:sz w:val="24"/>
          <w:szCs w:val="24"/>
          <w:lang w:val="ru-RU"/>
        </w:rPr>
      </w:pPr>
    </w:p>
    <w:p w:rsidR="004E2ACE" w:rsidRPr="00805F1E" w:rsidRDefault="00896BF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805F1E" w:rsidRPr="00805F1E">
        <w:rPr>
          <w:rFonts w:hAnsi="Times New Roman" w:cs="Times New Roman"/>
          <w:color w:val="000000"/>
          <w:sz w:val="24"/>
          <w:szCs w:val="24"/>
          <w:lang w:val="ru-RU"/>
        </w:rPr>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Классные руководители осуществляют гражданско-патриотическое воспитание обучающихся Школы через разнообразные виды деятельности в очном формате и онлайн: экскурсии; поисково-исследовательскую работу школьного музея; встречи с участниками локальный войн, ветеранами ВОВ и тружениками тыла, ветеранами труда, выпускниками Школы; кружковую и досуговую деятельность.</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w:t>
      </w:r>
      <w:r w:rsidRPr="00805F1E">
        <w:rPr>
          <w:rFonts w:hAnsi="Times New Roman" w:cs="Times New Roman"/>
          <w:color w:val="000000"/>
          <w:sz w:val="24"/>
          <w:szCs w:val="24"/>
          <w:lang w:val="ru-RU"/>
        </w:rPr>
        <w:lastRenderedPageBreak/>
        <w:t>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Эффективность воспитательной работы Школы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rsidR="004E2AC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DF660A" w:rsidRPr="00AB2B25" w:rsidRDefault="00DF660A" w:rsidP="000E4729">
      <w:pPr>
        <w:pStyle w:val="21"/>
        <w:tabs>
          <w:tab w:val="left" w:pos="2089"/>
        </w:tabs>
        <w:spacing w:before="64"/>
        <w:jc w:val="center"/>
      </w:pPr>
      <w:r w:rsidRPr="00AB2B25">
        <w:t>Работа</w:t>
      </w:r>
      <w:r>
        <w:t xml:space="preserve"> </w:t>
      </w:r>
      <w:r w:rsidRPr="00AB2B25">
        <w:t>с</w:t>
      </w:r>
      <w:r>
        <w:t xml:space="preserve"> </w:t>
      </w:r>
      <w:r w:rsidRPr="00AB2B25">
        <w:t>родителями</w:t>
      </w:r>
    </w:p>
    <w:p w:rsidR="00DF660A" w:rsidRPr="00DF660A" w:rsidRDefault="00DF660A" w:rsidP="00DF660A">
      <w:pPr>
        <w:spacing w:before="90"/>
        <w:ind w:left="529" w:right="44" w:firstLine="852"/>
        <w:rPr>
          <w:sz w:val="24"/>
          <w:lang w:val="ru-RU"/>
        </w:rPr>
      </w:pPr>
      <w:r w:rsidRPr="00DF660A">
        <w:rPr>
          <w:sz w:val="24"/>
          <w:lang w:val="ru-RU"/>
        </w:rPr>
        <w:t>Цель работы в данном направлении: 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w:t>
      </w:r>
      <w:r>
        <w:rPr>
          <w:sz w:val="24"/>
          <w:lang w:val="ru-RU"/>
        </w:rPr>
        <w:t>.</w:t>
      </w:r>
    </w:p>
    <w:p w:rsidR="00DF660A" w:rsidRDefault="00DF660A" w:rsidP="00DF660A">
      <w:pPr>
        <w:pStyle w:val="21"/>
        <w:ind w:left="1374" w:right="1273" w:hanging="98"/>
        <w:jc w:val="center"/>
      </w:pPr>
      <w:r>
        <w:t>В 2021-2022 уч. году были проведены следующие мероприятия в данном направлении:</w:t>
      </w:r>
    </w:p>
    <w:p w:rsidR="00DF660A" w:rsidRPr="00A57262" w:rsidRDefault="00DF660A" w:rsidP="00096F50">
      <w:pPr>
        <w:pStyle w:val="41"/>
        <w:numPr>
          <w:ilvl w:val="0"/>
          <w:numId w:val="30"/>
        </w:numPr>
        <w:tabs>
          <w:tab w:val="left" w:pos="1701"/>
        </w:tabs>
        <w:ind w:left="567" w:hanging="283"/>
        <w:rPr>
          <w:b w:val="0"/>
          <w:bCs w:val="0"/>
          <w:sz w:val="24"/>
        </w:rPr>
      </w:pPr>
      <w:r w:rsidRPr="00A57262">
        <w:rPr>
          <w:b w:val="0"/>
          <w:bCs w:val="0"/>
          <w:sz w:val="24"/>
        </w:rPr>
        <w:t>Информационно-просветительская работа с родителями по проблемам влияния семейного воспитания по формированию предпосылок употребления ПАВ</w:t>
      </w:r>
    </w:p>
    <w:p w:rsidR="00DF660A" w:rsidRPr="00A57262" w:rsidRDefault="00DF660A" w:rsidP="00096F50">
      <w:pPr>
        <w:pStyle w:val="41"/>
        <w:numPr>
          <w:ilvl w:val="0"/>
          <w:numId w:val="30"/>
        </w:numPr>
        <w:tabs>
          <w:tab w:val="left" w:pos="567"/>
        </w:tabs>
        <w:ind w:hanging="1806"/>
        <w:rPr>
          <w:b w:val="0"/>
          <w:bCs w:val="0"/>
          <w:sz w:val="24"/>
        </w:rPr>
      </w:pPr>
      <w:r w:rsidRPr="00A57262">
        <w:rPr>
          <w:b w:val="0"/>
          <w:bCs w:val="0"/>
          <w:sz w:val="24"/>
        </w:rPr>
        <w:t>Часы общения, классные часы по семейному воспитанию</w:t>
      </w:r>
    </w:p>
    <w:p w:rsidR="00DF660A" w:rsidRPr="00A57262" w:rsidRDefault="00DF660A" w:rsidP="00096F50">
      <w:pPr>
        <w:pStyle w:val="41"/>
        <w:numPr>
          <w:ilvl w:val="0"/>
          <w:numId w:val="30"/>
        </w:numPr>
        <w:tabs>
          <w:tab w:val="left" w:pos="2089"/>
          <w:tab w:val="left" w:pos="2090"/>
        </w:tabs>
        <w:ind w:left="567" w:right="962" w:hanging="283"/>
        <w:rPr>
          <w:b w:val="0"/>
          <w:bCs w:val="0"/>
          <w:sz w:val="24"/>
        </w:rPr>
      </w:pPr>
      <w:r w:rsidRPr="00A57262">
        <w:rPr>
          <w:b w:val="0"/>
          <w:bCs w:val="0"/>
          <w:sz w:val="24"/>
        </w:rPr>
        <w:t>Организация работы с родителями по повышению их компетентности по вопросам профилактики суицидов.</w:t>
      </w:r>
    </w:p>
    <w:p w:rsidR="00DF660A" w:rsidRPr="00A57262" w:rsidRDefault="00DF660A" w:rsidP="00096F50">
      <w:pPr>
        <w:pStyle w:val="41"/>
        <w:numPr>
          <w:ilvl w:val="0"/>
          <w:numId w:val="30"/>
        </w:numPr>
        <w:tabs>
          <w:tab w:val="left" w:pos="2089"/>
          <w:tab w:val="left" w:pos="2090"/>
        </w:tabs>
        <w:ind w:left="529" w:right="2" w:hanging="245"/>
        <w:rPr>
          <w:b w:val="0"/>
          <w:bCs w:val="0"/>
          <w:sz w:val="24"/>
        </w:rPr>
      </w:pPr>
      <w:r w:rsidRPr="00A57262">
        <w:rPr>
          <w:b w:val="0"/>
          <w:bCs w:val="0"/>
          <w:sz w:val="24"/>
        </w:rPr>
        <w:t>Составление памяток для родителей по профилактике экстремизма и терроризма в молодежной среде</w:t>
      </w:r>
    </w:p>
    <w:p w:rsidR="00DF660A" w:rsidRPr="00A57262" w:rsidRDefault="00DF660A" w:rsidP="00096F50">
      <w:pPr>
        <w:pStyle w:val="41"/>
        <w:numPr>
          <w:ilvl w:val="0"/>
          <w:numId w:val="30"/>
        </w:numPr>
        <w:spacing w:before="1"/>
        <w:ind w:left="567" w:hanging="283"/>
        <w:rPr>
          <w:b w:val="0"/>
          <w:bCs w:val="0"/>
          <w:sz w:val="24"/>
        </w:rPr>
      </w:pPr>
      <w:r w:rsidRPr="00A57262">
        <w:rPr>
          <w:b w:val="0"/>
          <w:bCs w:val="0"/>
          <w:sz w:val="24"/>
        </w:rPr>
        <w:t>Индивидуальные консультации для родителей.</w:t>
      </w:r>
    </w:p>
    <w:p w:rsidR="00DF660A" w:rsidRPr="00A57262" w:rsidRDefault="00DF660A" w:rsidP="00096F50">
      <w:pPr>
        <w:pStyle w:val="41"/>
        <w:numPr>
          <w:ilvl w:val="0"/>
          <w:numId w:val="30"/>
        </w:numPr>
        <w:tabs>
          <w:tab w:val="left" w:pos="2281"/>
          <w:tab w:val="left" w:pos="2282"/>
        </w:tabs>
        <w:ind w:left="567" w:hanging="283"/>
        <w:rPr>
          <w:b w:val="0"/>
          <w:bCs w:val="0"/>
          <w:sz w:val="24"/>
        </w:rPr>
      </w:pPr>
      <w:r w:rsidRPr="00A57262">
        <w:rPr>
          <w:b w:val="0"/>
          <w:bCs w:val="0"/>
          <w:sz w:val="24"/>
        </w:rPr>
        <w:t>Советы профилактики</w:t>
      </w:r>
    </w:p>
    <w:p w:rsidR="00DF660A" w:rsidRPr="00A57262" w:rsidRDefault="00DF660A" w:rsidP="00096F50">
      <w:pPr>
        <w:pStyle w:val="41"/>
        <w:numPr>
          <w:ilvl w:val="0"/>
          <w:numId w:val="30"/>
        </w:numPr>
        <w:tabs>
          <w:tab w:val="left" w:pos="2281"/>
          <w:tab w:val="left" w:pos="2282"/>
        </w:tabs>
        <w:ind w:left="529" w:right="2" w:hanging="245"/>
        <w:rPr>
          <w:b w:val="0"/>
          <w:bCs w:val="0"/>
          <w:sz w:val="24"/>
        </w:rPr>
      </w:pPr>
      <w:r w:rsidRPr="00A57262">
        <w:rPr>
          <w:b w:val="0"/>
          <w:bCs w:val="0"/>
          <w:sz w:val="24"/>
        </w:rPr>
        <w:t>Организация работы с родителями по повышению их компетентности по вопросам профилактики суицидов</w:t>
      </w:r>
    </w:p>
    <w:p w:rsidR="00DF660A" w:rsidRPr="00A57262" w:rsidRDefault="00DF660A" w:rsidP="00096F50">
      <w:pPr>
        <w:pStyle w:val="41"/>
        <w:numPr>
          <w:ilvl w:val="0"/>
          <w:numId w:val="30"/>
        </w:numPr>
        <w:tabs>
          <w:tab w:val="left" w:pos="2281"/>
          <w:tab w:val="left" w:pos="2282"/>
        </w:tabs>
        <w:ind w:left="529" w:right="2" w:hanging="245"/>
        <w:rPr>
          <w:b w:val="0"/>
          <w:bCs w:val="0"/>
          <w:sz w:val="24"/>
        </w:rPr>
      </w:pPr>
      <w:r w:rsidRPr="00A57262">
        <w:rPr>
          <w:b w:val="0"/>
          <w:bCs w:val="0"/>
          <w:sz w:val="24"/>
        </w:rPr>
        <w:t>Распространение памяток среди родителей (законных представителей) об ответственности за жестокое обращение с детьми</w:t>
      </w:r>
    </w:p>
    <w:p w:rsidR="00DF660A" w:rsidRDefault="00DF660A" w:rsidP="00096F50">
      <w:pPr>
        <w:pStyle w:val="41"/>
        <w:numPr>
          <w:ilvl w:val="0"/>
          <w:numId w:val="30"/>
        </w:numPr>
        <w:ind w:left="567" w:hanging="425"/>
        <w:rPr>
          <w:b w:val="0"/>
          <w:bCs w:val="0"/>
          <w:sz w:val="24"/>
        </w:rPr>
      </w:pPr>
      <w:r w:rsidRPr="00A57262">
        <w:rPr>
          <w:b w:val="0"/>
          <w:bCs w:val="0"/>
          <w:sz w:val="24"/>
        </w:rPr>
        <w:t>Просмотр видео-роликов «изучаем ПДД»</w:t>
      </w:r>
    </w:p>
    <w:p w:rsidR="004A6406" w:rsidRPr="004A6406" w:rsidRDefault="004A6406" w:rsidP="00096F50">
      <w:pPr>
        <w:pStyle w:val="41"/>
        <w:numPr>
          <w:ilvl w:val="0"/>
          <w:numId w:val="30"/>
        </w:numPr>
        <w:ind w:left="567" w:hanging="425"/>
        <w:rPr>
          <w:b w:val="0"/>
          <w:bCs w:val="0"/>
          <w:sz w:val="24"/>
        </w:rPr>
      </w:pPr>
    </w:p>
    <w:p w:rsidR="00DF660A" w:rsidRPr="004A6406" w:rsidRDefault="00DF660A" w:rsidP="004A6406">
      <w:pPr>
        <w:pStyle w:val="110"/>
        <w:ind w:left="529" w:right="462" w:firstLine="852"/>
      </w:pPr>
      <w:r w:rsidRPr="00AB2B25">
        <w:t>Профилактика правонарушений, безнадзорности, пропаганда здорового образа жизни;</w:t>
      </w:r>
      <w:r>
        <w:t xml:space="preserve"> </w:t>
      </w:r>
      <w:r w:rsidRPr="00AB2B25">
        <w:t>работа</w:t>
      </w:r>
      <w:r>
        <w:t xml:space="preserve"> </w:t>
      </w:r>
      <w:r w:rsidRPr="00AB2B25">
        <w:t>с</w:t>
      </w:r>
      <w:r>
        <w:t xml:space="preserve"> </w:t>
      </w:r>
      <w:r w:rsidRPr="00AB2B25">
        <w:t>детьми,</w:t>
      </w:r>
      <w:r>
        <w:t xml:space="preserve"> </w:t>
      </w:r>
      <w:r w:rsidRPr="00AB2B25">
        <w:t>находящимися в</w:t>
      </w:r>
      <w:r>
        <w:t xml:space="preserve"> </w:t>
      </w:r>
      <w:r w:rsidRPr="00AB2B25">
        <w:t>социально</w:t>
      </w:r>
      <w:r>
        <w:t xml:space="preserve"> </w:t>
      </w:r>
      <w:r w:rsidRPr="00AB2B25">
        <w:t>опасном положении</w:t>
      </w:r>
    </w:p>
    <w:p w:rsidR="00DF660A" w:rsidRPr="00DF660A" w:rsidRDefault="00DF660A" w:rsidP="00DF660A">
      <w:pPr>
        <w:spacing w:before="90"/>
        <w:ind w:left="529" w:right="1175" w:firstLine="852"/>
        <w:rPr>
          <w:sz w:val="24"/>
          <w:lang w:val="ru-RU"/>
        </w:rPr>
      </w:pPr>
      <w:r w:rsidRPr="00DF660A">
        <w:rPr>
          <w:sz w:val="24"/>
          <w:lang w:val="ru-RU"/>
        </w:rPr>
        <w:t>Система работы в данном направлении представляет собой совокупность мероприятий, обеспечивающих профилактику предупреждения правонарушений среди несовершеннолетних:</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Мероприятия, посвящённые акции «Внимание –дети!»</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Выявление и работа с детьми, склонных к суицидальным действиям</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Анкетирование (изучение мнения подростков по проблемам зависимостей)</w:t>
      </w:r>
    </w:p>
    <w:p w:rsidR="00DF660A" w:rsidRPr="00A57262" w:rsidRDefault="00DF660A" w:rsidP="00096F50">
      <w:pPr>
        <w:pStyle w:val="41"/>
        <w:numPr>
          <w:ilvl w:val="0"/>
          <w:numId w:val="29"/>
        </w:numPr>
        <w:tabs>
          <w:tab w:val="left" w:pos="2281"/>
          <w:tab w:val="left" w:pos="2282"/>
        </w:tabs>
        <w:ind w:left="529" w:right="641" w:firstLine="852"/>
        <w:rPr>
          <w:b w:val="0"/>
          <w:bCs w:val="0"/>
          <w:sz w:val="24"/>
        </w:rPr>
      </w:pPr>
      <w:r w:rsidRPr="00A57262">
        <w:rPr>
          <w:b w:val="0"/>
          <w:bCs w:val="0"/>
          <w:sz w:val="24"/>
        </w:rPr>
        <w:t>Анкетирование (изучение уровня осведомленности детей и подростков по проблеме табакокурения)</w:t>
      </w:r>
    </w:p>
    <w:p w:rsidR="00DF660A" w:rsidRPr="00A57262" w:rsidRDefault="00DF660A" w:rsidP="00096F50">
      <w:pPr>
        <w:pStyle w:val="41"/>
        <w:numPr>
          <w:ilvl w:val="0"/>
          <w:numId w:val="29"/>
        </w:numPr>
        <w:tabs>
          <w:tab w:val="left" w:pos="2281"/>
          <w:tab w:val="left" w:pos="2282"/>
        </w:tabs>
        <w:ind w:left="529" w:right="2010" w:firstLine="852"/>
        <w:rPr>
          <w:b w:val="0"/>
          <w:bCs w:val="0"/>
          <w:sz w:val="24"/>
        </w:rPr>
      </w:pPr>
      <w:r w:rsidRPr="00A57262">
        <w:rPr>
          <w:b w:val="0"/>
          <w:bCs w:val="0"/>
          <w:sz w:val="24"/>
        </w:rPr>
        <w:t>Индивидуальные консультации психолога в рамках профилактической антинаркотической работы</w:t>
      </w:r>
    </w:p>
    <w:p w:rsidR="00DF660A" w:rsidRPr="00A57262" w:rsidRDefault="00DF660A" w:rsidP="00096F50">
      <w:pPr>
        <w:pStyle w:val="41"/>
        <w:numPr>
          <w:ilvl w:val="0"/>
          <w:numId w:val="29"/>
        </w:numPr>
        <w:tabs>
          <w:tab w:val="left" w:pos="2281"/>
          <w:tab w:val="left" w:pos="2282"/>
        </w:tabs>
        <w:spacing w:before="1"/>
        <w:ind w:left="529" w:right="789" w:firstLine="852"/>
        <w:rPr>
          <w:b w:val="0"/>
          <w:bCs w:val="0"/>
          <w:sz w:val="24"/>
        </w:rPr>
      </w:pPr>
      <w:r w:rsidRPr="00A57262">
        <w:rPr>
          <w:b w:val="0"/>
          <w:bCs w:val="0"/>
          <w:sz w:val="24"/>
        </w:rPr>
        <w:t xml:space="preserve">Обучающая эвакуация по отработке у учащихся практических навыков действий и поведения при совершении в их отношении террористических </w:t>
      </w:r>
      <w:r w:rsidRPr="00A57262">
        <w:rPr>
          <w:b w:val="0"/>
          <w:bCs w:val="0"/>
          <w:sz w:val="24"/>
        </w:rPr>
        <w:lastRenderedPageBreak/>
        <w:t>актов.</w:t>
      </w:r>
    </w:p>
    <w:p w:rsidR="00DF660A" w:rsidRPr="00A57262" w:rsidRDefault="00DF660A" w:rsidP="00096F50">
      <w:pPr>
        <w:pStyle w:val="41"/>
        <w:numPr>
          <w:ilvl w:val="0"/>
          <w:numId w:val="29"/>
        </w:numPr>
        <w:tabs>
          <w:tab w:val="left" w:pos="2281"/>
        </w:tabs>
        <w:ind w:left="529" w:right="793" w:firstLine="747"/>
        <w:rPr>
          <w:b w:val="0"/>
          <w:bCs w:val="0"/>
          <w:sz w:val="24"/>
        </w:rPr>
      </w:pPr>
      <w:r w:rsidRPr="00A57262">
        <w:rPr>
          <w:b w:val="0"/>
          <w:bCs w:val="0"/>
          <w:sz w:val="24"/>
        </w:rPr>
        <w:t>Обучающаяэвакуацияпоотработкеуучащихсяпрактическихнавыковдействийиповедениявовремя пожара.</w:t>
      </w:r>
    </w:p>
    <w:p w:rsidR="00DF660A" w:rsidRPr="00A57262" w:rsidRDefault="00DF660A" w:rsidP="00096F50">
      <w:pPr>
        <w:pStyle w:val="41"/>
        <w:numPr>
          <w:ilvl w:val="0"/>
          <w:numId w:val="29"/>
        </w:numPr>
        <w:tabs>
          <w:tab w:val="left" w:pos="2089"/>
          <w:tab w:val="left" w:pos="2090"/>
        </w:tabs>
        <w:ind w:left="529" w:right="882" w:firstLine="852"/>
        <w:rPr>
          <w:b w:val="0"/>
          <w:bCs w:val="0"/>
          <w:sz w:val="24"/>
        </w:rPr>
      </w:pPr>
      <w:r w:rsidRPr="00A57262">
        <w:rPr>
          <w:b w:val="0"/>
          <w:bCs w:val="0"/>
          <w:sz w:val="24"/>
        </w:rPr>
        <w:t>Анонимное анкетирование для учащихся, об отношении подростков к проявлениям экстремизма в современном обществе.</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Организация встречи учащихся с инспектором ГИБДД.</w:t>
      </w:r>
    </w:p>
    <w:p w:rsidR="00DF660A" w:rsidRPr="00A57262" w:rsidRDefault="00DF660A" w:rsidP="00096F50">
      <w:pPr>
        <w:pStyle w:val="41"/>
        <w:numPr>
          <w:ilvl w:val="0"/>
          <w:numId w:val="29"/>
        </w:numPr>
        <w:tabs>
          <w:tab w:val="left" w:pos="2089"/>
          <w:tab w:val="left" w:pos="2090"/>
        </w:tabs>
        <w:ind w:left="529" w:right="882" w:firstLine="852"/>
        <w:rPr>
          <w:b w:val="0"/>
          <w:bCs w:val="0"/>
          <w:sz w:val="24"/>
        </w:rPr>
      </w:pPr>
      <w:r w:rsidRPr="00A57262">
        <w:rPr>
          <w:b w:val="0"/>
          <w:bCs w:val="0"/>
          <w:sz w:val="24"/>
        </w:rPr>
        <w:t>Ознакомление учителей начальных классов с перечнем вопросов для проведения «Минуток безопасности» по профилактике несчастных случаев на дороге.</w:t>
      </w:r>
    </w:p>
    <w:p w:rsidR="00DF660A" w:rsidRPr="00A57262" w:rsidRDefault="00DF660A" w:rsidP="00096F50">
      <w:pPr>
        <w:pStyle w:val="41"/>
        <w:numPr>
          <w:ilvl w:val="0"/>
          <w:numId w:val="29"/>
        </w:numPr>
        <w:tabs>
          <w:tab w:val="left" w:pos="2281"/>
          <w:tab w:val="left" w:pos="2282"/>
        </w:tabs>
        <w:ind w:left="529" w:firstLine="889"/>
        <w:rPr>
          <w:b w:val="0"/>
          <w:bCs w:val="0"/>
          <w:sz w:val="24"/>
        </w:rPr>
      </w:pPr>
      <w:r w:rsidRPr="00A57262">
        <w:rPr>
          <w:b w:val="0"/>
          <w:bCs w:val="0"/>
          <w:sz w:val="24"/>
        </w:rPr>
        <w:t>Организация и проведение Совета Профилактики. Формирование групп «группы риска»</w:t>
      </w:r>
    </w:p>
    <w:p w:rsidR="00DF660A" w:rsidRPr="00A57262" w:rsidRDefault="00DF660A" w:rsidP="00096F50">
      <w:pPr>
        <w:pStyle w:val="41"/>
        <w:numPr>
          <w:ilvl w:val="0"/>
          <w:numId w:val="29"/>
        </w:numPr>
        <w:tabs>
          <w:tab w:val="left" w:pos="2281"/>
          <w:tab w:val="left" w:pos="2282"/>
        </w:tabs>
        <w:spacing w:before="60"/>
        <w:ind w:left="529" w:right="149" w:firstLine="852"/>
        <w:rPr>
          <w:b w:val="0"/>
          <w:bCs w:val="0"/>
          <w:sz w:val="24"/>
        </w:rPr>
      </w:pPr>
      <w:r w:rsidRPr="00A57262">
        <w:rPr>
          <w:b w:val="0"/>
          <w:bCs w:val="0"/>
          <w:sz w:val="24"/>
        </w:rPr>
        <w:t>Специальные занятия, направленные на формирование стратегии безопасного поведения в социально-девиантном окружении по профилактике антинаркотического поведения.</w:t>
      </w:r>
    </w:p>
    <w:p w:rsidR="00DF660A" w:rsidRPr="00A57262" w:rsidRDefault="00DF660A" w:rsidP="00096F50">
      <w:pPr>
        <w:pStyle w:val="41"/>
        <w:numPr>
          <w:ilvl w:val="0"/>
          <w:numId w:val="29"/>
        </w:numPr>
        <w:tabs>
          <w:tab w:val="left" w:pos="2341"/>
          <w:tab w:val="left" w:pos="2342"/>
        </w:tabs>
        <w:ind w:left="529" w:right="248" w:firstLine="852"/>
        <w:rPr>
          <w:b w:val="0"/>
          <w:bCs w:val="0"/>
          <w:sz w:val="24"/>
        </w:rPr>
      </w:pPr>
      <w:r w:rsidRPr="00A57262">
        <w:rPr>
          <w:b w:val="0"/>
          <w:bCs w:val="0"/>
          <w:sz w:val="24"/>
        </w:rPr>
        <w:t>Социально-педагогическая диагностика, направленная на выявление групп риска обучающихся, имеющих индивидуально-психологическую предрасположенность к употреблению ПАВ.</w:t>
      </w:r>
    </w:p>
    <w:p w:rsidR="00DF660A" w:rsidRPr="00A57262" w:rsidRDefault="00DF660A" w:rsidP="00096F50">
      <w:pPr>
        <w:pStyle w:val="41"/>
        <w:numPr>
          <w:ilvl w:val="0"/>
          <w:numId w:val="29"/>
        </w:numPr>
        <w:tabs>
          <w:tab w:val="left" w:pos="2341"/>
          <w:tab w:val="left" w:pos="2342"/>
        </w:tabs>
        <w:spacing w:before="1"/>
        <w:ind w:left="529" w:right="879" w:firstLine="852"/>
        <w:rPr>
          <w:b w:val="0"/>
          <w:bCs w:val="0"/>
          <w:sz w:val="24"/>
        </w:rPr>
      </w:pPr>
      <w:r w:rsidRPr="00A57262">
        <w:rPr>
          <w:b w:val="0"/>
          <w:bCs w:val="0"/>
          <w:sz w:val="24"/>
        </w:rPr>
        <w:t>Социально-педагогическая диагностика, направленная на выявление групп риска обучающихся, имеющих средовые факторы риска наркотизации</w:t>
      </w:r>
    </w:p>
    <w:p w:rsidR="00DF660A" w:rsidRPr="00A57262" w:rsidRDefault="00DF660A" w:rsidP="00096F50">
      <w:pPr>
        <w:pStyle w:val="41"/>
        <w:numPr>
          <w:ilvl w:val="0"/>
          <w:numId w:val="29"/>
        </w:numPr>
        <w:tabs>
          <w:tab w:val="left" w:pos="2346"/>
          <w:tab w:val="left" w:pos="2347"/>
        </w:tabs>
        <w:ind w:left="2346" w:hanging="965"/>
        <w:rPr>
          <w:b w:val="0"/>
          <w:bCs w:val="0"/>
          <w:sz w:val="24"/>
        </w:rPr>
      </w:pPr>
      <w:r w:rsidRPr="00A57262">
        <w:rPr>
          <w:b w:val="0"/>
          <w:bCs w:val="0"/>
          <w:sz w:val="24"/>
        </w:rPr>
        <w:t>«Единый урок по кибербезопасности»</w:t>
      </w:r>
    </w:p>
    <w:p w:rsidR="00DF660A" w:rsidRPr="00A57262" w:rsidRDefault="00DF660A" w:rsidP="00096F50">
      <w:pPr>
        <w:pStyle w:val="41"/>
        <w:numPr>
          <w:ilvl w:val="0"/>
          <w:numId w:val="29"/>
        </w:numPr>
        <w:tabs>
          <w:tab w:val="left" w:pos="2281"/>
          <w:tab w:val="left" w:pos="2282"/>
        </w:tabs>
        <w:ind w:left="529" w:right="922" w:firstLine="852"/>
        <w:rPr>
          <w:b w:val="0"/>
          <w:bCs w:val="0"/>
          <w:sz w:val="24"/>
        </w:rPr>
      </w:pPr>
      <w:r w:rsidRPr="00A57262">
        <w:rPr>
          <w:b w:val="0"/>
          <w:bCs w:val="0"/>
          <w:sz w:val="24"/>
        </w:rPr>
        <w:t>Выступление на родительском собрании на тему: «Быть или не быть Интернету в компьютере вашего ребенка?»</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Анкетирование «Знают ли родители, с кем общается их ребенок в сети?»</w:t>
      </w:r>
    </w:p>
    <w:p w:rsidR="00DF660A" w:rsidRPr="00A57262" w:rsidRDefault="00DF660A" w:rsidP="00096F50">
      <w:pPr>
        <w:pStyle w:val="41"/>
        <w:numPr>
          <w:ilvl w:val="0"/>
          <w:numId w:val="29"/>
        </w:numPr>
        <w:tabs>
          <w:tab w:val="left" w:pos="2341"/>
          <w:tab w:val="left" w:pos="2342"/>
        </w:tabs>
        <w:ind w:left="529" w:right="112" w:firstLine="852"/>
        <w:rPr>
          <w:b w:val="0"/>
          <w:bCs w:val="0"/>
          <w:sz w:val="24"/>
        </w:rPr>
      </w:pPr>
      <w:r w:rsidRPr="00A57262">
        <w:rPr>
          <w:b w:val="0"/>
          <w:bCs w:val="0"/>
          <w:sz w:val="24"/>
        </w:rPr>
        <w:t>Лекция-урок по обучению учащихся способам противодействия манипуляциям вербовщиков в сети Интернет</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Анкетирование уч-ся «Что я знаю о наркотиках»</w:t>
      </w:r>
    </w:p>
    <w:p w:rsidR="00DF660A" w:rsidRPr="00A57262" w:rsidRDefault="00DF660A" w:rsidP="00096F50">
      <w:pPr>
        <w:pStyle w:val="41"/>
        <w:numPr>
          <w:ilvl w:val="0"/>
          <w:numId w:val="29"/>
        </w:numPr>
        <w:tabs>
          <w:tab w:val="left" w:pos="2341"/>
          <w:tab w:val="left" w:pos="2342"/>
        </w:tabs>
        <w:ind w:left="529" w:right="976" w:firstLine="852"/>
        <w:rPr>
          <w:b w:val="0"/>
          <w:bCs w:val="0"/>
          <w:sz w:val="24"/>
        </w:rPr>
      </w:pPr>
      <w:r w:rsidRPr="00A57262">
        <w:rPr>
          <w:b w:val="0"/>
          <w:bCs w:val="0"/>
          <w:sz w:val="24"/>
        </w:rPr>
        <w:t>Информационные занятия, направленные на формирование антинаркотического поведения у обучающихся.</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Спец. занятия по профилактике злоупотребления ПАВ с обучающимися группы риска</w:t>
      </w:r>
    </w:p>
    <w:p w:rsidR="00DF660A" w:rsidRPr="00A57262" w:rsidRDefault="00DF660A" w:rsidP="00096F50">
      <w:pPr>
        <w:pStyle w:val="41"/>
        <w:numPr>
          <w:ilvl w:val="0"/>
          <w:numId w:val="29"/>
        </w:numPr>
        <w:tabs>
          <w:tab w:val="left" w:pos="2281"/>
          <w:tab w:val="left" w:pos="2282"/>
        </w:tabs>
        <w:spacing w:before="1"/>
        <w:ind w:left="529" w:right="886" w:firstLine="852"/>
        <w:rPr>
          <w:b w:val="0"/>
          <w:bCs w:val="0"/>
          <w:sz w:val="24"/>
        </w:rPr>
      </w:pPr>
      <w:r w:rsidRPr="00A57262">
        <w:rPr>
          <w:b w:val="0"/>
          <w:bCs w:val="0"/>
          <w:sz w:val="24"/>
        </w:rPr>
        <w:t>Родительский всеобуч «Информационная безопасность и профилактика суицидов несовершеннолетних»</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Круглый стол «Основы безопасности в сети Интернет»</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Работа родительских чатов: «Безопасное поведение во время каникул»</w:t>
      </w:r>
    </w:p>
    <w:p w:rsidR="00DF660A" w:rsidRPr="00A57262" w:rsidRDefault="00DF660A" w:rsidP="00096F50">
      <w:pPr>
        <w:pStyle w:val="41"/>
        <w:numPr>
          <w:ilvl w:val="0"/>
          <w:numId w:val="29"/>
        </w:numPr>
        <w:tabs>
          <w:tab w:val="left" w:pos="2281"/>
          <w:tab w:val="left" w:pos="2282"/>
        </w:tabs>
        <w:ind w:left="529" w:right="1101" w:firstLine="852"/>
        <w:rPr>
          <w:b w:val="0"/>
          <w:bCs w:val="0"/>
          <w:sz w:val="24"/>
        </w:rPr>
      </w:pPr>
      <w:r w:rsidRPr="00A57262">
        <w:rPr>
          <w:b w:val="0"/>
          <w:bCs w:val="0"/>
          <w:sz w:val="24"/>
        </w:rPr>
        <w:t>Размещение на школьном сайте рекомендаций для родителей, направленных на информационную безопасность и профилактику суицидального поведения несовершеннолетних</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Встречи с участковым поселения.</w:t>
      </w:r>
    </w:p>
    <w:p w:rsidR="00DF660A" w:rsidRPr="00A57262" w:rsidRDefault="00DF660A" w:rsidP="00096F50">
      <w:pPr>
        <w:pStyle w:val="41"/>
        <w:numPr>
          <w:ilvl w:val="0"/>
          <w:numId w:val="29"/>
        </w:numPr>
        <w:tabs>
          <w:tab w:val="left" w:pos="2281"/>
          <w:tab w:val="left" w:pos="2282"/>
        </w:tabs>
        <w:rPr>
          <w:b w:val="0"/>
          <w:bCs w:val="0"/>
          <w:sz w:val="24"/>
        </w:rPr>
      </w:pPr>
      <w:r w:rsidRPr="00A57262">
        <w:rPr>
          <w:b w:val="0"/>
          <w:bCs w:val="0"/>
          <w:sz w:val="24"/>
        </w:rPr>
        <w:t>Беседы по профилактике правонарушений в 7-8классах.</w:t>
      </w:r>
    </w:p>
    <w:p w:rsidR="00DF660A" w:rsidRPr="00A57262" w:rsidRDefault="00DF660A" w:rsidP="00096F50">
      <w:pPr>
        <w:pStyle w:val="41"/>
        <w:numPr>
          <w:ilvl w:val="0"/>
          <w:numId w:val="29"/>
        </w:numPr>
        <w:tabs>
          <w:tab w:val="left" w:pos="2089"/>
          <w:tab w:val="left" w:pos="2090"/>
        </w:tabs>
        <w:ind w:left="2090" w:hanging="708"/>
        <w:rPr>
          <w:b w:val="0"/>
          <w:bCs w:val="0"/>
          <w:sz w:val="24"/>
        </w:rPr>
      </w:pPr>
      <w:r w:rsidRPr="00A57262">
        <w:rPr>
          <w:b w:val="0"/>
          <w:bCs w:val="0"/>
          <w:sz w:val="24"/>
        </w:rPr>
        <w:t>Уроки безопасности «Терроризму и экстремизму - нет!»</w:t>
      </w:r>
    </w:p>
    <w:p w:rsidR="00DF660A" w:rsidRPr="00A57262" w:rsidRDefault="00DF660A" w:rsidP="00096F50">
      <w:pPr>
        <w:pStyle w:val="41"/>
        <w:numPr>
          <w:ilvl w:val="0"/>
          <w:numId w:val="29"/>
        </w:numPr>
        <w:tabs>
          <w:tab w:val="left" w:pos="2089"/>
          <w:tab w:val="left" w:pos="2090"/>
        </w:tabs>
        <w:ind w:left="2090" w:hanging="708"/>
        <w:rPr>
          <w:b w:val="0"/>
          <w:bCs w:val="0"/>
          <w:sz w:val="24"/>
        </w:rPr>
      </w:pPr>
      <w:r w:rsidRPr="00A57262">
        <w:rPr>
          <w:b w:val="0"/>
          <w:bCs w:val="0"/>
          <w:sz w:val="24"/>
        </w:rPr>
        <w:t>Час общения: Международный день борьбы с наркоманией и наркобизнесом»</w:t>
      </w:r>
    </w:p>
    <w:p w:rsidR="00DF660A" w:rsidRPr="00A57262" w:rsidRDefault="00DF660A" w:rsidP="00096F50">
      <w:pPr>
        <w:pStyle w:val="41"/>
        <w:numPr>
          <w:ilvl w:val="0"/>
          <w:numId w:val="29"/>
        </w:numPr>
        <w:tabs>
          <w:tab w:val="left" w:pos="2089"/>
          <w:tab w:val="left" w:pos="2090"/>
        </w:tabs>
        <w:ind w:left="2090" w:hanging="708"/>
        <w:rPr>
          <w:b w:val="0"/>
          <w:bCs w:val="0"/>
          <w:sz w:val="24"/>
        </w:rPr>
      </w:pPr>
      <w:r w:rsidRPr="00A57262">
        <w:rPr>
          <w:b w:val="0"/>
          <w:bCs w:val="0"/>
          <w:sz w:val="24"/>
        </w:rPr>
        <w:t>Проведение КТД «День борьбы с табакокурением»</w:t>
      </w:r>
    </w:p>
    <w:p w:rsidR="00DF660A" w:rsidRPr="00A57262" w:rsidRDefault="00DF660A" w:rsidP="00096F50">
      <w:pPr>
        <w:pStyle w:val="41"/>
        <w:numPr>
          <w:ilvl w:val="0"/>
          <w:numId w:val="29"/>
        </w:numPr>
        <w:tabs>
          <w:tab w:val="left" w:pos="2089"/>
          <w:tab w:val="left" w:pos="2090"/>
        </w:tabs>
        <w:spacing w:before="1"/>
        <w:ind w:left="529" w:right="1234" w:firstLine="852"/>
        <w:rPr>
          <w:b w:val="0"/>
          <w:bCs w:val="0"/>
          <w:sz w:val="24"/>
        </w:rPr>
      </w:pPr>
      <w:r w:rsidRPr="00A57262">
        <w:rPr>
          <w:b w:val="0"/>
          <w:bCs w:val="0"/>
          <w:sz w:val="24"/>
        </w:rPr>
        <w:t>Анкетирование 8-11 класс «Отношение подростка к проявлениям экстремизма в современном обществе»</w:t>
      </w:r>
    </w:p>
    <w:p w:rsidR="00DF660A" w:rsidRPr="00DF660A" w:rsidRDefault="00DF660A" w:rsidP="00DF660A">
      <w:pPr>
        <w:spacing w:before="9"/>
        <w:rPr>
          <w:sz w:val="24"/>
          <w:lang w:val="ru-RU"/>
        </w:rPr>
      </w:pPr>
    </w:p>
    <w:p w:rsidR="00DF660A" w:rsidRPr="00DF660A" w:rsidRDefault="00DF660A" w:rsidP="00DF660A">
      <w:pPr>
        <w:ind w:left="529" w:right="1441" w:firstLine="852"/>
        <w:rPr>
          <w:b/>
          <w:sz w:val="24"/>
          <w:lang w:val="ru-RU"/>
        </w:rPr>
      </w:pPr>
      <w:r w:rsidRPr="00DF660A">
        <w:rPr>
          <w:b/>
          <w:sz w:val="24"/>
          <w:lang w:val="ru-RU"/>
        </w:rPr>
        <w:t>Основными направлениями в работе школы по профилактике правонарушений и предупреждению беспризорности являются:</w:t>
      </w:r>
    </w:p>
    <w:p w:rsidR="00DF660A" w:rsidRPr="00A57262" w:rsidRDefault="00DF660A" w:rsidP="00096F50">
      <w:pPr>
        <w:pStyle w:val="41"/>
        <w:numPr>
          <w:ilvl w:val="0"/>
          <w:numId w:val="32"/>
        </w:numPr>
        <w:tabs>
          <w:tab w:val="left" w:pos="1582"/>
        </w:tabs>
        <w:spacing w:before="90"/>
        <w:ind w:right="2450" w:firstLine="0"/>
        <w:rPr>
          <w:b w:val="0"/>
          <w:bCs w:val="0"/>
          <w:sz w:val="24"/>
        </w:rPr>
      </w:pPr>
      <w:r w:rsidRPr="00A57262">
        <w:rPr>
          <w:b w:val="0"/>
          <w:bCs w:val="0"/>
          <w:sz w:val="24"/>
        </w:rPr>
        <w:t xml:space="preserve"> изучение особенностей личности обучающихся, занятия по коррекции их поведения, обучения навыкам общения;</w:t>
      </w:r>
    </w:p>
    <w:p w:rsidR="00DF660A" w:rsidRPr="00DF660A" w:rsidRDefault="00DF660A" w:rsidP="00DF660A">
      <w:pPr>
        <w:ind w:left="1382"/>
        <w:rPr>
          <w:sz w:val="24"/>
          <w:lang w:val="ru-RU"/>
        </w:rPr>
      </w:pPr>
      <w:r w:rsidRPr="00DF660A">
        <w:rPr>
          <w:sz w:val="24"/>
          <w:lang w:val="ru-RU"/>
        </w:rPr>
        <w:lastRenderedPageBreak/>
        <w:t>– организация внеурочной работы, занятости в каникулярное время;</w:t>
      </w:r>
    </w:p>
    <w:p w:rsidR="00DF660A" w:rsidRPr="00A57262" w:rsidRDefault="00DF660A" w:rsidP="00096F50">
      <w:pPr>
        <w:pStyle w:val="41"/>
        <w:numPr>
          <w:ilvl w:val="0"/>
          <w:numId w:val="31"/>
        </w:numPr>
        <w:tabs>
          <w:tab w:val="left" w:pos="1563"/>
        </w:tabs>
        <w:ind w:right="2134" w:firstLine="0"/>
        <w:rPr>
          <w:b w:val="0"/>
          <w:bCs w:val="0"/>
          <w:sz w:val="24"/>
        </w:rPr>
      </w:pPr>
      <w:r w:rsidRPr="00A57262">
        <w:rPr>
          <w:b w:val="0"/>
          <w:bCs w:val="0"/>
          <w:sz w:val="24"/>
        </w:rPr>
        <w:t>социально - педагогическое консультирование участников образовательного процесса: обучающихся, родителей, учителей;</w:t>
      </w:r>
    </w:p>
    <w:p w:rsidR="00DF660A" w:rsidRPr="00A57262" w:rsidRDefault="00DF660A" w:rsidP="00096F50">
      <w:pPr>
        <w:pStyle w:val="41"/>
        <w:numPr>
          <w:ilvl w:val="0"/>
          <w:numId w:val="31"/>
        </w:numPr>
        <w:tabs>
          <w:tab w:val="left" w:pos="1563"/>
        </w:tabs>
        <w:ind w:left="529" w:right="624" w:firstLine="852"/>
        <w:rPr>
          <w:b w:val="0"/>
          <w:bCs w:val="0"/>
          <w:sz w:val="24"/>
        </w:rPr>
      </w:pPr>
      <w:r w:rsidRPr="00A57262">
        <w:rPr>
          <w:b w:val="0"/>
          <w:bCs w:val="0"/>
          <w:sz w:val="24"/>
        </w:rPr>
        <w:t>индивидуальные и групповые профилактические беседы с обучающимися и их родителями</w:t>
      </w:r>
      <w:r w:rsidR="004A6406">
        <w:rPr>
          <w:b w:val="0"/>
          <w:bCs w:val="0"/>
          <w:sz w:val="24"/>
        </w:rPr>
        <w:t xml:space="preserve"> </w:t>
      </w:r>
      <w:r w:rsidRPr="00A57262">
        <w:rPr>
          <w:b w:val="0"/>
          <w:bCs w:val="0"/>
          <w:sz w:val="24"/>
        </w:rPr>
        <w:t>(законными представителями);</w:t>
      </w:r>
    </w:p>
    <w:p w:rsidR="00DF660A" w:rsidRPr="00A57262" w:rsidRDefault="00DF660A" w:rsidP="00096F50">
      <w:pPr>
        <w:pStyle w:val="41"/>
        <w:numPr>
          <w:ilvl w:val="0"/>
          <w:numId w:val="31"/>
        </w:numPr>
        <w:tabs>
          <w:tab w:val="left" w:pos="1563"/>
        </w:tabs>
        <w:spacing w:before="1"/>
        <w:ind w:left="1562" w:hanging="181"/>
        <w:rPr>
          <w:b w:val="0"/>
          <w:bCs w:val="0"/>
          <w:sz w:val="24"/>
        </w:rPr>
      </w:pPr>
      <w:r w:rsidRPr="00A57262">
        <w:rPr>
          <w:b w:val="0"/>
          <w:bCs w:val="0"/>
          <w:sz w:val="24"/>
        </w:rPr>
        <w:t>вовлечении обучающихся в социально значимую деятельность через</w:t>
      </w:r>
    </w:p>
    <w:p w:rsidR="00DF660A" w:rsidRPr="00A57262" w:rsidRDefault="00DF660A" w:rsidP="00096F50">
      <w:pPr>
        <w:pStyle w:val="41"/>
        <w:numPr>
          <w:ilvl w:val="0"/>
          <w:numId w:val="32"/>
        </w:numPr>
        <w:tabs>
          <w:tab w:val="left" w:pos="1522"/>
        </w:tabs>
        <w:ind w:left="529" w:right="905" w:firstLine="852"/>
        <w:rPr>
          <w:b w:val="0"/>
          <w:bCs w:val="0"/>
          <w:sz w:val="24"/>
        </w:rPr>
      </w:pPr>
      <w:r w:rsidRPr="00A57262">
        <w:rPr>
          <w:b w:val="0"/>
          <w:bCs w:val="0"/>
          <w:sz w:val="24"/>
        </w:rPr>
        <w:t>реализацию проектов, занятость их в спортивных секциях, кружках, участия в школьных мероприятиях;</w:t>
      </w:r>
    </w:p>
    <w:p w:rsidR="00DF660A" w:rsidRPr="00A57262" w:rsidRDefault="00DF660A" w:rsidP="00096F50">
      <w:pPr>
        <w:pStyle w:val="41"/>
        <w:numPr>
          <w:ilvl w:val="0"/>
          <w:numId w:val="32"/>
        </w:numPr>
        <w:tabs>
          <w:tab w:val="left" w:pos="1522"/>
        </w:tabs>
        <w:ind w:left="1521" w:hanging="140"/>
        <w:rPr>
          <w:b w:val="0"/>
          <w:bCs w:val="0"/>
          <w:sz w:val="24"/>
        </w:rPr>
      </w:pPr>
      <w:r w:rsidRPr="00A57262">
        <w:rPr>
          <w:b w:val="0"/>
          <w:bCs w:val="0"/>
          <w:sz w:val="24"/>
        </w:rPr>
        <w:t>анкетирование учащихся;</w:t>
      </w:r>
    </w:p>
    <w:p w:rsidR="00DF660A" w:rsidRDefault="00DF660A" w:rsidP="00096F50">
      <w:pPr>
        <w:pStyle w:val="41"/>
        <w:numPr>
          <w:ilvl w:val="0"/>
          <w:numId w:val="32"/>
        </w:numPr>
        <w:tabs>
          <w:tab w:val="left" w:pos="1522"/>
        </w:tabs>
        <w:ind w:left="1521" w:hanging="140"/>
        <w:rPr>
          <w:b w:val="0"/>
          <w:bCs w:val="0"/>
          <w:sz w:val="24"/>
        </w:rPr>
      </w:pPr>
      <w:r w:rsidRPr="00A57262">
        <w:rPr>
          <w:b w:val="0"/>
          <w:bCs w:val="0"/>
          <w:sz w:val="24"/>
        </w:rPr>
        <w:t>межведомственное взаимодействие.</w:t>
      </w:r>
    </w:p>
    <w:p w:rsidR="004A6406" w:rsidRDefault="004A6406" w:rsidP="004A6406">
      <w:pPr>
        <w:pStyle w:val="41"/>
        <w:tabs>
          <w:tab w:val="left" w:pos="1522"/>
        </w:tabs>
        <w:ind w:left="1521"/>
        <w:rPr>
          <w:b w:val="0"/>
          <w:bCs w:val="0"/>
          <w:sz w:val="24"/>
        </w:rPr>
      </w:pPr>
    </w:p>
    <w:p w:rsidR="004A6406" w:rsidRPr="000E4729" w:rsidRDefault="004A6406" w:rsidP="004A6406">
      <w:pPr>
        <w:pStyle w:val="3"/>
        <w:spacing w:before="93"/>
        <w:ind w:left="800"/>
        <w:jc w:val="center"/>
        <w:rPr>
          <w:rFonts w:ascii="Times New Roman" w:eastAsia="Times New Roman" w:hAnsi="Times New Roman" w:cs="Times New Roman"/>
          <w:b/>
          <w:bCs/>
          <w:color w:val="auto"/>
          <w:lang w:val="ru-RU"/>
        </w:rPr>
      </w:pPr>
      <w:r w:rsidRPr="000E4729">
        <w:rPr>
          <w:rFonts w:ascii="Times New Roman" w:eastAsia="Times New Roman" w:hAnsi="Times New Roman" w:cs="Times New Roman"/>
          <w:b/>
          <w:color w:val="auto"/>
          <w:lang w:val="ru-RU"/>
        </w:rPr>
        <w:t>Работа с детьми «группы риска»</w:t>
      </w:r>
    </w:p>
    <w:p w:rsidR="004A6406" w:rsidRPr="004A6406" w:rsidRDefault="004A6406" w:rsidP="004A6406">
      <w:pPr>
        <w:ind w:left="842"/>
        <w:rPr>
          <w:sz w:val="24"/>
          <w:szCs w:val="24"/>
          <w:lang w:val="ru-RU"/>
        </w:rPr>
      </w:pPr>
      <w:r w:rsidRPr="004A6406">
        <w:rPr>
          <w:sz w:val="24"/>
          <w:szCs w:val="24"/>
          <w:lang w:val="ru-RU"/>
        </w:rPr>
        <w:t>В работе с детьми «группы риска» стоят следующие задачи:</w:t>
      </w:r>
    </w:p>
    <w:p w:rsidR="004A6406" w:rsidRPr="0014254E" w:rsidRDefault="004A6406" w:rsidP="00096F50">
      <w:pPr>
        <w:pStyle w:val="41"/>
        <w:numPr>
          <w:ilvl w:val="0"/>
          <w:numId w:val="33"/>
        </w:numPr>
        <w:tabs>
          <w:tab w:val="left" w:pos="921"/>
        </w:tabs>
        <w:ind w:left="920" w:hanging="121"/>
        <w:rPr>
          <w:b w:val="0"/>
          <w:bCs w:val="0"/>
          <w:sz w:val="24"/>
          <w:szCs w:val="24"/>
        </w:rPr>
      </w:pPr>
      <w:r w:rsidRPr="0014254E">
        <w:rPr>
          <w:b w:val="0"/>
          <w:bCs w:val="0"/>
          <w:sz w:val="24"/>
          <w:szCs w:val="24"/>
        </w:rPr>
        <w:t>Охрана прав детства в соответствии с действующим законодательством.</w:t>
      </w:r>
    </w:p>
    <w:p w:rsidR="004A6406" w:rsidRPr="0014254E" w:rsidRDefault="004A6406" w:rsidP="00096F50">
      <w:pPr>
        <w:pStyle w:val="41"/>
        <w:numPr>
          <w:ilvl w:val="0"/>
          <w:numId w:val="33"/>
        </w:numPr>
        <w:tabs>
          <w:tab w:val="left" w:pos="921"/>
        </w:tabs>
        <w:ind w:left="920" w:hanging="121"/>
        <w:rPr>
          <w:b w:val="0"/>
          <w:bCs w:val="0"/>
          <w:sz w:val="24"/>
          <w:szCs w:val="24"/>
        </w:rPr>
      </w:pPr>
      <w:r w:rsidRPr="0014254E">
        <w:rPr>
          <w:b w:val="0"/>
          <w:bCs w:val="0"/>
          <w:sz w:val="24"/>
          <w:szCs w:val="24"/>
        </w:rPr>
        <w:t>Учет детей с отклонением в поведении.</w:t>
      </w:r>
    </w:p>
    <w:p w:rsidR="004A6406" w:rsidRPr="0014254E" w:rsidRDefault="004A6406" w:rsidP="00096F50">
      <w:pPr>
        <w:pStyle w:val="41"/>
        <w:numPr>
          <w:ilvl w:val="0"/>
          <w:numId w:val="33"/>
        </w:numPr>
        <w:tabs>
          <w:tab w:val="left" w:pos="880"/>
        </w:tabs>
        <w:spacing w:before="2"/>
        <w:ind w:left="879" w:hanging="80"/>
        <w:rPr>
          <w:b w:val="0"/>
          <w:bCs w:val="0"/>
          <w:sz w:val="24"/>
          <w:szCs w:val="24"/>
        </w:rPr>
      </w:pPr>
      <w:r w:rsidRPr="0014254E">
        <w:rPr>
          <w:b w:val="0"/>
          <w:bCs w:val="0"/>
          <w:sz w:val="24"/>
          <w:szCs w:val="24"/>
        </w:rPr>
        <w:t xml:space="preserve"> Контроль за обучением, развитием и воспитанием несовершеннолетних, стоящих на внутришкольном учете, а также на учетах КДН и ЗП.</w:t>
      </w:r>
    </w:p>
    <w:p w:rsidR="004A6406" w:rsidRPr="0014254E" w:rsidRDefault="004A6406" w:rsidP="00096F50">
      <w:pPr>
        <w:pStyle w:val="41"/>
        <w:numPr>
          <w:ilvl w:val="0"/>
          <w:numId w:val="33"/>
        </w:numPr>
        <w:tabs>
          <w:tab w:val="left" w:pos="921"/>
        </w:tabs>
        <w:ind w:left="920" w:hanging="121"/>
        <w:rPr>
          <w:b w:val="0"/>
          <w:bCs w:val="0"/>
          <w:sz w:val="24"/>
          <w:szCs w:val="24"/>
        </w:rPr>
      </w:pPr>
      <w:r w:rsidRPr="0014254E">
        <w:rPr>
          <w:b w:val="0"/>
          <w:bCs w:val="0"/>
          <w:sz w:val="24"/>
          <w:szCs w:val="24"/>
        </w:rPr>
        <w:t xml:space="preserve"> Работа с семьями несовершеннолетних не выполняющими родительских обязанностей.</w:t>
      </w:r>
    </w:p>
    <w:p w:rsidR="004A6406" w:rsidRPr="0014254E" w:rsidRDefault="004A6406" w:rsidP="00096F50">
      <w:pPr>
        <w:pStyle w:val="41"/>
        <w:numPr>
          <w:ilvl w:val="0"/>
          <w:numId w:val="33"/>
        </w:numPr>
        <w:tabs>
          <w:tab w:val="left" w:pos="922"/>
        </w:tabs>
        <w:ind w:left="921" w:hanging="122"/>
        <w:rPr>
          <w:b w:val="0"/>
          <w:bCs w:val="0"/>
          <w:sz w:val="24"/>
          <w:szCs w:val="24"/>
        </w:rPr>
      </w:pPr>
      <w:r w:rsidRPr="0014254E">
        <w:rPr>
          <w:b w:val="0"/>
          <w:bCs w:val="0"/>
          <w:sz w:val="24"/>
          <w:szCs w:val="24"/>
        </w:rPr>
        <w:t xml:space="preserve"> Создание благоприятных условий для изменения поведения детей «группы риска».</w:t>
      </w:r>
    </w:p>
    <w:p w:rsidR="004A6406" w:rsidRDefault="004A6406" w:rsidP="00096F50">
      <w:pPr>
        <w:pStyle w:val="41"/>
        <w:numPr>
          <w:ilvl w:val="0"/>
          <w:numId w:val="33"/>
        </w:numPr>
        <w:tabs>
          <w:tab w:val="left" w:pos="880"/>
        </w:tabs>
        <w:ind w:right="2" w:hanging="428"/>
        <w:rPr>
          <w:b w:val="0"/>
          <w:bCs w:val="0"/>
          <w:sz w:val="24"/>
          <w:szCs w:val="24"/>
        </w:rPr>
      </w:pPr>
      <w:r w:rsidRPr="0014254E">
        <w:rPr>
          <w:b w:val="0"/>
          <w:bCs w:val="0"/>
          <w:sz w:val="24"/>
          <w:szCs w:val="24"/>
        </w:rPr>
        <w:t xml:space="preserve"> Контроль за посещением школы учащихся и оповещение родителей. </w:t>
      </w:r>
    </w:p>
    <w:p w:rsidR="004A6406" w:rsidRPr="0014254E" w:rsidRDefault="004A6406" w:rsidP="00096F50">
      <w:pPr>
        <w:pStyle w:val="41"/>
        <w:numPr>
          <w:ilvl w:val="0"/>
          <w:numId w:val="33"/>
        </w:numPr>
        <w:tabs>
          <w:tab w:val="left" w:pos="880"/>
        </w:tabs>
        <w:ind w:right="2" w:hanging="428"/>
        <w:rPr>
          <w:b w:val="0"/>
          <w:bCs w:val="0"/>
          <w:sz w:val="24"/>
          <w:szCs w:val="24"/>
        </w:rPr>
      </w:pPr>
    </w:p>
    <w:p w:rsidR="004A6406" w:rsidRPr="00E106D4" w:rsidRDefault="004A6406" w:rsidP="004A6406">
      <w:pPr>
        <w:pStyle w:val="41"/>
        <w:tabs>
          <w:tab w:val="left" w:pos="880"/>
        </w:tabs>
        <w:ind w:left="1228" w:right="2"/>
        <w:rPr>
          <w:b w:val="0"/>
          <w:sz w:val="24"/>
          <w:szCs w:val="24"/>
        </w:rPr>
      </w:pPr>
      <w:r>
        <w:rPr>
          <w:sz w:val="24"/>
          <w:szCs w:val="24"/>
        </w:rPr>
        <w:t>В течение 202</w:t>
      </w:r>
      <w:r w:rsidR="000E4729">
        <w:rPr>
          <w:sz w:val="24"/>
          <w:szCs w:val="24"/>
        </w:rPr>
        <w:t>2</w:t>
      </w:r>
      <w:r w:rsidRPr="00E106D4">
        <w:rPr>
          <w:sz w:val="24"/>
          <w:szCs w:val="24"/>
        </w:rPr>
        <w:t xml:space="preserve"> года с несовершеннолетними проводились:</w:t>
      </w:r>
    </w:p>
    <w:p w:rsidR="004A6406" w:rsidRPr="004A6406" w:rsidRDefault="004A6406" w:rsidP="004A6406">
      <w:pPr>
        <w:ind w:left="844"/>
        <w:rPr>
          <w:sz w:val="24"/>
          <w:szCs w:val="24"/>
          <w:lang w:val="ru-RU"/>
        </w:rPr>
      </w:pPr>
      <w:r w:rsidRPr="004A6406">
        <w:rPr>
          <w:sz w:val="24"/>
          <w:szCs w:val="24"/>
          <w:lang w:val="ru-RU"/>
        </w:rPr>
        <w:t>- консультации со школьным психологом;</w:t>
      </w:r>
    </w:p>
    <w:p w:rsidR="004A6406" w:rsidRPr="004A6406" w:rsidRDefault="004A6406" w:rsidP="004A6406">
      <w:pPr>
        <w:ind w:left="844"/>
        <w:rPr>
          <w:sz w:val="24"/>
          <w:szCs w:val="24"/>
          <w:lang w:val="ru-RU"/>
        </w:rPr>
      </w:pPr>
      <w:r w:rsidRPr="004A6406">
        <w:rPr>
          <w:sz w:val="24"/>
          <w:szCs w:val="24"/>
          <w:lang w:val="ru-RU"/>
        </w:rPr>
        <w:t>- организация досуговой деятельности несовершеннолетних в каникулярное время – родителями, классными руководителями;</w:t>
      </w:r>
    </w:p>
    <w:p w:rsidR="004A6406" w:rsidRPr="004A6406" w:rsidRDefault="004A6406" w:rsidP="004A6406">
      <w:pPr>
        <w:ind w:left="843"/>
        <w:rPr>
          <w:sz w:val="24"/>
          <w:szCs w:val="24"/>
          <w:lang w:val="ru-RU"/>
        </w:rPr>
      </w:pPr>
      <w:r w:rsidRPr="004A6406">
        <w:rPr>
          <w:sz w:val="24"/>
          <w:szCs w:val="24"/>
          <w:lang w:val="ru-RU"/>
        </w:rPr>
        <w:t>- вовлечение во внеклассную деятельность: экскурсии, посещение музея, спортивные соревнования и другое;</w:t>
      </w:r>
    </w:p>
    <w:p w:rsidR="004A6406" w:rsidRPr="004A6406" w:rsidRDefault="004A6406" w:rsidP="004A6406">
      <w:pPr>
        <w:spacing w:before="2"/>
        <w:ind w:left="842"/>
        <w:rPr>
          <w:sz w:val="24"/>
          <w:szCs w:val="24"/>
          <w:lang w:val="ru-RU"/>
        </w:rPr>
      </w:pPr>
      <w:r w:rsidRPr="004A6406">
        <w:rPr>
          <w:sz w:val="24"/>
          <w:szCs w:val="24"/>
          <w:lang w:val="ru-RU"/>
        </w:rPr>
        <w:t>- пропаганда здорового образа жизни;</w:t>
      </w:r>
    </w:p>
    <w:p w:rsidR="004A6406" w:rsidRPr="004A6406" w:rsidRDefault="004A6406" w:rsidP="004A6406">
      <w:pPr>
        <w:ind w:left="844"/>
        <w:rPr>
          <w:sz w:val="24"/>
          <w:szCs w:val="24"/>
          <w:lang w:val="ru-RU"/>
        </w:rPr>
      </w:pPr>
      <w:r w:rsidRPr="004A6406">
        <w:rPr>
          <w:sz w:val="24"/>
          <w:szCs w:val="24"/>
          <w:lang w:val="ru-RU"/>
        </w:rPr>
        <w:t>- Неделя права.</w:t>
      </w:r>
    </w:p>
    <w:p w:rsidR="004A6406" w:rsidRPr="004A6406" w:rsidRDefault="004A6406" w:rsidP="004A6406">
      <w:pPr>
        <w:spacing w:before="3"/>
        <w:ind w:left="800" w:right="255" w:firstLine="512"/>
        <w:rPr>
          <w:sz w:val="24"/>
          <w:szCs w:val="24"/>
          <w:lang w:val="ru-RU"/>
        </w:rPr>
      </w:pPr>
      <w:r w:rsidRPr="004A6406">
        <w:rPr>
          <w:sz w:val="24"/>
          <w:szCs w:val="24"/>
          <w:lang w:val="ru-RU"/>
        </w:rPr>
        <w:t>Благодаря целенаправленной работе по профилактике правонарушений среди учащихся за последние годы наблюдается снижение количества детей, относящихся к «группе риска», состоящих на ВШК и учете в КДН.</w:t>
      </w:r>
    </w:p>
    <w:p w:rsidR="004A6406" w:rsidRPr="004A6406" w:rsidRDefault="004A6406" w:rsidP="004A6406">
      <w:pPr>
        <w:spacing w:before="3"/>
        <w:ind w:left="800" w:right="255" w:firstLine="512"/>
        <w:rPr>
          <w:sz w:val="24"/>
          <w:szCs w:val="24"/>
          <w:lang w:val="ru-RU"/>
        </w:rPr>
      </w:pPr>
      <w:r w:rsidRPr="004A6406">
        <w:rPr>
          <w:sz w:val="24"/>
          <w:szCs w:val="24"/>
          <w:lang w:val="ru-RU"/>
        </w:rPr>
        <w:t>В течение учебного года классными руководителями, заместителями директора по воспитательной работе с несовершеннолетними проводится индивидуальная воспитательная, просветительская и профилактическая работа:</w:t>
      </w:r>
    </w:p>
    <w:p w:rsidR="004A6406" w:rsidRPr="004A6406" w:rsidRDefault="004A6406" w:rsidP="00096F50">
      <w:pPr>
        <w:pStyle w:val="41"/>
        <w:numPr>
          <w:ilvl w:val="0"/>
          <w:numId w:val="33"/>
        </w:numPr>
        <w:tabs>
          <w:tab w:val="left" w:pos="921"/>
        </w:tabs>
        <w:spacing w:before="3"/>
        <w:ind w:left="920" w:hanging="121"/>
        <w:rPr>
          <w:b w:val="0"/>
          <w:sz w:val="24"/>
          <w:szCs w:val="24"/>
        </w:rPr>
      </w:pPr>
      <w:r w:rsidRPr="004A6406">
        <w:rPr>
          <w:b w:val="0"/>
          <w:sz w:val="24"/>
          <w:szCs w:val="24"/>
        </w:rPr>
        <w:t>собеседование, анкетирование обучающихся;</w:t>
      </w:r>
    </w:p>
    <w:p w:rsidR="004A6406" w:rsidRPr="004A6406" w:rsidRDefault="004A6406" w:rsidP="00096F50">
      <w:pPr>
        <w:pStyle w:val="41"/>
        <w:numPr>
          <w:ilvl w:val="0"/>
          <w:numId w:val="33"/>
        </w:numPr>
        <w:tabs>
          <w:tab w:val="left" w:pos="922"/>
        </w:tabs>
        <w:ind w:left="921" w:hanging="122"/>
        <w:rPr>
          <w:b w:val="0"/>
          <w:sz w:val="24"/>
          <w:szCs w:val="24"/>
        </w:rPr>
      </w:pPr>
      <w:r w:rsidRPr="004A6406">
        <w:rPr>
          <w:b w:val="0"/>
          <w:sz w:val="24"/>
          <w:szCs w:val="24"/>
        </w:rPr>
        <w:t>консультации со школьным психологом;</w:t>
      </w:r>
    </w:p>
    <w:p w:rsidR="004A6406" w:rsidRPr="004A6406" w:rsidRDefault="004A6406" w:rsidP="00096F50">
      <w:pPr>
        <w:pStyle w:val="41"/>
        <w:numPr>
          <w:ilvl w:val="0"/>
          <w:numId w:val="33"/>
        </w:numPr>
        <w:tabs>
          <w:tab w:val="left" w:pos="921"/>
        </w:tabs>
        <w:ind w:left="920" w:hanging="121"/>
        <w:rPr>
          <w:b w:val="0"/>
          <w:sz w:val="24"/>
          <w:szCs w:val="24"/>
        </w:rPr>
      </w:pPr>
      <w:r w:rsidRPr="004A6406">
        <w:rPr>
          <w:b w:val="0"/>
          <w:sz w:val="24"/>
          <w:szCs w:val="24"/>
        </w:rPr>
        <w:t>организация досуговой деятельности несовершеннолетних в каникулярное время;</w:t>
      </w:r>
    </w:p>
    <w:p w:rsidR="004A6406" w:rsidRPr="004A6406" w:rsidRDefault="004A6406" w:rsidP="00096F50">
      <w:pPr>
        <w:pStyle w:val="41"/>
        <w:numPr>
          <w:ilvl w:val="0"/>
          <w:numId w:val="33"/>
        </w:numPr>
        <w:tabs>
          <w:tab w:val="left" w:pos="923"/>
        </w:tabs>
        <w:ind w:left="922" w:hanging="123"/>
        <w:rPr>
          <w:b w:val="0"/>
          <w:sz w:val="24"/>
          <w:szCs w:val="24"/>
        </w:rPr>
      </w:pPr>
      <w:r w:rsidRPr="004A6406">
        <w:rPr>
          <w:b w:val="0"/>
          <w:sz w:val="24"/>
          <w:szCs w:val="24"/>
        </w:rPr>
        <w:t>вовлечение во внеклассную деятельность: экскурсии, посещение музея, спортивные соревнования и другое;</w:t>
      </w:r>
    </w:p>
    <w:p w:rsidR="004A6406" w:rsidRPr="004A6406" w:rsidRDefault="004A6406" w:rsidP="00096F50">
      <w:pPr>
        <w:pStyle w:val="41"/>
        <w:numPr>
          <w:ilvl w:val="0"/>
          <w:numId w:val="33"/>
        </w:numPr>
        <w:tabs>
          <w:tab w:val="left" w:pos="921"/>
          <w:tab w:val="left" w:pos="10490"/>
        </w:tabs>
        <w:spacing w:before="100"/>
        <w:ind w:left="920" w:right="144" w:hanging="121"/>
        <w:rPr>
          <w:b w:val="0"/>
          <w:sz w:val="24"/>
          <w:szCs w:val="24"/>
        </w:rPr>
      </w:pPr>
      <w:r w:rsidRPr="004A6406">
        <w:rPr>
          <w:b w:val="0"/>
          <w:sz w:val="24"/>
          <w:szCs w:val="24"/>
        </w:rPr>
        <w:t xml:space="preserve">пропаганда здорового образа жизни: классные часы, диспуты, просмотр в/ф в рамках </w:t>
      </w:r>
      <w:r w:rsidRPr="004A6406">
        <w:rPr>
          <w:b w:val="0"/>
          <w:sz w:val="24"/>
          <w:szCs w:val="24"/>
        </w:rPr>
        <w:lastRenderedPageBreak/>
        <w:t xml:space="preserve">проекта «Киноуроки в школах России»; </w:t>
      </w:r>
    </w:p>
    <w:p w:rsidR="004A6406" w:rsidRPr="004A6406" w:rsidRDefault="004A6406" w:rsidP="00096F50">
      <w:pPr>
        <w:pStyle w:val="41"/>
        <w:numPr>
          <w:ilvl w:val="0"/>
          <w:numId w:val="33"/>
        </w:numPr>
        <w:tabs>
          <w:tab w:val="left" w:pos="923"/>
        </w:tabs>
        <w:spacing w:before="2"/>
        <w:ind w:left="922" w:hanging="123"/>
        <w:rPr>
          <w:b w:val="0"/>
          <w:sz w:val="24"/>
          <w:szCs w:val="24"/>
        </w:rPr>
      </w:pPr>
      <w:r w:rsidRPr="004A6406">
        <w:rPr>
          <w:b w:val="0"/>
          <w:sz w:val="24"/>
          <w:szCs w:val="24"/>
        </w:rPr>
        <w:t>сбор и обработка информации о социальной среде учащихся, многодетных и социально незащищенных семей.</w:t>
      </w:r>
    </w:p>
    <w:p w:rsidR="004A6406" w:rsidRPr="004A6406" w:rsidRDefault="004A6406" w:rsidP="004A6406">
      <w:pPr>
        <w:ind w:left="800" w:right="255" w:firstLine="468"/>
        <w:rPr>
          <w:sz w:val="24"/>
          <w:szCs w:val="24"/>
          <w:lang w:val="ru-RU"/>
        </w:rPr>
      </w:pPr>
      <w:r w:rsidRPr="004A6406">
        <w:rPr>
          <w:sz w:val="24"/>
          <w:szCs w:val="24"/>
          <w:lang w:val="ru-RU"/>
        </w:rPr>
        <w:t>Регулярно проводится сбор информации о детях, подверженных девиантному поведению и пропускающих учебные занятия без уважительной причины (дети «группы риска»). С этими детьми в течение года проводится индивидуальная работа.</w:t>
      </w:r>
    </w:p>
    <w:p w:rsidR="004A6406" w:rsidRDefault="004A6406" w:rsidP="004A6406">
      <w:pPr>
        <w:spacing w:before="2"/>
        <w:ind w:left="800" w:right="255" w:firstLine="427"/>
        <w:rPr>
          <w:sz w:val="24"/>
          <w:szCs w:val="24"/>
          <w:lang w:val="ru-RU"/>
        </w:rPr>
      </w:pPr>
      <w:r w:rsidRPr="004A6406">
        <w:rPr>
          <w:sz w:val="24"/>
          <w:szCs w:val="24"/>
          <w:lang w:val="ru-RU"/>
        </w:rPr>
        <w:t>Для улучшения работы по учету обучающихся и семей, находящихся в социально опасном положении, социальными педагогами своевременно выявляется категория трудных детей из вновь прибывших в школу, налаживается взаимосвязь с родителями, периодически обновляется банк данных на учащихся, находящихся в неблагополучных семьях. Реализуются комплексные программы реабилитации детей данной категории с ежемесячным мониторингом ее реализации и соответствующей корректировкой.</w:t>
      </w:r>
    </w:p>
    <w:p w:rsidR="00A2315B" w:rsidRPr="00A2315B" w:rsidRDefault="00A2315B" w:rsidP="00A2315B">
      <w:pPr>
        <w:spacing w:before="2"/>
        <w:ind w:left="800" w:right="255" w:firstLine="427"/>
        <w:jc w:val="center"/>
        <w:rPr>
          <w:b/>
          <w:sz w:val="28"/>
          <w:szCs w:val="28"/>
          <w:lang w:val="ru-RU"/>
        </w:rPr>
      </w:pPr>
      <w:r w:rsidRPr="00A2315B">
        <w:rPr>
          <w:b/>
          <w:sz w:val="28"/>
          <w:szCs w:val="28"/>
          <w:lang w:val="ru-RU"/>
        </w:rPr>
        <w:t>Анализ по профилактике правонарушений среди несовершеннолетних</w:t>
      </w:r>
    </w:p>
    <w:p w:rsidR="00A2315B" w:rsidRDefault="00A2315B" w:rsidP="004A6406">
      <w:pPr>
        <w:spacing w:before="2"/>
        <w:ind w:left="800" w:right="255" w:firstLine="427"/>
        <w:rPr>
          <w:sz w:val="24"/>
          <w:szCs w:val="24"/>
          <w:lang w:val="ru-RU"/>
        </w:rPr>
      </w:pPr>
      <w:r w:rsidRPr="00A2315B">
        <w:rPr>
          <w:sz w:val="24"/>
          <w:szCs w:val="24"/>
          <w:lang w:val="ru-RU"/>
        </w:rPr>
        <w:t>В 2021-2022 учебном году в школе работа по профилактике правонарушений несовершеннолетних обучающихся была направлена на достижение цели - создание условий для воспитания социально-адаптированной личности, т.е. личности образованной, владеющий жизненно необходимым запасом знаний, социально мобильной, способной к смене социальных ролей, имеющее ответственное отношение к выполнению норм правопорядка.</w:t>
      </w:r>
    </w:p>
    <w:p w:rsidR="00A2315B" w:rsidRDefault="00A2315B" w:rsidP="004A6406">
      <w:pPr>
        <w:spacing w:before="2"/>
        <w:ind w:left="800" w:right="255" w:firstLine="427"/>
        <w:rPr>
          <w:sz w:val="24"/>
          <w:szCs w:val="24"/>
          <w:lang w:val="ru-RU"/>
        </w:rPr>
      </w:pPr>
      <w:r w:rsidRPr="00A2315B">
        <w:rPr>
          <w:sz w:val="24"/>
          <w:szCs w:val="24"/>
          <w:lang w:val="ru-RU"/>
        </w:rPr>
        <w:t xml:space="preserve"> Для работы по предупреждению правонарушений и преступлений, укреплению дисциплины среди учащихся в школе создан Совет профилактики. Совет изучает и анализирует состояние правонарушений среди учащихся, воспитательной и профилактической работы, направленной на предупреждение:</w:t>
      </w:r>
    </w:p>
    <w:p w:rsidR="00A2315B" w:rsidRDefault="00A2315B" w:rsidP="00A2315B">
      <w:pPr>
        <w:tabs>
          <w:tab w:val="left" w:pos="9639"/>
        </w:tabs>
        <w:spacing w:before="2"/>
        <w:ind w:left="1276" w:right="255" w:hanging="425"/>
        <w:rPr>
          <w:sz w:val="24"/>
          <w:szCs w:val="24"/>
          <w:lang w:val="ru-RU"/>
        </w:rPr>
      </w:pPr>
      <w:r>
        <w:rPr>
          <w:sz w:val="24"/>
          <w:szCs w:val="24"/>
          <w:lang w:val="ru-RU"/>
        </w:rPr>
        <w:t>-</w:t>
      </w:r>
      <w:r w:rsidRPr="00A2315B">
        <w:rPr>
          <w:sz w:val="24"/>
          <w:szCs w:val="24"/>
          <w:lang w:val="ru-RU"/>
        </w:rPr>
        <w:t xml:space="preserve"> рассматривает персональные дела учащихся – нарушителе</w:t>
      </w:r>
      <w:r>
        <w:rPr>
          <w:sz w:val="24"/>
          <w:szCs w:val="24"/>
          <w:lang w:val="ru-RU"/>
        </w:rPr>
        <w:t xml:space="preserve">й </w:t>
      </w:r>
      <w:r w:rsidRPr="00A2315B">
        <w:rPr>
          <w:sz w:val="24"/>
          <w:szCs w:val="24"/>
          <w:lang w:val="ru-RU"/>
        </w:rPr>
        <w:t>порядка;</w:t>
      </w:r>
    </w:p>
    <w:p w:rsidR="00A2315B" w:rsidRDefault="00A2315B" w:rsidP="00A2315B">
      <w:pPr>
        <w:tabs>
          <w:tab w:val="left" w:pos="9639"/>
        </w:tabs>
        <w:spacing w:before="2"/>
        <w:ind w:left="1276" w:right="255" w:hanging="425"/>
        <w:rPr>
          <w:sz w:val="24"/>
          <w:szCs w:val="24"/>
          <w:lang w:val="ru-RU"/>
        </w:rPr>
      </w:pPr>
      <w:r>
        <w:rPr>
          <w:sz w:val="24"/>
          <w:szCs w:val="24"/>
          <w:lang w:val="ru-RU"/>
        </w:rPr>
        <w:t>-</w:t>
      </w:r>
      <w:r w:rsidRPr="00A2315B">
        <w:rPr>
          <w:sz w:val="24"/>
          <w:szCs w:val="24"/>
          <w:lang w:val="ru-RU"/>
        </w:rPr>
        <w:t>осуществляет контроль за поведением подростков;</w:t>
      </w:r>
    </w:p>
    <w:p w:rsidR="00A2315B" w:rsidRDefault="00A2315B" w:rsidP="004A6406">
      <w:pPr>
        <w:spacing w:before="2"/>
        <w:ind w:left="800" w:right="255" w:firstLine="427"/>
        <w:rPr>
          <w:sz w:val="24"/>
          <w:szCs w:val="24"/>
          <w:lang w:val="ru-RU"/>
        </w:rPr>
      </w:pPr>
      <w:r>
        <w:rPr>
          <w:sz w:val="24"/>
          <w:szCs w:val="24"/>
          <w:lang w:val="ru-RU"/>
        </w:rPr>
        <w:t>-</w:t>
      </w:r>
      <w:r w:rsidRPr="00A2315B">
        <w:rPr>
          <w:sz w:val="24"/>
          <w:szCs w:val="24"/>
          <w:lang w:val="ru-RU"/>
        </w:rPr>
        <w:t xml:space="preserve"> выявляет трудновоспитуемых учащихся и родителей, не выполняющих своих обязанностей по воспитанию детей; </w:t>
      </w:r>
    </w:p>
    <w:p w:rsidR="00A2315B" w:rsidRDefault="00A2315B" w:rsidP="004A6406">
      <w:pPr>
        <w:spacing w:before="2"/>
        <w:ind w:left="800" w:right="255" w:firstLine="427"/>
        <w:rPr>
          <w:sz w:val="24"/>
          <w:szCs w:val="24"/>
          <w:lang w:val="ru-RU"/>
        </w:rPr>
      </w:pPr>
      <w:r>
        <w:rPr>
          <w:sz w:val="24"/>
          <w:szCs w:val="24"/>
          <w:lang w:val="ru-RU"/>
        </w:rPr>
        <w:t>-</w:t>
      </w:r>
      <w:r w:rsidRPr="00A2315B">
        <w:rPr>
          <w:sz w:val="24"/>
          <w:szCs w:val="24"/>
          <w:lang w:val="ru-RU"/>
        </w:rPr>
        <w:t xml:space="preserve">вовлекает подростков склонных к правонарушениям, в секции и кружки. </w:t>
      </w:r>
    </w:p>
    <w:p w:rsidR="00A2315B" w:rsidRDefault="00A2315B" w:rsidP="004A6406">
      <w:pPr>
        <w:spacing w:before="2"/>
        <w:ind w:left="800" w:right="255" w:firstLine="427"/>
        <w:rPr>
          <w:sz w:val="24"/>
          <w:szCs w:val="24"/>
          <w:lang w:val="ru-RU"/>
        </w:rPr>
      </w:pPr>
      <w:r w:rsidRPr="00A2315B">
        <w:rPr>
          <w:sz w:val="24"/>
          <w:szCs w:val="24"/>
          <w:lang w:val="ru-RU"/>
        </w:rPr>
        <w:t>Администрацией школы, педагогическим коллективом ежегодно проводятся педсоветы, совещания при директоре, затрагивающие проблемы воспитания. Социальная работа в школе проводилась в следующих формах:</w:t>
      </w:r>
    </w:p>
    <w:p w:rsidR="00A2315B" w:rsidRDefault="00A2315B" w:rsidP="004A6406">
      <w:pPr>
        <w:spacing w:before="2"/>
        <w:ind w:left="800" w:right="255" w:firstLine="427"/>
        <w:rPr>
          <w:sz w:val="24"/>
          <w:szCs w:val="24"/>
          <w:lang w:val="ru-RU"/>
        </w:rPr>
      </w:pPr>
      <w:r w:rsidRPr="00A2315B">
        <w:rPr>
          <w:sz w:val="24"/>
          <w:szCs w:val="24"/>
          <w:lang w:val="ru-RU"/>
        </w:rPr>
        <w:t xml:space="preserve"> </w:t>
      </w:r>
      <w:r w:rsidRPr="00A2315B">
        <w:rPr>
          <w:sz w:val="24"/>
          <w:szCs w:val="24"/>
        </w:rPr>
        <w:sym w:font="Symbol" w:char="F0B7"/>
      </w:r>
      <w:r w:rsidRPr="00A2315B">
        <w:rPr>
          <w:sz w:val="24"/>
          <w:szCs w:val="24"/>
          <w:lang w:val="ru-RU"/>
        </w:rPr>
        <w:t xml:space="preserve"> Работа с обучающимися; </w:t>
      </w:r>
    </w:p>
    <w:p w:rsidR="00A2315B" w:rsidRDefault="00A2315B" w:rsidP="004A6406">
      <w:pPr>
        <w:spacing w:before="2"/>
        <w:ind w:left="800" w:right="255" w:firstLine="427"/>
        <w:rPr>
          <w:sz w:val="24"/>
          <w:szCs w:val="24"/>
          <w:lang w:val="ru-RU"/>
        </w:rPr>
      </w:pPr>
      <w:r w:rsidRPr="00A2315B">
        <w:rPr>
          <w:sz w:val="24"/>
          <w:szCs w:val="24"/>
        </w:rPr>
        <w:sym w:font="Symbol" w:char="F0B7"/>
      </w:r>
      <w:r w:rsidRPr="00A2315B">
        <w:rPr>
          <w:sz w:val="24"/>
          <w:szCs w:val="24"/>
          <w:lang w:val="ru-RU"/>
        </w:rPr>
        <w:t xml:space="preserve"> Работа с родителями;</w:t>
      </w:r>
    </w:p>
    <w:p w:rsidR="00A2315B" w:rsidRDefault="00A2315B" w:rsidP="004A6406">
      <w:pPr>
        <w:spacing w:before="2"/>
        <w:ind w:left="800" w:right="255" w:firstLine="427"/>
        <w:rPr>
          <w:sz w:val="24"/>
          <w:szCs w:val="24"/>
          <w:lang w:val="ru-RU"/>
        </w:rPr>
      </w:pPr>
      <w:r w:rsidRPr="00A2315B">
        <w:rPr>
          <w:sz w:val="24"/>
          <w:szCs w:val="24"/>
          <w:lang w:val="ru-RU"/>
        </w:rPr>
        <w:t xml:space="preserve"> </w:t>
      </w:r>
      <w:r w:rsidRPr="00A2315B">
        <w:rPr>
          <w:sz w:val="24"/>
          <w:szCs w:val="24"/>
        </w:rPr>
        <w:sym w:font="Symbol" w:char="F0B7"/>
      </w:r>
      <w:r w:rsidRPr="00A2315B">
        <w:rPr>
          <w:sz w:val="24"/>
          <w:szCs w:val="24"/>
          <w:lang w:val="ru-RU"/>
        </w:rPr>
        <w:t xml:space="preserve"> Работа с классными руководителями;</w:t>
      </w:r>
    </w:p>
    <w:p w:rsidR="00A2315B" w:rsidRDefault="00A2315B" w:rsidP="004A6406">
      <w:pPr>
        <w:spacing w:before="2"/>
        <w:ind w:left="800" w:right="255" w:firstLine="427"/>
        <w:rPr>
          <w:sz w:val="24"/>
          <w:szCs w:val="24"/>
          <w:lang w:val="ru-RU"/>
        </w:rPr>
      </w:pPr>
      <w:r w:rsidRPr="00A2315B">
        <w:rPr>
          <w:sz w:val="24"/>
          <w:szCs w:val="24"/>
          <w:lang w:val="ru-RU"/>
        </w:rPr>
        <w:t xml:space="preserve"> </w:t>
      </w:r>
      <w:r w:rsidRPr="00A2315B">
        <w:rPr>
          <w:sz w:val="24"/>
          <w:szCs w:val="24"/>
        </w:rPr>
        <w:sym w:font="Symbol" w:char="F0B7"/>
      </w:r>
      <w:r w:rsidRPr="00A2315B">
        <w:rPr>
          <w:sz w:val="24"/>
          <w:szCs w:val="24"/>
          <w:lang w:val="ru-RU"/>
        </w:rPr>
        <w:t xml:space="preserve"> Постоянный контроль успеваемости и посещаемости в школе;</w:t>
      </w:r>
    </w:p>
    <w:p w:rsidR="00A2315B" w:rsidRDefault="00A2315B" w:rsidP="004A6406">
      <w:pPr>
        <w:spacing w:before="2"/>
        <w:ind w:left="800" w:right="255" w:firstLine="427"/>
        <w:rPr>
          <w:sz w:val="24"/>
          <w:szCs w:val="24"/>
          <w:lang w:val="ru-RU"/>
        </w:rPr>
      </w:pPr>
      <w:r w:rsidRPr="00A2315B">
        <w:rPr>
          <w:sz w:val="24"/>
          <w:szCs w:val="24"/>
          <w:lang w:val="ru-RU"/>
        </w:rPr>
        <w:t xml:space="preserve"> </w:t>
      </w:r>
      <w:r w:rsidRPr="00A2315B">
        <w:rPr>
          <w:sz w:val="24"/>
          <w:szCs w:val="24"/>
        </w:rPr>
        <w:sym w:font="Symbol" w:char="F0B7"/>
      </w:r>
      <w:r w:rsidRPr="00A2315B">
        <w:rPr>
          <w:sz w:val="24"/>
          <w:szCs w:val="24"/>
          <w:lang w:val="ru-RU"/>
        </w:rPr>
        <w:t xml:space="preserve"> Вовлечение подростка в воспитательные мероприятия класса и школы;</w:t>
      </w:r>
    </w:p>
    <w:p w:rsidR="00A2315B" w:rsidRDefault="00A2315B" w:rsidP="004A6406">
      <w:pPr>
        <w:spacing w:before="2"/>
        <w:ind w:left="800" w:right="255" w:firstLine="427"/>
        <w:rPr>
          <w:sz w:val="24"/>
          <w:szCs w:val="24"/>
          <w:lang w:val="ru-RU"/>
        </w:rPr>
      </w:pPr>
      <w:r w:rsidRPr="00A2315B">
        <w:rPr>
          <w:sz w:val="24"/>
          <w:szCs w:val="24"/>
          <w:lang w:val="ru-RU"/>
        </w:rPr>
        <w:t xml:space="preserve"> </w:t>
      </w:r>
      <w:r w:rsidRPr="00A2315B">
        <w:rPr>
          <w:sz w:val="24"/>
          <w:szCs w:val="24"/>
        </w:rPr>
        <w:sym w:font="Symbol" w:char="F0B7"/>
      </w:r>
      <w:r w:rsidRPr="00A2315B">
        <w:rPr>
          <w:sz w:val="24"/>
          <w:szCs w:val="24"/>
          <w:lang w:val="ru-RU"/>
        </w:rPr>
        <w:t xml:space="preserve"> Организация досуга и занятости ребенка. </w:t>
      </w:r>
    </w:p>
    <w:p w:rsidR="00A2315B" w:rsidRDefault="00A2315B" w:rsidP="004A6406">
      <w:pPr>
        <w:spacing w:before="2"/>
        <w:ind w:left="800" w:right="255" w:firstLine="427"/>
        <w:rPr>
          <w:sz w:val="24"/>
          <w:szCs w:val="24"/>
          <w:lang w:val="ru-RU"/>
        </w:rPr>
      </w:pPr>
      <w:r w:rsidRPr="00A2315B">
        <w:rPr>
          <w:sz w:val="24"/>
          <w:szCs w:val="24"/>
        </w:rPr>
        <w:lastRenderedPageBreak/>
        <w:sym w:font="Symbol" w:char="F0B7"/>
      </w:r>
      <w:r w:rsidRPr="00A2315B">
        <w:rPr>
          <w:sz w:val="24"/>
          <w:szCs w:val="24"/>
          <w:lang w:val="ru-RU"/>
        </w:rPr>
        <w:t xml:space="preserve"> Профилактические беседы с учащимися, его родителями (классный руководитель, администрация школы, соц. педагог, педагог - психолог)</w:t>
      </w:r>
    </w:p>
    <w:p w:rsidR="00A2315B" w:rsidRDefault="00A2315B" w:rsidP="004A6406">
      <w:pPr>
        <w:spacing w:before="2"/>
        <w:ind w:left="800" w:right="255" w:firstLine="427"/>
        <w:rPr>
          <w:sz w:val="24"/>
          <w:szCs w:val="24"/>
          <w:lang w:val="ru-RU"/>
        </w:rPr>
      </w:pPr>
      <w:r w:rsidRPr="00A2315B">
        <w:rPr>
          <w:sz w:val="24"/>
          <w:szCs w:val="24"/>
          <w:lang w:val="ru-RU"/>
        </w:rPr>
        <w:t xml:space="preserve"> </w:t>
      </w:r>
      <w:r w:rsidRPr="00A2315B">
        <w:rPr>
          <w:sz w:val="24"/>
          <w:szCs w:val="24"/>
        </w:rPr>
        <w:sym w:font="Symbol" w:char="F0B7"/>
      </w:r>
      <w:r w:rsidRPr="00A2315B">
        <w:rPr>
          <w:sz w:val="24"/>
          <w:szCs w:val="24"/>
          <w:lang w:val="ru-RU"/>
        </w:rPr>
        <w:t xml:space="preserve"> Совет профилактики. </w:t>
      </w:r>
    </w:p>
    <w:p w:rsidR="00A2315B" w:rsidRDefault="00A2315B" w:rsidP="004A6406">
      <w:pPr>
        <w:spacing w:before="2"/>
        <w:ind w:left="800" w:right="255" w:firstLine="427"/>
        <w:rPr>
          <w:sz w:val="24"/>
          <w:szCs w:val="24"/>
          <w:lang w:val="ru-RU"/>
        </w:rPr>
      </w:pPr>
      <w:r w:rsidRPr="00A2315B">
        <w:rPr>
          <w:sz w:val="24"/>
          <w:szCs w:val="24"/>
          <w:lang w:val="ru-RU"/>
        </w:rPr>
        <w:t xml:space="preserve">Одним из важных факторов профилактики является занятость обучающихся в свободное время, а также пропаганде здорового образа жизни и вовлечению подростков в кружки и секции. Социальным педагогом и инспектором ПДН посещаются на дому семьи и дети, требующие повышенного педагогического внимания и контроля. Коллектив школы принимает участие в районных акциях и конкурсах по профилактике правонарушений. С целью профилактики правонарушений, повышения правовой культуры несовершеннолетних в школе ежемесячно проводятся тематические классные часы («Право в нашей жизни» «Опасные грани жизни и пути их преодоления», «Ответственность несовершеннолетних» «Права несовершеннолетних в образовательном учреждении» и др.) с привлечением уполномоченного по правам ребенка, социального педагога, педагога-психолога, коллективно-творческие дела. </w:t>
      </w:r>
      <w:r w:rsidRPr="00A2315B">
        <w:rPr>
          <w:sz w:val="24"/>
          <w:szCs w:val="24"/>
        </w:rPr>
        <w:t>C</w:t>
      </w:r>
      <w:r w:rsidRPr="00A2315B">
        <w:rPr>
          <w:sz w:val="24"/>
          <w:szCs w:val="24"/>
          <w:lang w:val="ru-RU"/>
        </w:rPr>
        <w:t xml:space="preserve"> целью профилактики беспризорности, правонарушений, наркомании и алкоголизма втечение учебного года проводятся классные часы и беседы по соответствующей тематике. Ежемесячно проводятся Советы Профилактики; регулярно в течение года - рейды в семьи; ведется индивидуальная работа с учащимися и родителями. Отдельным направлением является работа по профилактике экстремизма: беседы по данной теме, отработка действий при угрозе террора и т.д. Показателями результативности работы по профилактике правонарушений являются:</w:t>
      </w:r>
    </w:p>
    <w:p w:rsidR="00A2315B" w:rsidRDefault="00A2315B" w:rsidP="004A6406">
      <w:pPr>
        <w:spacing w:before="2"/>
        <w:ind w:left="800" w:right="255" w:firstLine="427"/>
        <w:rPr>
          <w:sz w:val="24"/>
          <w:szCs w:val="24"/>
          <w:lang w:val="ru-RU"/>
        </w:rPr>
      </w:pPr>
      <w:r w:rsidRPr="00A2315B">
        <w:rPr>
          <w:sz w:val="24"/>
          <w:szCs w:val="24"/>
          <w:lang w:val="ru-RU"/>
        </w:rPr>
        <w:t xml:space="preserve"> 1. Отсутствие правонарушений, совершаемых обучающимися школы во внеурочное время</w:t>
      </w:r>
      <w:r w:rsidR="009A1B81">
        <w:rPr>
          <w:sz w:val="24"/>
          <w:szCs w:val="24"/>
          <w:lang w:val="ru-RU"/>
        </w:rPr>
        <w:t xml:space="preserve"> </w:t>
      </w:r>
      <w:r w:rsidR="00996C1E">
        <w:rPr>
          <w:sz w:val="24"/>
          <w:szCs w:val="24"/>
          <w:lang w:val="ru-RU"/>
        </w:rPr>
        <w:t xml:space="preserve"> </w:t>
      </w:r>
    </w:p>
    <w:p w:rsidR="00A2315B" w:rsidRDefault="00A2315B" w:rsidP="004A6406">
      <w:pPr>
        <w:spacing w:before="2"/>
        <w:ind w:left="800" w:right="255" w:firstLine="427"/>
        <w:rPr>
          <w:sz w:val="24"/>
          <w:szCs w:val="24"/>
          <w:lang w:val="ru-RU"/>
        </w:rPr>
      </w:pPr>
      <w:r w:rsidRPr="00A2315B">
        <w:rPr>
          <w:sz w:val="24"/>
          <w:szCs w:val="24"/>
          <w:lang w:val="ru-RU"/>
        </w:rPr>
        <w:t>2. Уменьшение количества конфликтных ситуаций в школьном коллективе.</w:t>
      </w:r>
    </w:p>
    <w:p w:rsidR="00A2315B" w:rsidRDefault="00A2315B" w:rsidP="004A6406">
      <w:pPr>
        <w:spacing w:before="2"/>
        <w:ind w:left="800" w:right="255" w:firstLine="427"/>
        <w:rPr>
          <w:sz w:val="24"/>
          <w:szCs w:val="24"/>
          <w:lang w:val="ru-RU"/>
        </w:rPr>
      </w:pPr>
      <w:r w:rsidRPr="00A2315B">
        <w:rPr>
          <w:sz w:val="24"/>
          <w:szCs w:val="24"/>
          <w:lang w:val="ru-RU"/>
        </w:rPr>
        <w:t xml:space="preserve"> 3. Снижение количества необоснованных пропусков обучающихся в результате введения новой системы контроля посещаемости.</w:t>
      </w:r>
    </w:p>
    <w:p w:rsidR="00A2315B" w:rsidRPr="00A2315B" w:rsidRDefault="00A2315B" w:rsidP="004A6406">
      <w:pPr>
        <w:spacing w:before="2"/>
        <w:ind w:left="800" w:right="255" w:firstLine="427"/>
        <w:rPr>
          <w:sz w:val="24"/>
          <w:szCs w:val="24"/>
          <w:lang w:val="ru-RU"/>
        </w:rPr>
      </w:pPr>
      <w:r w:rsidRPr="00A2315B">
        <w:rPr>
          <w:sz w:val="24"/>
          <w:szCs w:val="24"/>
          <w:lang w:val="ru-RU"/>
        </w:rPr>
        <w:t xml:space="preserve"> 4. Данные о правонарушениях, преступлениях несовершеннолетних</w:t>
      </w:r>
    </w:p>
    <w:p w:rsidR="004A6406" w:rsidRPr="004A6406" w:rsidRDefault="004A6406" w:rsidP="004A6406">
      <w:pPr>
        <w:pStyle w:val="3"/>
        <w:ind w:left="1276" w:right="427" w:hanging="65"/>
        <w:jc w:val="both"/>
        <w:rPr>
          <w:rFonts w:ascii="Times New Roman" w:eastAsia="Times New Roman" w:hAnsi="Times New Roman" w:cs="Times New Roman"/>
          <w:bCs/>
          <w:color w:val="auto"/>
          <w:lang w:val="ru-RU"/>
        </w:rPr>
      </w:pPr>
      <w:r w:rsidRPr="004A6406">
        <w:rPr>
          <w:rFonts w:ascii="Times New Roman" w:eastAsia="Times New Roman" w:hAnsi="Times New Roman" w:cs="Times New Roman"/>
          <w:color w:val="auto"/>
          <w:lang w:val="ru-RU"/>
        </w:rPr>
        <w:t>Количество несовершеннолетних из семей, находящихся в социально опасном положении, а также несовершеннолетних, состоящих на учёте:</w:t>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2406"/>
        <w:gridCol w:w="2406"/>
      </w:tblGrid>
      <w:tr w:rsidR="004A6406" w:rsidRPr="00E106D4" w:rsidTr="00A2315B">
        <w:trPr>
          <w:trHeight w:val="387"/>
        </w:trPr>
        <w:tc>
          <w:tcPr>
            <w:tcW w:w="3285" w:type="dxa"/>
          </w:tcPr>
          <w:p w:rsidR="004A6406" w:rsidRPr="004A6406" w:rsidRDefault="004A6406" w:rsidP="00A2315B">
            <w:pPr>
              <w:pStyle w:val="a5"/>
              <w:rPr>
                <w:lang w:val="ru-RU"/>
              </w:rPr>
            </w:pPr>
          </w:p>
        </w:tc>
        <w:tc>
          <w:tcPr>
            <w:tcW w:w="2406" w:type="dxa"/>
          </w:tcPr>
          <w:p w:rsidR="004A6406" w:rsidRPr="00E106D4" w:rsidRDefault="004A6406" w:rsidP="00A2315B">
            <w:pPr>
              <w:pStyle w:val="a5"/>
              <w:ind w:left="932" w:right="36"/>
              <w:jc w:val="center"/>
            </w:pPr>
            <w:r w:rsidRPr="00E106D4">
              <w:t>202</w:t>
            </w:r>
            <w:r>
              <w:t>2</w:t>
            </w:r>
            <w:r w:rsidRPr="00E106D4">
              <w:t xml:space="preserve"> г.</w:t>
            </w:r>
          </w:p>
        </w:tc>
        <w:tc>
          <w:tcPr>
            <w:tcW w:w="2406" w:type="dxa"/>
          </w:tcPr>
          <w:p w:rsidR="004A6406" w:rsidRPr="00E106D4" w:rsidRDefault="004A6406" w:rsidP="00A2315B">
            <w:pPr>
              <w:pStyle w:val="a5"/>
              <w:ind w:left="626"/>
            </w:pPr>
            <w:r w:rsidRPr="00E106D4">
              <w:t>Охвачены</w:t>
            </w:r>
            <w:r>
              <w:t xml:space="preserve"> </w:t>
            </w:r>
            <w:r w:rsidRPr="00E106D4">
              <w:t>доп.</w:t>
            </w:r>
          </w:p>
          <w:p w:rsidR="004A6406" w:rsidRPr="00E106D4" w:rsidRDefault="004A6406" w:rsidP="00A2315B">
            <w:pPr>
              <w:pStyle w:val="a5"/>
              <w:ind w:left="666"/>
            </w:pPr>
            <w:r w:rsidRPr="00E106D4">
              <w:t>образованием</w:t>
            </w:r>
          </w:p>
        </w:tc>
      </w:tr>
      <w:tr w:rsidR="004A6406" w:rsidRPr="00E106D4" w:rsidTr="00A2315B">
        <w:trPr>
          <w:trHeight w:val="509"/>
        </w:trPr>
        <w:tc>
          <w:tcPr>
            <w:tcW w:w="3285" w:type="dxa"/>
          </w:tcPr>
          <w:p w:rsidR="004A6406" w:rsidRPr="00E106D4" w:rsidRDefault="004A6406" w:rsidP="00A2315B">
            <w:pPr>
              <w:pStyle w:val="a5"/>
              <w:ind w:left="76"/>
            </w:pPr>
            <w:r w:rsidRPr="00E106D4">
              <w:t>Состоят</w:t>
            </w:r>
            <w:r>
              <w:t xml:space="preserve"> </w:t>
            </w:r>
            <w:r w:rsidRPr="00E106D4">
              <w:t>на</w:t>
            </w:r>
            <w:r>
              <w:t xml:space="preserve"> </w:t>
            </w:r>
            <w:r w:rsidRPr="00E106D4">
              <w:t>внутришкольном</w:t>
            </w:r>
            <w:r>
              <w:t xml:space="preserve"> </w:t>
            </w:r>
            <w:r w:rsidRPr="00E106D4">
              <w:t>учете</w:t>
            </w:r>
          </w:p>
        </w:tc>
        <w:tc>
          <w:tcPr>
            <w:tcW w:w="2406" w:type="dxa"/>
          </w:tcPr>
          <w:p w:rsidR="004A6406" w:rsidRPr="004A6406" w:rsidRDefault="004A6406" w:rsidP="00A2315B">
            <w:pPr>
              <w:pStyle w:val="a5"/>
              <w:ind w:left="6"/>
              <w:jc w:val="center"/>
              <w:rPr>
                <w:lang w:val="ru-RU"/>
              </w:rPr>
            </w:pPr>
            <w:r>
              <w:rPr>
                <w:w w:val="99"/>
                <w:lang w:val="ru-RU"/>
              </w:rPr>
              <w:t>3</w:t>
            </w:r>
          </w:p>
        </w:tc>
        <w:tc>
          <w:tcPr>
            <w:tcW w:w="2406" w:type="dxa"/>
          </w:tcPr>
          <w:p w:rsidR="004A6406" w:rsidRPr="004A6406" w:rsidRDefault="004A6406" w:rsidP="00A2315B">
            <w:pPr>
              <w:pStyle w:val="a5"/>
              <w:ind w:right="1153"/>
              <w:jc w:val="right"/>
              <w:rPr>
                <w:lang w:val="ru-RU"/>
              </w:rPr>
            </w:pPr>
            <w:r>
              <w:rPr>
                <w:w w:val="99"/>
                <w:lang w:val="ru-RU"/>
              </w:rPr>
              <w:t>3</w:t>
            </w:r>
          </w:p>
        </w:tc>
      </w:tr>
      <w:tr w:rsidR="004A6406" w:rsidRPr="00E106D4" w:rsidTr="00A2315B">
        <w:trPr>
          <w:trHeight w:val="387"/>
        </w:trPr>
        <w:tc>
          <w:tcPr>
            <w:tcW w:w="3285" w:type="dxa"/>
          </w:tcPr>
          <w:p w:rsidR="004A6406" w:rsidRPr="004A6406" w:rsidRDefault="004A6406" w:rsidP="00A2315B">
            <w:pPr>
              <w:pStyle w:val="a5"/>
              <w:ind w:left="76"/>
              <w:rPr>
                <w:lang w:val="ru-RU"/>
              </w:rPr>
            </w:pPr>
            <w:r w:rsidRPr="004A6406">
              <w:rPr>
                <w:lang w:val="ru-RU"/>
              </w:rPr>
              <w:t>На учете в КДН и ЗП</w:t>
            </w:r>
          </w:p>
        </w:tc>
        <w:tc>
          <w:tcPr>
            <w:tcW w:w="2406" w:type="dxa"/>
          </w:tcPr>
          <w:p w:rsidR="004A6406" w:rsidRPr="004A6406" w:rsidRDefault="004A6406" w:rsidP="00A2315B">
            <w:pPr>
              <w:pStyle w:val="a5"/>
              <w:ind w:left="6"/>
              <w:jc w:val="center"/>
              <w:rPr>
                <w:lang w:val="ru-RU"/>
              </w:rPr>
            </w:pPr>
            <w:r>
              <w:rPr>
                <w:w w:val="99"/>
                <w:lang w:val="ru-RU"/>
              </w:rPr>
              <w:t>1</w:t>
            </w:r>
          </w:p>
        </w:tc>
        <w:tc>
          <w:tcPr>
            <w:tcW w:w="2406" w:type="dxa"/>
          </w:tcPr>
          <w:p w:rsidR="004A6406" w:rsidRPr="004A6406" w:rsidRDefault="004A6406" w:rsidP="00A2315B">
            <w:pPr>
              <w:pStyle w:val="a5"/>
              <w:ind w:right="1153"/>
              <w:jc w:val="right"/>
              <w:rPr>
                <w:lang w:val="ru-RU"/>
              </w:rPr>
            </w:pPr>
            <w:r>
              <w:rPr>
                <w:w w:val="99"/>
                <w:lang w:val="ru-RU"/>
              </w:rPr>
              <w:t>1</w:t>
            </w:r>
          </w:p>
        </w:tc>
      </w:tr>
    </w:tbl>
    <w:p w:rsidR="004A6406" w:rsidRDefault="004A6406" w:rsidP="004A6406">
      <w:pPr>
        <w:spacing w:before="2"/>
        <w:rPr>
          <w:b/>
          <w:sz w:val="14"/>
        </w:rPr>
      </w:pPr>
    </w:p>
    <w:p w:rsidR="004A6406" w:rsidRPr="004A6406" w:rsidRDefault="004A6406" w:rsidP="004A6406">
      <w:pPr>
        <w:spacing w:line="259" w:lineRule="auto"/>
        <w:ind w:left="800" w:right="644"/>
        <w:rPr>
          <w:lang w:val="ru-RU"/>
        </w:rPr>
      </w:pPr>
      <w:r w:rsidRPr="004A6406">
        <w:rPr>
          <w:b/>
          <w:lang w:val="ru-RU"/>
        </w:rPr>
        <w:t xml:space="preserve">Работа классных руководителей </w:t>
      </w:r>
      <w:r w:rsidRPr="004A6406">
        <w:rPr>
          <w:lang w:val="ru-RU"/>
        </w:rPr>
        <w:t xml:space="preserve">направлена на борьбу с абсентеизмом (пропуски занятий без уважительных причин), которая, является </w:t>
      </w:r>
      <w:r w:rsidRPr="004A6406">
        <w:rPr>
          <w:spacing w:val="-1"/>
          <w:lang w:val="ru-RU"/>
        </w:rPr>
        <w:t xml:space="preserve">одним из основных направлений в воспитательной и учебной работе, </w:t>
      </w:r>
      <w:r w:rsidRPr="004A6406">
        <w:rPr>
          <w:lang w:val="ru-RU"/>
        </w:rPr>
        <w:t>обеспечивает успешную профилактику наркомании и правонарушений, а также формирование у подростков навыков законопослушного поведения. Осуществляется ежедневный контроль за успеваемостью учащихся.</w:t>
      </w:r>
    </w:p>
    <w:p w:rsidR="004A6406" w:rsidRPr="004A6406" w:rsidRDefault="004A6406" w:rsidP="004A6406">
      <w:pPr>
        <w:pStyle w:val="af1"/>
        <w:ind w:firstLine="708"/>
        <w:jc w:val="both"/>
        <w:rPr>
          <w:bCs/>
          <w:iCs/>
          <w:lang w:val="uk-UA"/>
        </w:rPr>
      </w:pPr>
      <w:r w:rsidRPr="003658F0">
        <w:rPr>
          <w:bCs/>
          <w:iCs/>
          <w:lang w:val="uk-UA"/>
        </w:rPr>
        <w:t>Итоги</w:t>
      </w:r>
      <w:r>
        <w:rPr>
          <w:bCs/>
          <w:iCs/>
          <w:lang w:val="uk-UA"/>
        </w:rPr>
        <w:t xml:space="preserve"> </w:t>
      </w:r>
      <w:r w:rsidRPr="003658F0">
        <w:rPr>
          <w:bCs/>
          <w:iCs/>
          <w:lang w:val="uk-UA"/>
        </w:rPr>
        <w:t>воспитательной</w:t>
      </w:r>
      <w:r>
        <w:rPr>
          <w:bCs/>
          <w:iCs/>
          <w:lang w:val="uk-UA"/>
        </w:rPr>
        <w:t xml:space="preserve"> </w:t>
      </w:r>
      <w:r w:rsidRPr="003658F0">
        <w:rPr>
          <w:bCs/>
          <w:iCs/>
          <w:lang w:val="uk-UA"/>
        </w:rPr>
        <w:t xml:space="preserve">работы за </w:t>
      </w:r>
      <w:r w:rsidRPr="003658F0">
        <w:t>202</w:t>
      </w:r>
      <w:r>
        <w:t>1</w:t>
      </w:r>
      <w:r w:rsidRPr="003658F0">
        <w:t>-202</w:t>
      </w:r>
      <w:r>
        <w:t>2</w:t>
      </w:r>
      <w:r w:rsidRPr="003658F0">
        <w:t xml:space="preserve"> </w:t>
      </w:r>
      <w:r w:rsidRPr="003658F0">
        <w:rPr>
          <w:bCs/>
          <w:iCs/>
          <w:lang w:val="uk-UA"/>
        </w:rPr>
        <w:t>учебный</w:t>
      </w:r>
      <w:r>
        <w:rPr>
          <w:bCs/>
          <w:iCs/>
          <w:lang w:val="uk-UA"/>
        </w:rPr>
        <w:t xml:space="preserve"> </w:t>
      </w:r>
      <w:r w:rsidRPr="003658F0">
        <w:rPr>
          <w:bCs/>
          <w:iCs/>
          <w:lang w:val="uk-UA"/>
        </w:rPr>
        <w:t>год</w:t>
      </w:r>
      <w:r>
        <w:rPr>
          <w:bCs/>
          <w:iCs/>
          <w:lang w:val="uk-UA"/>
        </w:rPr>
        <w:t xml:space="preserve"> </w:t>
      </w:r>
      <w:r w:rsidRPr="003658F0">
        <w:rPr>
          <w:bCs/>
          <w:iCs/>
          <w:lang w:val="uk-UA"/>
        </w:rPr>
        <w:t>считать</w:t>
      </w:r>
      <w:r>
        <w:rPr>
          <w:bCs/>
          <w:iCs/>
          <w:lang w:val="uk-UA"/>
        </w:rPr>
        <w:t xml:space="preserve"> </w:t>
      </w:r>
      <w:r w:rsidRPr="003658F0">
        <w:rPr>
          <w:bCs/>
          <w:iCs/>
          <w:lang w:val="uk-UA"/>
        </w:rPr>
        <w:t>удовлетворительными.</w:t>
      </w:r>
    </w:p>
    <w:p w:rsidR="004A6406" w:rsidRPr="004A6406" w:rsidRDefault="004A6406" w:rsidP="004A6406">
      <w:pPr>
        <w:shd w:val="clear" w:color="auto" w:fill="FFFFFF"/>
        <w:spacing w:line="276" w:lineRule="auto"/>
        <w:jc w:val="both"/>
        <w:rPr>
          <w:color w:val="000000"/>
          <w:lang w:val="ru-RU"/>
        </w:rPr>
      </w:pPr>
      <w:r w:rsidRPr="004A6406">
        <w:rPr>
          <w:color w:val="000000"/>
          <w:lang w:val="ru-RU"/>
        </w:rPr>
        <w:lastRenderedPageBreak/>
        <w:t>В 202</w:t>
      </w:r>
      <w:r>
        <w:rPr>
          <w:color w:val="000000"/>
          <w:lang w:val="ru-RU"/>
        </w:rPr>
        <w:t>2</w:t>
      </w:r>
      <w:r w:rsidRPr="004A6406">
        <w:rPr>
          <w:color w:val="000000"/>
          <w:lang w:val="ru-RU"/>
        </w:rPr>
        <w:t>-202</w:t>
      </w:r>
      <w:r>
        <w:rPr>
          <w:color w:val="000000"/>
          <w:lang w:val="ru-RU"/>
        </w:rPr>
        <w:t>3</w:t>
      </w:r>
      <w:r w:rsidRPr="004A6406">
        <w:rPr>
          <w:color w:val="000000"/>
          <w:lang w:val="ru-RU"/>
        </w:rPr>
        <w:t xml:space="preserve"> учебном году необходимо продолжить работу по реализации Программы воспитательной деятельности школы:</w:t>
      </w:r>
    </w:p>
    <w:p w:rsidR="004A6406" w:rsidRPr="004A6406" w:rsidRDefault="004A6406" w:rsidP="00096F50">
      <w:pPr>
        <w:widowControl w:val="0"/>
        <w:numPr>
          <w:ilvl w:val="0"/>
          <w:numId w:val="34"/>
        </w:numPr>
        <w:shd w:val="clear" w:color="auto" w:fill="FFFFFF"/>
        <w:autoSpaceDE w:val="0"/>
        <w:autoSpaceDN w:val="0"/>
        <w:spacing w:before="0" w:beforeAutospacing="0" w:after="0" w:afterAutospacing="0" w:line="276" w:lineRule="auto"/>
        <w:jc w:val="both"/>
        <w:rPr>
          <w:color w:val="000000"/>
          <w:lang w:val="ru-RU"/>
        </w:rPr>
      </w:pPr>
      <w:r w:rsidRPr="004A6406">
        <w:rPr>
          <w:color w:val="000000"/>
          <w:lang w:val="ru-RU"/>
        </w:rPr>
        <w:t>Продолжать развивать единую систему классного и школьного ученического самоуправления, активизировать работу РД</w:t>
      </w:r>
      <w:r>
        <w:rPr>
          <w:color w:val="000000"/>
          <w:lang w:val="ru-RU"/>
        </w:rPr>
        <w:t>ДМ</w:t>
      </w:r>
      <w:r w:rsidRPr="004A6406">
        <w:rPr>
          <w:color w:val="000000"/>
          <w:lang w:val="ru-RU"/>
        </w:rPr>
        <w:t>;</w:t>
      </w:r>
    </w:p>
    <w:p w:rsidR="004A6406" w:rsidRPr="004A6406" w:rsidRDefault="004A6406" w:rsidP="00096F50">
      <w:pPr>
        <w:widowControl w:val="0"/>
        <w:numPr>
          <w:ilvl w:val="0"/>
          <w:numId w:val="34"/>
        </w:numPr>
        <w:shd w:val="clear" w:color="auto" w:fill="FFFFFF"/>
        <w:autoSpaceDE w:val="0"/>
        <w:autoSpaceDN w:val="0"/>
        <w:spacing w:before="0" w:beforeAutospacing="0" w:after="0" w:afterAutospacing="0" w:line="276" w:lineRule="auto"/>
        <w:jc w:val="both"/>
        <w:rPr>
          <w:color w:val="000000"/>
          <w:lang w:val="ru-RU"/>
        </w:rPr>
      </w:pPr>
      <w:r w:rsidRPr="004A6406">
        <w:rPr>
          <w:color w:val="000000"/>
          <w:lang w:val="ru-RU"/>
        </w:rPr>
        <w:t>Развивать эстетическую культуру обучающихся через ознакомление с историей, культурой и национальными традициями; уважение к истории человечества; пробуждать собственную активность учащихся в творении по законам красоты.</w:t>
      </w:r>
    </w:p>
    <w:p w:rsidR="004A6406" w:rsidRPr="004A6406" w:rsidRDefault="004A6406" w:rsidP="00096F50">
      <w:pPr>
        <w:widowControl w:val="0"/>
        <w:numPr>
          <w:ilvl w:val="0"/>
          <w:numId w:val="34"/>
        </w:numPr>
        <w:shd w:val="clear" w:color="auto" w:fill="FFFFFF"/>
        <w:autoSpaceDE w:val="0"/>
        <w:autoSpaceDN w:val="0"/>
        <w:spacing w:before="0" w:beforeAutospacing="0" w:after="0" w:afterAutospacing="0" w:line="276" w:lineRule="auto"/>
        <w:jc w:val="both"/>
        <w:rPr>
          <w:color w:val="000000"/>
          <w:lang w:val="ru-RU"/>
        </w:rPr>
      </w:pPr>
      <w:r w:rsidRPr="004A6406">
        <w:rPr>
          <w:color w:val="000000"/>
          <w:lang w:val="ru-RU"/>
        </w:rPr>
        <w:t>Развивать школьные традиции, создавая благоприятные условия для всестороннего развития личности обучающихся;</w:t>
      </w:r>
    </w:p>
    <w:p w:rsidR="004A6406" w:rsidRPr="004A6406" w:rsidRDefault="004A6406" w:rsidP="00096F50">
      <w:pPr>
        <w:widowControl w:val="0"/>
        <w:numPr>
          <w:ilvl w:val="0"/>
          <w:numId w:val="34"/>
        </w:numPr>
        <w:shd w:val="clear" w:color="auto" w:fill="FFFFFF"/>
        <w:autoSpaceDE w:val="0"/>
        <w:autoSpaceDN w:val="0"/>
        <w:spacing w:before="0" w:beforeAutospacing="0" w:after="0" w:afterAutospacing="0" w:line="276" w:lineRule="auto"/>
        <w:jc w:val="both"/>
        <w:rPr>
          <w:color w:val="000000"/>
          <w:lang w:val="ru-RU"/>
        </w:rPr>
      </w:pPr>
      <w:r w:rsidRPr="004A6406">
        <w:rPr>
          <w:color w:val="000000"/>
          <w:lang w:val="ru-RU"/>
        </w:rPr>
        <w:t>Продолжать развивать систему работы по охране здоровья обучающихся;</w:t>
      </w:r>
    </w:p>
    <w:p w:rsidR="004A6406" w:rsidRPr="004A6406" w:rsidRDefault="004A6406" w:rsidP="00096F50">
      <w:pPr>
        <w:widowControl w:val="0"/>
        <w:numPr>
          <w:ilvl w:val="0"/>
          <w:numId w:val="34"/>
        </w:numPr>
        <w:shd w:val="clear" w:color="auto" w:fill="FFFFFF"/>
        <w:autoSpaceDE w:val="0"/>
        <w:autoSpaceDN w:val="0"/>
        <w:spacing w:before="0" w:beforeAutospacing="0" w:after="0" w:afterAutospacing="0" w:line="276" w:lineRule="auto"/>
        <w:jc w:val="both"/>
        <w:rPr>
          <w:color w:val="000000"/>
          <w:lang w:val="ru-RU"/>
        </w:rPr>
      </w:pPr>
      <w:r w:rsidRPr="004A6406">
        <w:rPr>
          <w:color w:val="000000"/>
          <w:lang w:val="ru-RU"/>
        </w:rPr>
        <w:t>Развивать и совершенствовать внеурочную деятельность и дополнительное образование в школе обучающихся, направленную на формирование нравственной культуры, патриотизма, трудолюбия, профилактику асоциального поведения;</w:t>
      </w:r>
    </w:p>
    <w:p w:rsidR="004A6406" w:rsidRPr="004A6406" w:rsidRDefault="004A6406" w:rsidP="00096F50">
      <w:pPr>
        <w:widowControl w:val="0"/>
        <w:numPr>
          <w:ilvl w:val="0"/>
          <w:numId w:val="34"/>
        </w:numPr>
        <w:shd w:val="clear" w:color="auto" w:fill="FFFFFF"/>
        <w:autoSpaceDE w:val="0"/>
        <w:autoSpaceDN w:val="0"/>
        <w:spacing w:before="0" w:beforeAutospacing="0" w:after="0" w:afterAutospacing="0" w:line="276" w:lineRule="auto"/>
        <w:jc w:val="both"/>
        <w:rPr>
          <w:color w:val="000000"/>
          <w:lang w:val="ru-RU"/>
        </w:rPr>
      </w:pPr>
      <w:r w:rsidRPr="004A6406">
        <w:rPr>
          <w:color w:val="000000"/>
          <w:lang w:val="ru-RU"/>
        </w:rPr>
        <w:t>Продолжить работу по предупреждению правонарушений и безнадзорности среди несовершеннолетних, максимально привлекать детей группы “риска” к участию в жизни школы, класса, занятиях кружков, секций;</w:t>
      </w:r>
    </w:p>
    <w:p w:rsidR="004A6406" w:rsidRPr="004A6406" w:rsidRDefault="004A6406" w:rsidP="00096F50">
      <w:pPr>
        <w:widowControl w:val="0"/>
        <w:numPr>
          <w:ilvl w:val="0"/>
          <w:numId w:val="34"/>
        </w:numPr>
        <w:shd w:val="clear" w:color="auto" w:fill="FFFFFF"/>
        <w:autoSpaceDE w:val="0"/>
        <w:autoSpaceDN w:val="0"/>
        <w:spacing w:before="0" w:beforeAutospacing="0" w:after="0" w:afterAutospacing="0" w:line="276" w:lineRule="auto"/>
        <w:jc w:val="both"/>
        <w:rPr>
          <w:color w:val="000000"/>
          <w:lang w:val="ru-RU"/>
        </w:rPr>
      </w:pPr>
      <w:r w:rsidRPr="004A6406">
        <w:rPr>
          <w:color w:val="000000"/>
          <w:lang w:val="ru-RU"/>
        </w:rPr>
        <w:t>Максимально вовлекать родителей в жизнь школы и привлекать их к реализации программы развития.</w:t>
      </w:r>
    </w:p>
    <w:p w:rsidR="00184DA6" w:rsidRPr="00364782" w:rsidRDefault="00184DA6" w:rsidP="00184DA6">
      <w:pPr>
        <w:pStyle w:val="a5"/>
        <w:spacing w:after="200" w:line="276" w:lineRule="auto"/>
        <w:jc w:val="center"/>
        <w:rPr>
          <w:rFonts w:ascii="Times New Roman" w:eastAsia="Arial" w:hAnsi="Times New Roman" w:cs="Times New Roman"/>
          <w:b/>
          <w:bCs/>
          <w:spacing w:val="1"/>
          <w:sz w:val="28"/>
          <w:szCs w:val="28"/>
          <w:lang w:val="ru-RU" w:bidi="ru-RU"/>
        </w:rPr>
      </w:pPr>
      <w:r w:rsidRPr="00364782">
        <w:rPr>
          <w:rFonts w:ascii="Times New Roman" w:eastAsia="Arial" w:hAnsi="Times New Roman" w:cs="Times New Roman"/>
          <w:b/>
          <w:bCs/>
          <w:spacing w:val="1"/>
          <w:sz w:val="28"/>
          <w:szCs w:val="28"/>
          <w:lang w:val="ru-RU" w:bidi="ru-RU"/>
        </w:rPr>
        <w:t>АНАЛИЗ</w:t>
      </w:r>
    </w:p>
    <w:p w:rsidR="00184DA6" w:rsidRPr="00184DA6" w:rsidRDefault="00184DA6" w:rsidP="00184DA6">
      <w:pPr>
        <w:pStyle w:val="a5"/>
        <w:spacing w:after="200" w:line="276" w:lineRule="auto"/>
        <w:jc w:val="center"/>
        <w:rPr>
          <w:rFonts w:ascii="Times New Roman" w:eastAsia="Arial" w:hAnsi="Times New Roman" w:cs="Times New Roman"/>
          <w:b/>
          <w:bCs/>
          <w:spacing w:val="1"/>
          <w:sz w:val="28"/>
          <w:szCs w:val="28"/>
          <w:lang w:val="ru-RU" w:bidi="ru-RU"/>
        </w:rPr>
      </w:pPr>
      <w:r w:rsidRPr="00184DA6">
        <w:rPr>
          <w:rFonts w:ascii="Times New Roman" w:eastAsia="Arial" w:hAnsi="Times New Roman" w:cs="Times New Roman"/>
          <w:b/>
          <w:bCs/>
          <w:spacing w:val="1"/>
          <w:sz w:val="28"/>
          <w:szCs w:val="28"/>
          <w:lang w:val="ru-RU" w:bidi="ru-RU"/>
        </w:rPr>
        <w:t>уровня воспитанности обучающихся МБОУ Калининской СОШ № 7 за первое полугодие 20</w:t>
      </w:r>
      <w:r>
        <w:rPr>
          <w:rFonts w:ascii="Times New Roman" w:eastAsia="Arial" w:hAnsi="Times New Roman" w:cs="Times New Roman"/>
          <w:b/>
          <w:bCs/>
          <w:spacing w:val="1"/>
          <w:sz w:val="28"/>
          <w:szCs w:val="28"/>
          <w:lang w:val="ru-RU" w:bidi="ru-RU"/>
        </w:rPr>
        <w:t>2</w:t>
      </w:r>
      <w:r w:rsidRPr="00184DA6">
        <w:rPr>
          <w:rFonts w:ascii="Times New Roman" w:eastAsia="Arial" w:hAnsi="Times New Roman" w:cs="Times New Roman"/>
          <w:b/>
          <w:bCs/>
          <w:spacing w:val="1"/>
          <w:sz w:val="28"/>
          <w:szCs w:val="28"/>
          <w:lang w:val="ru-RU" w:bidi="ru-RU"/>
        </w:rPr>
        <w:t>1-202</w:t>
      </w:r>
      <w:r>
        <w:rPr>
          <w:rFonts w:ascii="Times New Roman" w:eastAsia="Arial" w:hAnsi="Times New Roman" w:cs="Times New Roman"/>
          <w:b/>
          <w:bCs/>
          <w:spacing w:val="1"/>
          <w:sz w:val="28"/>
          <w:szCs w:val="28"/>
          <w:lang w:val="ru-RU" w:bidi="ru-RU"/>
        </w:rPr>
        <w:t>2</w:t>
      </w:r>
      <w:r w:rsidRPr="00184DA6">
        <w:rPr>
          <w:rFonts w:ascii="Times New Roman" w:eastAsia="Arial" w:hAnsi="Times New Roman" w:cs="Times New Roman"/>
          <w:b/>
          <w:bCs/>
          <w:spacing w:val="1"/>
          <w:sz w:val="28"/>
          <w:szCs w:val="28"/>
          <w:lang w:val="ru-RU" w:bidi="ru-RU"/>
        </w:rPr>
        <w:t xml:space="preserve"> учебного года:</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bidi="ru-RU"/>
        </w:rPr>
      </w:pPr>
      <w:r w:rsidRPr="00184DA6">
        <w:rPr>
          <w:rFonts w:ascii="Times New Roman" w:eastAsia="Arial" w:hAnsi="Times New Roman" w:cs="Times New Roman"/>
          <w:bCs/>
          <w:spacing w:val="1"/>
          <w:sz w:val="24"/>
          <w:szCs w:val="24"/>
          <w:lang w:val="ru-RU" w:bidi="ru-RU"/>
        </w:rPr>
        <w:t xml:space="preserve">Воспитанность – это интегративная личностная характеристика, представляющая собой систему убеждений, ценностей, личностных качеств и норм поведения человека, обнаруживается в отношении к себе, другим людям, предметам и явлениям окружающего мира. Воспитанность предполагает как соблюдение правил поведения и общения, принятых в обществе, так и внутреннюю </w:t>
      </w:r>
      <w:r w:rsidRPr="00184DA6">
        <w:rPr>
          <w:rFonts w:ascii="Times New Roman" w:eastAsia="Arial" w:hAnsi="Times New Roman" w:cs="Times New Roman"/>
          <w:bCs/>
          <w:spacing w:val="1"/>
          <w:sz w:val="24"/>
          <w:szCs w:val="24"/>
          <w:lang w:bidi="ru-RU"/>
        </w:rPr>
        <w:t xml:space="preserve">культуру человека, отражающуюся в его мировоззрении.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xml:space="preserve"> В исследовании воспитанности исходили из того, что воспитанность -  это сложное многокомпонентное образование и рассматривали воспитанность, сочетание следующих факторов: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bidi="ru-RU"/>
        </w:rPr>
        <w:t></w:t>
      </w:r>
      <w:r w:rsidRPr="00184DA6">
        <w:rPr>
          <w:rFonts w:ascii="Times New Roman" w:eastAsia="Arial" w:hAnsi="Times New Roman" w:cs="Times New Roman"/>
          <w:bCs/>
          <w:spacing w:val="1"/>
          <w:sz w:val="24"/>
          <w:szCs w:val="24"/>
          <w:lang w:val="ru-RU" w:bidi="ru-RU"/>
        </w:rPr>
        <w:t xml:space="preserve"> нравственная самооценка,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bidi="ru-RU"/>
        </w:rPr>
        <w:t></w:t>
      </w:r>
      <w:r w:rsidRPr="00184DA6">
        <w:rPr>
          <w:rFonts w:ascii="Times New Roman" w:eastAsia="Arial" w:hAnsi="Times New Roman" w:cs="Times New Roman"/>
          <w:bCs/>
          <w:spacing w:val="1"/>
          <w:sz w:val="24"/>
          <w:szCs w:val="24"/>
          <w:lang w:val="ru-RU" w:bidi="ru-RU"/>
        </w:rPr>
        <w:t xml:space="preserve"> этика поведения,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bidi="ru-RU"/>
        </w:rPr>
        <w:t></w:t>
      </w:r>
      <w:r w:rsidRPr="00184DA6">
        <w:rPr>
          <w:rFonts w:ascii="Times New Roman" w:eastAsia="Arial" w:hAnsi="Times New Roman" w:cs="Times New Roman"/>
          <w:bCs/>
          <w:spacing w:val="1"/>
          <w:sz w:val="24"/>
          <w:szCs w:val="24"/>
          <w:lang w:val="ru-RU" w:bidi="ru-RU"/>
        </w:rPr>
        <w:t xml:space="preserve"> отношение к жизненным ценностям,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bidi="ru-RU"/>
        </w:rPr>
        <w:t></w:t>
      </w:r>
      <w:r w:rsidRPr="00184DA6">
        <w:rPr>
          <w:rFonts w:ascii="Times New Roman" w:eastAsia="Arial" w:hAnsi="Times New Roman" w:cs="Times New Roman"/>
          <w:bCs/>
          <w:spacing w:val="1"/>
          <w:sz w:val="24"/>
          <w:szCs w:val="24"/>
          <w:lang w:val="ru-RU" w:bidi="ru-RU"/>
        </w:rPr>
        <w:t xml:space="preserve"> нравственная мотивация.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xml:space="preserve">В исследовании приняли участие учащиеся с школы с 1 по 11 класс, из них </w:t>
      </w:r>
      <w:r>
        <w:rPr>
          <w:rFonts w:ascii="Times New Roman" w:eastAsia="Arial" w:hAnsi="Times New Roman" w:cs="Times New Roman"/>
          <w:bCs/>
          <w:spacing w:val="1"/>
          <w:sz w:val="24"/>
          <w:szCs w:val="24"/>
          <w:lang w:val="ru-RU" w:bidi="ru-RU"/>
        </w:rPr>
        <w:t>80</w:t>
      </w:r>
      <w:r w:rsidRPr="00184DA6">
        <w:rPr>
          <w:rFonts w:ascii="Times New Roman" w:eastAsia="Arial" w:hAnsi="Times New Roman" w:cs="Times New Roman"/>
          <w:bCs/>
          <w:spacing w:val="1"/>
          <w:sz w:val="24"/>
          <w:szCs w:val="24"/>
          <w:lang w:val="ru-RU" w:bidi="ru-RU"/>
        </w:rPr>
        <w:t xml:space="preserve"> учащихся начальной школы, </w:t>
      </w:r>
      <w:r>
        <w:rPr>
          <w:rFonts w:ascii="Times New Roman" w:eastAsia="Arial" w:hAnsi="Times New Roman" w:cs="Times New Roman"/>
          <w:bCs/>
          <w:spacing w:val="1"/>
          <w:sz w:val="24"/>
          <w:szCs w:val="24"/>
          <w:lang w:val="ru-RU" w:bidi="ru-RU"/>
        </w:rPr>
        <w:t>90</w:t>
      </w:r>
      <w:r w:rsidRPr="00184DA6">
        <w:rPr>
          <w:rFonts w:ascii="Times New Roman" w:eastAsia="Arial" w:hAnsi="Times New Roman" w:cs="Times New Roman"/>
          <w:bCs/>
          <w:spacing w:val="1"/>
          <w:sz w:val="24"/>
          <w:szCs w:val="24"/>
          <w:lang w:val="ru-RU" w:bidi="ru-RU"/>
        </w:rPr>
        <w:t xml:space="preserve"> учащихся средних классов (5, 7 классы),  41 учащихся старших классов (8 и 11 классы).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xml:space="preserve"> По результатам проведенного исследования можно сделать вывод, что общий уровень воспитанности учащихся:</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высокий уровень – 51 чел. (30%);</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хороший уровень – 37 чел. (21, 9 %);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выше среднего – 8 чел. (4,7%);</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Pr>
          <w:rFonts w:ascii="Times New Roman" w:eastAsia="Arial" w:hAnsi="Times New Roman" w:cs="Times New Roman"/>
          <w:bCs/>
          <w:spacing w:val="1"/>
          <w:sz w:val="24"/>
          <w:szCs w:val="24"/>
          <w:lang w:val="ru-RU" w:bidi="ru-RU"/>
        </w:rPr>
        <w:t xml:space="preserve">- </w:t>
      </w:r>
      <w:r w:rsidRPr="00184DA6">
        <w:rPr>
          <w:rFonts w:ascii="Times New Roman" w:eastAsia="Arial" w:hAnsi="Times New Roman" w:cs="Times New Roman"/>
          <w:bCs/>
          <w:spacing w:val="1"/>
          <w:sz w:val="24"/>
          <w:szCs w:val="24"/>
          <w:lang w:val="ru-RU" w:bidi="ru-RU"/>
        </w:rPr>
        <w:t>средний – 53 чел.  (31, 4 %);</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ниже среднего – 15 чел. (9%);</w:t>
      </w:r>
    </w:p>
    <w:p w:rsidR="00184DA6" w:rsidRPr="00184DA6" w:rsidRDefault="00184DA6" w:rsidP="00184DA6">
      <w:pPr>
        <w:pStyle w:val="a5"/>
        <w:spacing w:after="200" w:line="276" w:lineRule="auto"/>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низкий уровень – 5 чел. (3%)</w:t>
      </w:r>
    </w:p>
    <w:p w:rsidR="00184DA6" w:rsidRPr="00184DA6" w:rsidRDefault="00184DA6" w:rsidP="00184DA6">
      <w:pPr>
        <w:pStyle w:val="a5"/>
        <w:spacing w:after="0"/>
        <w:rPr>
          <w:rFonts w:ascii="Times New Roman" w:eastAsia="Arial" w:hAnsi="Times New Roman" w:cs="Times New Roman"/>
          <w:bCs/>
          <w:spacing w:val="1"/>
          <w:sz w:val="24"/>
          <w:szCs w:val="24"/>
          <w:lang w:val="ru-RU" w:bidi="ru-RU"/>
        </w:rPr>
      </w:pPr>
    </w:p>
    <w:p w:rsidR="00184DA6" w:rsidRPr="00184DA6" w:rsidRDefault="00184DA6" w:rsidP="00184DA6">
      <w:pPr>
        <w:pStyle w:val="a5"/>
        <w:spacing w:after="0"/>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lastRenderedPageBreak/>
        <w:t>В начальной школе (1-4 кл.) большинство учащихся имеет хороший уровень воспитанности -51,4 %, высокий – 37,5%, средний – 11,1%;</w:t>
      </w:r>
    </w:p>
    <w:p w:rsidR="00184DA6" w:rsidRPr="00184DA6" w:rsidRDefault="00184DA6" w:rsidP="00184DA6">
      <w:pPr>
        <w:pStyle w:val="a5"/>
        <w:spacing w:after="0"/>
        <w:rPr>
          <w:rFonts w:ascii="Times New Roman" w:eastAsia="Arial" w:hAnsi="Times New Roman" w:cs="Times New Roman"/>
          <w:bCs/>
          <w:spacing w:val="1"/>
          <w:sz w:val="24"/>
          <w:szCs w:val="24"/>
          <w:lang w:val="ru-RU" w:bidi="ru-RU"/>
        </w:rPr>
      </w:pPr>
    </w:p>
    <w:p w:rsidR="00184DA6" w:rsidRPr="00184DA6" w:rsidRDefault="00184DA6" w:rsidP="00184DA6">
      <w:pPr>
        <w:pStyle w:val="a5"/>
        <w:spacing w:after="0"/>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 xml:space="preserve">В средних классах (5-7 кл.) большинство учащихся имеет средний уровень воспитанности – 43,6%, высокий – 34,6%, выше среднего – 10,9%, среднего – 7,3%, низкий уровень – 3,6% (2 человека); </w:t>
      </w:r>
    </w:p>
    <w:p w:rsidR="00184DA6" w:rsidRPr="00184DA6" w:rsidRDefault="00184DA6" w:rsidP="00184DA6">
      <w:pPr>
        <w:pStyle w:val="a5"/>
        <w:spacing w:after="0"/>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В старших классах (8-11 кл.) большинство учащихся имеет средний уровень воспитанности – 50%, высокий – 11,9%, выше среднего – 4,7%, 26,2% учащихся имеют уровень воспитанности ниже среднего и 7,2 % (3 человека) имеют низкий уровень воспитанности.</w:t>
      </w:r>
    </w:p>
    <w:p w:rsidR="00184DA6" w:rsidRPr="00184DA6" w:rsidRDefault="00184DA6" w:rsidP="00184DA6">
      <w:pPr>
        <w:pStyle w:val="a5"/>
        <w:spacing w:after="0"/>
        <w:rPr>
          <w:rFonts w:ascii="Times New Roman" w:eastAsia="Arial" w:hAnsi="Times New Roman" w:cs="Times New Roman"/>
          <w:bCs/>
          <w:spacing w:val="1"/>
          <w:sz w:val="24"/>
          <w:szCs w:val="24"/>
          <w:lang w:val="ru-RU" w:bidi="ru-RU"/>
        </w:rPr>
      </w:pPr>
    </w:p>
    <w:p w:rsidR="00184DA6" w:rsidRPr="000E4729" w:rsidRDefault="00184DA6" w:rsidP="000E4729">
      <w:pPr>
        <w:pStyle w:val="a5"/>
        <w:spacing w:after="0"/>
        <w:rPr>
          <w:rFonts w:ascii="Times New Roman" w:eastAsia="Arial" w:hAnsi="Times New Roman" w:cs="Times New Roman"/>
          <w:bCs/>
          <w:spacing w:val="1"/>
          <w:sz w:val="24"/>
          <w:szCs w:val="24"/>
          <w:lang w:val="ru-RU" w:bidi="ru-RU"/>
        </w:rPr>
      </w:pPr>
      <w:r w:rsidRPr="00184DA6">
        <w:rPr>
          <w:rFonts w:ascii="Times New Roman" w:eastAsia="Arial" w:hAnsi="Times New Roman" w:cs="Times New Roman"/>
          <w:bCs/>
          <w:spacing w:val="1"/>
          <w:sz w:val="24"/>
          <w:szCs w:val="24"/>
          <w:lang w:val="ru-RU" w:bidi="ru-RU"/>
        </w:rPr>
        <w:t>По результатам проведенного исследования можно сделать вывод об уровне воспитанности учащихся школы: (средний уровень) и запланировать воспитательные и психокоррекционные мероприятия с детьми, которые имеют низкий уровень воспитанности.</w:t>
      </w:r>
    </w:p>
    <w:p w:rsidR="00184DA6" w:rsidRDefault="00184DA6" w:rsidP="00184DA6">
      <w:pPr>
        <w:pStyle w:val="af1"/>
        <w:jc w:val="center"/>
        <w:rPr>
          <w:rFonts w:ascii="Times New Roman" w:hAnsi="Times New Roman" w:cs="Times New Roman"/>
          <w:b/>
          <w:sz w:val="28"/>
          <w:szCs w:val="28"/>
        </w:rPr>
      </w:pPr>
      <w:r>
        <w:rPr>
          <w:rFonts w:ascii="Times New Roman" w:hAnsi="Times New Roman" w:cs="Times New Roman"/>
          <w:b/>
          <w:sz w:val="28"/>
          <w:szCs w:val="28"/>
        </w:rPr>
        <w:t xml:space="preserve">Аналитическая справка о деятельности </w:t>
      </w:r>
    </w:p>
    <w:p w:rsidR="00184DA6" w:rsidRDefault="00184DA6" w:rsidP="00184DA6">
      <w:pPr>
        <w:pStyle w:val="af1"/>
        <w:jc w:val="center"/>
        <w:rPr>
          <w:rFonts w:ascii="Times New Roman" w:hAnsi="Times New Roman" w:cs="Times New Roman"/>
          <w:b/>
          <w:sz w:val="28"/>
          <w:szCs w:val="28"/>
        </w:rPr>
      </w:pPr>
      <w:r>
        <w:rPr>
          <w:rFonts w:ascii="Times New Roman" w:hAnsi="Times New Roman" w:cs="Times New Roman"/>
          <w:b/>
          <w:sz w:val="28"/>
          <w:szCs w:val="28"/>
        </w:rPr>
        <w:t xml:space="preserve">уполномоченного по правам ребенка </w:t>
      </w:r>
    </w:p>
    <w:p w:rsidR="00184DA6" w:rsidRDefault="00184DA6" w:rsidP="00184DA6">
      <w:pPr>
        <w:pStyle w:val="af1"/>
        <w:jc w:val="center"/>
        <w:rPr>
          <w:rFonts w:ascii="Times New Roman" w:hAnsi="Times New Roman" w:cs="Times New Roman"/>
          <w:b/>
          <w:sz w:val="28"/>
          <w:szCs w:val="28"/>
        </w:rPr>
      </w:pPr>
      <w:r>
        <w:rPr>
          <w:rFonts w:ascii="Times New Roman" w:hAnsi="Times New Roman" w:cs="Times New Roman"/>
          <w:b/>
          <w:sz w:val="28"/>
          <w:szCs w:val="28"/>
        </w:rPr>
        <w:t>в МБОУ Калининской СОШ № 7</w:t>
      </w:r>
    </w:p>
    <w:p w:rsidR="00184DA6" w:rsidRDefault="00184DA6" w:rsidP="00184DA6">
      <w:pPr>
        <w:pStyle w:val="af1"/>
        <w:jc w:val="center"/>
        <w:rPr>
          <w:rFonts w:ascii="Times New Roman" w:hAnsi="Times New Roman" w:cs="Times New Roman"/>
          <w:b/>
          <w:sz w:val="28"/>
          <w:szCs w:val="28"/>
        </w:rPr>
      </w:pPr>
      <w:r>
        <w:rPr>
          <w:rFonts w:ascii="Times New Roman" w:hAnsi="Times New Roman" w:cs="Times New Roman"/>
          <w:b/>
          <w:sz w:val="28"/>
          <w:szCs w:val="28"/>
        </w:rPr>
        <w:t>за 2021 - 2022 учебный год</w:t>
      </w:r>
    </w:p>
    <w:tbl>
      <w:tblPr>
        <w:tblStyle w:val="a9"/>
        <w:tblW w:w="10201" w:type="dxa"/>
        <w:tblLayout w:type="fixed"/>
        <w:tblLook w:val="04A0" w:firstRow="1" w:lastRow="0" w:firstColumn="1" w:lastColumn="0" w:noHBand="0" w:noVBand="1"/>
      </w:tblPr>
      <w:tblGrid>
        <w:gridCol w:w="675"/>
        <w:gridCol w:w="1985"/>
        <w:gridCol w:w="170"/>
        <w:gridCol w:w="993"/>
        <w:gridCol w:w="992"/>
        <w:gridCol w:w="361"/>
        <w:gridCol w:w="319"/>
        <w:gridCol w:w="170"/>
        <w:gridCol w:w="539"/>
        <w:gridCol w:w="312"/>
        <w:gridCol w:w="609"/>
        <w:gridCol w:w="241"/>
        <w:gridCol w:w="851"/>
        <w:gridCol w:w="42"/>
        <w:gridCol w:w="638"/>
        <w:gridCol w:w="29"/>
        <w:gridCol w:w="148"/>
        <w:gridCol w:w="419"/>
        <w:gridCol w:w="708"/>
      </w:tblGrid>
      <w:tr w:rsidR="00184DA6" w:rsidTr="00A2315B">
        <w:tc>
          <w:tcPr>
            <w:tcW w:w="675" w:type="dxa"/>
          </w:tcPr>
          <w:p w:rsidR="00184DA6" w:rsidRPr="00A2315B" w:rsidRDefault="00184DA6" w:rsidP="00A2315B">
            <w:pPr>
              <w:pStyle w:val="af1"/>
              <w:jc w:val="center"/>
              <w:rPr>
                <w:rFonts w:ascii="Times New Roman" w:hAnsi="Times New Roman" w:cs="Times New Roman"/>
                <w:b/>
                <w:sz w:val="24"/>
                <w:szCs w:val="24"/>
              </w:rPr>
            </w:pPr>
            <w:r w:rsidRPr="00A2315B">
              <w:rPr>
                <w:rFonts w:ascii="Times New Roman" w:hAnsi="Times New Roman" w:cs="Times New Roman"/>
                <w:b/>
                <w:sz w:val="24"/>
                <w:szCs w:val="24"/>
              </w:rPr>
              <w:t>№</w:t>
            </w:r>
          </w:p>
        </w:tc>
        <w:tc>
          <w:tcPr>
            <w:tcW w:w="2155" w:type="dxa"/>
            <w:gridSpan w:val="2"/>
          </w:tcPr>
          <w:p w:rsidR="00184DA6" w:rsidRPr="00A2315B" w:rsidRDefault="00184DA6" w:rsidP="00A2315B">
            <w:pPr>
              <w:pStyle w:val="af1"/>
              <w:jc w:val="center"/>
              <w:rPr>
                <w:rFonts w:ascii="Times New Roman" w:hAnsi="Times New Roman" w:cs="Times New Roman"/>
                <w:b/>
                <w:sz w:val="24"/>
                <w:szCs w:val="24"/>
              </w:rPr>
            </w:pPr>
            <w:r w:rsidRPr="00A2315B">
              <w:rPr>
                <w:rFonts w:ascii="Times New Roman" w:hAnsi="Times New Roman" w:cs="Times New Roman"/>
                <w:b/>
                <w:sz w:val="24"/>
                <w:szCs w:val="24"/>
              </w:rPr>
              <w:t>Параметры</w:t>
            </w:r>
          </w:p>
        </w:tc>
        <w:tc>
          <w:tcPr>
            <w:tcW w:w="7371" w:type="dxa"/>
            <w:gridSpan w:val="16"/>
          </w:tcPr>
          <w:p w:rsidR="00184DA6" w:rsidRPr="00A2315B" w:rsidRDefault="00184DA6" w:rsidP="00A2315B">
            <w:pPr>
              <w:pStyle w:val="af1"/>
              <w:jc w:val="center"/>
              <w:rPr>
                <w:rFonts w:ascii="Times New Roman" w:hAnsi="Times New Roman" w:cs="Times New Roman"/>
                <w:b/>
                <w:sz w:val="24"/>
                <w:szCs w:val="24"/>
              </w:rPr>
            </w:pPr>
            <w:r w:rsidRPr="00A2315B">
              <w:rPr>
                <w:rFonts w:ascii="Times New Roman" w:hAnsi="Times New Roman" w:cs="Times New Roman"/>
                <w:b/>
                <w:sz w:val="24"/>
                <w:szCs w:val="24"/>
              </w:rPr>
              <w:t>Содержание параметров</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ОУ</w:t>
            </w:r>
          </w:p>
        </w:tc>
        <w:tc>
          <w:tcPr>
            <w:tcW w:w="7371" w:type="dxa"/>
            <w:gridSpan w:val="16"/>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МБОУ Калининской  СОШ № 7</w:t>
            </w:r>
          </w:p>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b/>
                <w:sz w:val="24"/>
                <w:szCs w:val="24"/>
              </w:rPr>
              <w:t>Юридический адрес:</w:t>
            </w:r>
            <w:r w:rsidRPr="00A2315B">
              <w:rPr>
                <w:rFonts w:ascii="Times New Roman" w:hAnsi="Times New Roman" w:cs="Times New Roman"/>
                <w:sz w:val="24"/>
                <w:szCs w:val="24"/>
              </w:rPr>
              <w:t xml:space="preserve"> ул. Первомайская д. 37, п. Двуречье</w:t>
            </w:r>
          </w:p>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b/>
                <w:sz w:val="24"/>
                <w:szCs w:val="24"/>
              </w:rPr>
              <w:t>Контактные телефоны</w:t>
            </w:r>
            <w:r w:rsidRPr="00A2315B">
              <w:rPr>
                <w:rFonts w:ascii="Times New Roman" w:hAnsi="Times New Roman" w:cs="Times New Roman"/>
                <w:sz w:val="24"/>
                <w:szCs w:val="24"/>
              </w:rPr>
              <w:t>: 88634593695</w:t>
            </w:r>
          </w:p>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b/>
                <w:sz w:val="24"/>
                <w:szCs w:val="24"/>
              </w:rPr>
              <w:t>Электронный адрес:</w:t>
            </w:r>
            <w:r w:rsidRPr="00A2315B">
              <w:rPr>
                <w:rStyle w:val="apple-converted-space"/>
                <w:rFonts w:ascii="Times New Roman" w:hAnsi="Times New Roman" w:cs="Times New Roman"/>
                <w:sz w:val="24"/>
                <w:szCs w:val="24"/>
              </w:rPr>
              <w:t> </w:t>
            </w:r>
            <w:r w:rsidRPr="00A2315B">
              <w:rPr>
                <w:rFonts w:ascii="Times New Roman" w:hAnsi="Times New Roman" w:cs="Times New Roman"/>
                <w:sz w:val="24"/>
                <w:szCs w:val="24"/>
              </w:rPr>
              <w:t xml:space="preserve"> school7407@yandex.ru</w:t>
            </w:r>
          </w:p>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b/>
                <w:sz w:val="24"/>
                <w:szCs w:val="24"/>
              </w:rPr>
              <w:t>Сайт в Интернете:</w:t>
            </w:r>
            <w:r w:rsidRPr="00A2315B">
              <w:rPr>
                <w:rStyle w:val="apple-converted-space"/>
                <w:rFonts w:ascii="Times New Roman" w:hAnsi="Times New Roman" w:cs="Times New Roman"/>
                <w:sz w:val="24"/>
                <w:szCs w:val="24"/>
              </w:rPr>
              <w:t> </w:t>
            </w:r>
            <w:r w:rsidRPr="00A2315B">
              <w:rPr>
                <w:rFonts w:ascii="Times New Roman" w:hAnsi="Times New Roman" w:cs="Times New Roman"/>
                <w:sz w:val="24"/>
                <w:szCs w:val="24"/>
              </w:rPr>
              <w:t xml:space="preserve"> </w:t>
            </w:r>
            <w:hyperlink r:id="rId22" w:tooltip="https://school7" w:history="1">
              <w:r w:rsidRPr="00A2315B">
                <w:rPr>
                  <w:rStyle w:val="a3"/>
                  <w:rFonts w:ascii="Times New Roman" w:hAnsi="Times New Roman" w:cs="Times New Roman"/>
                  <w:sz w:val="24"/>
                  <w:szCs w:val="24"/>
                </w:rPr>
                <w:t>https://school7</w:t>
              </w:r>
            </w:hyperlink>
            <w:r w:rsidRPr="00A2315B">
              <w:rPr>
                <w:rFonts w:ascii="Times New Roman" w:hAnsi="Times New Roman" w:cs="Times New Roman"/>
                <w:sz w:val="24"/>
                <w:szCs w:val="24"/>
              </w:rPr>
              <w:t>-61.ru</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2.</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Состав обучающихся</w:t>
            </w:r>
          </w:p>
        </w:tc>
        <w:tc>
          <w:tcPr>
            <w:tcW w:w="7371" w:type="dxa"/>
            <w:gridSpan w:val="16"/>
          </w:tcPr>
          <w:p w:rsidR="00184DA6" w:rsidRPr="00A2315B" w:rsidRDefault="00184DA6" w:rsidP="00A2315B">
            <w:pPr>
              <w:pStyle w:val="af1"/>
              <w:jc w:val="both"/>
              <w:rPr>
                <w:sz w:val="24"/>
                <w:szCs w:val="24"/>
              </w:rPr>
            </w:pPr>
            <w:r w:rsidRPr="00A2315B">
              <w:rPr>
                <w:sz w:val="24"/>
                <w:szCs w:val="24"/>
              </w:rPr>
              <w:t xml:space="preserve">   </w:t>
            </w:r>
            <w:r w:rsidRPr="00A2315B">
              <w:rPr>
                <w:rFonts w:ascii="Times New Roman" w:hAnsi="Times New Roman" w:cs="Times New Roman"/>
                <w:sz w:val="24"/>
                <w:szCs w:val="24"/>
              </w:rPr>
              <w:t>По состоянию на 1 сентября 2021 - 2022учебного года в школе обучается 196 учеников. Всего в школе 11 класс-комплекта, из них в начальной школе – 4 класса, в среднем звене – 5 классов, в старшем звене – 2 класса, по заочной форме обучения – 0 класс. Наполняемость классов составляет 83 человека в начальной школе,113 человек на II и III ступени обучения и 0 человек заочной формы обучения</w:t>
            </w:r>
            <w:r w:rsidRPr="00A2315B">
              <w:rPr>
                <w:sz w:val="24"/>
                <w:szCs w:val="24"/>
              </w:rPr>
              <w:t xml:space="preserve">. </w:t>
            </w:r>
            <w:r w:rsidRPr="00A2315B">
              <w:rPr>
                <w:rFonts w:ascii="Times New Roman" w:hAnsi="Times New Roman" w:cs="Times New Roman"/>
                <w:sz w:val="24"/>
                <w:szCs w:val="24"/>
              </w:rPr>
              <w:t xml:space="preserve">Школа работает в одну смену: </w:t>
            </w:r>
            <w:r w:rsidRPr="00A2315B">
              <w:rPr>
                <w:rFonts w:ascii="Times New Roman" w:hAnsi="Times New Roman" w:cs="Times New Roman"/>
                <w:sz w:val="24"/>
                <w:szCs w:val="24"/>
                <w:highlight w:val="white"/>
              </w:rPr>
              <w:t>с 8.20 до 14.55 уроки и внеурочная деятельность; с 15.00 до 18.00 ра</w:t>
            </w:r>
            <w:r w:rsidRPr="00A2315B">
              <w:rPr>
                <w:rFonts w:ascii="Times New Roman" w:hAnsi="Times New Roman" w:cs="Times New Roman"/>
                <w:sz w:val="24"/>
                <w:szCs w:val="24"/>
              </w:rPr>
              <w:t>бота кружков и спортивных секций</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3.</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Службы, работающие в школе</w:t>
            </w:r>
          </w:p>
        </w:tc>
        <w:tc>
          <w:tcPr>
            <w:tcW w:w="7371" w:type="dxa"/>
            <w:gridSpan w:val="16"/>
          </w:tcPr>
          <w:p w:rsidR="00184DA6" w:rsidRPr="00A2315B" w:rsidRDefault="00184DA6" w:rsidP="00A2315B">
            <w:pPr>
              <w:pStyle w:val="af1"/>
              <w:jc w:val="both"/>
              <w:rPr>
                <w:rFonts w:ascii="Times New Roman" w:hAnsi="Times New Roman" w:cs="Times New Roman"/>
                <w:sz w:val="24"/>
                <w:szCs w:val="24"/>
              </w:rPr>
            </w:pPr>
            <w:r w:rsidRPr="00A2315B">
              <w:rPr>
                <w:sz w:val="24"/>
                <w:szCs w:val="24"/>
              </w:rPr>
              <w:t xml:space="preserve">  </w:t>
            </w:r>
            <w:r w:rsidRPr="00A2315B">
              <w:rPr>
                <w:rFonts w:ascii="Times New Roman" w:hAnsi="Times New Roman" w:cs="Times New Roman"/>
                <w:sz w:val="24"/>
                <w:szCs w:val="24"/>
              </w:rPr>
              <w:t>Режим и условия обучения в школе организованы в соответствии с требованиями СанПина.</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 xml:space="preserve">           Административная, психологическая и социальная службы школы также имеют необходимое информационно - технологическое сопровождение. Функционирует и постоянно обновляется сайт школы.</w:t>
            </w:r>
          </w:p>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 xml:space="preserve">   Школа обеспечена необходимыми, высококвалифицированными педагогическими кадрами, способными осуществлять образовательный процесс обучающихся в соответствии с необходимыми нормами и стандартами, предъявляемыми в государственном заказе.</w:t>
            </w:r>
          </w:p>
        </w:tc>
      </w:tr>
      <w:tr w:rsidR="00184DA6" w:rsidTr="00A2315B">
        <w:trPr>
          <w:trHeight w:val="97"/>
        </w:trPr>
        <w:tc>
          <w:tcPr>
            <w:tcW w:w="675" w:type="dxa"/>
          </w:tcPr>
          <w:p w:rsidR="00184DA6" w:rsidRPr="00A2315B" w:rsidRDefault="00184DA6" w:rsidP="00A2315B">
            <w:pPr>
              <w:pStyle w:val="af1"/>
              <w:jc w:val="center"/>
              <w:rPr>
                <w:rFonts w:ascii="Times New Roman" w:hAnsi="Times New Roman" w:cs="Times New Roman"/>
                <w:sz w:val="24"/>
                <w:szCs w:val="24"/>
              </w:rPr>
            </w:pP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p>
        </w:tc>
        <w:tc>
          <w:tcPr>
            <w:tcW w:w="7371" w:type="dxa"/>
            <w:gridSpan w:val="16"/>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Количество</w:t>
            </w:r>
          </w:p>
        </w:tc>
      </w:tr>
      <w:tr w:rsidR="00A2315B" w:rsidTr="00A2315B">
        <w:tc>
          <w:tcPr>
            <w:tcW w:w="675" w:type="dxa"/>
          </w:tcPr>
          <w:p w:rsidR="00184DA6" w:rsidRDefault="00184DA6" w:rsidP="00A2315B">
            <w:pPr>
              <w:pStyle w:val="af1"/>
              <w:jc w:val="center"/>
              <w:rPr>
                <w:rFonts w:ascii="Times New Roman" w:hAnsi="Times New Roman" w:cs="Times New Roman"/>
                <w:sz w:val="28"/>
                <w:szCs w:val="28"/>
              </w:rPr>
            </w:pPr>
          </w:p>
        </w:tc>
        <w:tc>
          <w:tcPr>
            <w:tcW w:w="2155" w:type="dxa"/>
            <w:gridSpan w:val="2"/>
          </w:tcPr>
          <w:p w:rsidR="00184DA6" w:rsidRDefault="00184DA6" w:rsidP="00A2315B">
            <w:pPr>
              <w:pStyle w:val="af1"/>
              <w:jc w:val="center"/>
              <w:rPr>
                <w:rFonts w:ascii="Times New Roman" w:hAnsi="Times New Roman" w:cs="Times New Roman"/>
                <w:sz w:val="28"/>
                <w:szCs w:val="28"/>
              </w:rPr>
            </w:pPr>
          </w:p>
        </w:tc>
        <w:tc>
          <w:tcPr>
            <w:tcW w:w="993" w:type="dxa"/>
          </w:tcPr>
          <w:p w:rsidR="00184DA6" w:rsidRDefault="00184DA6" w:rsidP="00A2315B">
            <w:pPr>
              <w:pStyle w:val="af1"/>
              <w:jc w:val="both"/>
              <w:rPr>
                <w:sz w:val="16"/>
                <w:szCs w:val="16"/>
              </w:rPr>
            </w:pPr>
            <w:r>
              <w:rPr>
                <w:rFonts w:ascii="Times New Roman" w:hAnsi="Times New Roman" w:cs="Times New Roman"/>
                <w:sz w:val="16"/>
                <w:szCs w:val="16"/>
              </w:rPr>
              <w:t>специализированные компьютерные классы</w:t>
            </w:r>
          </w:p>
        </w:tc>
        <w:tc>
          <w:tcPr>
            <w:tcW w:w="992" w:type="dxa"/>
          </w:tcPr>
          <w:p w:rsidR="00184DA6" w:rsidRDefault="00184DA6" w:rsidP="00A2315B">
            <w:pPr>
              <w:pStyle w:val="af1"/>
              <w:jc w:val="both"/>
              <w:rPr>
                <w:sz w:val="16"/>
                <w:szCs w:val="16"/>
              </w:rPr>
            </w:pPr>
            <w:r>
              <w:rPr>
                <w:rFonts w:ascii="Times New Roman" w:hAnsi="Times New Roman" w:cs="Times New Roman"/>
                <w:sz w:val="16"/>
                <w:szCs w:val="16"/>
              </w:rPr>
              <w:t>столовые для питания детей, педагогов и тех. персонала</w:t>
            </w:r>
          </w:p>
        </w:tc>
        <w:tc>
          <w:tcPr>
            <w:tcW w:w="850" w:type="dxa"/>
            <w:gridSpan w:val="3"/>
          </w:tcPr>
          <w:p w:rsidR="00184DA6" w:rsidRDefault="00184DA6" w:rsidP="00A2315B">
            <w:pPr>
              <w:pStyle w:val="af1"/>
              <w:jc w:val="both"/>
              <w:rPr>
                <w:sz w:val="16"/>
                <w:szCs w:val="16"/>
              </w:rPr>
            </w:pPr>
            <w:r>
              <w:rPr>
                <w:rFonts w:ascii="Times New Roman" w:hAnsi="Times New Roman" w:cs="Times New Roman"/>
                <w:sz w:val="16"/>
                <w:szCs w:val="16"/>
              </w:rPr>
              <w:t>спортивный зал</w:t>
            </w:r>
          </w:p>
        </w:tc>
        <w:tc>
          <w:tcPr>
            <w:tcW w:w="851" w:type="dxa"/>
            <w:gridSpan w:val="2"/>
          </w:tcPr>
          <w:p w:rsidR="00184DA6" w:rsidRDefault="00184DA6" w:rsidP="00A2315B">
            <w:pPr>
              <w:pStyle w:val="af1"/>
              <w:jc w:val="both"/>
              <w:rPr>
                <w:sz w:val="16"/>
                <w:szCs w:val="16"/>
              </w:rPr>
            </w:pPr>
            <w:r>
              <w:rPr>
                <w:rFonts w:ascii="Times New Roman" w:hAnsi="Times New Roman" w:cs="Times New Roman"/>
                <w:sz w:val="16"/>
                <w:szCs w:val="16"/>
              </w:rPr>
              <w:t>спортивная площадка на улице</w:t>
            </w:r>
          </w:p>
        </w:tc>
        <w:tc>
          <w:tcPr>
            <w:tcW w:w="850" w:type="dxa"/>
            <w:gridSpan w:val="2"/>
          </w:tcPr>
          <w:p w:rsidR="00184DA6" w:rsidRDefault="00184DA6" w:rsidP="00A2315B">
            <w:pPr>
              <w:pStyle w:val="af1"/>
              <w:jc w:val="both"/>
              <w:rPr>
                <w:sz w:val="16"/>
                <w:szCs w:val="16"/>
              </w:rPr>
            </w:pPr>
            <w:r>
              <w:rPr>
                <w:rFonts w:ascii="Times New Roman" w:hAnsi="Times New Roman" w:cs="Times New Roman"/>
                <w:sz w:val="16"/>
                <w:szCs w:val="16"/>
              </w:rPr>
              <w:t>актовый зал</w:t>
            </w:r>
          </w:p>
        </w:tc>
        <w:tc>
          <w:tcPr>
            <w:tcW w:w="851" w:type="dxa"/>
          </w:tcPr>
          <w:p w:rsidR="00184DA6" w:rsidRDefault="00184DA6" w:rsidP="00A2315B">
            <w:pPr>
              <w:pStyle w:val="af1"/>
              <w:jc w:val="both"/>
              <w:rPr>
                <w:sz w:val="16"/>
                <w:szCs w:val="16"/>
              </w:rPr>
            </w:pPr>
            <w:r>
              <w:rPr>
                <w:rFonts w:ascii="Times New Roman" w:hAnsi="Times New Roman" w:cs="Times New Roman"/>
                <w:sz w:val="16"/>
                <w:szCs w:val="16"/>
              </w:rPr>
              <w:t>медицинский кабинет</w:t>
            </w:r>
          </w:p>
        </w:tc>
        <w:tc>
          <w:tcPr>
            <w:tcW w:w="709" w:type="dxa"/>
            <w:gridSpan w:val="3"/>
          </w:tcPr>
          <w:p w:rsidR="00184DA6" w:rsidRDefault="00184DA6" w:rsidP="00A2315B">
            <w:pPr>
              <w:pStyle w:val="af1"/>
              <w:jc w:val="both"/>
              <w:rPr>
                <w:sz w:val="16"/>
                <w:szCs w:val="16"/>
              </w:rPr>
            </w:pPr>
            <w:r>
              <w:rPr>
                <w:rFonts w:ascii="Times New Roman" w:hAnsi="Times New Roman" w:cs="Times New Roman"/>
                <w:sz w:val="16"/>
                <w:szCs w:val="16"/>
              </w:rPr>
              <w:t>медицинские сестры на постоянной основе</w:t>
            </w:r>
          </w:p>
        </w:tc>
        <w:tc>
          <w:tcPr>
            <w:tcW w:w="567" w:type="dxa"/>
            <w:gridSpan w:val="2"/>
          </w:tcPr>
          <w:p w:rsidR="00184DA6" w:rsidRDefault="00184DA6" w:rsidP="00A2315B">
            <w:pPr>
              <w:pStyle w:val="af1"/>
              <w:jc w:val="both"/>
              <w:rPr>
                <w:sz w:val="20"/>
                <w:szCs w:val="20"/>
                <w:vertAlign w:val="subscript"/>
              </w:rPr>
            </w:pPr>
            <w:r>
              <w:rPr>
                <w:rFonts w:ascii="Times New Roman" w:hAnsi="Times New Roman" w:cs="Times New Roman"/>
                <w:sz w:val="20"/>
                <w:szCs w:val="20"/>
                <w:vertAlign w:val="subscript"/>
              </w:rPr>
              <w:t>библиотека</w:t>
            </w:r>
          </w:p>
        </w:tc>
        <w:tc>
          <w:tcPr>
            <w:tcW w:w="708" w:type="dxa"/>
          </w:tcPr>
          <w:p w:rsidR="00184DA6" w:rsidRDefault="00184DA6" w:rsidP="00A2315B">
            <w:pPr>
              <w:pStyle w:val="af1"/>
              <w:jc w:val="both"/>
              <w:rPr>
                <w:sz w:val="16"/>
                <w:szCs w:val="16"/>
              </w:rPr>
            </w:pPr>
            <w:r>
              <w:rPr>
                <w:rFonts w:ascii="Times New Roman" w:hAnsi="Times New Roman" w:cs="Times New Roman"/>
                <w:sz w:val="16"/>
                <w:szCs w:val="16"/>
              </w:rPr>
              <w:t>школьные автобусы</w:t>
            </w:r>
          </w:p>
        </w:tc>
      </w:tr>
      <w:tr w:rsidR="00A2315B" w:rsidTr="00A2315B">
        <w:tc>
          <w:tcPr>
            <w:tcW w:w="675" w:type="dxa"/>
          </w:tcPr>
          <w:p w:rsidR="00184DA6" w:rsidRDefault="00184DA6" w:rsidP="00A2315B">
            <w:pPr>
              <w:pStyle w:val="af1"/>
              <w:jc w:val="center"/>
              <w:rPr>
                <w:rFonts w:ascii="Times New Roman" w:hAnsi="Times New Roman" w:cs="Times New Roman"/>
                <w:sz w:val="28"/>
                <w:szCs w:val="28"/>
              </w:rPr>
            </w:pPr>
          </w:p>
        </w:tc>
        <w:tc>
          <w:tcPr>
            <w:tcW w:w="2155" w:type="dxa"/>
            <w:gridSpan w:val="2"/>
          </w:tcPr>
          <w:p w:rsidR="00184DA6" w:rsidRDefault="00184DA6" w:rsidP="00A2315B">
            <w:pPr>
              <w:pStyle w:val="af1"/>
              <w:jc w:val="center"/>
              <w:rPr>
                <w:rFonts w:ascii="Times New Roman" w:hAnsi="Times New Roman" w:cs="Times New Roman"/>
                <w:sz w:val="28"/>
                <w:szCs w:val="28"/>
              </w:rPr>
            </w:pPr>
          </w:p>
        </w:tc>
        <w:tc>
          <w:tcPr>
            <w:tcW w:w="993" w:type="dxa"/>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1</w:t>
            </w:r>
          </w:p>
        </w:tc>
        <w:tc>
          <w:tcPr>
            <w:tcW w:w="992" w:type="dxa"/>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1</w:t>
            </w:r>
          </w:p>
        </w:tc>
        <w:tc>
          <w:tcPr>
            <w:tcW w:w="850" w:type="dxa"/>
            <w:gridSpan w:val="3"/>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1</w:t>
            </w:r>
          </w:p>
        </w:tc>
        <w:tc>
          <w:tcPr>
            <w:tcW w:w="851" w:type="dxa"/>
            <w:gridSpan w:val="2"/>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1</w:t>
            </w:r>
          </w:p>
        </w:tc>
        <w:tc>
          <w:tcPr>
            <w:tcW w:w="850" w:type="dxa"/>
            <w:gridSpan w:val="2"/>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1</w:t>
            </w:r>
          </w:p>
        </w:tc>
        <w:tc>
          <w:tcPr>
            <w:tcW w:w="851" w:type="dxa"/>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1</w:t>
            </w:r>
          </w:p>
        </w:tc>
        <w:tc>
          <w:tcPr>
            <w:tcW w:w="709" w:type="dxa"/>
            <w:gridSpan w:val="3"/>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w:t>
            </w:r>
          </w:p>
        </w:tc>
        <w:tc>
          <w:tcPr>
            <w:tcW w:w="567" w:type="dxa"/>
            <w:gridSpan w:val="2"/>
          </w:tcPr>
          <w:p w:rsidR="00184DA6" w:rsidRDefault="00184DA6" w:rsidP="00A2315B">
            <w:pPr>
              <w:pStyle w:val="af1"/>
              <w:jc w:val="both"/>
              <w:rPr>
                <w:rFonts w:ascii="Times New Roman" w:hAnsi="Times New Roman" w:cs="Times New Roman"/>
                <w:sz w:val="20"/>
                <w:szCs w:val="20"/>
                <w:vertAlign w:val="subscript"/>
              </w:rPr>
            </w:pPr>
            <w:r>
              <w:rPr>
                <w:rFonts w:ascii="Times New Roman" w:hAnsi="Times New Roman" w:cs="Times New Roman"/>
                <w:sz w:val="20"/>
                <w:szCs w:val="20"/>
                <w:vertAlign w:val="subscript"/>
              </w:rPr>
              <w:t>1</w:t>
            </w:r>
          </w:p>
        </w:tc>
        <w:tc>
          <w:tcPr>
            <w:tcW w:w="708" w:type="dxa"/>
          </w:tcPr>
          <w:p w:rsidR="00184DA6" w:rsidRDefault="00184DA6" w:rsidP="00A2315B">
            <w:pPr>
              <w:pStyle w:val="af1"/>
              <w:jc w:val="both"/>
              <w:rPr>
                <w:rFonts w:ascii="Times New Roman" w:hAnsi="Times New Roman" w:cs="Times New Roman"/>
                <w:sz w:val="16"/>
                <w:szCs w:val="16"/>
              </w:rPr>
            </w:pPr>
            <w:r>
              <w:rPr>
                <w:rFonts w:ascii="Times New Roman" w:hAnsi="Times New Roman" w:cs="Times New Roman"/>
                <w:sz w:val="16"/>
                <w:szCs w:val="16"/>
              </w:rPr>
              <w:t>2</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4.</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Категорийный состав школы</w:t>
            </w:r>
          </w:p>
        </w:tc>
        <w:tc>
          <w:tcPr>
            <w:tcW w:w="7371" w:type="dxa"/>
            <w:gridSpan w:val="16"/>
          </w:tcPr>
          <w:p w:rsidR="00184DA6" w:rsidRPr="00A2315B" w:rsidRDefault="00184DA6" w:rsidP="00A2315B">
            <w:pPr>
              <w:pStyle w:val="af1"/>
              <w:jc w:val="both"/>
              <w:rPr>
                <w:rFonts w:ascii="Times New Roman" w:hAnsi="Times New Roman" w:cs="Times New Roman"/>
                <w:sz w:val="24"/>
                <w:szCs w:val="24"/>
              </w:rPr>
            </w:pPr>
            <w:r w:rsidRPr="00A2315B">
              <w:rPr>
                <w:sz w:val="24"/>
                <w:szCs w:val="24"/>
              </w:rPr>
              <w:t xml:space="preserve">    </w:t>
            </w:r>
            <w:r w:rsidRPr="00A2315B">
              <w:rPr>
                <w:rFonts w:ascii="Times New Roman" w:hAnsi="Times New Roman" w:cs="Times New Roman"/>
                <w:sz w:val="24"/>
                <w:szCs w:val="24"/>
              </w:rPr>
              <w:t xml:space="preserve">В МБОУ Калининской СОШ № 7 обучаются 202 ребёнка с 1 по 11 классы. Из них (НЕТ ТАКИХ СВЕДЕНИЙ) человек – о % проживают </w:t>
            </w:r>
            <w:r w:rsidRPr="00A2315B">
              <w:rPr>
                <w:rFonts w:ascii="Times New Roman" w:hAnsi="Times New Roman" w:cs="Times New Roman"/>
                <w:sz w:val="24"/>
                <w:szCs w:val="24"/>
              </w:rPr>
              <w:lastRenderedPageBreak/>
              <w:t>в малоимущих семьях, 1 человек - 0.5 % лишены родительского попечения и находятся под опекой других граждан, 1 человек - 0.5 % детей – инвалидов, 4 ребёнка – «группа риска» (4 %)</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lastRenderedPageBreak/>
              <w:t>5.</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Всего школьных уполномоченных</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С мая 2021 года – Лутаева Юлия Александровна</w:t>
            </w:r>
            <w:r w:rsidR="00A2315B">
              <w:rPr>
                <w:rFonts w:ascii="Times New Roman" w:hAnsi="Times New Roman" w:cs="Times New Roman"/>
                <w:sz w:val="24"/>
                <w:szCs w:val="24"/>
              </w:rPr>
              <w:t>-</w:t>
            </w:r>
            <w:r w:rsidRPr="00A2315B">
              <w:rPr>
                <w:rFonts w:ascii="Times New Roman" w:hAnsi="Times New Roman" w:cs="Times New Roman"/>
                <w:sz w:val="24"/>
                <w:szCs w:val="24"/>
              </w:rPr>
              <w:t xml:space="preserve"> ШУПР. Очередное переизбрание состоялось 29.03.2021 г. – общим собранием учащихся.  - Положение об уполномоченном по правам ребёнка МБОУ Калининская   СОШ № 7</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5.1.</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Обучение Уполномоченного (дата последнего обучения и дата планируемого обучения)</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07.04.2021</w:t>
            </w:r>
          </w:p>
          <w:p w:rsidR="00184DA6" w:rsidRPr="00A2315B" w:rsidRDefault="00184DA6" w:rsidP="00A2315B">
            <w:pPr>
              <w:pStyle w:val="af1"/>
              <w:rPr>
                <w:rFonts w:ascii="Times New Roman" w:hAnsi="Times New Roman" w:cs="Times New Roman"/>
                <w:sz w:val="24"/>
                <w:szCs w:val="24"/>
              </w:rPr>
            </w:pPr>
          </w:p>
          <w:p w:rsidR="00184DA6" w:rsidRPr="00A2315B" w:rsidRDefault="00184DA6" w:rsidP="00A2315B">
            <w:pPr>
              <w:pStyle w:val="af1"/>
              <w:rPr>
                <w:rFonts w:ascii="Times New Roman" w:hAnsi="Times New Roman" w:cs="Times New Roman"/>
                <w:sz w:val="24"/>
                <w:szCs w:val="24"/>
              </w:rPr>
            </w:pP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07. 04.2024</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6.</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Направления работы Уполномоченного по правам ребенка:</w:t>
            </w:r>
          </w:p>
        </w:tc>
        <w:tc>
          <w:tcPr>
            <w:tcW w:w="7371" w:type="dxa"/>
            <w:gridSpan w:val="16"/>
          </w:tcPr>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защита прав и интересов конкретного ребенка;</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правовое просвещение детей, их родителей (законных представителей) в сфере прав и свобод ребенка;</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информированность населения станицы о состоянии соблюдения и защиты прав детей;</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работа с семьями, воспитывающими ребенка с ограниченными возможностями здоровья;</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поддержка и работа с семьями, оказавшимися в трудной жизненной ситуации;</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патронат детей, оказавшихся в приемных семьях или под опекой граждан;</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участие в советах профилактики, на которых, наравне с консультациями родителей и детей по улучшению их психологического, морального эмоционального взаимодействия и уровня жизни, проводятся профилактические мероприятия с рекомендациями по соблюдения прав и интересов несовершеннолетних;</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профилактическая работа с малоимущими семьями и детьми из этих семей;</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профилактическая работа с несовершеннолетними в области безопасности их жизнедеятельности;</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соблюдение норм санпина;</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продолжение формирования профессиональной этики педагогов</w:t>
            </w:r>
          </w:p>
          <w:p w:rsidR="00184DA6" w:rsidRPr="00A2315B" w:rsidRDefault="00184DA6" w:rsidP="00096F50">
            <w:pPr>
              <w:pStyle w:val="af1"/>
              <w:numPr>
                <w:ilvl w:val="0"/>
                <w:numId w:val="35"/>
              </w:numPr>
              <w:jc w:val="both"/>
              <w:rPr>
                <w:rFonts w:ascii="Times New Roman" w:hAnsi="Times New Roman" w:cs="Times New Roman"/>
                <w:sz w:val="24"/>
                <w:szCs w:val="24"/>
              </w:rPr>
            </w:pPr>
            <w:r w:rsidRPr="00A2315B">
              <w:rPr>
                <w:rFonts w:ascii="Times New Roman" w:hAnsi="Times New Roman" w:cs="Times New Roman"/>
                <w:sz w:val="24"/>
                <w:szCs w:val="24"/>
              </w:rPr>
              <w:t>рассмотрение жалоб всех участников образовательного процесса. Урегулирование конфликтов.</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7.</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Всего поступило обращений:</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Всего: 24</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Письменных –2</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Устных - 22</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8.</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Спектр причин обращений к ШУПР несовершеннолетних (конфликтные и спорные ситуации)</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Ученик-ученик – 13</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Ученик-родитель – 2</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Ученик-учитель – 6</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Родитель-учитель – 3</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Семейное неблагополучие – 0</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Жестокое обращение с детьми – 0</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Психическое и физическое насилие в семье и школе –2</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Другие –   (оформление документов, претензия к школьной форме) - 0</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8.1</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 xml:space="preserve">Спектр причин, по которым обращаются </w:t>
            </w:r>
            <w:r w:rsidRPr="00A2315B">
              <w:rPr>
                <w:rFonts w:ascii="Times New Roman" w:hAnsi="Times New Roman" w:cs="Times New Roman"/>
                <w:sz w:val="24"/>
                <w:szCs w:val="24"/>
              </w:rPr>
              <w:lastRenderedPageBreak/>
              <w:t>взрослые участники образовательного процесса (родители, учителя)</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lastRenderedPageBreak/>
              <w:t>-Конфликтная ситуация ученик – ученик</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-Конфликтная ситуация ученик – родитель</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-Конфликтная ситуация ученик – учитель</w:t>
            </w:r>
          </w:p>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lastRenderedPageBreak/>
              <w:t>-Конфликтная ситуация родитель – учитель</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lastRenderedPageBreak/>
              <w:t>9.</w:t>
            </w:r>
          </w:p>
        </w:tc>
        <w:tc>
          <w:tcPr>
            <w:tcW w:w="2155" w:type="dxa"/>
            <w:gridSpan w:val="2"/>
          </w:tcPr>
          <w:p w:rsidR="00184DA6" w:rsidRPr="00A2315B" w:rsidRDefault="00184DA6" w:rsidP="00A2315B">
            <w:pPr>
              <w:contextualSpacing/>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Количество обращений, разрешенных путем проведения примирительных процедур (ШСП (школьная служба примирения), психолог);</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2</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11.</w:t>
            </w:r>
          </w:p>
        </w:tc>
        <w:tc>
          <w:tcPr>
            <w:tcW w:w="2155" w:type="dxa"/>
            <w:gridSpan w:val="2"/>
          </w:tcPr>
          <w:p w:rsidR="00184DA6" w:rsidRPr="00A2315B" w:rsidRDefault="00184DA6" w:rsidP="00A2315B">
            <w:pPr>
              <w:contextualSpacing/>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Количество обращений, в которых подтвердилось нарушение прав;</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2</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12.</w:t>
            </w:r>
          </w:p>
        </w:tc>
        <w:tc>
          <w:tcPr>
            <w:tcW w:w="2155" w:type="dxa"/>
            <w:gridSpan w:val="2"/>
          </w:tcPr>
          <w:p w:rsidR="00184DA6" w:rsidRPr="00A2315B" w:rsidRDefault="00184DA6" w:rsidP="00A2315B">
            <w:pPr>
              <w:contextualSpacing/>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Количество обращений, по которым удалось полностью или частично решить восстановить нарушенное право;</w:t>
            </w:r>
          </w:p>
        </w:tc>
        <w:tc>
          <w:tcPr>
            <w:tcW w:w="7371" w:type="dxa"/>
            <w:gridSpan w:val="16"/>
          </w:tcPr>
          <w:p w:rsidR="00184DA6" w:rsidRPr="00A2315B" w:rsidRDefault="00184DA6" w:rsidP="00A2315B">
            <w:pPr>
              <w:pStyle w:val="af1"/>
              <w:rPr>
                <w:rFonts w:ascii="Times New Roman" w:hAnsi="Times New Roman" w:cs="Times New Roman"/>
                <w:sz w:val="24"/>
                <w:szCs w:val="24"/>
              </w:rPr>
            </w:pPr>
            <w:r w:rsidRPr="00A2315B">
              <w:rPr>
                <w:rFonts w:ascii="Times New Roman" w:hAnsi="Times New Roman" w:cs="Times New Roman"/>
                <w:sz w:val="24"/>
                <w:szCs w:val="24"/>
              </w:rPr>
              <w:t>2</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13.</w:t>
            </w:r>
          </w:p>
        </w:tc>
        <w:tc>
          <w:tcPr>
            <w:tcW w:w="2155" w:type="dxa"/>
            <w:gridSpan w:val="2"/>
          </w:tcPr>
          <w:p w:rsidR="00184DA6" w:rsidRPr="00A2315B" w:rsidRDefault="00184DA6" w:rsidP="00A2315B">
            <w:pPr>
              <w:contextualSpacing/>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Количество заседаний КДН и ЗП муниципалитета, в которых принимали участие школьные уполномоченные, с указанием причины</w:t>
            </w:r>
          </w:p>
        </w:tc>
        <w:tc>
          <w:tcPr>
            <w:tcW w:w="7371" w:type="dxa"/>
            <w:gridSpan w:val="16"/>
          </w:tcPr>
          <w:p w:rsidR="00184DA6" w:rsidRPr="00A2315B" w:rsidRDefault="00184DA6" w:rsidP="00A2315B">
            <w:pPr>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 правонарушение несовершеннолетнего (его кратность) – 0</w:t>
            </w:r>
          </w:p>
          <w:p w:rsidR="00184DA6" w:rsidRPr="00A2315B" w:rsidRDefault="00184DA6" w:rsidP="00A2315B">
            <w:pPr>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 жестокое обращение в отношении несовершеннолетнего - 0</w:t>
            </w:r>
          </w:p>
          <w:p w:rsidR="00184DA6" w:rsidRPr="00A2315B" w:rsidRDefault="00184DA6" w:rsidP="00A2315B">
            <w:pPr>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 не должное исполнение родительских обязанностей в семье несовершеннолетнего - 0</w:t>
            </w:r>
          </w:p>
          <w:p w:rsidR="00184DA6" w:rsidRPr="00A2315B" w:rsidRDefault="00184DA6" w:rsidP="00A2315B">
            <w:pPr>
              <w:jc w:val="both"/>
              <w:rPr>
                <w:rFonts w:ascii="Times New Roman" w:hAnsi="Times New Roman" w:cs="Times New Roman"/>
                <w:sz w:val="24"/>
                <w:szCs w:val="24"/>
                <w:lang w:val="ru-RU"/>
              </w:rPr>
            </w:pPr>
            <w:r w:rsidRPr="00A2315B">
              <w:rPr>
                <w:rFonts w:ascii="Times New Roman" w:hAnsi="Times New Roman" w:cs="Times New Roman"/>
                <w:sz w:val="24"/>
                <w:szCs w:val="24"/>
                <w:lang w:val="ru-RU"/>
              </w:rPr>
              <w:t>- социальное семейное неблагополучие (его характеристика) - 0</w:t>
            </w:r>
          </w:p>
          <w:p w:rsidR="00184DA6" w:rsidRPr="00A2315B" w:rsidRDefault="00184DA6" w:rsidP="00A2315B">
            <w:pPr>
              <w:jc w:val="both"/>
              <w:rPr>
                <w:rFonts w:ascii="Times New Roman" w:hAnsi="Times New Roman" w:cs="Times New Roman"/>
                <w:sz w:val="24"/>
                <w:szCs w:val="24"/>
              </w:rPr>
            </w:pPr>
            <w:r w:rsidRPr="00A2315B">
              <w:rPr>
                <w:rFonts w:ascii="Times New Roman" w:hAnsi="Times New Roman" w:cs="Times New Roman"/>
                <w:sz w:val="24"/>
                <w:szCs w:val="24"/>
                <w:lang w:val="ru-RU"/>
              </w:rPr>
              <w:t xml:space="preserve"> </w:t>
            </w:r>
            <w:r w:rsidRPr="00A2315B">
              <w:rPr>
                <w:rFonts w:ascii="Times New Roman" w:hAnsi="Times New Roman" w:cs="Times New Roman"/>
                <w:sz w:val="24"/>
                <w:szCs w:val="24"/>
              </w:rPr>
              <w:t>- другие причины - 0</w:t>
            </w:r>
          </w:p>
        </w:tc>
      </w:tr>
      <w:tr w:rsidR="00184DA6" w:rsidTr="00A2315B">
        <w:trPr>
          <w:trHeight w:val="683"/>
        </w:trPr>
        <w:tc>
          <w:tcPr>
            <w:tcW w:w="675" w:type="dxa"/>
            <w:vMerge w:val="restart"/>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14.</w:t>
            </w:r>
          </w:p>
        </w:tc>
        <w:tc>
          <w:tcPr>
            <w:tcW w:w="9526" w:type="dxa"/>
            <w:gridSpan w:val="18"/>
          </w:tcPr>
          <w:p w:rsidR="00184DA6" w:rsidRPr="00A2315B" w:rsidRDefault="00184DA6" w:rsidP="00A2315B">
            <w:pPr>
              <w:pStyle w:val="a5"/>
              <w:jc w:val="both"/>
              <w:rPr>
                <w:rFonts w:ascii="Times New Roman" w:hAnsi="Times New Roman" w:cs="Times New Roman"/>
                <w:sz w:val="24"/>
                <w:szCs w:val="24"/>
              </w:rPr>
            </w:pPr>
            <w:r w:rsidRPr="00A2315B">
              <w:rPr>
                <w:rFonts w:ascii="Times New Roman" w:hAnsi="Times New Roman" w:cs="Times New Roman"/>
                <w:sz w:val="24"/>
                <w:szCs w:val="24"/>
              </w:rPr>
              <w:t xml:space="preserve">Результаты рассмотрения всех обращений </w:t>
            </w:r>
          </w:p>
        </w:tc>
      </w:tr>
      <w:tr w:rsidR="00184DA6" w:rsidTr="00A2315B">
        <w:trPr>
          <w:trHeight w:val="682"/>
        </w:trPr>
        <w:tc>
          <w:tcPr>
            <w:tcW w:w="675" w:type="dxa"/>
            <w:vMerge/>
          </w:tcPr>
          <w:p w:rsidR="00184DA6" w:rsidRPr="00A2315B" w:rsidRDefault="00184DA6" w:rsidP="00A2315B">
            <w:pPr>
              <w:pStyle w:val="af1"/>
              <w:jc w:val="center"/>
              <w:rPr>
                <w:rFonts w:ascii="Times New Roman" w:hAnsi="Times New Roman" w:cs="Times New Roman"/>
                <w:sz w:val="24"/>
                <w:szCs w:val="24"/>
              </w:rPr>
            </w:pPr>
          </w:p>
        </w:tc>
        <w:tc>
          <w:tcPr>
            <w:tcW w:w="2155" w:type="dxa"/>
            <w:gridSpan w:val="2"/>
          </w:tcPr>
          <w:p w:rsidR="00184DA6" w:rsidRPr="00A2315B" w:rsidRDefault="00184DA6" w:rsidP="00A2315B">
            <w:pPr>
              <w:contextualSpacing/>
              <w:jc w:val="center"/>
              <w:rPr>
                <w:rFonts w:ascii="Times New Roman" w:hAnsi="Times New Roman" w:cs="Times New Roman"/>
                <w:sz w:val="24"/>
                <w:szCs w:val="24"/>
              </w:rPr>
            </w:pPr>
            <w:r w:rsidRPr="00A2315B">
              <w:rPr>
                <w:rFonts w:ascii="Times New Roman" w:hAnsi="Times New Roman" w:cs="Times New Roman"/>
                <w:sz w:val="24"/>
                <w:szCs w:val="24"/>
              </w:rPr>
              <w:t>разъяснено</w:t>
            </w:r>
          </w:p>
        </w:tc>
        <w:tc>
          <w:tcPr>
            <w:tcW w:w="3374" w:type="dxa"/>
            <w:gridSpan w:val="6"/>
          </w:tcPr>
          <w:p w:rsidR="00184DA6" w:rsidRPr="00A2315B" w:rsidRDefault="00184DA6" w:rsidP="00A2315B">
            <w:pPr>
              <w:contextualSpacing/>
              <w:jc w:val="center"/>
              <w:rPr>
                <w:rFonts w:ascii="Times New Roman" w:hAnsi="Times New Roman" w:cs="Times New Roman"/>
                <w:sz w:val="24"/>
                <w:szCs w:val="24"/>
              </w:rPr>
            </w:pPr>
            <w:r w:rsidRPr="00A2315B">
              <w:rPr>
                <w:rFonts w:ascii="Times New Roman" w:hAnsi="Times New Roman" w:cs="Times New Roman"/>
                <w:sz w:val="24"/>
                <w:szCs w:val="24"/>
              </w:rPr>
              <w:t>удовлетворено</w:t>
            </w:r>
          </w:p>
        </w:tc>
        <w:tc>
          <w:tcPr>
            <w:tcW w:w="2693" w:type="dxa"/>
            <w:gridSpan w:val="6"/>
          </w:tcPr>
          <w:p w:rsidR="00184DA6" w:rsidRPr="00A2315B" w:rsidRDefault="00184DA6" w:rsidP="00A2315B">
            <w:pPr>
              <w:contextualSpacing/>
              <w:jc w:val="center"/>
              <w:rPr>
                <w:rFonts w:ascii="Times New Roman" w:hAnsi="Times New Roman" w:cs="Times New Roman"/>
                <w:sz w:val="24"/>
                <w:szCs w:val="24"/>
              </w:rPr>
            </w:pPr>
            <w:r w:rsidRPr="00A2315B">
              <w:rPr>
                <w:rFonts w:ascii="Times New Roman" w:hAnsi="Times New Roman" w:cs="Times New Roman"/>
                <w:sz w:val="24"/>
                <w:szCs w:val="24"/>
              </w:rPr>
              <w:t>частично решено</w:t>
            </w:r>
          </w:p>
        </w:tc>
        <w:tc>
          <w:tcPr>
            <w:tcW w:w="1304" w:type="dxa"/>
            <w:gridSpan w:val="4"/>
          </w:tcPr>
          <w:p w:rsidR="00184DA6" w:rsidRPr="00A2315B" w:rsidRDefault="00184DA6" w:rsidP="00A2315B">
            <w:pPr>
              <w:pStyle w:val="a5"/>
              <w:ind w:hanging="720"/>
              <w:jc w:val="center"/>
              <w:rPr>
                <w:rFonts w:ascii="Times New Roman" w:hAnsi="Times New Roman" w:cs="Times New Roman"/>
                <w:sz w:val="24"/>
                <w:szCs w:val="24"/>
              </w:rPr>
            </w:pPr>
            <w:r w:rsidRPr="00A2315B">
              <w:rPr>
                <w:rFonts w:ascii="Times New Roman" w:hAnsi="Times New Roman" w:cs="Times New Roman"/>
                <w:sz w:val="24"/>
                <w:szCs w:val="24"/>
              </w:rPr>
              <w:t>отказано</w:t>
            </w:r>
          </w:p>
        </w:tc>
      </w:tr>
      <w:tr w:rsidR="00184DA6" w:rsidTr="00A2315B">
        <w:trPr>
          <w:trHeight w:val="682"/>
        </w:trPr>
        <w:tc>
          <w:tcPr>
            <w:tcW w:w="675" w:type="dxa"/>
            <w:vMerge/>
          </w:tcPr>
          <w:p w:rsidR="00184DA6" w:rsidRPr="00A2315B" w:rsidRDefault="00184DA6" w:rsidP="00A2315B">
            <w:pPr>
              <w:pStyle w:val="af1"/>
              <w:jc w:val="center"/>
              <w:rPr>
                <w:rFonts w:ascii="Times New Roman" w:hAnsi="Times New Roman" w:cs="Times New Roman"/>
                <w:sz w:val="24"/>
                <w:szCs w:val="24"/>
              </w:rPr>
            </w:pPr>
          </w:p>
        </w:tc>
        <w:tc>
          <w:tcPr>
            <w:tcW w:w="2155" w:type="dxa"/>
            <w:gridSpan w:val="2"/>
          </w:tcPr>
          <w:p w:rsidR="00184DA6" w:rsidRPr="00A2315B" w:rsidRDefault="00184DA6" w:rsidP="00A2315B">
            <w:pPr>
              <w:contextualSpacing/>
              <w:jc w:val="center"/>
              <w:rPr>
                <w:rFonts w:ascii="Times New Roman" w:hAnsi="Times New Roman" w:cs="Times New Roman"/>
                <w:sz w:val="24"/>
                <w:szCs w:val="24"/>
              </w:rPr>
            </w:pPr>
            <w:r w:rsidRPr="00A2315B">
              <w:rPr>
                <w:rFonts w:ascii="Times New Roman" w:hAnsi="Times New Roman" w:cs="Times New Roman"/>
                <w:sz w:val="24"/>
                <w:szCs w:val="24"/>
              </w:rPr>
              <w:t>22</w:t>
            </w:r>
          </w:p>
        </w:tc>
        <w:tc>
          <w:tcPr>
            <w:tcW w:w="3374" w:type="dxa"/>
            <w:gridSpan w:val="6"/>
          </w:tcPr>
          <w:p w:rsidR="00184DA6" w:rsidRPr="00A2315B" w:rsidRDefault="00184DA6" w:rsidP="00A2315B">
            <w:pPr>
              <w:contextualSpacing/>
              <w:jc w:val="center"/>
              <w:rPr>
                <w:rFonts w:ascii="Times New Roman" w:hAnsi="Times New Roman" w:cs="Times New Roman"/>
                <w:sz w:val="24"/>
                <w:szCs w:val="24"/>
              </w:rPr>
            </w:pPr>
            <w:r w:rsidRPr="00A2315B">
              <w:rPr>
                <w:rFonts w:ascii="Times New Roman" w:hAnsi="Times New Roman" w:cs="Times New Roman"/>
                <w:sz w:val="24"/>
                <w:szCs w:val="24"/>
              </w:rPr>
              <w:t>22</w:t>
            </w:r>
          </w:p>
        </w:tc>
        <w:tc>
          <w:tcPr>
            <w:tcW w:w="2693" w:type="dxa"/>
            <w:gridSpan w:val="6"/>
          </w:tcPr>
          <w:p w:rsidR="00184DA6" w:rsidRPr="00A2315B" w:rsidRDefault="00184DA6" w:rsidP="00A2315B">
            <w:pPr>
              <w:contextualSpacing/>
              <w:jc w:val="center"/>
              <w:rPr>
                <w:rFonts w:ascii="Times New Roman" w:hAnsi="Times New Roman" w:cs="Times New Roman"/>
                <w:sz w:val="24"/>
                <w:szCs w:val="24"/>
              </w:rPr>
            </w:pPr>
            <w:r w:rsidRPr="00A2315B">
              <w:rPr>
                <w:rFonts w:ascii="Times New Roman" w:hAnsi="Times New Roman" w:cs="Times New Roman"/>
                <w:sz w:val="24"/>
                <w:szCs w:val="24"/>
              </w:rPr>
              <w:t>2</w:t>
            </w:r>
          </w:p>
        </w:tc>
        <w:tc>
          <w:tcPr>
            <w:tcW w:w="1304" w:type="dxa"/>
            <w:gridSpan w:val="4"/>
          </w:tcPr>
          <w:p w:rsidR="00184DA6" w:rsidRPr="00A2315B" w:rsidRDefault="00184DA6" w:rsidP="00A2315B">
            <w:pPr>
              <w:pStyle w:val="a5"/>
              <w:jc w:val="center"/>
              <w:rPr>
                <w:rFonts w:ascii="Times New Roman" w:hAnsi="Times New Roman" w:cs="Times New Roman"/>
                <w:sz w:val="24"/>
                <w:szCs w:val="24"/>
              </w:rPr>
            </w:pPr>
            <w:r w:rsidRPr="00A2315B">
              <w:rPr>
                <w:rFonts w:ascii="Times New Roman" w:hAnsi="Times New Roman" w:cs="Times New Roman"/>
                <w:sz w:val="24"/>
                <w:szCs w:val="24"/>
              </w:rPr>
              <w:t>0</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15.</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Межведомственное сотрудничество</w:t>
            </w:r>
          </w:p>
        </w:tc>
        <w:tc>
          <w:tcPr>
            <w:tcW w:w="7371" w:type="dxa"/>
            <w:gridSpan w:val="16"/>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 xml:space="preserve">   Участие в межведомственном сотрудничестве в сфере защиты прав и законных интересов ребенка – одна из основных задач Уполномоченного по правам ребенка.</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p>
        </w:tc>
        <w:tc>
          <w:tcPr>
            <w:tcW w:w="2346" w:type="dxa"/>
            <w:gridSpan w:val="3"/>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Рейды по семьям, оказавшихся в трудной жизненной ситуации и в рейдах по соблюдению несовершеннолетни</w:t>
            </w:r>
            <w:r w:rsidRPr="00A2315B">
              <w:rPr>
                <w:rFonts w:ascii="Times New Roman" w:hAnsi="Times New Roman" w:cs="Times New Roman"/>
                <w:sz w:val="24"/>
                <w:szCs w:val="24"/>
              </w:rPr>
              <w:lastRenderedPageBreak/>
              <w:t>ми комендантского часа</w:t>
            </w:r>
          </w:p>
        </w:tc>
        <w:tc>
          <w:tcPr>
            <w:tcW w:w="1949" w:type="dxa"/>
            <w:gridSpan w:val="5"/>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lastRenderedPageBreak/>
              <w:t>Участие в судебных заседаниях</w:t>
            </w:r>
          </w:p>
        </w:tc>
        <w:tc>
          <w:tcPr>
            <w:tcW w:w="1949" w:type="dxa"/>
            <w:gridSpan w:val="6"/>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Участие в допросах несовершеннолетних в ОМВД  и на базе школы</w:t>
            </w:r>
          </w:p>
        </w:tc>
        <w:tc>
          <w:tcPr>
            <w:tcW w:w="1127" w:type="dxa"/>
            <w:gridSpan w:val="2"/>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Посещение семей на дому</w:t>
            </w:r>
          </w:p>
        </w:tc>
      </w:tr>
      <w:tr w:rsidR="00184DA6" w:rsidTr="00A2315B">
        <w:tc>
          <w:tcPr>
            <w:tcW w:w="675" w:type="dxa"/>
          </w:tcPr>
          <w:p w:rsidR="00184DA6" w:rsidRPr="00A2315B" w:rsidRDefault="00184DA6" w:rsidP="00A2315B">
            <w:pPr>
              <w:pStyle w:val="af1"/>
              <w:jc w:val="center"/>
              <w:rPr>
                <w:rFonts w:ascii="Times New Roman" w:hAnsi="Times New Roman" w:cs="Times New Roman"/>
                <w:sz w:val="24"/>
                <w:szCs w:val="24"/>
              </w:rPr>
            </w:pP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p>
        </w:tc>
        <w:tc>
          <w:tcPr>
            <w:tcW w:w="2346" w:type="dxa"/>
            <w:gridSpan w:val="3"/>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2</w:t>
            </w:r>
          </w:p>
        </w:tc>
        <w:tc>
          <w:tcPr>
            <w:tcW w:w="1949" w:type="dxa"/>
            <w:gridSpan w:val="5"/>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0</w:t>
            </w:r>
          </w:p>
        </w:tc>
        <w:tc>
          <w:tcPr>
            <w:tcW w:w="1949" w:type="dxa"/>
            <w:gridSpan w:val="6"/>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0</w:t>
            </w:r>
          </w:p>
        </w:tc>
        <w:tc>
          <w:tcPr>
            <w:tcW w:w="1127" w:type="dxa"/>
            <w:gridSpan w:val="2"/>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32</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16.</w:t>
            </w:r>
          </w:p>
        </w:tc>
        <w:tc>
          <w:tcPr>
            <w:tcW w:w="2155" w:type="dxa"/>
            <w:gridSpan w:val="2"/>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Исполнение муниципальной программы гражданско - правового и патриотического воспитания</w:t>
            </w:r>
          </w:p>
        </w:tc>
        <w:tc>
          <w:tcPr>
            <w:tcW w:w="7371" w:type="dxa"/>
            <w:gridSpan w:val="16"/>
          </w:tcPr>
          <w:p w:rsidR="00184DA6" w:rsidRPr="00A2315B" w:rsidRDefault="00184DA6" w:rsidP="00A2315B">
            <w:pPr>
              <w:pStyle w:val="af1"/>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 xml:space="preserve">     Работа по профилактике противоправного поведения несовершеннолетних в школе проводится по следующим направлениям:</w:t>
            </w:r>
          </w:p>
          <w:p w:rsidR="00184DA6" w:rsidRPr="00A2315B" w:rsidRDefault="00184DA6" w:rsidP="00A2315B">
            <w:pPr>
              <w:pStyle w:val="af1"/>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 организация и проведение районных и школьных мероприятий с привлечением специалистов структур системы профилактики безнадзорности и правонарушений несовершеннолетних;</w:t>
            </w:r>
          </w:p>
          <w:p w:rsidR="00184DA6" w:rsidRPr="00A2315B" w:rsidRDefault="00184DA6" w:rsidP="00A2315B">
            <w:pPr>
              <w:pStyle w:val="af1"/>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 психолого-педагогическое просвещение педагогов, родителей и учащихся;</w:t>
            </w:r>
          </w:p>
          <w:p w:rsidR="00184DA6" w:rsidRPr="00A2315B" w:rsidRDefault="00184DA6" w:rsidP="00A2315B">
            <w:pPr>
              <w:pStyle w:val="af1"/>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 диагностические мероприятия с учащимися (изучение внутреннего мира детей и подростков);</w:t>
            </w:r>
          </w:p>
          <w:p w:rsidR="00184DA6" w:rsidRPr="00A2315B" w:rsidRDefault="00184DA6" w:rsidP="00A2315B">
            <w:pPr>
              <w:pStyle w:val="af1"/>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 организация рейдов по местам концентрации молодежи, патронажи семей, находящихся в социально опасном положении;</w:t>
            </w:r>
          </w:p>
          <w:p w:rsidR="00184DA6" w:rsidRPr="00A2315B" w:rsidRDefault="00184DA6" w:rsidP="00A2315B">
            <w:pPr>
              <w:pStyle w:val="af1"/>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 оказание социально-психологической помощи семьям, попавшим в трудную жизненную ситуацию;</w:t>
            </w:r>
          </w:p>
          <w:p w:rsidR="00184DA6" w:rsidRPr="00A2315B" w:rsidRDefault="00184DA6" w:rsidP="00A2315B">
            <w:pPr>
              <w:pStyle w:val="af1"/>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 организация досуга несовершеннолетних.</w:t>
            </w:r>
          </w:p>
          <w:p w:rsidR="00184DA6" w:rsidRPr="00A2315B" w:rsidRDefault="00184DA6" w:rsidP="00A2315B">
            <w:pPr>
              <w:pStyle w:val="af1"/>
              <w:jc w:val="both"/>
              <w:rPr>
                <w:rFonts w:ascii="Times New Roman" w:hAnsi="Times New Roman" w:cs="Times New Roman"/>
                <w:color w:val="000000"/>
                <w:sz w:val="24"/>
                <w:szCs w:val="24"/>
                <w:highlight w:val="white"/>
              </w:rPr>
            </w:pPr>
            <w:r w:rsidRPr="00A2315B">
              <w:rPr>
                <w:rFonts w:ascii="Times New Roman" w:hAnsi="Times New Roman" w:cs="Times New Roman"/>
                <w:color w:val="000000"/>
                <w:sz w:val="24"/>
                <w:szCs w:val="24"/>
              </w:rPr>
              <w:t xml:space="preserve">     </w:t>
            </w:r>
            <w:r w:rsidRPr="00A2315B">
              <w:rPr>
                <w:rFonts w:ascii="Times New Roman" w:hAnsi="Times New Roman" w:cs="Times New Roman"/>
                <w:color w:val="000000"/>
                <w:sz w:val="24"/>
                <w:szCs w:val="24"/>
                <w:highlight w:val="white"/>
              </w:rPr>
              <w:t>Тематика лекций и бесед –</w:t>
            </w:r>
            <w:r w:rsidRPr="00A2315B">
              <w:rPr>
                <w:rFonts w:ascii="Times New Roman" w:hAnsi="Times New Roman"/>
                <w:sz w:val="24"/>
                <w:szCs w:val="24"/>
                <w:highlight w:val="white"/>
              </w:rPr>
              <w:t xml:space="preserve"> психологическое занятие для начальной школы и старшеклассников по теме: «Права человека»</w:t>
            </w:r>
            <w:r w:rsidRPr="00A2315B">
              <w:rPr>
                <w:rFonts w:ascii="Times New Roman" w:hAnsi="Times New Roman" w:cs="Times New Roman"/>
                <w:color w:val="000000"/>
                <w:sz w:val="24"/>
                <w:szCs w:val="24"/>
                <w:highlight w:val="white"/>
              </w:rPr>
              <w:t xml:space="preserve">, </w:t>
            </w:r>
            <w:r w:rsidRPr="00A2315B">
              <w:rPr>
                <w:rFonts w:ascii="Times New Roman" w:hAnsi="Times New Roman"/>
                <w:sz w:val="24"/>
                <w:szCs w:val="24"/>
                <w:highlight w:val="white"/>
              </w:rPr>
              <w:t xml:space="preserve">правовой час «Правила школьной жизни», правовой час «Мои права и обязанности ученика», </w:t>
            </w:r>
            <w:r w:rsidRPr="00A2315B">
              <w:rPr>
                <w:rFonts w:ascii="Times New Roman" w:hAnsi="Times New Roman" w:cs="Times New Roman"/>
                <w:color w:val="000000"/>
                <w:sz w:val="24"/>
                <w:szCs w:val="24"/>
                <w:highlight w:val="white"/>
              </w:rPr>
              <w:t>демонстрация видеороликов профилактической направленности. На данные мероприятия приглашались сотрудники ОВД.</w:t>
            </w:r>
          </w:p>
          <w:p w:rsidR="00184DA6" w:rsidRPr="00A2315B" w:rsidRDefault="00184DA6" w:rsidP="00A2315B">
            <w:pPr>
              <w:pStyle w:val="af1"/>
              <w:jc w:val="both"/>
              <w:rPr>
                <w:rFonts w:ascii="Times New Roman" w:hAnsi="Times New Roman"/>
                <w:color w:val="000000"/>
                <w:sz w:val="24"/>
                <w:szCs w:val="24"/>
                <w:highlight w:val="white"/>
              </w:rPr>
            </w:pPr>
            <w:r w:rsidRPr="00A2315B">
              <w:rPr>
                <w:rFonts w:ascii="Times New Roman" w:eastAsia="Times New Roman" w:hAnsi="Times New Roman"/>
                <w:bCs/>
                <w:sz w:val="24"/>
                <w:szCs w:val="24"/>
                <w:highlight w:val="white"/>
              </w:rPr>
              <w:t xml:space="preserve">      В классных коллективах проведены тематические родительские собрания на темы: </w:t>
            </w:r>
            <w:r w:rsidRPr="00A2315B">
              <w:rPr>
                <w:rFonts w:ascii="Times New Roman" w:hAnsi="Times New Roman"/>
                <w:sz w:val="24"/>
                <w:szCs w:val="24"/>
                <w:highlight w:val="white"/>
              </w:rPr>
              <w:t>«Ответственность родителей в российском законодательстве»</w:t>
            </w:r>
            <w:r w:rsidRPr="00A2315B">
              <w:rPr>
                <w:rFonts w:ascii="Times New Roman" w:eastAsia="Times New Roman" w:hAnsi="Times New Roman"/>
                <w:bCs/>
                <w:sz w:val="24"/>
                <w:szCs w:val="24"/>
                <w:highlight w:val="white"/>
              </w:rPr>
              <w:t xml:space="preserve">, </w:t>
            </w:r>
            <w:r w:rsidRPr="00A2315B">
              <w:rPr>
                <w:rFonts w:ascii="Times New Roman" w:hAnsi="Times New Roman"/>
                <w:color w:val="000000" w:themeColor="text1"/>
                <w:sz w:val="24"/>
                <w:szCs w:val="24"/>
                <w:highlight w:val="white"/>
              </w:rPr>
              <w:t>«Буллинг», с привлечением школьного педагога-психолога Василюхина А. С., социального педагога Антипенко И.Н., инспектора ПДН ОМВД России по Кагальницкому району Тарасенко Д. Р., участковых уполномоченных Леонорва Е. Ю., Плиска П. М.</w:t>
            </w:r>
            <w:r w:rsidRPr="00A2315B">
              <w:rPr>
                <w:rFonts w:ascii="Times New Roman" w:hAnsi="Times New Roman"/>
                <w:sz w:val="24"/>
                <w:szCs w:val="24"/>
                <w:highlight w:val="white"/>
              </w:rPr>
              <w:t xml:space="preserve"> </w:t>
            </w:r>
          </w:p>
          <w:p w:rsidR="00184DA6" w:rsidRPr="00A2315B" w:rsidRDefault="00184DA6" w:rsidP="00A2315B">
            <w:pPr>
              <w:pStyle w:val="af1"/>
              <w:jc w:val="both"/>
              <w:rPr>
                <w:rFonts w:ascii="Times New Roman" w:hAnsi="Times New Roman" w:cs="Times New Roman"/>
                <w:sz w:val="24"/>
                <w:szCs w:val="24"/>
                <w:highlight w:val="white"/>
              </w:rPr>
            </w:pPr>
            <w:r w:rsidRPr="00A2315B">
              <w:rPr>
                <w:rFonts w:ascii="Times New Roman" w:eastAsia="Calibri" w:hAnsi="Times New Roman" w:cs="Times New Roman"/>
                <w:sz w:val="24"/>
                <w:szCs w:val="24"/>
                <w:highlight w:val="white"/>
              </w:rPr>
              <w:t xml:space="preserve">       В рамках пропаганды правовых знаний   проведены следующие мероприятия:</w:t>
            </w:r>
            <w:r w:rsidRPr="00A2315B">
              <w:rPr>
                <w:rFonts w:ascii="Times New Roman" w:hAnsi="Times New Roman" w:cs="Times New Roman"/>
                <w:sz w:val="24"/>
                <w:szCs w:val="24"/>
                <w:highlight w:val="white"/>
              </w:rPr>
              <w:t xml:space="preserve"> </w:t>
            </w:r>
            <w:r w:rsidRPr="00A2315B">
              <w:rPr>
                <w:rFonts w:ascii="Times New Roman" w:eastAsia="Calibri" w:hAnsi="Times New Roman" w:cs="Times New Roman"/>
                <w:sz w:val="24"/>
                <w:szCs w:val="24"/>
                <w:highlight w:val="white"/>
              </w:rPr>
              <w:t>«Дни правового просвещения в школе»- радиолинейка</w:t>
            </w:r>
            <w:r w:rsidRPr="00A2315B">
              <w:rPr>
                <w:rFonts w:ascii="Times New Roman" w:hAnsi="Times New Roman" w:cs="Times New Roman"/>
                <w:sz w:val="24"/>
                <w:szCs w:val="24"/>
                <w:highlight w:val="white"/>
              </w:rPr>
              <w:t>,</w:t>
            </w:r>
            <w:r w:rsidRPr="00A2315B">
              <w:rPr>
                <w:rFonts w:ascii="Times New Roman" w:eastAsia="Calibri" w:hAnsi="Times New Roman" w:cs="Times New Roman"/>
                <w:sz w:val="24"/>
                <w:szCs w:val="24"/>
                <w:highlight w:val="white"/>
              </w:rPr>
              <w:t xml:space="preserve"> «Ты и твои права»</w:t>
            </w:r>
            <w:r w:rsidRPr="00A2315B">
              <w:rPr>
                <w:rFonts w:ascii="Times New Roman" w:hAnsi="Times New Roman" w:cs="Times New Roman"/>
                <w:sz w:val="24"/>
                <w:szCs w:val="24"/>
                <w:highlight w:val="white"/>
              </w:rPr>
              <w:t xml:space="preserve"> - урок обществознания для 5 классов, </w:t>
            </w:r>
            <w:r w:rsidRPr="00A2315B">
              <w:rPr>
                <w:rFonts w:ascii="Times New Roman" w:eastAsia="Calibri" w:hAnsi="Times New Roman" w:cs="Times New Roman"/>
                <w:sz w:val="24"/>
                <w:szCs w:val="24"/>
                <w:highlight w:val="white"/>
              </w:rPr>
              <w:t>«Имею право!»</w:t>
            </w:r>
            <w:r w:rsidRPr="00A2315B">
              <w:rPr>
                <w:rFonts w:ascii="Times New Roman" w:hAnsi="Times New Roman" w:cs="Times New Roman"/>
                <w:sz w:val="24"/>
                <w:szCs w:val="24"/>
                <w:highlight w:val="white"/>
              </w:rPr>
              <w:t xml:space="preserve"> - урок обществознания для 6 классов, п</w:t>
            </w:r>
            <w:r w:rsidRPr="00A2315B">
              <w:rPr>
                <w:rFonts w:ascii="Times New Roman" w:eastAsia="Calibri" w:hAnsi="Times New Roman" w:cs="Times New Roman"/>
                <w:sz w:val="24"/>
                <w:szCs w:val="24"/>
                <w:highlight w:val="white"/>
              </w:rPr>
              <w:t>равовой классный час</w:t>
            </w:r>
            <w:r w:rsidRPr="00A2315B">
              <w:rPr>
                <w:rFonts w:ascii="Times New Roman" w:hAnsi="Times New Roman" w:cs="Times New Roman"/>
                <w:sz w:val="24"/>
                <w:szCs w:val="24"/>
                <w:highlight w:val="white"/>
              </w:rPr>
              <w:t xml:space="preserve"> для учащихся 7-11классов, д</w:t>
            </w:r>
            <w:r w:rsidRPr="00A2315B">
              <w:rPr>
                <w:rFonts w:ascii="Times New Roman" w:eastAsia="Calibri" w:hAnsi="Times New Roman" w:cs="Times New Roman"/>
                <w:sz w:val="24"/>
                <w:szCs w:val="24"/>
                <w:highlight w:val="white"/>
              </w:rPr>
              <w:t>искуссионный клуб</w:t>
            </w:r>
            <w:r w:rsidRPr="00A2315B">
              <w:rPr>
                <w:rFonts w:ascii="Times New Roman" w:hAnsi="Times New Roman" w:cs="Times New Roman"/>
                <w:sz w:val="24"/>
                <w:szCs w:val="24"/>
                <w:highlight w:val="white"/>
              </w:rPr>
              <w:t xml:space="preserve"> </w:t>
            </w:r>
            <w:r w:rsidRPr="00A2315B">
              <w:rPr>
                <w:rFonts w:ascii="Times New Roman" w:eastAsia="Calibri" w:hAnsi="Times New Roman" w:cs="Times New Roman"/>
                <w:sz w:val="24"/>
                <w:szCs w:val="24"/>
                <w:highlight w:val="white"/>
              </w:rPr>
              <w:t xml:space="preserve">«Обязанности и ответственность». </w:t>
            </w:r>
            <w:r w:rsidRPr="00A2315B">
              <w:rPr>
                <w:rFonts w:ascii="Times New Roman" w:hAnsi="Times New Roman" w:cs="Times New Roman"/>
                <w:sz w:val="24"/>
                <w:szCs w:val="24"/>
                <w:highlight w:val="white"/>
              </w:rPr>
              <w:t xml:space="preserve"> </w:t>
            </w:r>
          </w:p>
          <w:p w:rsidR="00184DA6" w:rsidRPr="00A2315B" w:rsidRDefault="00184DA6" w:rsidP="00A2315B">
            <w:pPr>
              <w:pStyle w:val="af1"/>
              <w:jc w:val="both"/>
              <w:rPr>
                <w:rFonts w:ascii="Times New Roman" w:hAnsi="Times New Roman" w:cs="Times New Roman"/>
                <w:sz w:val="24"/>
                <w:szCs w:val="24"/>
                <w:highlight w:val="white"/>
              </w:rPr>
            </w:pPr>
            <w:r w:rsidRPr="00A2315B">
              <w:rPr>
                <w:rFonts w:ascii="Times New Roman" w:hAnsi="Times New Roman" w:cs="Times New Roman"/>
                <w:sz w:val="24"/>
                <w:szCs w:val="24"/>
                <w:highlight w:val="white"/>
              </w:rPr>
              <w:t>- Преподавание предметов и ведение факультативов правового, гражданского и духовного содержания.</w:t>
            </w:r>
          </w:p>
          <w:p w:rsidR="00184DA6" w:rsidRPr="00A2315B" w:rsidRDefault="00184DA6" w:rsidP="00A2315B">
            <w:pPr>
              <w:pStyle w:val="af1"/>
              <w:jc w:val="both"/>
              <w:rPr>
                <w:rFonts w:ascii="Times New Roman" w:hAnsi="Times New Roman" w:cs="Times New Roman"/>
                <w:sz w:val="24"/>
                <w:szCs w:val="24"/>
                <w:highlight w:val="white"/>
              </w:rPr>
            </w:pPr>
            <w:r w:rsidRPr="00A2315B">
              <w:rPr>
                <w:rFonts w:ascii="Times New Roman" w:hAnsi="Times New Roman" w:cs="Times New Roman"/>
                <w:sz w:val="24"/>
                <w:szCs w:val="24"/>
                <w:highlight w:val="white"/>
              </w:rPr>
              <w:t>-  Проведение встреч, бесед сотрудниками правоохранительных органов с обучающимися об ответственности в случаях проявления экстремизма в отношении людей.</w:t>
            </w:r>
          </w:p>
        </w:tc>
      </w:tr>
      <w:tr w:rsidR="00184DA6" w:rsidTr="00A2315B">
        <w:trPr>
          <w:trHeight w:val="1702"/>
        </w:trPr>
        <w:tc>
          <w:tcPr>
            <w:tcW w:w="10201" w:type="dxa"/>
            <w:gridSpan w:val="19"/>
          </w:tcPr>
          <w:tbl>
            <w:tblPr>
              <w:tblStyle w:val="a9"/>
              <w:tblW w:w="10768" w:type="dxa"/>
              <w:tblLayout w:type="fixed"/>
              <w:tblLook w:val="04A0" w:firstRow="1" w:lastRow="0" w:firstColumn="1" w:lastColumn="0" w:noHBand="0" w:noVBand="1"/>
            </w:tblPr>
            <w:tblGrid>
              <w:gridCol w:w="1251"/>
              <w:gridCol w:w="957"/>
              <w:gridCol w:w="957"/>
              <w:gridCol w:w="957"/>
              <w:gridCol w:w="957"/>
              <w:gridCol w:w="870"/>
              <w:gridCol w:w="1134"/>
              <w:gridCol w:w="1276"/>
              <w:gridCol w:w="1002"/>
              <w:gridCol w:w="1407"/>
            </w:tblGrid>
            <w:tr w:rsidR="00184DA6" w:rsidRPr="00364782" w:rsidTr="00A2315B">
              <w:tc>
                <w:tcPr>
                  <w:tcW w:w="1251" w:type="dxa"/>
                </w:tcPr>
                <w:p w:rsidR="00184DA6" w:rsidRPr="00184DA6" w:rsidRDefault="00184DA6" w:rsidP="00A2315B">
                  <w:pPr>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Общее число мероприятий/из них с личным участием школьного уполномоченных</w:t>
                  </w:r>
                </w:p>
              </w:tc>
              <w:tc>
                <w:tcPr>
                  <w:tcW w:w="957" w:type="dxa"/>
                </w:tcPr>
                <w:p w:rsidR="00184DA6" w:rsidRDefault="00184DA6" w:rsidP="00A2315B">
                  <w:pPr>
                    <w:contextualSpacing/>
                    <w:rPr>
                      <w:rFonts w:ascii="Times New Roman" w:hAnsi="Times New Roman" w:cs="Times New Roman"/>
                      <w:color w:val="000000"/>
                      <w:sz w:val="16"/>
                      <w:szCs w:val="16"/>
                    </w:rPr>
                  </w:pPr>
                  <w:r>
                    <w:rPr>
                      <w:rFonts w:ascii="Times New Roman" w:hAnsi="Times New Roman" w:cs="Times New Roman"/>
                      <w:color w:val="000000"/>
                      <w:sz w:val="16"/>
                      <w:szCs w:val="16"/>
                    </w:rPr>
                    <w:t>Количество мероприятий правового просвещения</w:t>
                  </w:r>
                </w:p>
              </w:tc>
              <w:tc>
                <w:tcPr>
                  <w:tcW w:w="957" w:type="dxa"/>
                </w:tcPr>
                <w:p w:rsidR="00184DA6" w:rsidRDefault="00184DA6" w:rsidP="00A2315B">
                  <w:pPr>
                    <w:contextualSpacing/>
                    <w:rPr>
                      <w:rFonts w:ascii="Times New Roman" w:hAnsi="Times New Roman" w:cs="Times New Roman"/>
                      <w:color w:val="000000"/>
                      <w:sz w:val="16"/>
                      <w:szCs w:val="16"/>
                    </w:rPr>
                  </w:pPr>
                  <w:r>
                    <w:rPr>
                      <w:rFonts w:ascii="Times New Roman" w:hAnsi="Times New Roman" w:cs="Times New Roman"/>
                      <w:color w:val="000000"/>
                      <w:sz w:val="16"/>
                      <w:szCs w:val="16"/>
                    </w:rPr>
                    <w:t>Количество мероприятий патриотической направленности</w:t>
                  </w:r>
                </w:p>
              </w:tc>
              <w:tc>
                <w:tcPr>
                  <w:tcW w:w="957" w:type="dxa"/>
                </w:tcPr>
                <w:p w:rsidR="00184DA6" w:rsidRPr="00184DA6" w:rsidRDefault="00184DA6" w:rsidP="00A2315B">
                  <w:pPr>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Количество мероприятий по гражданскому воспитанию</w:t>
                  </w:r>
                </w:p>
              </w:tc>
              <w:tc>
                <w:tcPr>
                  <w:tcW w:w="957" w:type="dxa"/>
                </w:tcPr>
                <w:p w:rsidR="00184DA6" w:rsidRPr="00184DA6" w:rsidRDefault="00184DA6" w:rsidP="00A2315B">
                  <w:pPr>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Количество мероприятий с участием адвокатов</w:t>
                  </w:r>
                </w:p>
              </w:tc>
              <w:tc>
                <w:tcPr>
                  <w:tcW w:w="870" w:type="dxa"/>
                </w:tcPr>
                <w:p w:rsidR="00184DA6" w:rsidRPr="00184DA6" w:rsidRDefault="00184DA6" w:rsidP="00A2315B">
                  <w:pPr>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Количество мероприятий с участием родителей</w:t>
                  </w:r>
                </w:p>
              </w:tc>
              <w:tc>
                <w:tcPr>
                  <w:tcW w:w="1134" w:type="dxa"/>
                </w:tcPr>
                <w:p w:rsidR="00184DA6" w:rsidRPr="00184DA6" w:rsidRDefault="00184DA6" w:rsidP="00A2315B">
                  <w:pPr>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Количество мероприятий с участием специалистов системы профилактики</w:t>
                  </w:r>
                </w:p>
              </w:tc>
              <w:tc>
                <w:tcPr>
                  <w:tcW w:w="1276" w:type="dxa"/>
                </w:tcPr>
                <w:p w:rsidR="00184DA6" w:rsidRPr="00184DA6" w:rsidRDefault="00184DA6" w:rsidP="00A2315B">
                  <w:pPr>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Количество информационных материалов (листовки, статьи в СМИ, на сайтах и др.)</w:t>
                  </w:r>
                </w:p>
              </w:tc>
              <w:tc>
                <w:tcPr>
                  <w:tcW w:w="1002" w:type="dxa"/>
                </w:tcPr>
                <w:p w:rsidR="00184DA6" w:rsidRPr="00184DA6" w:rsidRDefault="00184DA6" w:rsidP="00A2315B">
                  <w:pPr>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Общее кол-во детей-участников мероприятий/из них «группа риска»</w:t>
                  </w:r>
                </w:p>
              </w:tc>
              <w:tc>
                <w:tcPr>
                  <w:tcW w:w="1407" w:type="dxa"/>
                </w:tcPr>
                <w:p w:rsidR="00184DA6" w:rsidRPr="00184DA6" w:rsidRDefault="00184DA6" w:rsidP="00A2315B">
                  <w:pPr>
                    <w:ind w:right="270"/>
                    <w:contextualSpacing/>
                    <w:rPr>
                      <w:rFonts w:ascii="Times New Roman" w:hAnsi="Times New Roman" w:cs="Times New Roman"/>
                      <w:color w:val="000000"/>
                      <w:sz w:val="16"/>
                      <w:szCs w:val="16"/>
                      <w:lang w:val="ru-RU"/>
                    </w:rPr>
                  </w:pPr>
                  <w:r w:rsidRPr="00184DA6">
                    <w:rPr>
                      <w:rFonts w:ascii="Times New Roman" w:hAnsi="Times New Roman" w:cs="Times New Roman"/>
                      <w:color w:val="000000"/>
                      <w:sz w:val="16"/>
                      <w:szCs w:val="16"/>
                      <w:lang w:val="ru-RU"/>
                    </w:rPr>
                    <w:t>Количество детей «группы риска», привлеченных в кружки и секции</w:t>
                  </w:r>
                </w:p>
              </w:tc>
            </w:tr>
            <w:tr w:rsidR="00184DA6" w:rsidTr="00A2315B">
              <w:tc>
                <w:tcPr>
                  <w:tcW w:w="1251"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27,21</w:t>
                  </w:r>
                </w:p>
              </w:tc>
              <w:tc>
                <w:tcPr>
                  <w:tcW w:w="95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14</w:t>
                  </w:r>
                </w:p>
              </w:tc>
              <w:tc>
                <w:tcPr>
                  <w:tcW w:w="95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5</w:t>
                  </w:r>
                </w:p>
              </w:tc>
              <w:tc>
                <w:tcPr>
                  <w:tcW w:w="95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14</w:t>
                  </w:r>
                </w:p>
              </w:tc>
              <w:tc>
                <w:tcPr>
                  <w:tcW w:w="95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0</w:t>
                  </w:r>
                </w:p>
              </w:tc>
              <w:tc>
                <w:tcPr>
                  <w:tcW w:w="870"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12</w:t>
                  </w:r>
                </w:p>
              </w:tc>
              <w:tc>
                <w:tcPr>
                  <w:tcW w:w="1134"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7</w:t>
                  </w:r>
                </w:p>
              </w:tc>
              <w:tc>
                <w:tcPr>
                  <w:tcW w:w="1276"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0</w:t>
                  </w:r>
                </w:p>
              </w:tc>
              <w:tc>
                <w:tcPr>
                  <w:tcW w:w="1002"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200/4</w:t>
                  </w:r>
                </w:p>
              </w:tc>
              <w:tc>
                <w:tcPr>
                  <w:tcW w:w="140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4</w:t>
                  </w:r>
                </w:p>
              </w:tc>
            </w:tr>
          </w:tbl>
          <w:p w:rsidR="00184DA6" w:rsidRDefault="00184DA6" w:rsidP="00A2315B">
            <w:pPr>
              <w:pStyle w:val="af1"/>
              <w:jc w:val="both"/>
              <w:rPr>
                <w:rFonts w:ascii="Times New Roman" w:hAnsi="Times New Roman" w:cs="Times New Roman"/>
                <w:sz w:val="28"/>
                <w:szCs w:val="28"/>
              </w:rPr>
            </w:pPr>
          </w:p>
        </w:tc>
      </w:tr>
      <w:tr w:rsidR="00184DA6" w:rsidRPr="00A2315B" w:rsidTr="00A2315B">
        <w:tc>
          <w:tcPr>
            <w:tcW w:w="675" w:type="dxa"/>
            <w:vMerge w:val="restart"/>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17.</w:t>
            </w:r>
          </w:p>
        </w:tc>
        <w:tc>
          <w:tcPr>
            <w:tcW w:w="9526" w:type="dxa"/>
            <w:gridSpan w:val="18"/>
          </w:tcPr>
          <w:p w:rsidR="00184DA6" w:rsidRPr="00A2315B" w:rsidRDefault="00184DA6" w:rsidP="00A2315B">
            <w:pPr>
              <w:contextualSpacing/>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Количество выступлений</w:t>
            </w:r>
          </w:p>
        </w:tc>
      </w:tr>
      <w:tr w:rsidR="00184DA6" w:rsidRPr="00A2315B" w:rsidTr="00A2315B">
        <w:tc>
          <w:tcPr>
            <w:tcW w:w="675" w:type="dxa"/>
            <w:vMerge/>
          </w:tcPr>
          <w:p w:rsidR="00184DA6" w:rsidRPr="00A2315B" w:rsidRDefault="00184DA6" w:rsidP="00A2315B">
            <w:pPr>
              <w:pStyle w:val="af1"/>
              <w:jc w:val="center"/>
              <w:rPr>
                <w:rFonts w:ascii="Times New Roman" w:hAnsi="Times New Roman" w:cs="Times New Roman"/>
                <w:sz w:val="24"/>
                <w:szCs w:val="24"/>
              </w:rPr>
            </w:pPr>
          </w:p>
        </w:tc>
        <w:tc>
          <w:tcPr>
            <w:tcW w:w="4820" w:type="dxa"/>
            <w:gridSpan w:val="6"/>
          </w:tcPr>
          <w:p w:rsidR="00184DA6" w:rsidRPr="00A2315B" w:rsidRDefault="00184DA6" w:rsidP="00A2315B">
            <w:pPr>
              <w:ind w:firstLine="708"/>
              <w:contextualSpacing/>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На родительских собраниях</w:t>
            </w:r>
          </w:p>
        </w:tc>
        <w:tc>
          <w:tcPr>
            <w:tcW w:w="2764" w:type="dxa"/>
            <w:gridSpan w:val="7"/>
          </w:tcPr>
          <w:p w:rsidR="00184DA6" w:rsidRPr="00A2315B" w:rsidRDefault="00184DA6" w:rsidP="00A2315B">
            <w:pPr>
              <w:contextualSpacing/>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На классных часах</w:t>
            </w:r>
          </w:p>
        </w:tc>
        <w:tc>
          <w:tcPr>
            <w:tcW w:w="1942" w:type="dxa"/>
            <w:gridSpan w:val="5"/>
          </w:tcPr>
          <w:p w:rsidR="00184DA6" w:rsidRPr="00A2315B" w:rsidRDefault="00184DA6" w:rsidP="00A2315B">
            <w:pPr>
              <w:contextualSpacing/>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На школьных Советах Профилактики</w:t>
            </w:r>
          </w:p>
        </w:tc>
      </w:tr>
      <w:tr w:rsidR="00184DA6" w:rsidRPr="00A2315B" w:rsidTr="00A2315B">
        <w:tc>
          <w:tcPr>
            <w:tcW w:w="675" w:type="dxa"/>
            <w:vMerge/>
          </w:tcPr>
          <w:p w:rsidR="00184DA6" w:rsidRPr="00A2315B" w:rsidRDefault="00184DA6" w:rsidP="00A2315B">
            <w:pPr>
              <w:pStyle w:val="af1"/>
              <w:jc w:val="center"/>
              <w:rPr>
                <w:rFonts w:ascii="Times New Roman" w:hAnsi="Times New Roman" w:cs="Times New Roman"/>
                <w:sz w:val="24"/>
                <w:szCs w:val="24"/>
              </w:rPr>
            </w:pPr>
          </w:p>
        </w:tc>
        <w:tc>
          <w:tcPr>
            <w:tcW w:w="4820" w:type="dxa"/>
            <w:gridSpan w:val="6"/>
          </w:tcPr>
          <w:p w:rsidR="00184DA6" w:rsidRPr="00A2315B" w:rsidRDefault="00184DA6" w:rsidP="00A2315B">
            <w:pPr>
              <w:ind w:firstLine="708"/>
              <w:contextualSpacing/>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9</w:t>
            </w:r>
          </w:p>
        </w:tc>
        <w:tc>
          <w:tcPr>
            <w:tcW w:w="2764" w:type="dxa"/>
            <w:gridSpan w:val="7"/>
          </w:tcPr>
          <w:p w:rsidR="00184DA6" w:rsidRPr="00A2315B" w:rsidRDefault="00184DA6" w:rsidP="00A2315B">
            <w:pPr>
              <w:contextualSpacing/>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5</w:t>
            </w:r>
          </w:p>
        </w:tc>
        <w:tc>
          <w:tcPr>
            <w:tcW w:w="1942" w:type="dxa"/>
            <w:gridSpan w:val="5"/>
          </w:tcPr>
          <w:p w:rsidR="00184DA6" w:rsidRPr="00A2315B" w:rsidRDefault="00184DA6" w:rsidP="00A2315B">
            <w:pPr>
              <w:contextualSpacing/>
              <w:jc w:val="both"/>
              <w:rPr>
                <w:rFonts w:ascii="Times New Roman" w:hAnsi="Times New Roman" w:cs="Times New Roman"/>
                <w:color w:val="000000"/>
                <w:sz w:val="24"/>
                <w:szCs w:val="24"/>
              </w:rPr>
            </w:pPr>
            <w:r w:rsidRPr="00A2315B">
              <w:rPr>
                <w:rFonts w:ascii="Times New Roman" w:hAnsi="Times New Roman" w:cs="Times New Roman"/>
                <w:color w:val="000000"/>
                <w:sz w:val="24"/>
                <w:szCs w:val="24"/>
              </w:rPr>
              <w:t>7</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18.</w:t>
            </w:r>
          </w:p>
        </w:tc>
        <w:tc>
          <w:tcPr>
            <w:tcW w:w="2155" w:type="dxa"/>
            <w:gridSpan w:val="2"/>
          </w:tcPr>
          <w:p w:rsidR="00184DA6" w:rsidRPr="00A2315B" w:rsidRDefault="00184DA6" w:rsidP="00A2315B">
            <w:pPr>
              <w:ind w:firstLine="708"/>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Нарушение прав </w:t>
            </w:r>
            <w:r w:rsidRPr="00A2315B">
              <w:rPr>
                <w:rFonts w:ascii="Times New Roman" w:hAnsi="Times New Roman" w:cs="Times New Roman"/>
                <w:color w:val="000000"/>
                <w:sz w:val="24"/>
                <w:szCs w:val="24"/>
                <w:lang w:val="ru-RU"/>
              </w:rPr>
              <w:lastRenderedPageBreak/>
              <w:t>несовершеннолетних (если имело место), анализ реализации прав несовершеннолетних в муниципалитете</w:t>
            </w:r>
          </w:p>
          <w:p w:rsidR="00184DA6" w:rsidRPr="00A2315B" w:rsidRDefault="00184DA6" w:rsidP="00A2315B">
            <w:pPr>
              <w:pStyle w:val="af1"/>
              <w:jc w:val="center"/>
              <w:rPr>
                <w:rFonts w:ascii="Times New Roman" w:hAnsi="Times New Roman" w:cs="Times New Roman"/>
                <w:color w:val="FF0000"/>
                <w:sz w:val="24"/>
                <w:szCs w:val="24"/>
              </w:rPr>
            </w:pPr>
          </w:p>
        </w:tc>
        <w:tc>
          <w:tcPr>
            <w:tcW w:w="7371" w:type="dxa"/>
            <w:gridSpan w:val="16"/>
          </w:tcPr>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lastRenderedPageBreak/>
              <w:t xml:space="preserve"> -  право детей на жизнь и безопасную среду обитания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 - право детей на охрану здоровья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lastRenderedPageBreak/>
              <w:t xml:space="preserve"> - право детей на образование и всестороннее развитие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 - право детей, оставшихся без попечения родителей,</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на воспитание в семье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 - реализация дополнительной гарантии на жилье лицам из числа детей-сирот и детей, оставшихся без попечения родителей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 - реализация прав детей-инвалидов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 - право на меры социальной поддержки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 - нарушение прав детей в связи с неисполнением родителями обязанности по содержанию несовершеннолетних детей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 xml:space="preserve"> - иные права несовершеннолетних - 0</w:t>
            </w:r>
          </w:p>
          <w:p w:rsidR="00184DA6" w:rsidRPr="00A2315B" w:rsidRDefault="00184DA6" w:rsidP="00A2315B">
            <w:pPr>
              <w:contextualSpacing/>
              <w:jc w:val="both"/>
              <w:rPr>
                <w:rFonts w:ascii="Times New Roman" w:hAnsi="Times New Roman" w:cs="Times New Roman"/>
                <w:color w:val="000000"/>
                <w:sz w:val="24"/>
                <w:szCs w:val="24"/>
                <w:lang w:val="ru-RU"/>
              </w:rPr>
            </w:pPr>
            <w:r w:rsidRPr="00A2315B">
              <w:rPr>
                <w:rFonts w:ascii="Times New Roman" w:hAnsi="Times New Roman" w:cs="Times New Roman"/>
                <w:color w:val="FF0000"/>
                <w:sz w:val="24"/>
                <w:szCs w:val="24"/>
                <w:lang w:val="ru-RU"/>
              </w:rPr>
              <w:t xml:space="preserve"> </w:t>
            </w:r>
            <w:r w:rsidRPr="00A2315B">
              <w:rPr>
                <w:rFonts w:ascii="Times New Roman" w:hAnsi="Times New Roman" w:cs="Times New Roman"/>
                <w:sz w:val="24"/>
                <w:szCs w:val="24"/>
                <w:lang w:val="ru-RU"/>
              </w:rPr>
              <w:t>-</w:t>
            </w:r>
            <w:r w:rsidRPr="00A2315B">
              <w:rPr>
                <w:rFonts w:ascii="Times New Roman" w:hAnsi="Times New Roman" w:cs="Times New Roman"/>
                <w:color w:val="FF0000"/>
                <w:sz w:val="24"/>
                <w:szCs w:val="24"/>
                <w:lang w:val="ru-RU"/>
              </w:rPr>
              <w:t xml:space="preserve"> </w:t>
            </w:r>
            <w:r w:rsidRPr="00A2315B">
              <w:rPr>
                <w:rFonts w:ascii="Times New Roman" w:hAnsi="Times New Roman" w:cs="Times New Roman"/>
                <w:color w:val="000000"/>
                <w:sz w:val="24"/>
                <w:szCs w:val="24"/>
                <w:lang w:val="ru-RU"/>
              </w:rPr>
              <w:t>краткий анализ  состояния профилактики правонарушений несовершеннолетних в школе - 0</w:t>
            </w:r>
          </w:p>
        </w:tc>
      </w:tr>
      <w:tr w:rsidR="00184DA6" w:rsidRPr="00A2315B"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lastRenderedPageBreak/>
              <w:t>19.</w:t>
            </w:r>
          </w:p>
        </w:tc>
        <w:tc>
          <w:tcPr>
            <w:tcW w:w="9526" w:type="dxa"/>
            <w:gridSpan w:val="18"/>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Индикатор эффективности</w:t>
            </w:r>
          </w:p>
          <w:tbl>
            <w:tblPr>
              <w:tblStyle w:val="a9"/>
              <w:tblW w:w="0" w:type="auto"/>
              <w:tblLayout w:type="fixed"/>
              <w:tblLook w:val="04A0" w:firstRow="1" w:lastRow="0" w:firstColumn="1" w:lastColumn="0" w:noHBand="0" w:noVBand="1"/>
            </w:tblPr>
            <w:tblGrid>
              <w:gridCol w:w="6771"/>
              <w:gridCol w:w="1417"/>
              <w:gridCol w:w="1622"/>
            </w:tblGrid>
            <w:tr w:rsidR="00184DA6" w:rsidRPr="00A2315B" w:rsidTr="00A2315B">
              <w:tc>
                <w:tcPr>
                  <w:tcW w:w="6771" w:type="dxa"/>
                </w:tcPr>
                <w:p w:rsidR="00184DA6" w:rsidRPr="00A2315B" w:rsidRDefault="00184DA6" w:rsidP="00A2315B">
                  <w:pPr>
                    <w:contextualSpacing/>
                    <w:rPr>
                      <w:rFonts w:ascii="Times New Roman" w:hAnsi="Times New Roman" w:cs="Times New Roman"/>
                      <w:color w:val="000000"/>
                      <w:sz w:val="24"/>
                      <w:szCs w:val="24"/>
                    </w:rPr>
                  </w:pPr>
                  <w:r w:rsidRPr="00A2315B">
                    <w:rPr>
                      <w:rFonts w:ascii="Times New Roman" w:hAnsi="Times New Roman" w:cs="Times New Roman"/>
                      <w:color w:val="000000"/>
                      <w:sz w:val="24"/>
                      <w:szCs w:val="24"/>
                    </w:rPr>
                    <w:t>Индикатор эффективности</w:t>
                  </w:r>
                </w:p>
              </w:tc>
              <w:tc>
                <w:tcPr>
                  <w:tcW w:w="1417" w:type="dxa"/>
                </w:tcPr>
                <w:p w:rsidR="00184DA6" w:rsidRPr="00A2315B" w:rsidRDefault="00184DA6" w:rsidP="00A2315B">
                  <w:pPr>
                    <w:contextualSpacing/>
                    <w:rPr>
                      <w:rFonts w:ascii="Times New Roman" w:hAnsi="Times New Roman" w:cs="Times New Roman"/>
                      <w:color w:val="000000"/>
                      <w:sz w:val="24"/>
                      <w:szCs w:val="24"/>
                    </w:rPr>
                  </w:pPr>
                  <w:r w:rsidRPr="00A2315B">
                    <w:rPr>
                      <w:rFonts w:ascii="Times New Roman" w:hAnsi="Times New Roman" w:cs="Times New Roman"/>
                      <w:color w:val="000000"/>
                      <w:sz w:val="24"/>
                      <w:szCs w:val="24"/>
                    </w:rPr>
                    <w:t>2021 год</w:t>
                  </w:r>
                </w:p>
              </w:tc>
              <w:tc>
                <w:tcPr>
                  <w:tcW w:w="1622" w:type="dxa"/>
                </w:tcPr>
                <w:p w:rsidR="00184DA6" w:rsidRPr="00A2315B" w:rsidRDefault="00184DA6" w:rsidP="00A2315B">
                  <w:pPr>
                    <w:contextualSpacing/>
                    <w:rPr>
                      <w:rFonts w:ascii="Times New Roman" w:hAnsi="Times New Roman" w:cs="Times New Roman"/>
                      <w:color w:val="000000"/>
                      <w:sz w:val="24"/>
                      <w:szCs w:val="24"/>
                    </w:rPr>
                  </w:pPr>
                  <w:r w:rsidRPr="00A2315B">
                    <w:rPr>
                      <w:rFonts w:ascii="Times New Roman" w:hAnsi="Times New Roman" w:cs="Times New Roman"/>
                      <w:color w:val="000000"/>
                      <w:sz w:val="24"/>
                      <w:szCs w:val="24"/>
                    </w:rPr>
                    <w:t>2022 год</w:t>
                  </w:r>
                </w:p>
              </w:tc>
            </w:tr>
            <w:tr w:rsidR="00184DA6" w:rsidRPr="00A2315B" w:rsidTr="00A2315B">
              <w:tc>
                <w:tcPr>
                  <w:tcW w:w="6771" w:type="dxa"/>
                </w:tcPr>
                <w:p w:rsidR="00184DA6" w:rsidRPr="00A2315B" w:rsidRDefault="00184DA6" w:rsidP="00A2315B">
                  <w:pPr>
                    <w:contextualSpacing/>
                    <w:rPr>
                      <w:rFonts w:ascii="Times New Roman" w:hAnsi="Times New Roman" w:cs="Times New Roman"/>
                      <w:color w:val="000000"/>
                      <w:sz w:val="24"/>
                      <w:szCs w:val="24"/>
                      <w:lang w:val="ru-RU"/>
                    </w:rPr>
                  </w:pPr>
                  <w:r w:rsidRPr="00A2315B">
                    <w:rPr>
                      <w:rFonts w:ascii="Times New Roman" w:hAnsi="Times New Roman" w:cs="Times New Roman"/>
                      <w:sz w:val="24"/>
                      <w:szCs w:val="24"/>
                      <w:lang w:val="ru-RU"/>
                    </w:rPr>
                    <w:t>общее число учащихся/количество правонарушений, совершенных учащимися организации</w:t>
                  </w:r>
                </w:p>
              </w:tc>
              <w:tc>
                <w:tcPr>
                  <w:tcW w:w="141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196/0</w:t>
                  </w:r>
                </w:p>
              </w:tc>
              <w:tc>
                <w:tcPr>
                  <w:tcW w:w="1622"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202/0</w:t>
                  </w:r>
                </w:p>
              </w:tc>
            </w:tr>
            <w:tr w:rsidR="00184DA6" w:rsidRPr="00A2315B" w:rsidTr="00A2315B">
              <w:tc>
                <w:tcPr>
                  <w:tcW w:w="6771" w:type="dxa"/>
                </w:tcPr>
                <w:p w:rsidR="00184DA6" w:rsidRPr="00A2315B" w:rsidRDefault="00184DA6" w:rsidP="00A2315B">
                  <w:pPr>
                    <w:contextualSpacing/>
                    <w:rPr>
                      <w:rFonts w:ascii="Times New Roman" w:hAnsi="Times New Roman" w:cs="Times New Roman"/>
                      <w:color w:val="000000"/>
                      <w:sz w:val="24"/>
                      <w:szCs w:val="24"/>
                      <w:lang w:val="ru-RU"/>
                    </w:rPr>
                  </w:pPr>
                  <w:r w:rsidRPr="00A2315B">
                    <w:rPr>
                      <w:rFonts w:ascii="Times New Roman" w:hAnsi="Times New Roman" w:cs="Times New Roman"/>
                      <w:sz w:val="24"/>
                      <w:szCs w:val="24"/>
                      <w:lang w:val="ru-RU"/>
                    </w:rPr>
                    <w:t>количество конфликтов в детской среде (данные психолога/уполномоченного)</w:t>
                  </w:r>
                </w:p>
              </w:tc>
              <w:tc>
                <w:tcPr>
                  <w:tcW w:w="141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5/13</w:t>
                  </w:r>
                </w:p>
              </w:tc>
              <w:tc>
                <w:tcPr>
                  <w:tcW w:w="1622"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2/24</w:t>
                  </w:r>
                </w:p>
              </w:tc>
            </w:tr>
            <w:tr w:rsidR="00184DA6" w:rsidRPr="00A2315B" w:rsidTr="00A2315B">
              <w:tc>
                <w:tcPr>
                  <w:tcW w:w="6771" w:type="dxa"/>
                </w:tcPr>
                <w:p w:rsidR="00184DA6" w:rsidRPr="00A2315B" w:rsidRDefault="00184DA6" w:rsidP="00A2315B">
                  <w:pPr>
                    <w:contextualSpacing/>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количество обучающихся, состоящих на внутришкольном учете, от общей численности обучающихся</w:t>
                  </w:r>
                </w:p>
              </w:tc>
              <w:tc>
                <w:tcPr>
                  <w:tcW w:w="1417"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3 %</w:t>
                  </w:r>
                </w:p>
              </w:tc>
              <w:tc>
                <w:tcPr>
                  <w:tcW w:w="1622" w:type="dxa"/>
                </w:tcPr>
                <w:p w:rsidR="00184DA6" w:rsidRPr="00A2315B" w:rsidRDefault="00184DA6" w:rsidP="00A2315B">
                  <w:pPr>
                    <w:contextualSpacing/>
                    <w:rPr>
                      <w:rFonts w:ascii="Times New Roman" w:hAnsi="Times New Roman" w:cs="Times New Roman"/>
                      <w:sz w:val="24"/>
                      <w:szCs w:val="24"/>
                    </w:rPr>
                  </w:pPr>
                  <w:r w:rsidRPr="00A2315B">
                    <w:rPr>
                      <w:rFonts w:ascii="Times New Roman" w:hAnsi="Times New Roman" w:cs="Times New Roman"/>
                      <w:sz w:val="24"/>
                      <w:szCs w:val="24"/>
                    </w:rPr>
                    <w:t>3 %</w:t>
                  </w:r>
                </w:p>
              </w:tc>
            </w:tr>
            <w:tr w:rsidR="00184DA6" w:rsidRPr="00A2315B" w:rsidTr="00A2315B">
              <w:tc>
                <w:tcPr>
                  <w:tcW w:w="6771" w:type="dxa"/>
                </w:tcPr>
                <w:p w:rsidR="00184DA6" w:rsidRPr="00A2315B" w:rsidRDefault="00184DA6" w:rsidP="00A2315B">
                  <w:pPr>
                    <w:contextualSpacing/>
                    <w:rPr>
                      <w:rFonts w:ascii="Times New Roman" w:hAnsi="Times New Roman" w:cs="Times New Roman"/>
                      <w:color w:val="000000"/>
                      <w:sz w:val="24"/>
                      <w:szCs w:val="24"/>
                      <w:lang w:val="ru-RU"/>
                    </w:rPr>
                  </w:pPr>
                  <w:r w:rsidRPr="00A2315B">
                    <w:rPr>
                      <w:rFonts w:ascii="Times New Roman" w:hAnsi="Times New Roman" w:cs="Times New Roman"/>
                      <w:color w:val="000000"/>
                      <w:sz w:val="24"/>
                      <w:szCs w:val="24"/>
                      <w:lang w:val="ru-RU"/>
                    </w:rPr>
                    <w:t>количество обучающихся, вовлеченных в правовое воспитание, в том числе участие в конкурсах, викторинах, олимпиадах правовой тематики, от общей численности обучающихся</w:t>
                  </w:r>
                </w:p>
              </w:tc>
              <w:tc>
                <w:tcPr>
                  <w:tcW w:w="1417" w:type="dxa"/>
                </w:tcPr>
                <w:p w:rsidR="00184DA6" w:rsidRPr="00A2315B" w:rsidRDefault="00184DA6" w:rsidP="00A2315B">
                  <w:pPr>
                    <w:contextualSpacing/>
                    <w:rPr>
                      <w:rFonts w:ascii="Times New Roman" w:hAnsi="Times New Roman" w:cs="Times New Roman"/>
                      <w:color w:val="000000"/>
                      <w:sz w:val="24"/>
                      <w:szCs w:val="24"/>
                    </w:rPr>
                  </w:pPr>
                  <w:r w:rsidRPr="00A2315B">
                    <w:rPr>
                      <w:rFonts w:ascii="Times New Roman" w:hAnsi="Times New Roman" w:cs="Times New Roman"/>
                      <w:color w:val="000000"/>
                      <w:sz w:val="24"/>
                      <w:szCs w:val="24"/>
                    </w:rPr>
                    <w:t>51%</w:t>
                  </w:r>
                </w:p>
              </w:tc>
              <w:tc>
                <w:tcPr>
                  <w:tcW w:w="1622" w:type="dxa"/>
                </w:tcPr>
                <w:p w:rsidR="00184DA6" w:rsidRPr="00A2315B" w:rsidRDefault="00184DA6" w:rsidP="00A2315B">
                  <w:pPr>
                    <w:contextualSpacing/>
                    <w:rPr>
                      <w:rFonts w:ascii="Times New Roman" w:hAnsi="Times New Roman" w:cs="Times New Roman"/>
                      <w:color w:val="000000"/>
                      <w:sz w:val="24"/>
                      <w:szCs w:val="24"/>
                    </w:rPr>
                  </w:pPr>
                  <w:r w:rsidRPr="00A2315B">
                    <w:rPr>
                      <w:rFonts w:ascii="Times New Roman" w:hAnsi="Times New Roman" w:cs="Times New Roman"/>
                      <w:color w:val="000000"/>
                      <w:sz w:val="24"/>
                      <w:szCs w:val="24"/>
                    </w:rPr>
                    <w:t>49%</w:t>
                  </w:r>
                </w:p>
              </w:tc>
            </w:tr>
          </w:tbl>
          <w:p w:rsidR="00184DA6" w:rsidRPr="00A2315B" w:rsidRDefault="00184DA6" w:rsidP="00A2315B">
            <w:pPr>
              <w:pStyle w:val="af1"/>
              <w:jc w:val="center"/>
              <w:rPr>
                <w:rFonts w:ascii="Times New Roman" w:hAnsi="Times New Roman" w:cs="Times New Roman"/>
                <w:sz w:val="24"/>
                <w:szCs w:val="24"/>
              </w:rPr>
            </w:pPr>
          </w:p>
        </w:tc>
      </w:tr>
      <w:tr w:rsidR="00184DA6" w:rsidRPr="00A2315B"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20.</w:t>
            </w:r>
          </w:p>
        </w:tc>
        <w:tc>
          <w:tcPr>
            <w:tcW w:w="198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Исполнение муниципальной программы гражданско – правового и патриотического воспитания</w:t>
            </w:r>
          </w:p>
        </w:tc>
        <w:tc>
          <w:tcPr>
            <w:tcW w:w="7541" w:type="dxa"/>
            <w:gridSpan w:val="17"/>
          </w:tcPr>
          <w:p w:rsidR="00184DA6" w:rsidRPr="00A2315B" w:rsidRDefault="00184DA6" w:rsidP="00A2315B">
            <w:pPr>
              <w:pStyle w:val="af1"/>
              <w:rPr>
                <w:rFonts w:ascii="Times New Roman" w:hAnsi="Times New Roman" w:cs="Times New Roman"/>
                <w:sz w:val="24"/>
                <w:szCs w:val="24"/>
                <w:highlight w:val="white"/>
              </w:rPr>
            </w:pPr>
            <w:r w:rsidRPr="00A2315B">
              <w:rPr>
                <w:rFonts w:ascii="Times New Roman" w:hAnsi="Times New Roman" w:cs="Times New Roman"/>
                <w:sz w:val="24"/>
                <w:szCs w:val="24"/>
                <w:highlight w:val="white"/>
              </w:rPr>
              <w:t>У всех учащихся школы имеются представления об их правах, но не все учащиеся осознают, что исполнение каждого права влечёт за собой массу ответственности. Основная масса учащихся понимает, что нарушение законодательства, также влечёт ответственность. Учащиеся 5-11 классов владеют информацией о возрастных пределах ответственности. Не все учащиеся умеют реализовывать свои права так, чтобы не ущемлять прав другого человека. Ещё меньше несовершеннолетних, умеют строить собственное поведение во взаимосвязи прав, свобод, обязанностей и ответственности. Надо заметить, что основная масса несовершеннолетних склонна решать все спорные вопросы мирным путём. Несовершеннолетние 5-11 классов знают о существовании Конвенции о правах ребёнка, Конституции РФ, Уставе школы, правилах поведения в школе и социуме и о службах защиты детей. Также основная масса детей могут объяснить,  для чего нужны вышеперечисленные документы и их соблюдение. Практическое применение всех правовых знаний требует постоянного контроля со стороны не только учителей, но и родителей. Учащиеся 8-11 классов хорошо знакомы с основными положениями в области административного, семейного, уголовного и трудового права в части, касающейся прав несовершеннолетних. Основная масса этих несовершеннолетних правильно их применяют в повседневной жизни, поддерживают правосознание и порядок, имеют чёткую установку на законопослушание, хорошо знают ответственность за те или правонарушения или проступки. Умеют анализировать свои и чужие поступки, видеть их последствия.</w:t>
            </w:r>
          </w:p>
        </w:tc>
      </w:tr>
      <w:tr w:rsidR="00184DA6" w:rsidRPr="00A2315B"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21.</w:t>
            </w:r>
          </w:p>
        </w:tc>
        <w:tc>
          <w:tcPr>
            <w:tcW w:w="198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t>Нарушение прав несовершеннолетних</w:t>
            </w:r>
          </w:p>
        </w:tc>
        <w:tc>
          <w:tcPr>
            <w:tcW w:w="7541" w:type="dxa"/>
            <w:gridSpan w:val="17"/>
          </w:tcPr>
          <w:p w:rsidR="00184DA6" w:rsidRPr="00A2315B" w:rsidRDefault="00184DA6" w:rsidP="00A2315B">
            <w:pPr>
              <w:pStyle w:val="af1"/>
              <w:rPr>
                <w:rFonts w:ascii="Times New Roman" w:hAnsi="Times New Roman" w:cs="Times New Roman"/>
                <w:sz w:val="24"/>
                <w:szCs w:val="24"/>
                <w:highlight w:val="white"/>
              </w:rPr>
            </w:pPr>
            <w:r w:rsidRPr="00A2315B">
              <w:rPr>
                <w:rFonts w:ascii="Times New Roman" w:hAnsi="Times New Roman" w:cs="Times New Roman"/>
                <w:sz w:val="24"/>
                <w:szCs w:val="24"/>
              </w:rPr>
              <w:t xml:space="preserve">В течение 2021 - 2022 уч. года было рассмотрено  3  случая из категории учитель – ученик. </w:t>
            </w:r>
            <w:r w:rsidRPr="00A2315B">
              <w:rPr>
                <w:rFonts w:ascii="Times New Roman" w:hAnsi="Times New Roman" w:cs="Times New Roman"/>
                <w:sz w:val="24"/>
                <w:szCs w:val="24"/>
                <w:highlight w:val="white"/>
              </w:rPr>
              <w:t>В обоих случаях со стороны учителей  не было допущено оскорбительное отношение к учащимся. В результате проведённой работы конфликты были улажены.</w:t>
            </w:r>
          </w:p>
          <w:p w:rsidR="00184DA6" w:rsidRPr="00A2315B" w:rsidRDefault="00184DA6" w:rsidP="00A2315B">
            <w:pPr>
              <w:pStyle w:val="af1"/>
              <w:rPr>
                <w:rFonts w:ascii="Times New Roman" w:hAnsi="Times New Roman" w:cs="Times New Roman"/>
                <w:sz w:val="24"/>
                <w:szCs w:val="24"/>
                <w:highlight w:val="white"/>
              </w:rPr>
            </w:pPr>
            <w:r w:rsidRPr="00A2315B">
              <w:rPr>
                <w:rFonts w:ascii="Times New Roman" w:hAnsi="Times New Roman" w:cs="Times New Roman"/>
                <w:sz w:val="24"/>
                <w:szCs w:val="24"/>
                <w:highlight w:val="white"/>
              </w:rPr>
              <w:t xml:space="preserve">Рассматривалась ситуация из категории ученик – ученик. Когда, возникший конфликт между девочками привёл к угрозам и </w:t>
            </w:r>
            <w:r w:rsidRPr="00A2315B">
              <w:rPr>
                <w:rFonts w:ascii="Times New Roman" w:hAnsi="Times New Roman" w:cs="Times New Roman"/>
                <w:sz w:val="24"/>
                <w:szCs w:val="24"/>
                <w:highlight w:val="white"/>
              </w:rPr>
              <w:lastRenderedPageBreak/>
              <w:t>рукоприкладству. Была проведена разъяснительная и профилактическая работа, девочки примирились.</w:t>
            </w:r>
          </w:p>
        </w:tc>
      </w:tr>
      <w:tr w:rsidR="00184DA6" w:rsidRPr="00364782" w:rsidTr="00A2315B">
        <w:tc>
          <w:tcPr>
            <w:tcW w:w="67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sz w:val="24"/>
                <w:szCs w:val="24"/>
              </w:rPr>
              <w:lastRenderedPageBreak/>
              <w:t>22.</w:t>
            </w:r>
          </w:p>
        </w:tc>
        <w:tc>
          <w:tcPr>
            <w:tcW w:w="1985" w:type="dxa"/>
          </w:tcPr>
          <w:p w:rsidR="00184DA6" w:rsidRPr="00A2315B" w:rsidRDefault="00184DA6" w:rsidP="00A2315B">
            <w:pPr>
              <w:pStyle w:val="af1"/>
              <w:jc w:val="center"/>
              <w:rPr>
                <w:rFonts w:ascii="Times New Roman" w:hAnsi="Times New Roman" w:cs="Times New Roman"/>
                <w:sz w:val="24"/>
                <w:szCs w:val="24"/>
              </w:rPr>
            </w:pPr>
            <w:r w:rsidRPr="00A2315B">
              <w:rPr>
                <w:rFonts w:ascii="Times New Roman" w:hAnsi="Times New Roman" w:cs="Times New Roman"/>
                <w:color w:val="000000"/>
                <w:sz w:val="24"/>
                <w:szCs w:val="24"/>
              </w:rPr>
              <w:t>выводы, рекомендации и предложения по возможному решению проблем, которые имеются в школе</w:t>
            </w:r>
          </w:p>
        </w:tc>
        <w:tc>
          <w:tcPr>
            <w:tcW w:w="7541" w:type="dxa"/>
            <w:gridSpan w:val="17"/>
          </w:tcPr>
          <w:p w:rsidR="00184DA6" w:rsidRPr="00A2315B" w:rsidRDefault="00184DA6" w:rsidP="00A2315B">
            <w:pPr>
              <w:pStyle w:val="af1"/>
              <w:jc w:val="both"/>
              <w:rPr>
                <w:rFonts w:ascii="Times New Roman" w:hAnsi="Times New Roman" w:cs="Times New Roman"/>
                <w:sz w:val="24"/>
                <w:szCs w:val="24"/>
              </w:rPr>
            </w:pPr>
            <w:r w:rsidRPr="00A2315B">
              <w:rPr>
                <w:rFonts w:ascii="Times New Roman" w:hAnsi="Times New Roman" w:cs="Times New Roman"/>
                <w:sz w:val="24"/>
                <w:szCs w:val="24"/>
              </w:rPr>
              <w:t xml:space="preserve">   Под постоянным патронатом уполномоченного по правам ребёнка находятся дети – находящиеся под опекой. На сегодняшний день всем детям созданы условия для полноценного развития воспитания и обучения. Также в школе 1 ребенок – инвалидов. Это также особая категория несовершеннолетних, требующая внимания уполномоченного. В прошедшем учебном году никто из названной категории детей не пострадал от нарушения их прав, включая сдачу экзаменов и межличностные отношения со сверстниками.</w:t>
            </w:r>
          </w:p>
          <w:p w:rsidR="00184DA6" w:rsidRPr="00A2315B" w:rsidRDefault="00184DA6" w:rsidP="00A2315B">
            <w:pPr>
              <w:pStyle w:val="af1"/>
              <w:jc w:val="both"/>
              <w:rPr>
                <w:rFonts w:ascii="Times New Roman" w:hAnsi="Times New Roman" w:cs="Times New Roman"/>
                <w:sz w:val="24"/>
                <w:szCs w:val="24"/>
                <w:highlight w:val="white"/>
              </w:rPr>
            </w:pPr>
            <w:r w:rsidRPr="00A2315B">
              <w:rPr>
                <w:rFonts w:ascii="Times New Roman" w:hAnsi="Times New Roman" w:cs="Times New Roman"/>
                <w:sz w:val="24"/>
                <w:szCs w:val="24"/>
              </w:rPr>
              <w:t xml:space="preserve">  </w:t>
            </w:r>
            <w:r w:rsidRPr="00A2315B">
              <w:rPr>
                <w:rFonts w:ascii="Times New Roman" w:hAnsi="Times New Roman" w:cs="Times New Roman"/>
                <w:sz w:val="24"/>
                <w:szCs w:val="24"/>
                <w:highlight w:val="white"/>
              </w:rPr>
              <w:t xml:space="preserve">По-прежнему, плохо выполняется требование регулярно носить школьную форму.  Ведутся разъяснения  для родителей. </w:t>
            </w:r>
          </w:p>
          <w:p w:rsidR="00184DA6" w:rsidRPr="00A2315B" w:rsidRDefault="00184DA6" w:rsidP="00A2315B">
            <w:pPr>
              <w:pStyle w:val="af1"/>
              <w:jc w:val="both"/>
              <w:rPr>
                <w:rFonts w:ascii="Times New Roman" w:hAnsi="Times New Roman" w:cs="Times New Roman"/>
                <w:sz w:val="24"/>
                <w:szCs w:val="24"/>
                <w:highlight w:val="white"/>
              </w:rPr>
            </w:pPr>
            <w:r w:rsidRPr="00A2315B">
              <w:rPr>
                <w:rFonts w:ascii="Times New Roman" w:hAnsi="Times New Roman" w:cs="Times New Roman"/>
                <w:sz w:val="24"/>
                <w:szCs w:val="24"/>
                <w:highlight w:val="white"/>
              </w:rPr>
              <w:t xml:space="preserve">  Растёт количество правовых консультаций в устной форме для несовершеннолетних.  Совместно с воспитательным отделом школы проводились проверки интернет сайтов учащихся школы, с целью недопущения оскорблений, сквернословий и аморальных фото. К сожалению, были выявлены дети, которые позволяли себе вышеназванные нарушения, с ними проводились профилактические беседы, а при необходимости привлекались родители.</w:t>
            </w:r>
          </w:p>
          <w:p w:rsidR="00184DA6" w:rsidRPr="00A2315B" w:rsidRDefault="00184DA6" w:rsidP="00A2315B">
            <w:pPr>
              <w:pStyle w:val="af1"/>
              <w:jc w:val="both"/>
              <w:rPr>
                <w:rFonts w:ascii="Times New Roman" w:hAnsi="Times New Roman" w:cs="Times New Roman"/>
                <w:sz w:val="24"/>
                <w:szCs w:val="24"/>
                <w:highlight w:val="white"/>
              </w:rPr>
            </w:pPr>
            <w:r w:rsidRPr="00A2315B">
              <w:rPr>
                <w:rFonts w:ascii="Times New Roman" w:hAnsi="Times New Roman" w:cs="Times New Roman"/>
                <w:sz w:val="24"/>
                <w:szCs w:val="24"/>
                <w:highlight w:val="white"/>
              </w:rPr>
              <w:t xml:space="preserve">   Были выявлены семьи, в которых родители не исполняют своих родительских обязанностей по воспитанию, обучению и содержанию своих детей. С этими семьями ведётся работа совместно с КДН и ЗП Администрации Кагальницкого района и отделом по опеке и попечительства Отдела образования Кагальницкого района.</w:t>
            </w:r>
          </w:p>
        </w:tc>
      </w:tr>
    </w:tbl>
    <w:p w:rsidR="00184DA6" w:rsidRDefault="00184DA6" w:rsidP="00CE27E4">
      <w:pPr>
        <w:rPr>
          <w:rFonts w:hAnsi="Times New Roman" w:cs="Times New Roman"/>
          <w:b/>
          <w:bCs/>
          <w:color w:val="000000"/>
          <w:sz w:val="24"/>
          <w:szCs w:val="24"/>
          <w:lang w:val="ru-RU"/>
        </w:rPr>
      </w:pPr>
    </w:p>
    <w:p w:rsidR="004E2ACE" w:rsidRPr="00805F1E" w:rsidRDefault="00805F1E" w:rsidP="004A6406">
      <w:pPr>
        <w:jc w:val="center"/>
        <w:rPr>
          <w:rFonts w:hAnsi="Times New Roman" w:cs="Times New Roman"/>
          <w:color w:val="000000"/>
          <w:sz w:val="24"/>
          <w:szCs w:val="24"/>
          <w:lang w:val="ru-RU"/>
        </w:rPr>
      </w:pPr>
      <w:r w:rsidRPr="00805F1E">
        <w:rPr>
          <w:rFonts w:hAnsi="Times New Roman" w:cs="Times New Roman"/>
          <w:b/>
          <w:bCs/>
          <w:color w:val="000000"/>
          <w:sz w:val="24"/>
          <w:szCs w:val="24"/>
          <w:lang w:val="ru-RU"/>
        </w:rPr>
        <w:t>Дополнительное образование</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Охват дополнительным образованием в Школе в 2022 году составил </w:t>
      </w:r>
      <w:r w:rsidR="00667255">
        <w:rPr>
          <w:rFonts w:hAnsi="Times New Roman" w:cs="Times New Roman"/>
          <w:color w:val="000000"/>
          <w:sz w:val="24"/>
          <w:szCs w:val="24"/>
          <w:lang w:val="ru-RU"/>
        </w:rPr>
        <w:t>78</w:t>
      </w:r>
      <w:r w:rsidRPr="00805F1E">
        <w:rPr>
          <w:rFonts w:hAnsi="Times New Roman" w:cs="Times New Roman"/>
          <w:color w:val="000000"/>
          <w:sz w:val="24"/>
          <w:szCs w:val="24"/>
          <w:lang w:val="ru-RU"/>
        </w:rPr>
        <w:t xml:space="preserve"> процент</w:t>
      </w:r>
      <w:r w:rsidR="00667255">
        <w:rPr>
          <w:rFonts w:hAnsi="Times New Roman" w:cs="Times New Roman"/>
          <w:color w:val="000000"/>
          <w:sz w:val="24"/>
          <w:szCs w:val="24"/>
          <w:lang w:val="ru-RU"/>
        </w:rPr>
        <w:t>ов</w:t>
      </w:r>
      <w:r w:rsidRPr="00805F1E">
        <w:rPr>
          <w:rFonts w:hAnsi="Times New Roman" w:cs="Times New Roman"/>
          <w:color w:val="000000"/>
          <w:sz w:val="24"/>
          <w:szCs w:val="24"/>
          <w:lang w:val="ru-RU"/>
        </w:rPr>
        <w:t>.</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Во втором полугодии 2021/22 учебного года Школа реализовывала </w:t>
      </w:r>
      <w:r w:rsidR="00667255">
        <w:rPr>
          <w:rFonts w:hAnsi="Times New Roman" w:cs="Times New Roman"/>
          <w:color w:val="000000"/>
          <w:sz w:val="24"/>
          <w:szCs w:val="24"/>
          <w:lang w:val="ru-RU"/>
        </w:rPr>
        <w:t>6</w:t>
      </w:r>
      <w:r w:rsidRPr="00805F1E">
        <w:rPr>
          <w:rFonts w:hAnsi="Times New Roman" w:cs="Times New Roman"/>
          <w:color w:val="000000"/>
          <w:sz w:val="24"/>
          <w:szCs w:val="24"/>
          <w:lang w:val="ru-RU"/>
        </w:rPr>
        <w:t xml:space="preserve"> дополнительных общеразвивающих программ по шести направленностям:</w:t>
      </w:r>
    </w:p>
    <w:p w:rsidR="004E2ACE" w:rsidRPr="00805F1E" w:rsidRDefault="00805F1E" w:rsidP="00096F50">
      <w:pPr>
        <w:numPr>
          <w:ilvl w:val="0"/>
          <w:numId w:val="10"/>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 xml:space="preserve">художественное </w:t>
      </w:r>
      <w:r w:rsidR="00667255">
        <w:rPr>
          <w:rFonts w:hAnsi="Times New Roman" w:cs="Times New Roman"/>
          <w:color w:val="000000"/>
          <w:sz w:val="24"/>
          <w:szCs w:val="24"/>
          <w:lang w:val="ru-RU"/>
        </w:rPr>
        <w:t>(</w:t>
      </w:r>
      <w:r w:rsidRPr="00805F1E">
        <w:rPr>
          <w:rFonts w:hAnsi="Times New Roman" w:cs="Times New Roman"/>
          <w:color w:val="000000"/>
          <w:sz w:val="24"/>
          <w:szCs w:val="24"/>
          <w:lang w:val="ru-RU"/>
        </w:rPr>
        <w:t>школьный театр «</w:t>
      </w:r>
      <w:r w:rsidR="00667255">
        <w:rPr>
          <w:rFonts w:hAnsi="Times New Roman" w:cs="Times New Roman"/>
          <w:color w:val="000000"/>
          <w:sz w:val="24"/>
          <w:szCs w:val="24"/>
          <w:lang w:val="ru-RU"/>
        </w:rPr>
        <w:t>Балаганчик</w:t>
      </w:r>
      <w:r w:rsidRPr="00805F1E">
        <w:rPr>
          <w:rFonts w:hAnsi="Times New Roman" w:cs="Times New Roman"/>
          <w:color w:val="000000"/>
          <w:sz w:val="24"/>
          <w:szCs w:val="24"/>
          <w:lang w:val="ru-RU"/>
        </w:rPr>
        <w:t>»);</w:t>
      </w:r>
    </w:p>
    <w:p w:rsidR="004E2ACE" w:rsidRPr="00805F1E" w:rsidRDefault="00805F1E" w:rsidP="00096F50">
      <w:pPr>
        <w:numPr>
          <w:ilvl w:val="0"/>
          <w:numId w:val="10"/>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физкультурно-спортивное («</w:t>
      </w:r>
      <w:r w:rsidR="00667255">
        <w:rPr>
          <w:rFonts w:hAnsi="Times New Roman" w:cs="Times New Roman"/>
          <w:color w:val="000000"/>
          <w:sz w:val="24"/>
          <w:szCs w:val="24"/>
          <w:lang w:val="ru-RU"/>
        </w:rPr>
        <w:t>Волейбол</w:t>
      </w:r>
      <w:r w:rsidRPr="00805F1E">
        <w:rPr>
          <w:rFonts w:hAnsi="Times New Roman" w:cs="Times New Roman"/>
          <w:color w:val="000000"/>
          <w:sz w:val="24"/>
          <w:szCs w:val="24"/>
          <w:lang w:val="ru-RU"/>
        </w:rPr>
        <w:t>);</w:t>
      </w:r>
    </w:p>
    <w:p w:rsidR="004E2ACE" w:rsidRPr="00805F1E" w:rsidRDefault="00805F1E" w:rsidP="00096F50">
      <w:pPr>
        <w:numPr>
          <w:ilvl w:val="0"/>
          <w:numId w:val="10"/>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социально-гуманитарное («</w:t>
      </w:r>
      <w:r w:rsidR="00667255">
        <w:rPr>
          <w:rFonts w:hAnsi="Times New Roman" w:cs="Times New Roman"/>
          <w:color w:val="000000"/>
          <w:sz w:val="24"/>
          <w:szCs w:val="24"/>
          <w:lang w:val="ru-RU"/>
        </w:rPr>
        <w:t>Юны</w:t>
      </w:r>
      <w:r w:rsidR="004062EF">
        <w:rPr>
          <w:rFonts w:hAnsi="Times New Roman" w:cs="Times New Roman"/>
          <w:color w:val="000000"/>
          <w:sz w:val="24"/>
          <w:szCs w:val="24"/>
          <w:lang w:val="ru-RU"/>
        </w:rPr>
        <w:t>е</w:t>
      </w:r>
      <w:r w:rsidR="00667255">
        <w:rPr>
          <w:rFonts w:hAnsi="Times New Roman" w:cs="Times New Roman"/>
          <w:color w:val="000000"/>
          <w:sz w:val="24"/>
          <w:szCs w:val="24"/>
          <w:lang w:val="ru-RU"/>
        </w:rPr>
        <w:t xml:space="preserve"> инспектор</w:t>
      </w:r>
      <w:r w:rsidR="004062EF">
        <w:rPr>
          <w:rFonts w:hAnsi="Times New Roman" w:cs="Times New Roman"/>
          <w:color w:val="000000"/>
          <w:sz w:val="24"/>
          <w:szCs w:val="24"/>
          <w:lang w:val="ru-RU"/>
        </w:rPr>
        <w:t>а</w:t>
      </w:r>
      <w:r w:rsidR="00667255">
        <w:rPr>
          <w:rFonts w:hAnsi="Times New Roman" w:cs="Times New Roman"/>
          <w:color w:val="000000"/>
          <w:sz w:val="24"/>
          <w:szCs w:val="24"/>
          <w:lang w:val="ru-RU"/>
        </w:rPr>
        <w:t xml:space="preserve"> движения</w:t>
      </w:r>
      <w:r w:rsidRPr="00805F1E">
        <w:rPr>
          <w:rFonts w:hAnsi="Times New Roman" w:cs="Times New Roman"/>
          <w:color w:val="000000"/>
          <w:sz w:val="24"/>
          <w:szCs w:val="24"/>
          <w:lang w:val="ru-RU"/>
        </w:rPr>
        <w:t>»);</w:t>
      </w:r>
    </w:p>
    <w:p w:rsidR="004E2ACE" w:rsidRPr="00805F1E" w:rsidRDefault="00805F1E" w:rsidP="00096F50">
      <w:pPr>
        <w:numPr>
          <w:ilvl w:val="0"/>
          <w:numId w:val="10"/>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 xml:space="preserve">туристско-краеведческое («Юный </w:t>
      </w:r>
      <w:r w:rsidR="00667255">
        <w:rPr>
          <w:rFonts w:hAnsi="Times New Roman" w:cs="Times New Roman"/>
          <w:color w:val="000000"/>
          <w:sz w:val="24"/>
          <w:szCs w:val="24"/>
          <w:lang w:val="ru-RU"/>
        </w:rPr>
        <w:t>историк</w:t>
      </w:r>
      <w:r w:rsidRPr="00805F1E">
        <w:rPr>
          <w:rFonts w:hAnsi="Times New Roman" w:cs="Times New Roman"/>
          <w:color w:val="000000"/>
          <w:sz w:val="24"/>
          <w:szCs w:val="24"/>
          <w:lang w:val="ru-RU"/>
        </w:rPr>
        <w:t>»);</w:t>
      </w:r>
    </w:p>
    <w:p w:rsidR="004E2ACE" w:rsidRDefault="00805F1E" w:rsidP="00096F50">
      <w:pPr>
        <w:numPr>
          <w:ilvl w:val="0"/>
          <w:numId w:val="10"/>
        </w:numPr>
        <w:ind w:left="780" w:right="180"/>
        <w:contextualSpacing/>
        <w:rPr>
          <w:rFonts w:hAnsi="Times New Roman" w:cs="Times New Roman"/>
          <w:color w:val="000000"/>
          <w:sz w:val="24"/>
          <w:szCs w:val="24"/>
        </w:rPr>
      </w:pPr>
      <w:r>
        <w:rPr>
          <w:rFonts w:hAnsi="Times New Roman" w:cs="Times New Roman"/>
          <w:color w:val="000000"/>
          <w:sz w:val="24"/>
          <w:szCs w:val="24"/>
        </w:rPr>
        <w:t>естественно-научное («</w:t>
      </w:r>
      <w:r w:rsidR="00667255">
        <w:rPr>
          <w:rFonts w:hAnsi="Times New Roman" w:cs="Times New Roman"/>
          <w:color w:val="000000"/>
          <w:sz w:val="24"/>
          <w:szCs w:val="24"/>
          <w:lang w:val="ru-RU"/>
        </w:rPr>
        <w:t>Интеллектуальный мир</w:t>
      </w:r>
      <w:r>
        <w:rPr>
          <w:rFonts w:hAnsi="Times New Roman" w:cs="Times New Roman"/>
          <w:color w:val="000000"/>
          <w:sz w:val="24"/>
          <w:szCs w:val="24"/>
        </w:rPr>
        <w:t>»);</w:t>
      </w:r>
    </w:p>
    <w:p w:rsidR="004E2ACE" w:rsidRDefault="00805F1E" w:rsidP="00096F50">
      <w:pPr>
        <w:numPr>
          <w:ilvl w:val="0"/>
          <w:numId w:val="10"/>
        </w:numPr>
        <w:ind w:left="780" w:right="180"/>
        <w:rPr>
          <w:rFonts w:hAnsi="Times New Roman" w:cs="Times New Roman"/>
          <w:color w:val="000000"/>
          <w:sz w:val="24"/>
          <w:szCs w:val="24"/>
        </w:rPr>
      </w:pPr>
      <w:r>
        <w:rPr>
          <w:rFonts w:hAnsi="Times New Roman" w:cs="Times New Roman"/>
          <w:color w:val="000000"/>
          <w:sz w:val="24"/>
          <w:szCs w:val="24"/>
        </w:rPr>
        <w:t>техническое («Робо</w:t>
      </w:r>
      <w:r w:rsidR="00667255">
        <w:rPr>
          <w:rFonts w:hAnsi="Times New Roman" w:cs="Times New Roman"/>
          <w:color w:val="000000"/>
          <w:sz w:val="24"/>
          <w:szCs w:val="24"/>
          <w:lang w:val="ru-RU"/>
        </w:rPr>
        <w:t>то</w:t>
      </w:r>
      <w:r>
        <w:rPr>
          <w:rFonts w:hAnsi="Times New Roman" w:cs="Times New Roman"/>
          <w:color w:val="000000"/>
          <w:sz w:val="24"/>
          <w:szCs w:val="24"/>
        </w:rPr>
        <w:t>тех</w:t>
      </w:r>
      <w:r w:rsidR="00667255">
        <w:rPr>
          <w:rFonts w:hAnsi="Times New Roman" w:cs="Times New Roman"/>
          <w:color w:val="000000"/>
          <w:sz w:val="24"/>
          <w:szCs w:val="24"/>
          <w:lang w:val="ru-RU"/>
        </w:rPr>
        <w:t>ника</w:t>
      </w:r>
      <w:r>
        <w:rPr>
          <w:rFonts w:hAnsi="Times New Roman" w:cs="Times New Roman"/>
          <w:color w:val="000000"/>
          <w:sz w:val="24"/>
          <w:szCs w:val="24"/>
        </w:rPr>
        <w:t>»</w:t>
      </w:r>
      <w:r w:rsidR="00667255">
        <w:rPr>
          <w:rFonts w:hAnsi="Times New Roman" w:cs="Times New Roman"/>
          <w:color w:val="000000"/>
          <w:sz w:val="24"/>
          <w:szCs w:val="24"/>
          <w:lang w:val="ru-RU"/>
        </w:rPr>
        <w:t>, «Блоггинг»</w:t>
      </w:r>
      <w:r>
        <w:rPr>
          <w:rFonts w:hAnsi="Times New Roman" w:cs="Times New Roman"/>
          <w:color w:val="000000"/>
          <w:sz w:val="24"/>
          <w:szCs w:val="24"/>
        </w:rPr>
        <w:t>).</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В первом полугодии 2022/23 учебного года реализовывала </w:t>
      </w:r>
      <w:r w:rsidR="00667255">
        <w:rPr>
          <w:rFonts w:hAnsi="Times New Roman" w:cs="Times New Roman"/>
          <w:color w:val="000000"/>
          <w:sz w:val="24"/>
          <w:szCs w:val="24"/>
          <w:lang w:val="ru-RU"/>
        </w:rPr>
        <w:t>7</w:t>
      </w:r>
      <w:r w:rsidRPr="00805F1E">
        <w:rPr>
          <w:rFonts w:hAnsi="Times New Roman" w:cs="Times New Roman"/>
          <w:color w:val="000000"/>
          <w:sz w:val="24"/>
          <w:szCs w:val="24"/>
          <w:lang w:val="ru-RU"/>
        </w:rPr>
        <w:t xml:space="preserve"> дополнительных общеразвивающих программ по шести направленностям:</w:t>
      </w:r>
    </w:p>
    <w:p w:rsidR="004E2ACE" w:rsidRPr="00805F1E" w:rsidRDefault="00805F1E" w:rsidP="00096F50">
      <w:pPr>
        <w:numPr>
          <w:ilvl w:val="0"/>
          <w:numId w:val="11"/>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художественное (школьный театр «</w:t>
      </w:r>
      <w:r w:rsidR="004062EF">
        <w:rPr>
          <w:rFonts w:hAnsi="Times New Roman" w:cs="Times New Roman"/>
          <w:color w:val="000000"/>
          <w:sz w:val="24"/>
          <w:szCs w:val="24"/>
          <w:lang w:val="ru-RU"/>
        </w:rPr>
        <w:t>Гармония</w:t>
      </w:r>
      <w:r w:rsidRPr="00805F1E">
        <w:rPr>
          <w:rFonts w:hAnsi="Times New Roman" w:cs="Times New Roman"/>
          <w:color w:val="000000"/>
          <w:sz w:val="24"/>
          <w:szCs w:val="24"/>
          <w:lang w:val="ru-RU"/>
        </w:rPr>
        <w:t>»);</w:t>
      </w:r>
    </w:p>
    <w:p w:rsidR="004E2ACE" w:rsidRPr="00805F1E" w:rsidRDefault="00805F1E" w:rsidP="00096F50">
      <w:pPr>
        <w:numPr>
          <w:ilvl w:val="0"/>
          <w:numId w:val="11"/>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спортивное («</w:t>
      </w:r>
      <w:r w:rsidR="004062EF">
        <w:rPr>
          <w:rFonts w:hAnsi="Times New Roman" w:cs="Times New Roman"/>
          <w:color w:val="000000"/>
          <w:sz w:val="24"/>
          <w:szCs w:val="24"/>
          <w:lang w:val="ru-RU"/>
        </w:rPr>
        <w:t>Волейбол</w:t>
      </w:r>
      <w:r w:rsidRPr="00805F1E">
        <w:rPr>
          <w:rFonts w:hAnsi="Times New Roman" w:cs="Times New Roman"/>
          <w:color w:val="000000"/>
          <w:sz w:val="24"/>
          <w:szCs w:val="24"/>
          <w:lang w:val="ru-RU"/>
        </w:rPr>
        <w:t>», «</w:t>
      </w:r>
      <w:r w:rsidR="004062EF">
        <w:rPr>
          <w:rFonts w:hAnsi="Times New Roman" w:cs="Times New Roman"/>
          <w:color w:val="000000"/>
          <w:sz w:val="24"/>
          <w:szCs w:val="24"/>
          <w:lang w:val="ru-RU"/>
        </w:rPr>
        <w:t>Пауэрлифтинг</w:t>
      </w:r>
      <w:r w:rsidRPr="00805F1E">
        <w:rPr>
          <w:rFonts w:hAnsi="Times New Roman" w:cs="Times New Roman"/>
          <w:color w:val="000000"/>
          <w:sz w:val="24"/>
          <w:szCs w:val="24"/>
          <w:lang w:val="ru-RU"/>
        </w:rPr>
        <w:t>»);</w:t>
      </w:r>
    </w:p>
    <w:p w:rsidR="004E2ACE" w:rsidRPr="00805F1E" w:rsidRDefault="00805F1E" w:rsidP="00096F50">
      <w:pPr>
        <w:numPr>
          <w:ilvl w:val="0"/>
          <w:numId w:val="11"/>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социально</w:t>
      </w:r>
      <w:r w:rsidR="004062EF">
        <w:rPr>
          <w:rFonts w:hAnsi="Times New Roman" w:cs="Times New Roman"/>
          <w:color w:val="000000"/>
          <w:sz w:val="24"/>
          <w:szCs w:val="24"/>
          <w:lang w:val="ru-RU"/>
        </w:rPr>
        <w:t>е</w:t>
      </w:r>
      <w:r w:rsidRPr="00805F1E">
        <w:rPr>
          <w:rFonts w:hAnsi="Times New Roman" w:cs="Times New Roman"/>
          <w:color w:val="000000"/>
          <w:sz w:val="24"/>
          <w:szCs w:val="24"/>
          <w:lang w:val="ru-RU"/>
        </w:rPr>
        <w:t xml:space="preserve"> («</w:t>
      </w:r>
      <w:r w:rsidR="004062EF">
        <w:rPr>
          <w:rFonts w:hAnsi="Times New Roman" w:cs="Times New Roman"/>
          <w:color w:val="000000"/>
          <w:sz w:val="24"/>
          <w:szCs w:val="24"/>
          <w:lang w:val="ru-RU"/>
        </w:rPr>
        <w:t>Юные инспектора движения</w:t>
      </w:r>
      <w:r w:rsidRPr="00805F1E">
        <w:rPr>
          <w:rFonts w:hAnsi="Times New Roman" w:cs="Times New Roman"/>
          <w:color w:val="000000"/>
          <w:sz w:val="24"/>
          <w:szCs w:val="24"/>
          <w:lang w:val="ru-RU"/>
        </w:rPr>
        <w:t>»);</w:t>
      </w:r>
    </w:p>
    <w:p w:rsidR="004E2ACE" w:rsidRPr="00805F1E" w:rsidRDefault="004062EF" w:rsidP="00096F50">
      <w:pPr>
        <w:numPr>
          <w:ilvl w:val="0"/>
          <w:numId w:val="1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патриотическое </w:t>
      </w:r>
      <w:r w:rsidR="00805F1E" w:rsidRPr="00805F1E">
        <w:rPr>
          <w:rFonts w:hAnsi="Times New Roman" w:cs="Times New Roman"/>
          <w:color w:val="000000"/>
          <w:sz w:val="24"/>
          <w:szCs w:val="24"/>
          <w:lang w:val="ru-RU"/>
        </w:rPr>
        <w:t>(«</w:t>
      </w:r>
      <w:r>
        <w:rPr>
          <w:rFonts w:hAnsi="Times New Roman" w:cs="Times New Roman"/>
          <w:color w:val="000000"/>
          <w:sz w:val="24"/>
          <w:szCs w:val="24"/>
          <w:lang w:val="ru-RU"/>
        </w:rPr>
        <w:t>Центр детских инициатив</w:t>
      </w:r>
      <w:r w:rsidR="00805F1E" w:rsidRPr="00805F1E">
        <w:rPr>
          <w:rFonts w:hAnsi="Times New Roman" w:cs="Times New Roman"/>
          <w:color w:val="000000"/>
          <w:sz w:val="24"/>
          <w:szCs w:val="24"/>
          <w:lang w:val="ru-RU"/>
        </w:rPr>
        <w:t>»);</w:t>
      </w:r>
    </w:p>
    <w:p w:rsidR="004E2ACE" w:rsidRDefault="00805F1E" w:rsidP="00096F50">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естественнонаучное («</w:t>
      </w:r>
      <w:r w:rsidR="004062EF">
        <w:rPr>
          <w:rFonts w:hAnsi="Times New Roman" w:cs="Times New Roman"/>
          <w:color w:val="000000"/>
          <w:sz w:val="24"/>
          <w:szCs w:val="24"/>
          <w:lang w:val="ru-RU"/>
        </w:rPr>
        <w:t>Интеллектуальный мир</w:t>
      </w:r>
      <w:r>
        <w:rPr>
          <w:rFonts w:hAnsi="Times New Roman" w:cs="Times New Roman"/>
          <w:color w:val="000000"/>
          <w:sz w:val="24"/>
          <w:szCs w:val="24"/>
        </w:rPr>
        <w:t>»);</w:t>
      </w:r>
    </w:p>
    <w:p w:rsidR="004E2ACE" w:rsidRDefault="00805F1E" w:rsidP="00096F50">
      <w:pPr>
        <w:numPr>
          <w:ilvl w:val="0"/>
          <w:numId w:val="11"/>
        </w:numPr>
        <w:ind w:left="780" w:right="180"/>
        <w:rPr>
          <w:rFonts w:hAnsi="Times New Roman" w:cs="Times New Roman"/>
          <w:color w:val="000000"/>
          <w:sz w:val="24"/>
          <w:szCs w:val="24"/>
        </w:rPr>
      </w:pPr>
      <w:r>
        <w:rPr>
          <w:rFonts w:hAnsi="Times New Roman" w:cs="Times New Roman"/>
          <w:color w:val="000000"/>
          <w:sz w:val="24"/>
          <w:szCs w:val="24"/>
        </w:rPr>
        <w:t>техническое («Робот</w:t>
      </w:r>
      <w:r w:rsidR="004062EF">
        <w:rPr>
          <w:rFonts w:hAnsi="Times New Roman" w:cs="Times New Roman"/>
          <w:color w:val="000000"/>
          <w:sz w:val="24"/>
          <w:szCs w:val="24"/>
          <w:lang w:val="ru-RU"/>
        </w:rPr>
        <w:t>отехника</w:t>
      </w:r>
      <w:r>
        <w:rPr>
          <w:rFonts w:hAnsi="Times New Roman" w:cs="Times New Roman"/>
          <w:color w:val="000000"/>
          <w:sz w:val="24"/>
          <w:szCs w:val="24"/>
        </w:rPr>
        <w:t>»).</w:t>
      </w:r>
    </w:p>
    <w:p w:rsidR="004E2ACE" w:rsidRPr="00805F1E" w:rsidRDefault="004062EF">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805F1E" w:rsidRPr="00805F1E">
        <w:rPr>
          <w:rFonts w:hAnsi="Times New Roman" w:cs="Times New Roman"/>
          <w:color w:val="000000"/>
          <w:sz w:val="24"/>
          <w:szCs w:val="24"/>
          <w:lang w:val="ru-RU"/>
        </w:rPr>
        <w:t xml:space="preserve">В </w:t>
      </w:r>
      <w:r w:rsidR="00EC702D">
        <w:rPr>
          <w:rFonts w:hAnsi="Times New Roman" w:cs="Times New Roman"/>
          <w:color w:val="000000"/>
          <w:sz w:val="24"/>
          <w:szCs w:val="24"/>
          <w:lang w:val="ru-RU"/>
        </w:rPr>
        <w:t xml:space="preserve">августе </w:t>
      </w:r>
      <w:r w:rsidR="00805F1E" w:rsidRPr="00805F1E">
        <w:rPr>
          <w:rFonts w:hAnsi="Times New Roman" w:cs="Times New Roman"/>
          <w:color w:val="000000"/>
          <w:sz w:val="24"/>
          <w:szCs w:val="24"/>
          <w:lang w:val="ru-RU"/>
        </w:rPr>
        <w:t xml:space="preserve">2022 году Школа включилась в проект Минпросвещения «Школьный театр» (протокол Минпросвещения от 27.12.2021 № СК-31/06пр). В Школе с 1 сентября 2022 года организовано объединение дополнительного образования </w:t>
      </w:r>
      <w:r>
        <w:rPr>
          <w:rFonts w:hAnsi="Times New Roman" w:cs="Times New Roman"/>
          <w:color w:val="000000"/>
          <w:sz w:val="24"/>
          <w:szCs w:val="24"/>
          <w:lang w:val="ru-RU"/>
        </w:rPr>
        <w:t xml:space="preserve">«школьный театр </w:t>
      </w:r>
      <w:r w:rsidR="00805F1E" w:rsidRPr="00805F1E">
        <w:rPr>
          <w:rFonts w:hAnsi="Times New Roman" w:cs="Times New Roman"/>
          <w:color w:val="000000"/>
          <w:sz w:val="24"/>
          <w:szCs w:val="24"/>
          <w:lang w:val="ru-RU"/>
        </w:rPr>
        <w:t>«</w:t>
      </w:r>
      <w:r>
        <w:rPr>
          <w:rFonts w:hAnsi="Times New Roman" w:cs="Times New Roman"/>
          <w:color w:val="000000"/>
          <w:sz w:val="24"/>
          <w:szCs w:val="24"/>
          <w:lang w:val="ru-RU"/>
        </w:rPr>
        <w:t>Гармония</w:t>
      </w:r>
      <w:r w:rsidR="00805F1E" w:rsidRPr="00805F1E">
        <w:rPr>
          <w:rFonts w:hAnsi="Times New Roman" w:cs="Times New Roman"/>
          <w:color w:val="000000"/>
          <w:sz w:val="24"/>
          <w:szCs w:val="24"/>
          <w:lang w:val="ru-RU"/>
        </w:rPr>
        <w:t>»</w:t>
      </w:r>
      <w:r>
        <w:rPr>
          <w:rFonts w:hAnsi="Times New Roman" w:cs="Times New Roman"/>
          <w:color w:val="000000"/>
          <w:sz w:val="24"/>
          <w:szCs w:val="24"/>
          <w:lang w:val="ru-RU"/>
        </w:rPr>
        <w:t>»</w:t>
      </w:r>
      <w:r w:rsidR="00805F1E" w:rsidRPr="00805F1E">
        <w:rPr>
          <w:rFonts w:hAnsi="Times New Roman" w:cs="Times New Roman"/>
          <w:color w:val="000000"/>
          <w:sz w:val="24"/>
          <w:szCs w:val="24"/>
          <w:lang w:val="ru-RU"/>
        </w:rPr>
        <w:t xml:space="preserve">. Разработана программа дополнительного образования. Руководитель театральной студии – </w:t>
      </w:r>
      <w:r w:rsidR="00805F1E" w:rsidRPr="00805F1E">
        <w:rPr>
          <w:rFonts w:hAnsi="Times New Roman" w:cs="Times New Roman"/>
          <w:color w:val="000000"/>
          <w:sz w:val="24"/>
          <w:szCs w:val="24"/>
          <w:lang w:val="ru-RU"/>
        </w:rPr>
        <w:lastRenderedPageBreak/>
        <w:t xml:space="preserve">педагог дополнительного образования </w:t>
      </w:r>
      <w:r>
        <w:rPr>
          <w:rFonts w:hAnsi="Times New Roman" w:cs="Times New Roman"/>
          <w:color w:val="000000"/>
          <w:sz w:val="24"/>
          <w:szCs w:val="24"/>
          <w:lang w:val="ru-RU"/>
        </w:rPr>
        <w:t>Василюхина А.С.</w:t>
      </w:r>
      <w:r w:rsidR="00805F1E" w:rsidRPr="00805F1E">
        <w:rPr>
          <w:rFonts w:hAnsi="Times New Roman" w:cs="Times New Roman"/>
          <w:color w:val="000000"/>
          <w:sz w:val="24"/>
          <w:szCs w:val="24"/>
          <w:lang w:val="ru-RU"/>
        </w:rPr>
        <w:t xml:space="preserve"> Педагог имеет необходимую квалификацию, прошла обучение по дополнительной профессиональной программе повышения квалификации «</w:t>
      </w:r>
      <w:r>
        <w:rPr>
          <w:rFonts w:hAnsi="Times New Roman" w:cs="Times New Roman"/>
          <w:color w:val="000000"/>
          <w:sz w:val="24"/>
          <w:szCs w:val="24"/>
          <w:lang w:val="ru-RU"/>
        </w:rPr>
        <w:t>Педагог дополнительного образования</w:t>
      </w:r>
      <w:r w:rsidR="00805F1E" w:rsidRPr="00805F1E">
        <w:rPr>
          <w:rFonts w:hAnsi="Times New Roman" w:cs="Times New Roman"/>
          <w:color w:val="000000"/>
          <w:sz w:val="24"/>
          <w:szCs w:val="24"/>
          <w:lang w:val="ru-RU"/>
        </w:rPr>
        <w:t xml:space="preserve">», </w:t>
      </w:r>
      <w:r>
        <w:rPr>
          <w:rFonts w:hAnsi="Times New Roman" w:cs="Times New Roman"/>
          <w:color w:val="000000"/>
          <w:sz w:val="24"/>
          <w:szCs w:val="24"/>
          <w:lang w:val="ru-RU"/>
        </w:rPr>
        <w:t>с</w:t>
      </w:r>
      <w:r w:rsidR="00805F1E" w:rsidRPr="00805F1E">
        <w:rPr>
          <w:rFonts w:hAnsi="Times New Roman" w:cs="Times New Roman"/>
          <w:color w:val="000000"/>
          <w:sz w:val="24"/>
          <w:szCs w:val="24"/>
          <w:lang w:val="ru-RU"/>
        </w:rPr>
        <w:t xml:space="preserve">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r w:rsidR="00805F1E">
        <w:rPr>
          <w:rFonts w:hAnsi="Times New Roman" w:cs="Times New Roman"/>
          <w:color w:val="000000"/>
          <w:sz w:val="24"/>
          <w:szCs w:val="24"/>
        </w:rPr>
        <w:t>mp</w:t>
      </w:r>
      <w:r w:rsidR="00805F1E" w:rsidRPr="00805F1E">
        <w:rPr>
          <w:rFonts w:hAnsi="Times New Roman" w:cs="Times New Roman"/>
          <w:color w:val="000000"/>
          <w:sz w:val="24"/>
          <w:szCs w:val="24"/>
          <w:lang w:val="ru-RU"/>
        </w:rPr>
        <w:t xml:space="preserve">3, мультимедиапроектор и экран, компьютер с возможностью просмотра </w:t>
      </w:r>
      <w:r w:rsidR="00805F1E">
        <w:rPr>
          <w:rFonts w:hAnsi="Times New Roman" w:cs="Times New Roman"/>
          <w:color w:val="000000"/>
          <w:sz w:val="24"/>
          <w:szCs w:val="24"/>
        </w:rPr>
        <w:t>CD</w:t>
      </w:r>
      <w:r w:rsidR="00805F1E" w:rsidRPr="00805F1E">
        <w:rPr>
          <w:rFonts w:hAnsi="Times New Roman" w:cs="Times New Roman"/>
          <w:color w:val="000000"/>
          <w:sz w:val="24"/>
          <w:szCs w:val="24"/>
          <w:lang w:val="ru-RU"/>
        </w:rPr>
        <w:t>/</w:t>
      </w:r>
      <w:r w:rsidR="00805F1E">
        <w:rPr>
          <w:rFonts w:hAnsi="Times New Roman" w:cs="Times New Roman"/>
          <w:color w:val="000000"/>
          <w:sz w:val="24"/>
          <w:szCs w:val="24"/>
        </w:rPr>
        <w:t>DVD</w:t>
      </w:r>
      <w:r w:rsidR="00805F1E" w:rsidRPr="00805F1E">
        <w:rPr>
          <w:rFonts w:hAnsi="Times New Roman" w:cs="Times New Roman"/>
          <w:color w:val="000000"/>
          <w:sz w:val="24"/>
          <w:szCs w:val="24"/>
          <w:lang w:val="ru-RU"/>
        </w:rPr>
        <w:t xml:space="preserve"> и выходом в интернет.</w:t>
      </w:r>
    </w:p>
    <w:p w:rsidR="004E2ACE" w:rsidRPr="00EC702D"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 1</w:t>
      </w:r>
      <w:r w:rsidR="00EC702D">
        <w:rPr>
          <w:rFonts w:hAnsi="Times New Roman" w:cs="Times New Roman"/>
          <w:color w:val="000000"/>
          <w:sz w:val="24"/>
          <w:szCs w:val="24"/>
          <w:lang w:val="ru-RU"/>
        </w:rPr>
        <w:t>3</w:t>
      </w:r>
      <w:r w:rsidRPr="00805F1E">
        <w:rPr>
          <w:rFonts w:hAnsi="Times New Roman" w:cs="Times New Roman"/>
          <w:color w:val="000000"/>
          <w:sz w:val="24"/>
          <w:szCs w:val="24"/>
          <w:lang w:val="ru-RU"/>
        </w:rPr>
        <w:t xml:space="preserve"> </w:t>
      </w:r>
      <w:r w:rsidR="00EC702D">
        <w:rPr>
          <w:rFonts w:hAnsi="Times New Roman" w:cs="Times New Roman"/>
          <w:color w:val="000000"/>
          <w:sz w:val="24"/>
          <w:szCs w:val="24"/>
          <w:lang w:val="ru-RU"/>
        </w:rPr>
        <w:t>декабря</w:t>
      </w:r>
      <w:r w:rsidRPr="00805F1E">
        <w:rPr>
          <w:rFonts w:hAnsi="Times New Roman" w:cs="Times New Roman"/>
          <w:color w:val="000000"/>
          <w:sz w:val="24"/>
          <w:szCs w:val="24"/>
          <w:lang w:val="ru-RU"/>
        </w:rPr>
        <w:t xml:space="preserve"> 202</w:t>
      </w:r>
      <w:r w:rsidR="00EC702D">
        <w:rPr>
          <w:rFonts w:hAnsi="Times New Roman" w:cs="Times New Roman"/>
          <w:color w:val="000000"/>
          <w:sz w:val="24"/>
          <w:szCs w:val="24"/>
          <w:lang w:val="ru-RU"/>
        </w:rPr>
        <w:t>1 года в МБОУ Калининской СОШ № 7 зарегистрирован школьный спортивный клуб «Чемпион»</w:t>
      </w:r>
      <w:r w:rsidRPr="00805F1E">
        <w:rPr>
          <w:rFonts w:hAnsi="Times New Roman" w:cs="Times New Roman"/>
          <w:color w:val="000000"/>
          <w:sz w:val="24"/>
          <w:szCs w:val="24"/>
          <w:lang w:val="ru-RU"/>
        </w:rPr>
        <w:t xml:space="preserve">. </w:t>
      </w:r>
      <w:r w:rsidRPr="00EC702D">
        <w:rPr>
          <w:rFonts w:hAnsi="Times New Roman" w:cs="Times New Roman"/>
          <w:color w:val="000000"/>
          <w:sz w:val="24"/>
          <w:szCs w:val="24"/>
          <w:lang w:val="ru-RU"/>
        </w:rPr>
        <w:t>В рамках клуба реализуются программы дополнительного образования:</w:t>
      </w:r>
    </w:p>
    <w:p w:rsidR="004E2ACE" w:rsidRDefault="00805F1E" w:rsidP="00096F50">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волейбол – </w:t>
      </w:r>
      <w:r w:rsidR="00EC702D">
        <w:rPr>
          <w:rFonts w:hAnsi="Times New Roman" w:cs="Times New Roman"/>
          <w:color w:val="000000"/>
          <w:sz w:val="24"/>
          <w:szCs w:val="24"/>
          <w:lang w:val="ru-RU"/>
        </w:rPr>
        <w:t>2</w:t>
      </w:r>
      <w:r>
        <w:rPr>
          <w:rFonts w:hAnsi="Times New Roman" w:cs="Times New Roman"/>
          <w:color w:val="000000"/>
          <w:sz w:val="24"/>
          <w:szCs w:val="24"/>
        </w:rPr>
        <w:t xml:space="preserve"> группы;</w:t>
      </w:r>
    </w:p>
    <w:p w:rsidR="004E2ACE" w:rsidRDefault="00805F1E" w:rsidP="00096F50">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rPr>
        <w:t>баскетбол – 2 группы;</w:t>
      </w:r>
    </w:p>
    <w:p w:rsidR="004E2ACE" w:rsidRDefault="00805F1E" w:rsidP="00096F50">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rPr>
        <w:t>общая физическая подготовка – 2 группы;</w:t>
      </w:r>
    </w:p>
    <w:p w:rsidR="004E2ACE" w:rsidRDefault="00805F1E" w:rsidP="00096F50">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rPr>
        <w:t>подвижные игры – 3 группы;</w:t>
      </w:r>
    </w:p>
    <w:p w:rsidR="00EC702D" w:rsidRDefault="00EC702D">
      <w:pPr>
        <w:rPr>
          <w:rFonts w:hAnsi="Times New Roman" w:cs="Times New Roman"/>
          <w:color w:val="000000"/>
          <w:sz w:val="24"/>
          <w:szCs w:val="24"/>
          <w:lang w:val="ru-RU"/>
        </w:rPr>
      </w:pPr>
    </w:p>
    <w:p w:rsidR="004E2ACE" w:rsidRPr="00805F1E" w:rsidRDefault="00EC702D">
      <w:pPr>
        <w:rPr>
          <w:rFonts w:hAnsi="Times New Roman" w:cs="Times New Roman"/>
          <w:color w:val="000000"/>
          <w:sz w:val="24"/>
          <w:szCs w:val="24"/>
          <w:lang w:val="ru-RU"/>
        </w:rPr>
      </w:pPr>
      <w:r>
        <w:rPr>
          <w:rFonts w:hAnsi="Times New Roman" w:cs="Times New Roman"/>
          <w:color w:val="000000"/>
          <w:sz w:val="24"/>
          <w:szCs w:val="24"/>
          <w:lang w:val="ru-RU"/>
        </w:rPr>
        <w:t>Д</w:t>
      </w:r>
      <w:r w:rsidR="00805F1E" w:rsidRPr="00805F1E">
        <w:rPr>
          <w:rFonts w:hAnsi="Times New Roman" w:cs="Times New Roman"/>
          <w:color w:val="000000"/>
          <w:sz w:val="24"/>
          <w:szCs w:val="24"/>
          <w:lang w:val="ru-RU"/>
        </w:rPr>
        <w:t>ля успешной реализации проекта имеется необходимая материально-техническая база:</w:t>
      </w:r>
    </w:p>
    <w:p w:rsidR="004E2ACE" w:rsidRDefault="00805F1E" w:rsidP="00096F50">
      <w:pPr>
        <w:numPr>
          <w:ilvl w:val="0"/>
          <w:numId w:val="13"/>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спортивный зал, использующийся для проведения спортивных соревнований с участием школьников;</w:t>
      </w:r>
    </w:p>
    <w:p w:rsidR="00EC702D" w:rsidRPr="00805F1E" w:rsidRDefault="00EC702D" w:rsidP="00096F50">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спортивный инвентарь;</w:t>
      </w:r>
    </w:p>
    <w:p w:rsidR="004E2ACE" w:rsidRPr="00805F1E" w:rsidRDefault="00805F1E" w:rsidP="00096F50">
      <w:pPr>
        <w:numPr>
          <w:ilvl w:val="0"/>
          <w:numId w:val="13"/>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4E2ACE" w:rsidRPr="00805F1E" w:rsidRDefault="00805F1E" w:rsidP="00096F50">
      <w:pPr>
        <w:numPr>
          <w:ilvl w:val="0"/>
          <w:numId w:val="13"/>
        </w:numPr>
        <w:ind w:left="780" w:right="180"/>
        <w:rPr>
          <w:rFonts w:hAnsi="Times New Roman" w:cs="Times New Roman"/>
          <w:color w:val="000000"/>
          <w:sz w:val="24"/>
          <w:szCs w:val="24"/>
          <w:lang w:val="ru-RU"/>
        </w:rPr>
      </w:pPr>
      <w:r w:rsidRPr="00805F1E">
        <w:rPr>
          <w:rFonts w:hAnsi="Times New Roman" w:cs="Times New Roman"/>
          <w:color w:val="000000"/>
          <w:sz w:val="24"/>
          <w:szCs w:val="24"/>
          <w:lang w:val="ru-RU"/>
        </w:rPr>
        <w:t>коллекция фонограмм и аудиозаписей для проведения воспитательных мероприятий.</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В первом полугодии 2022/23 учебного года в рамках клуба проведены следующие спортивные мероприятия:</w:t>
      </w:r>
    </w:p>
    <w:tbl>
      <w:tblPr>
        <w:tblW w:w="0" w:type="auto"/>
        <w:tblCellMar>
          <w:top w:w="15" w:type="dxa"/>
          <w:left w:w="15" w:type="dxa"/>
          <w:bottom w:w="15" w:type="dxa"/>
          <w:right w:w="15" w:type="dxa"/>
        </w:tblCellMar>
        <w:tblLook w:val="0600" w:firstRow="0" w:lastRow="0" w:firstColumn="0" w:lastColumn="0" w:noHBand="1" w:noVBand="1"/>
      </w:tblPr>
      <w:tblGrid>
        <w:gridCol w:w="456"/>
        <w:gridCol w:w="3529"/>
        <w:gridCol w:w="1668"/>
        <w:gridCol w:w="1702"/>
        <w:gridCol w:w="2699"/>
      </w:tblGrid>
      <w:tr w:rsidR="00EC702D">
        <w:tc>
          <w:tcPr>
            <w:tcW w:w="0" w:type="auto"/>
            <w:tcBorders>
              <w:top w:val="single" w:sz="6" w:space="0" w:color="000000"/>
              <w:left w:val="single" w:sz="6" w:space="0" w:color="000000"/>
              <w:bottom w:val="single" w:sz="6" w:space="0" w:color="000000"/>
              <w:right w:val="single" w:sz="6" w:space="0" w:color="000000"/>
            </w:tcBorders>
            <w:vAlign w:val="center"/>
          </w:tcPr>
          <w:p w:rsidR="004E2ACE" w:rsidRDefault="00805F1E">
            <w:pPr>
              <w:jc w:val="center"/>
              <w:rPr>
                <w:rFonts w:hAnsi="Times New Roman" w:cs="Times New Roman"/>
                <w:b/>
                <w:bCs/>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vAlign w:val="center"/>
          </w:tcPr>
          <w:p w:rsidR="004E2ACE" w:rsidRDefault="00805F1E">
            <w:pPr>
              <w:jc w:val="center"/>
              <w:rPr>
                <w:rFonts w:hAnsi="Times New Roman" w:cs="Times New Roman"/>
                <w:b/>
                <w:bCs/>
                <w:color w:val="000000"/>
                <w:sz w:val="24"/>
                <w:szCs w:val="24"/>
              </w:rPr>
            </w:pPr>
            <w:r>
              <w:rPr>
                <w:rFonts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4E2ACE" w:rsidRDefault="00805F1E">
            <w:pPr>
              <w:jc w:val="center"/>
              <w:rPr>
                <w:rFonts w:hAnsi="Times New Roman" w:cs="Times New Roman"/>
                <w:b/>
                <w:bCs/>
                <w:color w:val="000000"/>
                <w:sz w:val="24"/>
                <w:szCs w:val="24"/>
              </w:rPr>
            </w:pPr>
            <w:r>
              <w:rPr>
                <w:rFonts w:hAnsi="Times New Roman" w:cs="Times New Roman"/>
                <w:b/>
                <w:bCs/>
                <w:color w:val="000000"/>
                <w:sz w:val="24"/>
                <w:szCs w:val="24"/>
              </w:rPr>
              <w:t>Место проведения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4E2ACE" w:rsidRDefault="00805F1E">
            <w:pPr>
              <w:jc w:val="center"/>
              <w:rPr>
                <w:rFonts w:hAnsi="Times New Roman" w:cs="Times New Roman"/>
                <w:b/>
                <w:bCs/>
                <w:color w:val="000000"/>
                <w:sz w:val="24"/>
                <w:szCs w:val="24"/>
              </w:rPr>
            </w:pPr>
            <w:r>
              <w:rPr>
                <w:rFonts w:hAnsi="Times New Roman" w:cs="Times New Roman"/>
                <w:b/>
                <w:bCs/>
                <w:color w:val="000000"/>
                <w:sz w:val="24"/>
                <w:szCs w:val="24"/>
              </w:rPr>
              <w:t>Дата и время проведения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4E2ACE" w:rsidRDefault="00805F1E">
            <w:pPr>
              <w:jc w:val="center"/>
              <w:rPr>
                <w:rFonts w:hAnsi="Times New Roman" w:cs="Times New Roman"/>
                <w:b/>
                <w:bCs/>
                <w:color w:val="000000"/>
                <w:sz w:val="24"/>
                <w:szCs w:val="24"/>
              </w:rPr>
            </w:pPr>
            <w:r>
              <w:rPr>
                <w:rFonts w:hAnsi="Times New Roman" w:cs="Times New Roman"/>
                <w:b/>
                <w:bCs/>
                <w:color w:val="000000"/>
                <w:sz w:val="24"/>
                <w:szCs w:val="24"/>
              </w:rPr>
              <w:t>Количество участников</w:t>
            </w:r>
          </w:p>
        </w:tc>
      </w:tr>
      <w:tr w:rsidR="00EC702D" w:rsidRPr="0036478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Соревнование по мини-футболу среди обучающихся 5–8-х классов «Осенний мяч»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Школьная площадка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13.09.2022</w:t>
            </w:r>
          </w:p>
          <w:p w:rsidR="004E2ACE" w:rsidRDefault="00805F1E">
            <w:pPr>
              <w:rPr>
                <w:rFonts w:hAnsi="Times New Roman" w:cs="Times New Roman"/>
                <w:color w:val="000000"/>
                <w:sz w:val="24"/>
                <w:szCs w:val="24"/>
              </w:rPr>
            </w:pPr>
            <w:r>
              <w:rPr>
                <w:rFonts w:hAnsi="Times New Roman" w:cs="Times New Roman"/>
                <w:color w:val="000000"/>
                <w:sz w:val="24"/>
                <w:szCs w:val="24"/>
              </w:rPr>
              <w:t>12:00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Обучающиеся 5–8-х классов, </w:t>
            </w:r>
            <w:r w:rsidR="00EC702D">
              <w:rPr>
                <w:rFonts w:hAnsi="Times New Roman" w:cs="Times New Roman"/>
                <w:color w:val="000000"/>
                <w:sz w:val="24"/>
                <w:szCs w:val="24"/>
                <w:lang w:val="ru-RU"/>
              </w:rPr>
              <w:t>38</w:t>
            </w:r>
            <w:r w:rsidRPr="00805F1E">
              <w:rPr>
                <w:rFonts w:hAnsi="Times New Roman" w:cs="Times New Roman"/>
                <w:color w:val="000000"/>
                <w:sz w:val="24"/>
                <w:szCs w:val="24"/>
                <w:lang w:val="ru-RU"/>
              </w:rPr>
              <w:t xml:space="preserve"> человека, 4 команды</w:t>
            </w:r>
          </w:p>
        </w:tc>
      </w:tr>
      <w:tr w:rsidR="00EC702D" w:rsidRPr="007875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«Веселые старты», школьный этап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28.10.2022</w:t>
            </w:r>
          </w:p>
          <w:p w:rsidR="004E2ACE" w:rsidRDefault="00805F1E">
            <w:pPr>
              <w:rPr>
                <w:rFonts w:hAnsi="Times New Roman" w:cs="Times New Roman"/>
                <w:color w:val="000000"/>
                <w:sz w:val="24"/>
                <w:szCs w:val="24"/>
              </w:rPr>
            </w:pPr>
            <w:r>
              <w:rPr>
                <w:rFonts w:hAnsi="Times New Roman" w:cs="Times New Roman"/>
                <w:color w:val="000000"/>
                <w:sz w:val="24"/>
                <w:szCs w:val="24"/>
              </w:rPr>
              <w:t>14:00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EC702D" w:rsidRDefault="00EC702D">
            <w:pPr>
              <w:rPr>
                <w:rFonts w:hAnsi="Times New Roman" w:cs="Times New Roman"/>
                <w:color w:val="000000"/>
                <w:sz w:val="24"/>
                <w:szCs w:val="24"/>
                <w:lang w:val="ru-RU"/>
              </w:rPr>
            </w:pPr>
            <w:r>
              <w:rPr>
                <w:rFonts w:hAnsi="Times New Roman" w:cs="Times New Roman"/>
                <w:color w:val="000000"/>
                <w:sz w:val="24"/>
                <w:szCs w:val="24"/>
                <w:lang w:val="ru-RU"/>
              </w:rPr>
              <w:t xml:space="preserve">90 </w:t>
            </w:r>
            <w:r w:rsidR="00805F1E" w:rsidRPr="00805F1E">
              <w:rPr>
                <w:rFonts w:hAnsi="Times New Roman" w:cs="Times New Roman"/>
                <w:color w:val="000000"/>
                <w:sz w:val="24"/>
                <w:szCs w:val="24"/>
                <w:lang w:val="ru-RU"/>
              </w:rPr>
              <w:t xml:space="preserve">человек, обучающиеся </w:t>
            </w:r>
            <w:r>
              <w:rPr>
                <w:rFonts w:hAnsi="Times New Roman" w:cs="Times New Roman"/>
                <w:color w:val="000000"/>
                <w:sz w:val="24"/>
                <w:szCs w:val="24"/>
                <w:lang w:val="ru-RU"/>
              </w:rPr>
              <w:t xml:space="preserve">1, </w:t>
            </w:r>
            <w:r w:rsidR="00805F1E" w:rsidRPr="00805F1E">
              <w:rPr>
                <w:rFonts w:hAnsi="Times New Roman" w:cs="Times New Roman"/>
                <w:color w:val="000000"/>
                <w:sz w:val="24"/>
                <w:szCs w:val="24"/>
                <w:lang w:val="ru-RU"/>
              </w:rPr>
              <w:t>2</w:t>
            </w:r>
            <w:r>
              <w:rPr>
                <w:rFonts w:hAnsi="Times New Roman" w:cs="Times New Roman"/>
                <w:color w:val="000000"/>
                <w:sz w:val="24"/>
                <w:szCs w:val="24"/>
                <w:lang w:val="ru-RU"/>
              </w:rPr>
              <w:t xml:space="preserve">, </w:t>
            </w:r>
            <w:r w:rsidR="00805F1E" w:rsidRPr="00805F1E">
              <w:rPr>
                <w:rFonts w:hAnsi="Times New Roman" w:cs="Times New Roman"/>
                <w:color w:val="000000"/>
                <w:sz w:val="24"/>
                <w:szCs w:val="24"/>
                <w:lang w:val="ru-RU"/>
              </w:rPr>
              <w:t>3, 4</w:t>
            </w:r>
            <w:r w:rsidR="00805F1E">
              <w:rPr>
                <w:rFonts w:hAnsi="Times New Roman" w:cs="Times New Roman"/>
                <w:color w:val="000000"/>
                <w:sz w:val="24"/>
                <w:szCs w:val="24"/>
              </w:rPr>
              <w:t> </w:t>
            </w:r>
            <w:r>
              <w:rPr>
                <w:rFonts w:hAnsi="Times New Roman" w:cs="Times New Roman"/>
                <w:color w:val="000000"/>
                <w:sz w:val="24"/>
                <w:szCs w:val="24"/>
                <w:lang w:val="ru-RU"/>
              </w:rPr>
              <w:t>классов</w:t>
            </w:r>
          </w:p>
        </w:tc>
      </w:tr>
      <w:tr w:rsidR="00EC7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Первенство по волейболу среди девушек 8–11-х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30.11.2022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Обучающиеся 8–11-х классов, 30 человек</w:t>
            </w:r>
          </w:p>
        </w:tc>
      </w:tr>
      <w:tr w:rsidR="00EC7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EC702D" w:rsidRDefault="00EC702D">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EC702D" w:rsidRDefault="00EC702D">
            <w:pPr>
              <w:rPr>
                <w:lang w:val="ru-RU"/>
              </w:rPr>
            </w:pPr>
            <w:r>
              <w:rPr>
                <w:lang w:val="ru-RU"/>
              </w:rPr>
              <w:t>Соревнования по тег-регби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EC702D" w:rsidRDefault="00EC702D">
            <w:pPr>
              <w:rPr>
                <w:lang w:val="ru-RU"/>
              </w:rPr>
            </w:pPr>
            <w:r>
              <w:rPr>
                <w:rFonts w:hAnsi="Times New Roman" w:cs="Times New Roman"/>
                <w:color w:val="000000"/>
                <w:sz w:val="24"/>
                <w:szCs w:val="24"/>
                <w:lang w:val="ru-RU"/>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EC702D">
            <w:pPr>
              <w:rPr>
                <w:rFonts w:hAnsi="Times New Roman" w:cs="Times New Roman"/>
                <w:color w:val="000000"/>
                <w:sz w:val="24"/>
                <w:szCs w:val="24"/>
                <w:lang w:val="ru-RU"/>
              </w:rPr>
            </w:pPr>
            <w:r>
              <w:rPr>
                <w:rFonts w:hAnsi="Times New Roman" w:cs="Times New Roman"/>
                <w:color w:val="000000"/>
                <w:sz w:val="24"/>
                <w:szCs w:val="24"/>
                <w:lang w:val="ru-RU"/>
              </w:rPr>
              <w:t>20.12.2022</w:t>
            </w:r>
          </w:p>
          <w:p w:rsidR="00EC702D" w:rsidRPr="00EC702D" w:rsidRDefault="00EC702D">
            <w:pPr>
              <w:rPr>
                <w:lang w:val="ru-RU"/>
              </w:rPr>
            </w:pPr>
            <w:r>
              <w:rPr>
                <w:lang w:val="ru-RU"/>
              </w:rPr>
              <w:t>14:00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EC702D" w:rsidRDefault="00EC702D">
            <w:pPr>
              <w:rPr>
                <w:lang w:val="ru-RU"/>
              </w:rPr>
            </w:pPr>
            <w:r>
              <w:rPr>
                <w:rFonts w:hAnsi="Times New Roman" w:cs="Times New Roman"/>
                <w:color w:val="000000"/>
                <w:sz w:val="24"/>
                <w:szCs w:val="24"/>
                <w:lang w:val="ru-RU"/>
              </w:rPr>
              <w:t>Обучающиеся 5-6 классов, 35 человек</w:t>
            </w:r>
          </w:p>
        </w:tc>
      </w:tr>
    </w:tbl>
    <w:p w:rsidR="00EC702D" w:rsidRPr="000E4729" w:rsidRDefault="00805F1E" w:rsidP="00EC702D">
      <w:pPr>
        <w:rPr>
          <w:rFonts w:hAnsi="Times New Roman" w:cs="Times New Roman"/>
          <w:color w:val="000000"/>
          <w:sz w:val="24"/>
          <w:szCs w:val="24"/>
          <w:lang w:val="ru-RU"/>
        </w:rPr>
      </w:pPr>
      <w:r w:rsidRPr="00805F1E">
        <w:rPr>
          <w:rFonts w:hAnsi="Times New Roman" w:cs="Times New Roman"/>
          <w:b/>
          <w:bCs/>
          <w:color w:val="000000"/>
          <w:sz w:val="24"/>
          <w:szCs w:val="24"/>
          <w:lang w:val="ru-RU"/>
        </w:rPr>
        <w:t>Вывод:</w:t>
      </w:r>
      <w:r w:rsidRPr="00805F1E">
        <w:rPr>
          <w:rFonts w:hAnsi="Times New Roman" w:cs="Times New Roman"/>
          <w:color w:val="000000"/>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с 2021 годом на 3 процента. Исходя из результатов анкетирования обучающихся и их родителей качество дополнительного образования существенно повысилось.</w:t>
      </w:r>
    </w:p>
    <w:p w:rsidR="004E2ACE" w:rsidRPr="00805F1E" w:rsidRDefault="00805F1E">
      <w:pPr>
        <w:jc w:val="center"/>
        <w:rPr>
          <w:rFonts w:hAnsi="Times New Roman" w:cs="Times New Roman"/>
          <w:color w:val="000000"/>
          <w:sz w:val="24"/>
          <w:szCs w:val="24"/>
          <w:lang w:val="ru-RU"/>
        </w:rPr>
      </w:pPr>
      <w:r>
        <w:rPr>
          <w:rFonts w:hAnsi="Times New Roman" w:cs="Times New Roman"/>
          <w:b/>
          <w:bCs/>
          <w:color w:val="000000"/>
          <w:sz w:val="24"/>
          <w:szCs w:val="24"/>
        </w:rPr>
        <w:t>V</w:t>
      </w:r>
      <w:r w:rsidRPr="00805F1E">
        <w:rPr>
          <w:rFonts w:hAnsi="Times New Roman" w:cs="Times New Roman"/>
          <w:b/>
          <w:bCs/>
          <w:color w:val="000000"/>
          <w:sz w:val="24"/>
          <w:szCs w:val="24"/>
          <w:lang w:val="ru-RU"/>
        </w:rPr>
        <w:t>. СОДЕРЖАНИЕ И КАЧЕСТВО ПОДГОТОВКИ ОБУЧАЮЩИХСЯ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lastRenderedPageBreak/>
        <w:t>Проведен анализ успеваемости и качества знаний по итогам 2021/22</w:t>
      </w:r>
      <w:r>
        <w:rPr>
          <w:rFonts w:hAnsi="Times New Roman" w:cs="Times New Roman"/>
          <w:color w:val="000000"/>
          <w:sz w:val="24"/>
          <w:szCs w:val="24"/>
        </w:rPr>
        <w:t> </w:t>
      </w:r>
      <w:r w:rsidRPr="00805F1E">
        <w:rPr>
          <w:rFonts w:hAnsi="Times New Roman" w:cs="Times New Roman"/>
          <w:color w:val="000000"/>
          <w:sz w:val="24"/>
          <w:szCs w:val="24"/>
          <w:lang w:val="ru-RU"/>
        </w:rPr>
        <w:t>учебного года.</w:t>
      </w:r>
      <w:r>
        <w:rPr>
          <w:rFonts w:hAnsi="Times New Roman" w:cs="Times New Roman"/>
          <w:color w:val="000000"/>
          <w:sz w:val="24"/>
          <w:szCs w:val="24"/>
        </w:rPr>
        <w:t> </w:t>
      </w:r>
      <w:r w:rsidRPr="00805F1E">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4E2ACE" w:rsidRDefault="00805F1E">
      <w:pPr>
        <w:rPr>
          <w:rFonts w:hAnsi="Times New Roman" w:cs="Times New Roman"/>
          <w:color w:val="000000"/>
          <w:sz w:val="24"/>
          <w:szCs w:val="24"/>
        </w:rPr>
      </w:pPr>
      <w:r>
        <w:rPr>
          <w:rFonts w:hAnsi="Times New Roman" w:cs="Times New Roman"/>
          <w:b/>
          <w:bCs/>
          <w:color w:val="000000"/>
          <w:sz w:val="24"/>
          <w:szCs w:val="24"/>
        </w:rPr>
        <w:t>Статистика показателей за 2021/22 год</w:t>
      </w:r>
    </w:p>
    <w:tbl>
      <w:tblPr>
        <w:tblW w:w="0" w:type="auto"/>
        <w:tblCellMar>
          <w:top w:w="15" w:type="dxa"/>
          <w:left w:w="15" w:type="dxa"/>
          <w:bottom w:w="15" w:type="dxa"/>
          <w:right w:w="15" w:type="dxa"/>
        </w:tblCellMar>
        <w:tblLook w:val="0600" w:firstRow="0" w:lastRow="0" w:firstColumn="0" w:lastColumn="0" w:noHBand="1" w:noVBand="1"/>
      </w:tblPr>
      <w:tblGrid>
        <w:gridCol w:w="726"/>
        <w:gridCol w:w="7070"/>
        <w:gridCol w:w="2258"/>
      </w:tblGrid>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b/>
                <w:bCs/>
                <w:color w:val="000000"/>
                <w:sz w:val="24"/>
                <w:szCs w:val="24"/>
              </w:rPr>
              <w:t>2021/22 учебный год</w:t>
            </w:r>
          </w:p>
        </w:tc>
      </w:tr>
      <w:tr w:rsidR="004E2A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детей, обучавшихся на конец учебного года (для 202</w:t>
            </w:r>
            <w:r w:rsidR="00B371A6">
              <w:rPr>
                <w:rFonts w:hAnsi="Times New Roman" w:cs="Times New Roman"/>
                <w:color w:val="000000"/>
                <w:sz w:val="24"/>
                <w:szCs w:val="24"/>
                <w:lang w:val="ru-RU"/>
              </w:rPr>
              <w:t>1</w:t>
            </w:r>
            <w:r w:rsidRPr="00805F1E">
              <w:rPr>
                <w:rFonts w:hAnsi="Times New Roman" w:cs="Times New Roman"/>
                <w:color w:val="000000"/>
                <w:sz w:val="24"/>
                <w:szCs w:val="24"/>
                <w:lang w:val="ru-RU"/>
              </w:rPr>
              <w:t>/2</w:t>
            </w:r>
            <w:r w:rsidR="00B371A6">
              <w:rPr>
                <w:rFonts w:hAnsi="Times New Roman" w:cs="Times New Roman"/>
                <w:color w:val="000000"/>
                <w:sz w:val="24"/>
                <w:szCs w:val="24"/>
                <w:lang w:val="ru-RU"/>
              </w:rPr>
              <w:t>2</w:t>
            </w:r>
            <w:r w:rsidRPr="00805F1E">
              <w:rPr>
                <w:rFonts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B371A6" w:rsidRDefault="00B371A6">
            <w:pPr>
              <w:rPr>
                <w:rFonts w:hAnsi="Times New Roman" w:cs="Times New Roman"/>
                <w:color w:val="000000"/>
                <w:sz w:val="24"/>
                <w:szCs w:val="24"/>
                <w:lang w:val="ru-RU"/>
              </w:rPr>
            </w:pPr>
            <w:r>
              <w:rPr>
                <w:rFonts w:hAnsi="Times New Roman" w:cs="Times New Roman"/>
                <w:color w:val="000000"/>
                <w:sz w:val="24"/>
                <w:szCs w:val="24"/>
                <w:lang w:val="ru-RU"/>
              </w:rPr>
              <w:t>196</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85</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91</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20</w:t>
            </w:r>
          </w:p>
        </w:tc>
      </w:tr>
      <w:tr w:rsidR="004E2A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1</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w:t>
            </w:r>
          </w:p>
        </w:tc>
      </w:tr>
      <w:tr w:rsidR="004E2A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2</w:t>
            </w:r>
          </w:p>
        </w:tc>
      </w:tr>
      <w:tr w:rsidR="004E2A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DF660A" w:rsidRDefault="00DF660A">
            <w:pPr>
              <w:rPr>
                <w:rFonts w:hAnsi="Times New Roman" w:cs="Times New Roman"/>
                <w:color w:val="000000"/>
                <w:sz w:val="24"/>
                <w:szCs w:val="24"/>
                <w:lang w:val="ru-RU"/>
              </w:rPr>
            </w:pPr>
            <w:r>
              <w:rPr>
                <w:rFonts w:hAnsi="Times New Roman" w:cs="Times New Roman"/>
                <w:color w:val="000000"/>
                <w:sz w:val="24"/>
                <w:szCs w:val="24"/>
                <w:lang w:val="ru-RU"/>
              </w:rPr>
              <w:t>-</w:t>
            </w:r>
          </w:p>
        </w:tc>
      </w:tr>
    </w:tbl>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Приведенная статистика показывает, что динамика успешного освоения основных образовательных программ сохраняется, при этом стабильно растет количество обучающихся Школы.</w:t>
      </w:r>
      <w:r w:rsidR="00DF660A">
        <w:rPr>
          <w:rFonts w:hAnsi="Times New Roman" w:cs="Times New Roman"/>
          <w:color w:val="000000"/>
          <w:sz w:val="24"/>
          <w:szCs w:val="24"/>
          <w:lang w:val="ru-RU"/>
        </w:rPr>
        <w:t xml:space="preserve"> Тем не менее, </w:t>
      </w:r>
      <w:r w:rsidR="00CE27E4">
        <w:rPr>
          <w:rFonts w:hAnsi="Times New Roman" w:cs="Times New Roman"/>
          <w:color w:val="000000"/>
          <w:sz w:val="24"/>
          <w:szCs w:val="24"/>
          <w:lang w:val="ru-RU"/>
        </w:rPr>
        <w:t>необходимо продолжать работу над повышением качества образования.</w:t>
      </w:r>
    </w:p>
    <w:p w:rsidR="004E2ACE" w:rsidRPr="00805F1E" w:rsidRDefault="00805F1E">
      <w:pPr>
        <w:jc w:val="center"/>
        <w:rPr>
          <w:rFonts w:hAnsi="Times New Roman" w:cs="Times New Roman"/>
          <w:color w:val="000000"/>
          <w:sz w:val="24"/>
          <w:szCs w:val="24"/>
          <w:lang w:val="ru-RU"/>
        </w:rPr>
      </w:pPr>
      <w:r w:rsidRPr="00805F1E">
        <w:rPr>
          <w:rFonts w:hAnsi="Times New Roman" w:cs="Times New Roman"/>
          <w:b/>
          <w:bCs/>
          <w:color w:val="000000"/>
          <w:sz w:val="24"/>
          <w:szCs w:val="24"/>
          <w:lang w:val="ru-RU"/>
        </w:rPr>
        <w:t>Краткий анализ динамики результатов успеваемости и качества знаний</w:t>
      </w:r>
    </w:p>
    <w:p w:rsidR="004E2ACE" w:rsidRDefault="00805F1E">
      <w:pPr>
        <w:rPr>
          <w:rFonts w:hAnsi="Times New Roman" w:cs="Times New Roman"/>
          <w:color w:val="000000"/>
          <w:sz w:val="24"/>
          <w:szCs w:val="24"/>
        </w:rPr>
      </w:pPr>
      <w:r w:rsidRPr="00805F1E">
        <w:rPr>
          <w:rFonts w:hAnsi="Times New Roman" w:cs="Times New Roman"/>
          <w:b/>
          <w:bCs/>
          <w:color w:val="000000"/>
          <w:sz w:val="24"/>
          <w:szCs w:val="24"/>
          <w:lang w:val="ru-RU"/>
        </w:rPr>
        <w:t xml:space="preserve"> Результаты освоения учащимися программы начального общего образования по показателю </w:t>
      </w:r>
      <w:r>
        <w:rPr>
          <w:rFonts w:hAnsi="Times New Roman" w:cs="Times New Roman"/>
          <w:b/>
          <w:bCs/>
          <w:color w:val="000000"/>
          <w:sz w:val="24"/>
          <w:szCs w:val="24"/>
        </w:rPr>
        <w:t>«успеваемость» в 2022 году</w:t>
      </w:r>
    </w:p>
    <w:tbl>
      <w:tblPr>
        <w:tblW w:w="0" w:type="auto"/>
        <w:tblCellMar>
          <w:top w:w="15" w:type="dxa"/>
          <w:left w:w="15" w:type="dxa"/>
          <w:bottom w:w="15" w:type="dxa"/>
          <w:right w:w="15" w:type="dxa"/>
        </w:tblCellMar>
        <w:tblLook w:val="0600" w:firstRow="0" w:lastRow="0" w:firstColumn="0" w:lastColumn="0" w:noHBand="1" w:noVBand="1"/>
      </w:tblPr>
      <w:tblGrid>
        <w:gridCol w:w="751"/>
        <w:gridCol w:w="928"/>
        <w:gridCol w:w="1081"/>
        <w:gridCol w:w="411"/>
        <w:gridCol w:w="1010"/>
        <w:gridCol w:w="324"/>
        <w:gridCol w:w="1010"/>
        <w:gridCol w:w="324"/>
        <w:gridCol w:w="1081"/>
        <w:gridCol w:w="324"/>
        <w:gridCol w:w="1081"/>
        <w:gridCol w:w="324"/>
        <w:gridCol w:w="1081"/>
        <w:gridCol w:w="324"/>
      </w:tblGrid>
      <w:tr w:rsidR="004E2ACE" w:rsidTr="00CE27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597"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50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4E2ACE" w:rsidTr="00CE27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1597"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118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Из них н/а</w:t>
            </w:r>
          </w:p>
        </w:tc>
      </w:tr>
      <w:tr w:rsidR="004E2ACE" w:rsidTr="00CE27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r>
      <w:tr w:rsidR="004E2ACE" w:rsidTr="00CE27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10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rsidTr="00CE27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2</w:t>
            </w:r>
            <w:r w:rsidR="00B47F6C">
              <w:rPr>
                <w:rFonts w:hAnsi="Times New Roman" w:cs="Times New Roman"/>
                <w:color w:val="000000"/>
                <w:sz w:val="24"/>
                <w:szCs w:val="24"/>
                <w:lang w:val="ru-RU"/>
              </w:rPr>
              <w:t>4</w:t>
            </w:r>
          </w:p>
        </w:tc>
        <w:tc>
          <w:tcPr>
            <w:tcW w:w="10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2</w:t>
            </w:r>
            <w:r w:rsidR="00B47F6C">
              <w:rPr>
                <w:rFonts w:hAnsi="Times New Roman" w:cs="Times New Roman"/>
                <w:color w:val="000000"/>
                <w:sz w:val="24"/>
                <w:szCs w:val="24"/>
                <w:lang w:val="ru-RU"/>
              </w:rPr>
              <w:t>4</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rsidTr="00CE27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10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rsidTr="00CE27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5</w:t>
            </w:r>
            <w:r w:rsidR="00B47F6C">
              <w:rPr>
                <w:rFonts w:hAnsi="Times New Roman" w:cs="Times New Roman"/>
                <w:color w:val="000000"/>
                <w:sz w:val="24"/>
                <w:szCs w:val="24"/>
                <w:lang w:val="ru-RU"/>
              </w:rPr>
              <w:t>7</w:t>
            </w:r>
          </w:p>
        </w:tc>
        <w:tc>
          <w:tcPr>
            <w:tcW w:w="10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CE27E4" w:rsidRDefault="00CE27E4">
            <w:pPr>
              <w:rPr>
                <w:rFonts w:hAnsi="Times New Roman" w:cs="Times New Roman"/>
                <w:color w:val="000000"/>
                <w:sz w:val="24"/>
                <w:szCs w:val="24"/>
                <w:lang w:val="ru-RU"/>
              </w:rPr>
            </w:pPr>
            <w:r>
              <w:rPr>
                <w:rFonts w:hAnsi="Times New Roman" w:cs="Times New Roman"/>
                <w:color w:val="000000"/>
                <w:sz w:val="24"/>
                <w:szCs w:val="24"/>
                <w:lang w:val="ru-RU"/>
              </w:rPr>
              <w:t>5</w:t>
            </w:r>
            <w:r w:rsidR="00B47F6C">
              <w:rPr>
                <w:rFonts w:hAnsi="Times New Roman" w:cs="Times New Roman"/>
                <w:color w:val="000000"/>
                <w:sz w:val="24"/>
                <w:szCs w:val="24"/>
                <w:lang w:val="ru-RU"/>
              </w:rPr>
              <w:t>7</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bl>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Если сравнить результаты освоения обучающимися программы начального общего образования по показателю «успеваемость» в 2022 году с результатами освоения учащимися программы начального общего образования по показателю «успеваемость» в 2021 году, то можно отметить, что процент учащихся, окончивших на «4» и «5», вырос на </w:t>
      </w:r>
      <w:r w:rsidR="00B47F6C">
        <w:rPr>
          <w:rFonts w:hAnsi="Times New Roman" w:cs="Times New Roman"/>
          <w:color w:val="000000"/>
          <w:sz w:val="24"/>
          <w:szCs w:val="24"/>
          <w:lang w:val="ru-RU"/>
        </w:rPr>
        <w:t>1</w:t>
      </w:r>
      <w:r w:rsidRPr="00805F1E">
        <w:rPr>
          <w:rFonts w:hAnsi="Times New Roman" w:cs="Times New Roman"/>
          <w:color w:val="000000"/>
          <w:sz w:val="24"/>
          <w:szCs w:val="24"/>
          <w:lang w:val="ru-RU"/>
        </w:rPr>
        <w:t>,</w:t>
      </w:r>
      <w:r w:rsidR="00B47F6C">
        <w:rPr>
          <w:rFonts w:hAnsi="Times New Roman" w:cs="Times New Roman"/>
          <w:color w:val="000000"/>
          <w:sz w:val="24"/>
          <w:szCs w:val="24"/>
          <w:lang w:val="ru-RU"/>
        </w:rPr>
        <w:t>5</w:t>
      </w:r>
      <w:r w:rsidRPr="00805F1E">
        <w:rPr>
          <w:rFonts w:hAnsi="Times New Roman" w:cs="Times New Roman"/>
          <w:color w:val="000000"/>
          <w:sz w:val="24"/>
          <w:szCs w:val="24"/>
          <w:lang w:val="ru-RU"/>
        </w:rPr>
        <w:t xml:space="preserve"> процента (в 2021-м был </w:t>
      </w:r>
      <w:r w:rsidR="00B47F6C">
        <w:rPr>
          <w:rFonts w:hAnsi="Times New Roman" w:cs="Times New Roman"/>
          <w:color w:val="000000"/>
          <w:sz w:val="24"/>
          <w:szCs w:val="24"/>
          <w:lang w:val="ru-RU"/>
        </w:rPr>
        <w:t>44</w:t>
      </w:r>
      <w:r w:rsidRPr="00805F1E">
        <w:rPr>
          <w:rFonts w:hAnsi="Times New Roman" w:cs="Times New Roman"/>
          <w:color w:val="000000"/>
          <w:sz w:val="24"/>
          <w:szCs w:val="24"/>
          <w:lang w:val="ru-RU"/>
        </w:rPr>
        <w:t>,</w:t>
      </w:r>
      <w:r w:rsidR="00B47F6C">
        <w:rPr>
          <w:rFonts w:hAnsi="Times New Roman" w:cs="Times New Roman"/>
          <w:color w:val="000000"/>
          <w:sz w:val="24"/>
          <w:szCs w:val="24"/>
          <w:lang w:val="ru-RU"/>
        </w:rPr>
        <w:t>5</w:t>
      </w:r>
      <w:r w:rsidRPr="00805F1E">
        <w:rPr>
          <w:rFonts w:hAnsi="Times New Roman" w:cs="Times New Roman"/>
          <w:color w:val="000000"/>
          <w:sz w:val="24"/>
          <w:szCs w:val="24"/>
          <w:lang w:val="ru-RU"/>
        </w:rPr>
        <w:t>%), процент учащихся, окончивших на «5», вырос на 2,</w:t>
      </w:r>
      <w:r w:rsidR="00B47F6C">
        <w:rPr>
          <w:rFonts w:hAnsi="Times New Roman" w:cs="Times New Roman"/>
          <w:color w:val="000000"/>
          <w:sz w:val="24"/>
          <w:szCs w:val="24"/>
          <w:lang w:val="ru-RU"/>
        </w:rPr>
        <w:t>0</w:t>
      </w:r>
      <w:r w:rsidRPr="00805F1E">
        <w:rPr>
          <w:rFonts w:hAnsi="Times New Roman" w:cs="Times New Roman"/>
          <w:color w:val="000000"/>
          <w:sz w:val="24"/>
          <w:szCs w:val="24"/>
          <w:lang w:val="ru-RU"/>
        </w:rPr>
        <w:t xml:space="preserve"> процента (в 2021-м – 1</w:t>
      </w:r>
      <w:r w:rsidR="00B47F6C">
        <w:rPr>
          <w:rFonts w:hAnsi="Times New Roman" w:cs="Times New Roman"/>
          <w:color w:val="000000"/>
          <w:sz w:val="24"/>
          <w:szCs w:val="24"/>
          <w:lang w:val="ru-RU"/>
        </w:rPr>
        <w:t>6</w:t>
      </w:r>
      <w:r w:rsidRPr="00805F1E">
        <w:rPr>
          <w:rFonts w:hAnsi="Times New Roman" w:cs="Times New Roman"/>
          <w:color w:val="000000"/>
          <w:sz w:val="24"/>
          <w:szCs w:val="24"/>
          <w:lang w:val="ru-RU"/>
        </w:rPr>
        <w:t>,</w:t>
      </w:r>
      <w:r w:rsidR="00B47F6C">
        <w:rPr>
          <w:rFonts w:hAnsi="Times New Roman" w:cs="Times New Roman"/>
          <w:color w:val="000000"/>
          <w:sz w:val="24"/>
          <w:szCs w:val="24"/>
          <w:lang w:val="ru-RU"/>
        </w:rPr>
        <w:t>0</w:t>
      </w:r>
      <w:r w:rsidRPr="00805F1E">
        <w:rPr>
          <w:rFonts w:hAnsi="Times New Roman" w:cs="Times New Roman"/>
          <w:color w:val="000000"/>
          <w:sz w:val="24"/>
          <w:szCs w:val="24"/>
          <w:lang w:val="ru-RU"/>
        </w:rPr>
        <w:t>%).</w:t>
      </w:r>
    </w:p>
    <w:p w:rsidR="004E2ACE" w:rsidRDefault="00805F1E">
      <w:pPr>
        <w:rPr>
          <w:rFonts w:hAnsi="Times New Roman" w:cs="Times New Roman"/>
          <w:color w:val="000000"/>
          <w:sz w:val="24"/>
          <w:szCs w:val="24"/>
        </w:rPr>
      </w:pPr>
      <w:r w:rsidRPr="00805F1E">
        <w:rPr>
          <w:rFonts w:hAnsi="Times New Roman" w:cs="Times New Roman"/>
          <w:b/>
          <w:bCs/>
          <w:color w:val="000000"/>
          <w:sz w:val="24"/>
          <w:szCs w:val="24"/>
          <w:lang w:val="ru-RU"/>
        </w:rPr>
        <w:t xml:space="preserve">Результаты освоения учащимися программы основного общего образования по показателю </w:t>
      </w:r>
      <w:r>
        <w:rPr>
          <w:rFonts w:hAnsi="Times New Roman" w:cs="Times New Roman"/>
          <w:b/>
          <w:bCs/>
          <w:color w:val="000000"/>
          <w:sz w:val="24"/>
          <w:szCs w:val="24"/>
        </w:rPr>
        <w:t>«успеваемость» в 2022 году</w:t>
      </w:r>
    </w:p>
    <w:tbl>
      <w:tblPr>
        <w:tblW w:w="0" w:type="auto"/>
        <w:tblCellMar>
          <w:top w:w="15" w:type="dxa"/>
          <w:left w:w="15" w:type="dxa"/>
          <w:bottom w:w="15" w:type="dxa"/>
          <w:right w:w="15" w:type="dxa"/>
        </w:tblCellMar>
        <w:tblLook w:val="0600" w:firstRow="0" w:lastRow="0" w:firstColumn="0" w:lastColumn="0" w:noHBand="1" w:noVBand="1"/>
      </w:tblPr>
      <w:tblGrid>
        <w:gridCol w:w="746"/>
        <w:gridCol w:w="921"/>
        <w:gridCol w:w="1071"/>
        <w:gridCol w:w="408"/>
        <w:gridCol w:w="1001"/>
        <w:gridCol w:w="322"/>
        <w:gridCol w:w="1001"/>
        <w:gridCol w:w="322"/>
        <w:gridCol w:w="1070"/>
        <w:gridCol w:w="408"/>
        <w:gridCol w:w="1070"/>
        <w:gridCol w:w="322"/>
        <w:gridCol w:w="1070"/>
        <w:gridCol w:w="322"/>
      </w:tblGrid>
      <w:tr w:rsidR="004E2A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Из них н/а</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11E37">
            <w:pPr>
              <w:rPr>
                <w:rFonts w:hAnsi="Times New Roman" w:cs="Times New Roman"/>
                <w:color w:val="000000"/>
                <w:sz w:val="24"/>
                <w:szCs w:val="24"/>
              </w:rPr>
            </w:pPr>
            <w:r>
              <w:rPr>
                <w:rFonts w:hAnsi="Times New Roman" w:cs="Times New Roman"/>
                <w:color w:val="000000"/>
                <w:sz w:val="24"/>
                <w:szCs w:val="24"/>
                <w:lang w:val="ru-RU"/>
              </w:rPr>
              <w:t>10</w:t>
            </w:r>
            <w:r w:rsidR="00805F1E">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B47F6C" w:rsidRDefault="00B47F6C">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11E37">
            <w:pPr>
              <w:rPr>
                <w:rFonts w:hAnsi="Times New Roman" w:cs="Times New Roman"/>
                <w:color w:val="000000"/>
                <w:sz w:val="24"/>
                <w:szCs w:val="24"/>
              </w:rPr>
            </w:pPr>
            <w:r>
              <w:rPr>
                <w:rFonts w:hAnsi="Times New Roman" w:cs="Times New Roman"/>
                <w:color w:val="000000"/>
                <w:sz w:val="24"/>
                <w:szCs w:val="24"/>
                <w:lang w:val="ru-RU"/>
              </w:rPr>
              <w:t>10</w:t>
            </w:r>
            <w:r w:rsidR="00805F1E">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05F1E">
            <w:pPr>
              <w:rPr>
                <w:rFonts w:hAnsi="Times New Roman" w:cs="Times New Roman"/>
                <w:color w:val="000000"/>
                <w:sz w:val="24"/>
                <w:szCs w:val="24"/>
                <w:lang w:val="ru-RU"/>
              </w:rPr>
            </w:pPr>
            <w:r>
              <w:rPr>
                <w:rFonts w:hAnsi="Times New Roman" w:cs="Times New Roman"/>
                <w:color w:val="000000"/>
                <w:sz w:val="24"/>
                <w:szCs w:val="24"/>
              </w:rPr>
              <w:t>3</w:t>
            </w:r>
            <w:r w:rsidR="00811E37">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05F1E">
            <w:pPr>
              <w:rPr>
                <w:rFonts w:hAnsi="Times New Roman" w:cs="Times New Roman"/>
                <w:color w:val="000000"/>
                <w:sz w:val="24"/>
                <w:szCs w:val="24"/>
                <w:lang w:val="ru-RU"/>
              </w:rPr>
            </w:pPr>
            <w:r>
              <w:rPr>
                <w:rFonts w:hAnsi="Times New Roman" w:cs="Times New Roman"/>
                <w:color w:val="000000"/>
                <w:sz w:val="24"/>
                <w:szCs w:val="24"/>
              </w:rPr>
              <w:t>1</w:t>
            </w:r>
            <w:r w:rsidR="00811E37">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bl>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Анализ данных, представленных в таблице, показывает, что в 2022 году процент учащихся, окончивших на «4» и «5», повысился на 1,</w:t>
      </w:r>
      <w:r w:rsidR="00811E37">
        <w:rPr>
          <w:rFonts w:hAnsi="Times New Roman" w:cs="Times New Roman"/>
          <w:color w:val="000000"/>
          <w:sz w:val="24"/>
          <w:szCs w:val="24"/>
          <w:lang w:val="ru-RU"/>
        </w:rPr>
        <w:t>0</w:t>
      </w:r>
      <w:r w:rsidRPr="00805F1E">
        <w:rPr>
          <w:rFonts w:hAnsi="Times New Roman" w:cs="Times New Roman"/>
          <w:color w:val="000000"/>
          <w:sz w:val="24"/>
          <w:szCs w:val="24"/>
          <w:lang w:val="ru-RU"/>
        </w:rPr>
        <w:t xml:space="preserve"> процента (в 2021-м был 3</w:t>
      </w:r>
      <w:r w:rsidR="00811E37">
        <w:rPr>
          <w:rFonts w:hAnsi="Times New Roman" w:cs="Times New Roman"/>
          <w:color w:val="000000"/>
          <w:sz w:val="24"/>
          <w:szCs w:val="24"/>
          <w:lang w:val="ru-RU"/>
        </w:rPr>
        <w:t>0</w:t>
      </w:r>
      <w:r w:rsidRPr="00805F1E">
        <w:rPr>
          <w:rFonts w:hAnsi="Times New Roman" w:cs="Times New Roman"/>
          <w:color w:val="000000"/>
          <w:sz w:val="24"/>
          <w:szCs w:val="24"/>
          <w:lang w:val="ru-RU"/>
        </w:rPr>
        <w:t>,</w:t>
      </w:r>
      <w:r w:rsidR="00811E37">
        <w:rPr>
          <w:rFonts w:hAnsi="Times New Roman" w:cs="Times New Roman"/>
          <w:color w:val="000000"/>
          <w:sz w:val="24"/>
          <w:szCs w:val="24"/>
          <w:lang w:val="ru-RU"/>
        </w:rPr>
        <w:t>0</w:t>
      </w:r>
      <w:r w:rsidRPr="00805F1E">
        <w:rPr>
          <w:rFonts w:hAnsi="Times New Roman" w:cs="Times New Roman"/>
          <w:color w:val="000000"/>
          <w:sz w:val="24"/>
          <w:szCs w:val="24"/>
          <w:lang w:val="ru-RU"/>
        </w:rPr>
        <w:t>%), процент учащихся, окончивших на «5», повысился на</w:t>
      </w:r>
      <w:r w:rsidR="00811E37">
        <w:rPr>
          <w:rFonts w:hAnsi="Times New Roman" w:cs="Times New Roman"/>
          <w:color w:val="000000"/>
          <w:sz w:val="24"/>
          <w:szCs w:val="24"/>
          <w:lang w:val="ru-RU"/>
        </w:rPr>
        <w:t xml:space="preserve"> 2</w:t>
      </w:r>
      <w:r w:rsidRPr="00805F1E">
        <w:rPr>
          <w:rFonts w:hAnsi="Times New Roman" w:cs="Times New Roman"/>
          <w:color w:val="000000"/>
          <w:sz w:val="24"/>
          <w:szCs w:val="24"/>
          <w:lang w:val="ru-RU"/>
        </w:rPr>
        <w:t>,</w:t>
      </w:r>
      <w:r w:rsidR="00811E37">
        <w:rPr>
          <w:rFonts w:hAnsi="Times New Roman" w:cs="Times New Roman"/>
          <w:color w:val="000000"/>
          <w:sz w:val="24"/>
          <w:szCs w:val="24"/>
          <w:lang w:val="ru-RU"/>
        </w:rPr>
        <w:t>0</w:t>
      </w:r>
      <w:r w:rsidRPr="00805F1E">
        <w:rPr>
          <w:rFonts w:hAnsi="Times New Roman" w:cs="Times New Roman"/>
          <w:color w:val="000000"/>
          <w:sz w:val="24"/>
          <w:szCs w:val="24"/>
          <w:lang w:val="ru-RU"/>
        </w:rPr>
        <w:t xml:space="preserve"> процента (в 2021-м – </w:t>
      </w:r>
      <w:r w:rsidR="00811E37">
        <w:rPr>
          <w:rFonts w:hAnsi="Times New Roman" w:cs="Times New Roman"/>
          <w:color w:val="000000"/>
          <w:sz w:val="24"/>
          <w:szCs w:val="24"/>
          <w:lang w:val="ru-RU"/>
        </w:rPr>
        <w:t>8</w:t>
      </w:r>
      <w:r w:rsidRPr="00805F1E">
        <w:rPr>
          <w:rFonts w:hAnsi="Times New Roman" w:cs="Times New Roman"/>
          <w:color w:val="000000"/>
          <w:sz w:val="24"/>
          <w:szCs w:val="24"/>
          <w:lang w:val="ru-RU"/>
        </w:rPr>
        <w:t>%).</w:t>
      </w:r>
    </w:p>
    <w:p w:rsidR="004E2ACE" w:rsidRDefault="00805F1E">
      <w:pPr>
        <w:rPr>
          <w:rFonts w:hAnsi="Times New Roman" w:cs="Times New Roman"/>
          <w:color w:val="000000"/>
          <w:sz w:val="24"/>
          <w:szCs w:val="24"/>
        </w:rPr>
      </w:pPr>
      <w:r w:rsidRPr="00805F1E">
        <w:rPr>
          <w:rFonts w:hAnsi="Times New Roman" w:cs="Times New Roman"/>
          <w:b/>
          <w:bCs/>
          <w:color w:val="000000"/>
          <w:sz w:val="24"/>
          <w:szCs w:val="24"/>
          <w:lang w:val="ru-RU"/>
        </w:rPr>
        <w:t xml:space="preserve">Результаты освоения учащимися программы среднего общего образования по показателю </w:t>
      </w:r>
      <w:r>
        <w:rPr>
          <w:rFonts w:hAnsi="Times New Roman" w:cs="Times New Roman"/>
          <w:b/>
          <w:bCs/>
          <w:color w:val="000000"/>
          <w:sz w:val="24"/>
          <w:szCs w:val="24"/>
        </w:rPr>
        <w:t>«успеваемость» в 2022 году</w:t>
      </w:r>
    </w:p>
    <w:tbl>
      <w:tblPr>
        <w:tblW w:w="0" w:type="auto"/>
        <w:tblCellMar>
          <w:top w:w="15" w:type="dxa"/>
          <w:left w:w="15" w:type="dxa"/>
          <w:bottom w:w="15" w:type="dxa"/>
          <w:right w:w="15" w:type="dxa"/>
        </w:tblCellMar>
        <w:tblLook w:val="0600" w:firstRow="0" w:lastRow="0" w:firstColumn="0" w:lastColumn="0" w:noHBand="1" w:noVBand="1"/>
      </w:tblPr>
      <w:tblGrid>
        <w:gridCol w:w="751"/>
        <w:gridCol w:w="928"/>
        <w:gridCol w:w="1081"/>
        <w:gridCol w:w="411"/>
        <w:gridCol w:w="1010"/>
        <w:gridCol w:w="324"/>
        <w:gridCol w:w="1010"/>
        <w:gridCol w:w="324"/>
        <w:gridCol w:w="1081"/>
        <w:gridCol w:w="324"/>
        <w:gridCol w:w="1081"/>
        <w:gridCol w:w="324"/>
        <w:gridCol w:w="1081"/>
        <w:gridCol w:w="324"/>
      </w:tblGrid>
      <w:tr w:rsidR="004E2A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Из них н/а</w:t>
            </w:r>
          </w:p>
        </w:tc>
      </w:tr>
      <w:tr w:rsidR="004E2A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11E37" w:rsidRDefault="00811E37">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r>
    </w:tbl>
    <w:p w:rsidR="000E3D97" w:rsidRDefault="00805F1E" w:rsidP="000E3D97">
      <w:pPr>
        <w:rPr>
          <w:rFonts w:hAnsi="Times New Roman" w:cs="Times New Roman"/>
          <w:color w:val="000000"/>
          <w:sz w:val="24"/>
          <w:szCs w:val="24"/>
          <w:lang w:val="ru-RU"/>
        </w:rPr>
      </w:pPr>
      <w:r w:rsidRPr="00805F1E">
        <w:rPr>
          <w:rFonts w:hAnsi="Times New Roman" w:cs="Times New Roman"/>
          <w:color w:val="000000"/>
          <w:sz w:val="24"/>
          <w:szCs w:val="24"/>
          <w:lang w:val="ru-RU"/>
        </w:rPr>
        <w:t>Результаты освоения учащимися программы среднего общего образования по показателю «успеваемость» в 2022 учебном году выросли на 2,5 процента (в 2021-м количество обучающихся, которые окончили полугодие на «4» и «5», было 3</w:t>
      </w:r>
      <w:r w:rsidR="00981C68">
        <w:rPr>
          <w:rFonts w:hAnsi="Times New Roman" w:cs="Times New Roman"/>
          <w:color w:val="000000"/>
          <w:sz w:val="24"/>
          <w:szCs w:val="24"/>
          <w:lang w:val="ru-RU"/>
        </w:rPr>
        <w:t>5</w:t>
      </w:r>
      <w:r w:rsidRPr="00805F1E">
        <w:rPr>
          <w:rFonts w:hAnsi="Times New Roman" w:cs="Times New Roman"/>
          <w:color w:val="000000"/>
          <w:sz w:val="24"/>
          <w:szCs w:val="24"/>
          <w:lang w:val="ru-RU"/>
        </w:rPr>
        <w:t xml:space="preserve">,5%), процент учащихся, окончивших на «5», </w:t>
      </w:r>
      <w:r w:rsidR="00981C68">
        <w:rPr>
          <w:rFonts w:hAnsi="Times New Roman" w:cs="Times New Roman"/>
          <w:color w:val="000000"/>
          <w:sz w:val="24"/>
          <w:szCs w:val="24"/>
          <w:lang w:val="ru-RU"/>
        </w:rPr>
        <w:t>уменьшился на 1,5%</w:t>
      </w:r>
      <w:r w:rsidRPr="00805F1E">
        <w:rPr>
          <w:rFonts w:hAnsi="Times New Roman" w:cs="Times New Roman"/>
          <w:color w:val="000000"/>
          <w:sz w:val="24"/>
          <w:szCs w:val="24"/>
          <w:lang w:val="ru-RU"/>
        </w:rPr>
        <w:t xml:space="preserve"> (в 2021-м было </w:t>
      </w:r>
      <w:r w:rsidR="00981C68">
        <w:rPr>
          <w:rFonts w:hAnsi="Times New Roman" w:cs="Times New Roman"/>
          <w:color w:val="000000"/>
          <w:sz w:val="24"/>
          <w:szCs w:val="24"/>
          <w:lang w:val="ru-RU"/>
        </w:rPr>
        <w:t>7</w:t>
      </w:r>
      <w:r w:rsidR="007B69F5">
        <w:rPr>
          <w:rFonts w:hAnsi="Times New Roman" w:cs="Times New Roman"/>
          <w:color w:val="000000"/>
          <w:sz w:val="24"/>
          <w:szCs w:val="24"/>
          <w:lang w:val="ru-RU"/>
        </w:rPr>
        <w:t>%).</w:t>
      </w:r>
    </w:p>
    <w:p w:rsidR="000E013B" w:rsidRDefault="000E013B" w:rsidP="000E3D97">
      <w:pPr>
        <w:rPr>
          <w:rFonts w:hAnsi="Times New Roman" w:cs="Times New Roman"/>
          <w:color w:val="000000"/>
          <w:sz w:val="24"/>
          <w:szCs w:val="24"/>
          <w:lang w:val="ru-RU"/>
        </w:rPr>
      </w:pPr>
    </w:p>
    <w:p w:rsidR="000A0D7C" w:rsidRPr="000A0D7C" w:rsidRDefault="000A0D7C" w:rsidP="000A0D7C">
      <w:pPr>
        <w:pStyle w:val="2"/>
        <w:spacing w:before="78"/>
        <w:ind w:left="204" w:right="471"/>
        <w:jc w:val="center"/>
        <w:rPr>
          <w:rFonts w:asciiTheme="minorHAnsi" w:hAnsiTheme="minorHAnsi" w:cstheme="minorHAnsi"/>
          <w:b/>
          <w:color w:val="auto"/>
          <w:lang w:val="ru-RU"/>
        </w:rPr>
      </w:pPr>
      <w:r w:rsidRPr="000A0D7C">
        <w:rPr>
          <w:rFonts w:asciiTheme="minorHAnsi" w:hAnsiTheme="minorHAnsi" w:cstheme="minorHAnsi"/>
          <w:b/>
          <w:color w:val="auto"/>
          <w:lang w:val="ru-RU"/>
        </w:rPr>
        <w:t>Анализ</w:t>
      </w:r>
      <w:r w:rsidRPr="000A0D7C">
        <w:rPr>
          <w:rFonts w:asciiTheme="minorHAnsi" w:hAnsiTheme="minorHAnsi" w:cstheme="minorHAnsi"/>
          <w:b/>
          <w:color w:val="auto"/>
          <w:spacing w:val="-3"/>
          <w:lang w:val="ru-RU"/>
        </w:rPr>
        <w:t xml:space="preserve"> </w:t>
      </w:r>
      <w:r w:rsidRPr="000A0D7C">
        <w:rPr>
          <w:rFonts w:asciiTheme="minorHAnsi" w:hAnsiTheme="minorHAnsi" w:cstheme="minorHAnsi"/>
          <w:b/>
          <w:color w:val="auto"/>
          <w:lang w:val="ru-RU"/>
        </w:rPr>
        <w:t>результатов</w:t>
      </w:r>
      <w:r w:rsidRPr="000A0D7C">
        <w:rPr>
          <w:rFonts w:asciiTheme="minorHAnsi" w:hAnsiTheme="minorHAnsi" w:cstheme="minorHAnsi"/>
          <w:b/>
          <w:color w:val="auto"/>
          <w:spacing w:val="-3"/>
          <w:lang w:val="ru-RU"/>
        </w:rPr>
        <w:t xml:space="preserve"> </w:t>
      </w:r>
      <w:r w:rsidRPr="000A0D7C">
        <w:rPr>
          <w:rFonts w:asciiTheme="minorHAnsi" w:hAnsiTheme="minorHAnsi" w:cstheme="minorHAnsi"/>
          <w:b/>
          <w:color w:val="auto"/>
          <w:lang w:val="ru-RU"/>
        </w:rPr>
        <w:t>исследования</w:t>
      </w:r>
      <w:r w:rsidRPr="000A0D7C">
        <w:rPr>
          <w:rFonts w:asciiTheme="minorHAnsi" w:hAnsiTheme="minorHAnsi" w:cstheme="minorHAnsi"/>
          <w:b/>
          <w:color w:val="auto"/>
          <w:spacing w:val="-3"/>
          <w:lang w:val="ru-RU"/>
        </w:rPr>
        <w:t xml:space="preserve"> </w:t>
      </w:r>
      <w:r w:rsidRPr="000A0D7C">
        <w:rPr>
          <w:rFonts w:asciiTheme="minorHAnsi" w:hAnsiTheme="minorHAnsi" w:cstheme="minorHAnsi"/>
          <w:b/>
          <w:color w:val="auto"/>
          <w:lang w:val="ru-RU"/>
        </w:rPr>
        <w:t>уровня</w:t>
      </w:r>
      <w:r>
        <w:rPr>
          <w:rFonts w:asciiTheme="minorHAnsi" w:hAnsiTheme="minorHAnsi" w:cstheme="minorHAnsi"/>
          <w:b/>
          <w:color w:val="auto"/>
          <w:lang w:val="ru-RU"/>
        </w:rPr>
        <w:t xml:space="preserve"> </w:t>
      </w:r>
      <w:r w:rsidRPr="000A0D7C">
        <w:rPr>
          <w:b/>
          <w:color w:val="auto"/>
          <w:sz w:val="24"/>
          <w:lang w:val="ru-RU"/>
        </w:rPr>
        <w:t>функциональной грамотности обучающихся 8 и 9 классов</w:t>
      </w:r>
      <w:r w:rsidRPr="000A0D7C">
        <w:rPr>
          <w:b/>
          <w:color w:val="auto"/>
          <w:spacing w:val="1"/>
          <w:sz w:val="24"/>
          <w:lang w:val="ru-RU"/>
        </w:rPr>
        <w:t xml:space="preserve"> </w:t>
      </w:r>
    </w:p>
    <w:p w:rsidR="005D0AFE" w:rsidRDefault="000A0D7C" w:rsidP="005D0AFE">
      <w:pPr>
        <w:pStyle w:val="2"/>
        <w:spacing w:line="274" w:lineRule="exact"/>
        <w:rPr>
          <w:rFonts w:asciiTheme="minorHAnsi" w:hAnsiTheme="minorHAnsi" w:cstheme="minorHAnsi"/>
          <w:color w:val="auto"/>
          <w:lang w:val="ru-RU"/>
        </w:rPr>
      </w:pPr>
      <w:r w:rsidRPr="000A0D7C">
        <w:rPr>
          <w:rFonts w:asciiTheme="minorHAnsi" w:hAnsiTheme="minorHAnsi" w:cstheme="minorHAnsi"/>
          <w:color w:val="auto"/>
          <w:lang w:val="ru-RU"/>
        </w:rPr>
        <w:t>Определени</w:t>
      </w:r>
      <w:r w:rsidR="00B157AA">
        <w:rPr>
          <w:rFonts w:asciiTheme="minorHAnsi" w:hAnsiTheme="minorHAnsi" w:cstheme="minorHAnsi"/>
          <w:color w:val="auto"/>
          <w:lang w:val="ru-RU"/>
        </w:rPr>
        <w:t>я</w:t>
      </w:r>
    </w:p>
    <w:p w:rsidR="000A0D7C" w:rsidRPr="005D0AFE" w:rsidRDefault="000A0D7C" w:rsidP="005D0AFE">
      <w:pPr>
        <w:pStyle w:val="2"/>
        <w:spacing w:line="274" w:lineRule="exact"/>
        <w:rPr>
          <w:rFonts w:asciiTheme="minorHAnsi" w:hAnsiTheme="minorHAnsi" w:cstheme="minorHAnsi"/>
          <w:color w:val="auto"/>
          <w:sz w:val="24"/>
          <w:szCs w:val="24"/>
          <w:lang w:val="ru-RU"/>
        </w:rPr>
      </w:pPr>
      <w:r w:rsidRPr="005D0AFE">
        <w:rPr>
          <w:rFonts w:asciiTheme="minorHAnsi" w:hAnsiTheme="minorHAnsi" w:cstheme="minorHAnsi"/>
          <w:b/>
          <w:i/>
          <w:color w:val="auto"/>
          <w:sz w:val="24"/>
          <w:szCs w:val="24"/>
          <w:lang w:val="ru-RU"/>
        </w:rPr>
        <w:t xml:space="preserve">Функциональная грамотность </w:t>
      </w:r>
      <w:r w:rsidRPr="005D0AFE">
        <w:rPr>
          <w:rFonts w:asciiTheme="minorHAnsi" w:hAnsiTheme="minorHAnsi" w:cstheme="minorHAnsi"/>
          <w:color w:val="auto"/>
          <w:sz w:val="24"/>
          <w:szCs w:val="24"/>
          <w:lang w:val="ru-RU"/>
        </w:rPr>
        <w:t xml:space="preserve">(ФГ) </w:t>
      </w:r>
      <w:r w:rsidRPr="005D0AFE">
        <w:rPr>
          <w:rFonts w:asciiTheme="minorHAnsi" w:hAnsiTheme="minorHAnsi" w:cstheme="minorHAnsi"/>
          <w:i/>
          <w:color w:val="auto"/>
          <w:sz w:val="24"/>
          <w:szCs w:val="24"/>
          <w:lang w:val="ru-RU"/>
        </w:rPr>
        <w:t xml:space="preserve">- </w:t>
      </w:r>
      <w:r w:rsidRPr="005D0AFE">
        <w:rPr>
          <w:rFonts w:asciiTheme="minorHAnsi" w:hAnsiTheme="minorHAnsi" w:cstheme="minorHAnsi"/>
          <w:color w:val="auto"/>
          <w:sz w:val="24"/>
          <w:szCs w:val="24"/>
          <w:lang w:val="ru-RU"/>
        </w:rPr>
        <w:t>способность человека вступать в отношения с</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внешней средой и максимально быстро адаптироваться и функционировать в ней. В</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отличие от элементарной грамотности как способности личности читать, понимать,</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составлять короткие тексты и осуществлять простейшие арифметические действия, ФГ</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есть уровень знаний, умений и навыков, обеспечивающий нормальное функционирование</w:t>
      </w:r>
      <w:r w:rsidRPr="005D0AFE">
        <w:rPr>
          <w:rFonts w:asciiTheme="minorHAnsi" w:hAnsiTheme="minorHAnsi" w:cstheme="minorHAnsi"/>
          <w:color w:val="auto"/>
          <w:spacing w:val="-57"/>
          <w:sz w:val="24"/>
          <w:szCs w:val="24"/>
          <w:lang w:val="ru-RU"/>
        </w:rPr>
        <w:t xml:space="preserve"> </w:t>
      </w:r>
      <w:r w:rsidRPr="005D0AFE">
        <w:rPr>
          <w:rFonts w:asciiTheme="minorHAnsi" w:hAnsiTheme="minorHAnsi" w:cstheme="minorHAnsi"/>
          <w:color w:val="auto"/>
          <w:sz w:val="24"/>
          <w:szCs w:val="24"/>
          <w:lang w:val="ru-RU"/>
        </w:rPr>
        <w:t>личности</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в</w:t>
      </w:r>
      <w:r w:rsidRPr="005D0AFE">
        <w:rPr>
          <w:rFonts w:asciiTheme="minorHAnsi" w:hAnsiTheme="minorHAnsi" w:cstheme="minorHAnsi"/>
          <w:color w:val="auto"/>
          <w:spacing w:val="-2"/>
          <w:sz w:val="24"/>
          <w:szCs w:val="24"/>
          <w:lang w:val="ru-RU"/>
        </w:rPr>
        <w:t xml:space="preserve"> </w:t>
      </w:r>
      <w:r w:rsidRPr="005D0AFE">
        <w:rPr>
          <w:rFonts w:asciiTheme="minorHAnsi" w:hAnsiTheme="minorHAnsi" w:cstheme="minorHAnsi"/>
          <w:color w:val="auto"/>
          <w:sz w:val="24"/>
          <w:szCs w:val="24"/>
          <w:lang w:val="ru-RU"/>
        </w:rPr>
        <w:t>системе</w:t>
      </w:r>
      <w:r w:rsidRPr="005D0AFE">
        <w:rPr>
          <w:rFonts w:asciiTheme="minorHAnsi" w:hAnsiTheme="minorHAnsi" w:cstheme="minorHAnsi"/>
          <w:color w:val="auto"/>
          <w:spacing w:val="-2"/>
          <w:sz w:val="24"/>
          <w:szCs w:val="24"/>
          <w:lang w:val="ru-RU"/>
        </w:rPr>
        <w:t xml:space="preserve"> </w:t>
      </w:r>
      <w:r w:rsidRPr="005D0AFE">
        <w:rPr>
          <w:rFonts w:asciiTheme="minorHAnsi" w:hAnsiTheme="minorHAnsi" w:cstheme="minorHAnsi"/>
          <w:color w:val="auto"/>
          <w:sz w:val="24"/>
          <w:szCs w:val="24"/>
          <w:lang w:val="ru-RU"/>
        </w:rPr>
        <w:t>социальных</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отношений,</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который</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считается</w:t>
      </w:r>
      <w:r w:rsidRPr="005D0AFE">
        <w:rPr>
          <w:rFonts w:asciiTheme="minorHAnsi" w:hAnsiTheme="minorHAnsi" w:cstheme="minorHAnsi"/>
          <w:color w:val="auto"/>
          <w:spacing w:val="-1"/>
          <w:sz w:val="24"/>
          <w:szCs w:val="24"/>
          <w:lang w:val="ru-RU"/>
        </w:rPr>
        <w:t xml:space="preserve"> </w:t>
      </w:r>
      <w:r w:rsidRPr="005D0AFE">
        <w:rPr>
          <w:rFonts w:asciiTheme="minorHAnsi" w:hAnsiTheme="minorHAnsi" w:cstheme="minorHAnsi"/>
          <w:color w:val="auto"/>
          <w:sz w:val="24"/>
          <w:szCs w:val="24"/>
          <w:lang w:val="ru-RU"/>
        </w:rPr>
        <w:t>минимально</w:t>
      </w:r>
      <w:r w:rsidR="005D0AFE">
        <w:rPr>
          <w:rFonts w:asciiTheme="minorHAnsi" w:hAnsiTheme="minorHAnsi" w:cstheme="minorHAnsi"/>
          <w:color w:val="auto"/>
          <w:sz w:val="24"/>
          <w:szCs w:val="24"/>
          <w:lang w:val="ru-RU"/>
        </w:rPr>
        <w:t xml:space="preserve"> </w:t>
      </w:r>
      <w:r w:rsidRPr="005D0AFE">
        <w:rPr>
          <w:rFonts w:asciiTheme="minorHAnsi" w:hAnsiTheme="minorHAnsi" w:cstheme="minorHAnsi"/>
          <w:color w:val="auto"/>
          <w:sz w:val="24"/>
          <w:szCs w:val="24"/>
          <w:lang w:val="ru-RU"/>
        </w:rPr>
        <w:t>необходимым</w:t>
      </w:r>
      <w:r w:rsidRPr="005D0AFE">
        <w:rPr>
          <w:rFonts w:asciiTheme="minorHAnsi" w:hAnsiTheme="minorHAnsi" w:cstheme="minorHAnsi"/>
          <w:color w:val="auto"/>
          <w:spacing w:val="-7"/>
          <w:sz w:val="24"/>
          <w:szCs w:val="24"/>
          <w:lang w:val="ru-RU"/>
        </w:rPr>
        <w:t xml:space="preserve"> </w:t>
      </w:r>
      <w:r w:rsidRPr="005D0AFE">
        <w:rPr>
          <w:rFonts w:asciiTheme="minorHAnsi" w:hAnsiTheme="minorHAnsi" w:cstheme="minorHAnsi"/>
          <w:color w:val="auto"/>
          <w:sz w:val="24"/>
          <w:szCs w:val="24"/>
          <w:lang w:val="ru-RU"/>
        </w:rPr>
        <w:t>для</w:t>
      </w:r>
      <w:r w:rsidRPr="005D0AFE">
        <w:rPr>
          <w:rFonts w:asciiTheme="minorHAnsi" w:hAnsiTheme="minorHAnsi" w:cstheme="minorHAnsi"/>
          <w:color w:val="auto"/>
          <w:spacing w:val="-4"/>
          <w:sz w:val="24"/>
          <w:szCs w:val="24"/>
          <w:lang w:val="ru-RU"/>
        </w:rPr>
        <w:t xml:space="preserve"> </w:t>
      </w:r>
      <w:r w:rsidRPr="005D0AFE">
        <w:rPr>
          <w:rFonts w:asciiTheme="minorHAnsi" w:hAnsiTheme="minorHAnsi" w:cstheme="minorHAnsi"/>
          <w:color w:val="auto"/>
          <w:sz w:val="24"/>
          <w:szCs w:val="24"/>
          <w:lang w:val="ru-RU"/>
        </w:rPr>
        <w:t>осуществления</w:t>
      </w:r>
      <w:r w:rsidRPr="005D0AFE">
        <w:rPr>
          <w:rFonts w:asciiTheme="minorHAnsi" w:hAnsiTheme="minorHAnsi" w:cstheme="minorHAnsi"/>
          <w:color w:val="auto"/>
          <w:spacing w:val="-5"/>
          <w:sz w:val="24"/>
          <w:szCs w:val="24"/>
          <w:lang w:val="ru-RU"/>
        </w:rPr>
        <w:t xml:space="preserve"> </w:t>
      </w:r>
      <w:r w:rsidRPr="005D0AFE">
        <w:rPr>
          <w:rFonts w:asciiTheme="minorHAnsi" w:hAnsiTheme="minorHAnsi" w:cstheme="minorHAnsi"/>
          <w:color w:val="auto"/>
          <w:sz w:val="24"/>
          <w:szCs w:val="24"/>
          <w:lang w:val="ru-RU"/>
        </w:rPr>
        <w:t>жизнедеятельности</w:t>
      </w:r>
      <w:r w:rsidRPr="005D0AFE">
        <w:rPr>
          <w:rFonts w:asciiTheme="minorHAnsi" w:hAnsiTheme="minorHAnsi" w:cstheme="minorHAnsi"/>
          <w:color w:val="auto"/>
          <w:spacing w:val="-4"/>
          <w:sz w:val="24"/>
          <w:szCs w:val="24"/>
          <w:lang w:val="ru-RU"/>
        </w:rPr>
        <w:t xml:space="preserve"> </w:t>
      </w:r>
      <w:r w:rsidRPr="005D0AFE">
        <w:rPr>
          <w:rFonts w:asciiTheme="minorHAnsi" w:hAnsiTheme="minorHAnsi" w:cstheme="minorHAnsi"/>
          <w:color w:val="auto"/>
          <w:sz w:val="24"/>
          <w:szCs w:val="24"/>
          <w:lang w:val="ru-RU"/>
        </w:rPr>
        <w:t>личности</w:t>
      </w:r>
      <w:r w:rsidRPr="005D0AFE">
        <w:rPr>
          <w:rFonts w:asciiTheme="minorHAnsi" w:hAnsiTheme="minorHAnsi" w:cstheme="minorHAnsi"/>
          <w:color w:val="auto"/>
          <w:spacing w:val="-5"/>
          <w:sz w:val="24"/>
          <w:szCs w:val="24"/>
          <w:lang w:val="ru-RU"/>
        </w:rPr>
        <w:t xml:space="preserve"> </w:t>
      </w:r>
      <w:r w:rsidRPr="005D0AFE">
        <w:rPr>
          <w:rFonts w:asciiTheme="minorHAnsi" w:hAnsiTheme="minorHAnsi" w:cstheme="minorHAnsi"/>
          <w:color w:val="auto"/>
          <w:sz w:val="24"/>
          <w:szCs w:val="24"/>
          <w:lang w:val="ru-RU"/>
        </w:rPr>
        <w:t>в</w:t>
      </w:r>
      <w:r w:rsidRPr="005D0AFE">
        <w:rPr>
          <w:rFonts w:asciiTheme="minorHAnsi" w:hAnsiTheme="minorHAnsi" w:cstheme="minorHAnsi"/>
          <w:color w:val="auto"/>
          <w:spacing w:val="-7"/>
          <w:sz w:val="24"/>
          <w:szCs w:val="24"/>
          <w:lang w:val="ru-RU"/>
        </w:rPr>
        <w:t xml:space="preserve"> </w:t>
      </w:r>
      <w:r w:rsidRPr="005D0AFE">
        <w:rPr>
          <w:rFonts w:asciiTheme="minorHAnsi" w:hAnsiTheme="minorHAnsi" w:cstheme="minorHAnsi"/>
          <w:color w:val="auto"/>
          <w:sz w:val="24"/>
          <w:szCs w:val="24"/>
          <w:lang w:val="ru-RU"/>
        </w:rPr>
        <w:t>конкретной</w:t>
      </w:r>
      <w:r w:rsidRPr="005D0AFE">
        <w:rPr>
          <w:rFonts w:asciiTheme="minorHAnsi" w:hAnsiTheme="minorHAnsi" w:cstheme="minorHAnsi"/>
          <w:color w:val="auto"/>
          <w:spacing w:val="-5"/>
          <w:sz w:val="24"/>
          <w:szCs w:val="24"/>
          <w:lang w:val="ru-RU"/>
        </w:rPr>
        <w:t xml:space="preserve"> </w:t>
      </w:r>
      <w:r w:rsidRPr="005D0AFE">
        <w:rPr>
          <w:rFonts w:asciiTheme="minorHAnsi" w:hAnsiTheme="minorHAnsi" w:cstheme="minorHAnsi"/>
          <w:color w:val="auto"/>
          <w:sz w:val="24"/>
          <w:szCs w:val="24"/>
          <w:lang w:val="ru-RU"/>
        </w:rPr>
        <w:t>культурной</w:t>
      </w:r>
      <w:r w:rsidRPr="005D0AFE">
        <w:rPr>
          <w:rFonts w:asciiTheme="minorHAnsi" w:hAnsiTheme="minorHAnsi" w:cstheme="minorHAnsi"/>
          <w:color w:val="auto"/>
          <w:spacing w:val="-57"/>
          <w:sz w:val="24"/>
          <w:szCs w:val="24"/>
          <w:lang w:val="ru-RU"/>
        </w:rPr>
        <w:t xml:space="preserve"> </w:t>
      </w:r>
      <w:r w:rsidRPr="005D0AFE">
        <w:rPr>
          <w:rFonts w:asciiTheme="minorHAnsi" w:hAnsiTheme="minorHAnsi" w:cstheme="minorHAnsi"/>
          <w:color w:val="auto"/>
          <w:sz w:val="24"/>
          <w:szCs w:val="24"/>
          <w:lang w:val="ru-RU"/>
        </w:rPr>
        <w:t>среде.</w:t>
      </w:r>
    </w:p>
    <w:p w:rsidR="000A0D7C" w:rsidRDefault="000A0D7C" w:rsidP="000A0D7C">
      <w:pPr>
        <w:pStyle w:val="aa"/>
        <w:ind w:right="490"/>
      </w:pPr>
      <w:r>
        <w:rPr>
          <w:b/>
          <w:i/>
        </w:rPr>
        <w:t xml:space="preserve">Читательская грамотность </w:t>
      </w:r>
      <w:r>
        <w:t>(ЧГ) − способность человека понимать, использовать,</w:t>
      </w:r>
      <w:r>
        <w:rPr>
          <w:spacing w:val="1"/>
        </w:rPr>
        <w:t xml:space="preserve"> </w:t>
      </w:r>
      <w:r>
        <w:t>оценивать тексты, размышлять о них и заниматься чтением для того, чтобы достигать</w:t>
      </w:r>
      <w:r>
        <w:rPr>
          <w:spacing w:val="1"/>
        </w:rPr>
        <w:t xml:space="preserve"> </w:t>
      </w:r>
      <w:r>
        <w:t>своих целей, расширять свои знания и возможности, участвовать в социальной жизни2.</w:t>
      </w:r>
      <w:r>
        <w:rPr>
          <w:spacing w:val="1"/>
        </w:rPr>
        <w:t xml:space="preserve"> </w:t>
      </w:r>
      <w:r>
        <w:rPr>
          <w:b/>
          <w:i/>
        </w:rPr>
        <w:t>Естественно-научная грамотнос</w:t>
      </w:r>
      <w:r>
        <w:rPr>
          <w:b/>
        </w:rPr>
        <w:t xml:space="preserve">ть </w:t>
      </w:r>
      <w:r>
        <w:t>(ЕГ) – это способность человека занимать 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вопросам,</w:t>
      </w:r>
      <w:r>
        <w:rPr>
          <w:spacing w:val="1"/>
        </w:rPr>
        <w:t xml:space="preserve"> </w:t>
      </w:r>
      <w:r>
        <w:t>связанным</w:t>
      </w:r>
      <w:r>
        <w:rPr>
          <w:spacing w:val="-1"/>
        </w:rPr>
        <w:t xml:space="preserve"> </w:t>
      </w:r>
      <w:r>
        <w:t>с 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 интересоваться естественнонаучными идеями. Естественно-научно грамотный</w:t>
      </w:r>
      <w:r>
        <w:rPr>
          <w:spacing w:val="1"/>
        </w:rPr>
        <w:t xml:space="preserve"> </w:t>
      </w:r>
      <w:r>
        <w:t>человек стремится участвовать в аргументированном обсуждении проблем, относящихся к</w:t>
      </w:r>
      <w:r>
        <w:rPr>
          <w:spacing w:val="-57"/>
        </w:rPr>
        <w:t xml:space="preserve"> </w:t>
      </w:r>
      <w:r>
        <w:t>естественным</w:t>
      </w:r>
      <w:r>
        <w:rPr>
          <w:spacing w:val="1"/>
        </w:rPr>
        <w:t xml:space="preserve"> </w:t>
      </w:r>
      <w:r>
        <w:t>наукам</w:t>
      </w:r>
      <w:r>
        <w:rPr>
          <w:spacing w:val="2"/>
        </w:rPr>
        <w:t xml:space="preserve"> </w:t>
      </w:r>
      <w:r>
        <w:t>и</w:t>
      </w:r>
      <w:r>
        <w:rPr>
          <w:spacing w:val="6"/>
        </w:rPr>
        <w:t xml:space="preserve"> </w:t>
      </w:r>
      <w:r>
        <w:t>технологиям,</w:t>
      </w:r>
      <w:r>
        <w:rPr>
          <w:spacing w:val="3"/>
        </w:rPr>
        <w:t xml:space="preserve"> </w:t>
      </w:r>
      <w:r>
        <w:t>что</w:t>
      </w:r>
      <w:r>
        <w:rPr>
          <w:spacing w:val="3"/>
        </w:rPr>
        <w:t xml:space="preserve"> </w:t>
      </w:r>
      <w:r>
        <w:t>требует</w:t>
      </w:r>
      <w:r>
        <w:rPr>
          <w:spacing w:val="4"/>
        </w:rPr>
        <w:t xml:space="preserve"> </w:t>
      </w:r>
      <w:r>
        <w:t>от</w:t>
      </w:r>
      <w:r>
        <w:rPr>
          <w:spacing w:val="3"/>
        </w:rPr>
        <w:t xml:space="preserve"> </w:t>
      </w:r>
      <w:r>
        <w:t>него</w:t>
      </w:r>
      <w:r>
        <w:rPr>
          <w:spacing w:val="2"/>
        </w:rPr>
        <w:t xml:space="preserve"> </w:t>
      </w:r>
      <w:r>
        <w:t>следующих</w:t>
      </w:r>
      <w:r>
        <w:rPr>
          <w:spacing w:val="5"/>
        </w:rPr>
        <w:t xml:space="preserve"> </w:t>
      </w:r>
      <w:r>
        <w:t>компетенций:</w:t>
      </w:r>
      <w:r>
        <w:rPr>
          <w:spacing w:val="1"/>
        </w:rPr>
        <w:t xml:space="preserve"> </w:t>
      </w:r>
      <w:r>
        <w:t>научно объяснять явления, оценивать и планировать научные исследования, научно</w:t>
      </w:r>
      <w:r>
        <w:rPr>
          <w:spacing w:val="1"/>
        </w:rPr>
        <w:t xml:space="preserve"> </w:t>
      </w:r>
      <w:r>
        <w:t>интерпретировать</w:t>
      </w:r>
      <w:r>
        <w:rPr>
          <w:spacing w:val="-1"/>
        </w:rPr>
        <w:t xml:space="preserve"> </w:t>
      </w:r>
      <w:r>
        <w:t>данные</w:t>
      </w:r>
      <w:r>
        <w:rPr>
          <w:spacing w:val="-2"/>
        </w:rPr>
        <w:t xml:space="preserve"> </w:t>
      </w:r>
      <w:r>
        <w:t>и доказательства.</w:t>
      </w:r>
    </w:p>
    <w:p w:rsidR="000A0D7C" w:rsidRDefault="000A0D7C" w:rsidP="000A0D7C">
      <w:pPr>
        <w:pStyle w:val="aa"/>
        <w:ind w:right="524"/>
      </w:pPr>
      <w:r>
        <w:rPr>
          <w:b/>
          <w:i/>
        </w:rPr>
        <w:t>Математическая грамотность (</w:t>
      </w:r>
      <w:r>
        <w:t>МГ) – это способность индивидуума проводить</w:t>
      </w:r>
      <w:r>
        <w:rPr>
          <w:spacing w:val="1"/>
        </w:rPr>
        <w:t xml:space="preserve"> </w:t>
      </w:r>
      <w:r>
        <w:t>математические рассуждения и формулировать, применять, интерпретировать математику</w:t>
      </w:r>
      <w:r>
        <w:rPr>
          <w:spacing w:val="-58"/>
        </w:rPr>
        <w:t xml:space="preserve"> </w:t>
      </w:r>
      <w:r>
        <w:t>для</w:t>
      </w:r>
      <w:r>
        <w:rPr>
          <w:spacing w:val="-1"/>
        </w:rPr>
        <w:t xml:space="preserve"> </w:t>
      </w:r>
      <w:r>
        <w:t>решения проблем</w:t>
      </w:r>
      <w:r>
        <w:rPr>
          <w:spacing w:val="-3"/>
        </w:rPr>
        <w:t xml:space="preserve"> </w:t>
      </w:r>
      <w:r>
        <w:t>в</w:t>
      </w:r>
      <w:r>
        <w:rPr>
          <w:spacing w:val="-1"/>
        </w:rPr>
        <w:t xml:space="preserve"> </w:t>
      </w:r>
      <w:r>
        <w:t>разнообразных</w:t>
      </w:r>
      <w:r>
        <w:rPr>
          <w:spacing w:val="1"/>
        </w:rPr>
        <w:t xml:space="preserve"> </w:t>
      </w:r>
      <w:r>
        <w:t>контекстах</w:t>
      </w:r>
      <w:r>
        <w:rPr>
          <w:spacing w:val="2"/>
        </w:rPr>
        <w:t xml:space="preserve"> </w:t>
      </w:r>
      <w:r>
        <w:t>реального</w:t>
      </w:r>
      <w:r>
        <w:rPr>
          <w:spacing w:val="-1"/>
        </w:rPr>
        <w:t xml:space="preserve"> </w:t>
      </w:r>
      <w:r>
        <w:t>мира3.</w:t>
      </w:r>
    </w:p>
    <w:p w:rsidR="000A0D7C" w:rsidRDefault="000A0D7C" w:rsidP="000A0D7C">
      <w:pPr>
        <w:pStyle w:val="aa"/>
        <w:spacing w:before="1"/>
      </w:pPr>
    </w:p>
    <w:p w:rsidR="000A0D7C" w:rsidRPr="00EA405F" w:rsidRDefault="000A0D7C" w:rsidP="000A0D7C">
      <w:pPr>
        <w:pStyle w:val="2"/>
        <w:keepNext w:val="0"/>
        <w:keepLines w:val="0"/>
        <w:widowControl w:val="0"/>
        <w:numPr>
          <w:ilvl w:val="0"/>
          <w:numId w:val="44"/>
        </w:numPr>
        <w:tabs>
          <w:tab w:val="left" w:pos="463"/>
        </w:tabs>
        <w:autoSpaceDE w:val="0"/>
        <w:autoSpaceDN w:val="0"/>
        <w:spacing w:before="0" w:beforeAutospacing="0" w:afterAutospacing="0"/>
        <w:ind w:right="768" w:firstLine="0"/>
        <w:jc w:val="both"/>
        <w:rPr>
          <w:rFonts w:asciiTheme="minorHAnsi" w:hAnsiTheme="minorHAnsi" w:cstheme="minorHAnsi"/>
          <w:color w:val="auto"/>
          <w:lang w:val="ru-RU"/>
        </w:rPr>
      </w:pPr>
      <w:r w:rsidRPr="00EA405F">
        <w:rPr>
          <w:rFonts w:asciiTheme="minorHAnsi" w:hAnsiTheme="minorHAnsi" w:cstheme="minorHAnsi"/>
          <w:color w:val="auto"/>
          <w:lang w:val="ru-RU"/>
        </w:rPr>
        <w:t>Общая характеристика диагностической работы</w:t>
      </w:r>
      <w:r w:rsidRPr="00EA405F">
        <w:rPr>
          <w:rFonts w:asciiTheme="minorHAnsi" w:hAnsiTheme="minorHAnsi" w:cstheme="minorHAnsi"/>
          <w:color w:val="auto"/>
          <w:spacing w:val="1"/>
          <w:lang w:val="ru-RU"/>
        </w:rPr>
        <w:t xml:space="preserve"> </w:t>
      </w:r>
      <w:r w:rsidRPr="00EA405F">
        <w:rPr>
          <w:rFonts w:asciiTheme="minorHAnsi" w:hAnsiTheme="minorHAnsi" w:cstheme="minorHAnsi"/>
          <w:color w:val="auto"/>
          <w:lang w:val="ru-RU"/>
        </w:rPr>
        <w:t xml:space="preserve">в рамках исследования уровня </w:t>
      </w:r>
      <w:r w:rsidRPr="00EA405F">
        <w:rPr>
          <w:rFonts w:asciiTheme="minorHAnsi" w:hAnsiTheme="minorHAnsi" w:cstheme="minorHAnsi"/>
          <w:color w:val="auto"/>
          <w:spacing w:val="-57"/>
          <w:lang w:val="ru-RU"/>
        </w:rPr>
        <w:t xml:space="preserve"> </w:t>
      </w:r>
      <w:r w:rsidRPr="00EA405F">
        <w:rPr>
          <w:rFonts w:asciiTheme="minorHAnsi" w:hAnsiTheme="minorHAnsi" w:cstheme="minorHAnsi"/>
          <w:color w:val="auto"/>
          <w:lang w:val="ru-RU"/>
        </w:rPr>
        <w:t>функциональной</w:t>
      </w:r>
      <w:r w:rsidRPr="00EA405F">
        <w:rPr>
          <w:rFonts w:asciiTheme="minorHAnsi" w:hAnsiTheme="minorHAnsi" w:cstheme="minorHAnsi"/>
          <w:color w:val="auto"/>
          <w:spacing w:val="-1"/>
          <w:lang w:val="ru-RU"/>
        </w:rPr>
        <w:t xml:space="preserve"> </w:t>
      </w:r>
      <w:r w:rsidRPr="00EA405F">
        <w:rPr>
          <w:rFonts w:asciiTheme="minorHAnsi" w:hAnsiTheme="minorHAnsi" w:cstheme="minorHAnsi"/>
          <w:color w:val="auto"/>
          <w:lang w:val="ru-RU"/>
        </w:rPr>
        <w:t>грамотности</w:t>
      </w:r>
      <w:r w:rsidRPr="00EA405F">
        <w:rPr>
          <w:rFonts w:asciiTheme="minorHAnsi" w:hAnsiTheme="minorHAnsi" w:cstheme="minorHAnsi"/>
          <w:color w:val="auto"/>
          <w:spacing w:val="4"/>
          <w:lang w:val="ru-RU"/>
        </w:rPr>
        <w:t xml:space="preserve"> </w:t>
      </w:r>
      <w:r w:rsidRPr="00EA405F">
        <w:rPr>
          <w:rFonts w:asciiTheme="minorHAnsi" w:hAnsiTheme="minorHAnsi" w:cstheme="minorHAnsi"/>
          <w:color w:val="auto"/>
          <w:lang w:val="ru-RU"/>
        </w:rPr>
        <w:t>учащихся 8 и 9 классов</w:t>
      </w:r>
    </w:p>
    <w:p w:rsidR="000A0D7C" w:rsidRDefault="000A0D7C" w:rsidP="000A0D7C">
      <w:pPr>
        <w:pStyle w:val="aa"/>
        <w:ind w:right="484" w:firstLine="359"/>
        <w:jc w:val="both"/>
      </w:pPr>
      <w:r>
        <w:t>Исследование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8</w:t>
      </w:r>
      <w:r>
        <w:rPr>
          <w:spacing w:val="1"/>
        </w:rPr>
        <w:t xml:space="preserve"> </w:t>
      </w:r>
      <w:r>
        <w:t>и</w:t>
      </w:r>
      <w:r>
        <w:rPr>
          <w:spacing w:val="1"/>
        </w:rPr>
        <w:t xml:space="preserve"> </w:t>
      </w:r>
      <w:r>
        <w:t>9</w:t>
      </w:r>
      <w:r>
        <w:rPr>
          <w:spacing w:val="1"/>
        </w:rPr>
        <w:t xml:space="preserve"> </w:t>
      </w:r>
      <w:r>
        <w:t>классов</w:t>
      </w:r>
      <w:r>
        <w:rPr>
          <w:spacing w:val="1"/>
        </w:rPr>
        <w:t xml:space="preserve"> </w:t>
      </w:r>
      <w:r>
        <w:t>прошли</w:t>
      </w:r>
      <w:r>
        <w:rPr>
          <w:spacing w:val="1"/>
        </w:rPr>
        <w:t xml:space="preserve"> </w:t>
      </w:r>
      <w:r>
        <w:t>в</w:t>
      </w:r>
      <w:r>
        <w:rPr>
          <w:spacing w:val="1"/>
        </w:rPr>
        <w:t xml:space="preserve"> </w:t>
      </w:r>
      <w:r>
        <w:t>ноябре-</w:t>
      </w:r>
      <w:r>
        <w:rPr>
          <w:spacing w:val="1"/>
        </w:rPr>
        <w:t xml:space="preserve"> </w:t>
      </w:r>
      <w:r>
        <w:t>декабре</w:t>
      </w:r>
      <w:r>
        <w:rPr>
          <w:spacing w:val="1"/>
        </w:rPr>
        <w:t xml:space="preserve"> </w:t>
      </w:r>
      <w:r>
        <w:t>202</w:t>
      </w:r>
      <w:r w:rsidR="00EA405F">
        <w:t>2</w:t>
      </w:r>
      <w:r>
        <w:rPr>
          <w:spacing w:val="1"/>
        </w:rPr>
        <w:t xml:space="preserve"> </w:t>
      </w:r>
      <w:r>
        <w:t>года. Исследование проводилось в форме диагностических</w:t>
      </w:r>
      <w:r>
        <w:rPr>
          <w:spacing w:val="1"/>
        </w:rPr>
        <w:t xml:space="preserve"> </w:t>
      </w:r>
      <w:r>
        <w:t>работ (далее – ДР) с использованием инструментария электронного банка тренировочных</w:t>
      </w:r>
      <w:r>
        <w:rPr>
          <w:spacing w:val="1"/>
        </w:rPr>
        <w:t xml:space="preserve"> </w:t>
      </w:r>
      <w:r>
        <w:t>заданий</w:t>
      </w:r>
      <w:r>
        <w:rPr>
          <w:spacing w:val="-3"/>
        </w:rPr>
        <w:t xml:space="preserve"> </w:t>
      </w:r>
      <w:r>
        <w:t>Российской электронной школы (РЭШ).</w:t>
      </w:r>
    </w:p>
    <w:p w:rsidR="000A0D7C" w:rsidRDefault="000A0D7C" w:rsidP="000A0D7C">
      <w:pPr>
        <w:pStyle w:val="aa"/>
        <w:ind w:right="485" w:firstLine="359"/>
        <w:jc w:val="both"/>
      </w:pPr>
      <w:r>
        <w:rPr>
          <w:b/>
          <w:i/>
        </w:rPr>
        <w:t>Цель</w:t>
      </w:r>
      <w:r>
        <w:rPr>
          <w:b/>
          <w:i/>
          <w:spacing w:val="1"/>
        </w:rPr>
        <w:t xml:space="preserve"> </w:t>
      </w:r>
      <w:r>
        <w:rPr>
          <w:b/>
          <w:i/>
        </w:rPr>
        <w:t>проведения</w:t>
      </w:r>
      <w:r>
        <w:rPr>
          <w:b/>
          <w:i/>
          <w:spacing w:val="1"/>
        </w:rPr>
        <w:t xml:space="preserve"> </w:t>
      </w:r>
      <w:r>
        <w:t>ДР</w:t>
      </w:r>
      <w:r>
        <w:rPr>
          <w:spacing w:val="1"/>
        </w:rPr>
        <w:t xml:space="preserve"> </w:t>
      </w:r>
      <w:r>
        <w:t>по</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оценить</w:t>
      </w:r>
      <w:r>
        <w:rPr>
          <w:spacing w:val="1"/>
        </w:rPr>
        <w:t xml:space="preserve"> </w:t>
      </w:r>
      <w:r>
        <w:t>уровень</w:t>
      </w:r>
      <w:r>
        <w:rPr>
          <w:spacing w:val="-57"/>
        </w:rPr>
        <w:t xml:space="preserve"> </w:t>
      </w:r>
      <w:r>
        <w:lastRenderedPageBreak/>
        <w:t>сформированности</w:t>
      </w:r>
      <w:r>
        <w:rPr>
          <w:spacing w:val="1"/>
        </w:rPr>
        <w:t xml:space="preserve"> </w:t>
      </w:r>
      <w:r>
        <w:t>у</w:t>
      </w:r>
      <w:r>
        <w:rPr>
          <w:spacing w:val="1"/>
        </w:rPr>
        <w:t xml:space="preserve"> </w:t>
      </w:r>
      <w:r>
        <w:t>учащихся</w:t>
      </w:r>
      <w:r>
        <w:rPr>
          <w:spacing w:val="1"/>
        </w:rPr>
        <w:t xml:space="preserve"> </w:t>
      </w:r>
      <w:r>
        <w:t>читательской</w:t>
      </w:r>
      <w:r>
        <w:rPr>
          <w:spacing w:val="1"/>
        </w:rPr>
        <w:t xml:space="preserve"> </w:t>
      </w:r>
      <w:r>
        <w:t>грамотности</w:t>
      </w:r>
      <w:r>
        <w:rPr>
          <w:spacing w:val="1"/>
        </w:rPr>
        <w:t xml:space="preserve"> </w:t>
      </w:r>
      <w:r>
        <w:t>(далее</w:t>
      </w:r>
      <w:r>
        <w:rPr>
          <w:spacing w:val="1"/>
        </w:rPr>
        <w:t xml:space="preserve"> </w:t>
      </w:r>
      <w:r>
        <w:t>–</w:t>
      </w:r>
      <w:r>
        <w:rPr>
          <w:spacing w:val="1"/>
        </w:rPr>
        <w:t xml:space="preserve"> </w:t>
      </w:r>
      <w:r>
        <w:t>ЧГ),</w:t>
      </w:r>
      <w:r>
        <w:rPr>
          <w:spacing w:val="1"/>
        </w:rPr>
        <w:t xml:space="preserve"> </w:t>
      </w:r>
      <w:r>
        <w:t>естественнонаучной грамотности (далее</w:t>
      </w:r>
      <w:r>
        <w:rPr>
          <w:spacing w:val="1"/>
        </w:rPr>
        <w:t xml:space="preserve"> </w:t>
      </w:r>
      <w:r>
        <w:t>– ЕГ) и математической грамотности (далее</w:t>
      </w:r>
      <w:r>
        <w:rPr>
          <w:spacing w:val="60"/>
        </w:rPr>
        <w:t xml:space="preserve"> </w:t>
      </w:r>
      <w:r>
        <w:t>–</w:t>
      </w:r>
      <w:r>
        <w:rPr>
          <w:spacing w:val="1"/>
        </w:rPr>
        <w:t xml:space="preserve"> </w:t>
      </w:r>
      <w:r>
        <w:t>МГ)</w:t>
      </w:r>
      <w:r>
        <w:rPr>
          <w:spacing w:val="-1"/>
        </w:rPr>
        <w:t xml:space="preserve"> </w:t>
      </w:r>
      <w:r>
        <w:t>как</w:t>
      </w:r>
      <w:r>
        <w:rPr>
          <w:spacing w:val="-1"/>
        </w:rPr>
        <w:t xml:space="preserve"> </w:t>
      </w:r>
      <w:r>
        <w:t>составляющих</w:t>
      </w:r>
      <w:r>
        <w:rPr>
          <w:spacing w:val="-1"/>
        </w:rPr>
        <w:t xml:space="preserve"> </w:t>
      </w:r>
      <w:r>
        <w:t>функциональной</w:t>
      </w:r>
      <w:r>
        <w:rPr>
          <w:spacing w:val="-1"/>
        </w:rPr>
        <w:t xml:space="preserve"> </w:t>
      </w:r>
      <w:r>
        <w:t>грамотности</w:t>
      </w:r>
      <w:r>
        <w:rPr>
          <w:spacing w:val="-1"/>
        </w:rPr>
        <w:t xml:space="preserve"> </w:t>
      </w:r>
      <w:r>
        <w:t>(далее</w:t>
      </w:r>
      <w:r>
        <w:rPr>
          <w:spacing w:val="4"/>
        </w:rPr>
        <w:t xml:space="preserve"> </w:t>
      </w:r>
      <w:r>
        <w:t>–</w:t>
      </w:r>
      <w:r>
        <w:rPr>
          <w:spacing w:val="-1"/>
        </w:rPr>
        <w:t xml:space="preserve"> </w:t>
      </w:r>
      <w:r>
        <w:t>ФГ).</w:t>
      </w:r>
    </w:p>
    <w:p w:rsidR="000A0D7C" w:rsidRDefault="000A0D7C" w:rsidP="000A0D7C">
      <w:pPr>
        <w:pStyle w:val="aa"/>
        <w:ind w:right="485" w:firstLine="419"/>
        <w:jc w:val="both"/>
      </w:pPr>
      <w:r>
        <w:t>Методологической основой разработки заданий для формирования и оценки ЧГ, ЕГ и</w:t>
      </w:r>
      <w:r>
        <w:rPr>
          <w:spacing w:val="1"/>
        </w:rPr>
        <w:t xml:space="preserve"> </w:t>
      </w:r>
      <w:r>
        <w:t>МГ выбрана концепция современного международного исследования PISA (Programme for</w:t>
      </w:r>
      <w:r>
        <w:rPr>
          <w:spacing w:val="-57"/>
        </w:rPr>
        <w:t xml:space="preserve"> </w:t>
      </w:r>
      <w:r>
        <w:t>International</w:t>
      </w:r>
      <w:r>
        <w:rPr>
          <w:spacing w:val="-1"/>
        </w:rPr>
        <w:t xml:space="preserve"> </w:t>
      </w:r>
      <w:r>
        <w:t>Students Assessment).</w:t>
      </w:r>
    </w:p>
    <w:p w:rsidR="000A0D7C" w:rsidRDefault="000A0D7C" w:rsidP="000A0D7C">
      <w:pPr>
        <w:pStyle w:val="aa"/>
        <w:ind w:right="484" w:firstLine="539"/>
        <w:jc w:val="both"/>
      </w:pPr>
      <w:r>
        <w:t>Диагностика</w:t>
      </w:r>
      <w:r>
        <w:rPr>
          <w:spacing w:val="1"/>
        </w:rPr>
        <w:t xml:space="preserve"> </w:t>
      </w:r>
      <w:r>
        <w:t>функциональной</w:t>
      </w:r>
      <w:r>
        <w:rPr>
          <w:spacing w:val="1"/>
        </w:rPr>
        <w:t xml:space="preserve"> </w:t>
      </w:r>
      <w:r>
        <w:t>грамотности</w:t>
      </w:r>
      <w:r>
        <w:rPr>
          <w:spacing w:val="1"/>
        </w:rPr>
        <w:t xml:space="preserve"> </w:t>
      </w:r>
      <w:r>
        <w:t>связана</w:t>
      </w:r>
      <w:r>
        <w:rPr>
          <w:spacing w:val="1"/>
        </w:rPr>
        <w:t xml:space="preserve"> </w:t>
      </w:r>
      <w:r>
        <w:t>с</w:t>
      </w:r>
      <w:r>
        <w:rPr>
          <w:spacing w:val="1"/>
        </w:rPr>
        <w:t xml:space="preserve"> </w:t>
      </w:r>
      <w:r>
        <w:t>выявлением</w:t>
      </w:r>
      <w:r>
        <w:rPr>
          <w:spacing w:val="1"/>
        </w:rPr>
        <w:t xml:space="preserve"> </w:t>
      </w:r>
      <w:r>
        <w:t>уровня</w:t>
      </w:r>
      <w:r>
        <w:rPr>
          <w:spacing w:val="1"/>
        </w:rPr>
        <w:t xml:space="preserve"> </w:t>
      </w:r>
      <w:r>
        <w:t>сформированности</w:t>
      </w:r>
      <w:r>
        <w:rPr>
          <w:spacing w:val="1"/>
        </w:rPr>
        <w:t xml:space="preserve"> </w:t>
      </w:r>
      <w:r>
        <w:t>компетенций,</w:t>
      </w:r>
      <w:r>
        <w:rPr>
          <w:spacing w:val="1"/>
        </w:rPr>
        <w:t xml:space="preserve"> </w:t>
      </w:r>
      <w:r>
        <w:t>как</w:t>
      </w:r>
      <w:r>
        <w:rPr>
          <w:spacing w:val="1"/>
        </w:rPr>
        <w:t xml:space="preserve"> </w:t>
      </w:r>
      <w:r>
        <w:t>способности</w:t>
      </w:r>
      <w:r>
        <w:rPr>
          <w:spacing w:val="1"/>
        </w:rPr>
        <w:t xml:space="preserve"> </w:t>
      </w:r>
      <w:r>
        <w:t>мобилизовать</w:t>
      </w:r>
      <w:r>
        <w:rPr>
          <w:spacing w:val="1"/>
        </w:rPr>
        <w:t xml:space="preserve"> </w:t>
      </w:r>
      <w:r>
        <w:t>знания,</w:t>
      </w:r>
      <w:r>
        <w:rPr>
          <w:spacing w:val="1"/>
        </w:rPr>
        <w:t xml:space="preserve"> </w:t>
      </w:r>
      <w:r>
        <w:t>умения,</w:t>
      </w:r>
      <w:r>
        <w:rPr>
          <w:spacing w:val="1"/>
        </w:rPr>
        <w:t xml:space="preserve"> </w:t>
      </w:r>
      <w:r>
        <w:t>отношения и ценности при решении практических задач; проявлять рефлексивный подход</w:t>
      </w:r>
      <w:r>
        <w:rPr>
          <w:spacing w:val="-57"/>
        </w:rPr>
        <w:t xml:space="preserve"> </w:t>
      </w:r>
      <w:r>
        <w:t>к</w:t>
      </w:r>
      <w:r>
        <w:rPr>
          <w:spacing w:val="1"/>
        </w:rPr>
        <w:t xml:space="preserve"> </w:t>
      </w:r>
      <w:r>
        <w:t>процессу обучения и</w:t>
      </w:r>
      <w:r>
        <w:rPr>
          <w:spacing w:val="1"/>
        </w:rPr>
        <w:t xml:space="preserve"> </w:t>
      </w:r>
      <w:r>
        <w:t>обеспечивать</w:t>
      </w:r>
      <w:r>
        <w:rPr>
          <w:spacing w:val="1"/>
        </w:rPr>
        <w:t xml:space="preserve"> </w:t>
      </w:r>
      <w:r>
        <w:t>возможность</w:t>
      </w:r>
      <w:r>
        <w:rPr>
          <w:spacing w:val="1"/>
        </w:rPr>
        <w:t xml:space="preserve"> </w:t>
      </w:r>
      <w:r>
        <w:t>взаимодействовать</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вырабатывая</w:t>
      </w:r>
      <w:r>
        <w:rPr>
          <w:spacing w:val="1"/>
        </w:rPr>
        <w:t xml:space="preserve"> </w:t>
      </w:r>
      <w:r>
        <w:t>осознанную</w:t>
      </w:r>
      <w:r>
        <w:rPr>
          <w:spacing w:val="1"/>
        </w:rPr>
        <w:t xml:space="preserve"> </w:t>
      </w:r>
      <w:r>
        <w:t>стратегию</w:t>
      </w:r>
      <w:r>
        <w:rPr>
          <w:spacing w:val="1"/>
        </w:rPr>
        <w:t xml:space="preserve"> </w:t>
      </w:r>
      <w:r>
        <w:t>поведения.</w:t>
      </w:r>
      <w:r>
        <w:rPr>
          <w:spacing w:val="1"/>
        </w:rPr>
        <w:t xml:space="preserve"> </w:t>
      </w:r>
      <w:r>
        <w:t>Для</w:t>
      </w:r>
      <w:r>
        <w:rPr>
          <w:spacing w:val="-57"/>
        </w:rPr>
        <w:t xml:space="preserve"> </w:t>
      </w:r>
      <w:r>
        <w:t>формирования</w:t>
      </w:r>
      <w:r>
        <w:rPr>
          <w:spacing w:val="1"/>
        </w:rPr>
        <w:t xml:space="preserve"> </w:t>
      </w:r>
      <w:r>
        <w:t>и</w:t>
      </w:r>
      <w:r>
        <w:rPr>
          <w:spacing w:val="1"/>
        </w:rPr>
        <w:t xml:space="preserve"> </w:t>
      </w:r>
      <w:r>
        <w:t>оценки</w:t>
      </w:r>
      <w:r>
        <w:rPr>
          <w:spacing w:val="1"/>
        </w:rPr>
        <w:t xml:space="preserve"> </w:t>
      </w:r>
      <w:r>
        <w:t>каждого</w:t>
      </w:r>
      <w:r>
        <w:rPr>
          <w:spacing w:val="1"/>
        </w:rPr>
        <w:t xml:space="preserve"> </w:t>
      </w:r>
      <w:r>
        <w:t>вида</w:t>
      </w:r>
      <w:r>
        <w:rPr>
          <w:spacing w:val="1"/>
        </w:rPr>
        <w:t xml:space="preserve"> </w:t>
      </w:r>
      <w:r>
        <w:t>функциональной</w:t>
      </w:r>
      <w:r>
        <w:rPr>
          <w:spacing w:val="1"/>
        </w:rPr>
        <w:t xml:space="preserve"> </w:t>
      </w:r>
      <w:r>
        <w:t>грамотности</w:t>
      </w:r>
      <w:r>
        <w:rPr>
          <w:spacing w:val="1"/>
        </w:rPr>
        <w:t xml:space="preserve"> </w:t>
      </w:r>
      <w:r>
        <w:t>использовался</w:t>
      </w:r>
      <w:r>
        <w:rPr>
          <w:spacing w:val="1"/>
        </w:rPr>
        <w:t xml:space="preserve"> </w:t>
      </w:r>
      <w:r>
        <w:t>задачный</w:t>
      </w:r>
      <w:r>
        <w:rPr>
          <w:spacing w:val="1"/>
        </w:rPr>
        <w:t xml:space="preserve"> </w:t>
      </w:r>
      <w:r>
        <w:t>подход.</w:t>
      </w:r>
      <w:r>
        <w:rPr>
          <w:spacing w:val="1"/>
        </w:rPr>
        <w:t xml:space="preserve"> </w:t>
      </w:r>
      <w:r>
        <w:t>Особенность</w:t>
      </w:r>
      <w:r>
        <w:rPr>
          <w:spacing w:val="1"/>
        </w:rPr>
        <w:t xml:space="preserve"> </w:t>
      </w:r>
      <w:r>
        <w:t>заданий</w:t>
      </w:r>
      <w:r>
        <w:rPr>
          <w:spacing w:val="1"/>
        </w:rPr>
        <w:t xml:space="preserve"> </w:t>
      </w:r>
      <w:r>
        <w:t>ФГ</w:t>
      </w:r>
      <w:r>
        <w:rPr>
          <w:spacing w:val="1"/>
        </w:rPr>
        <w:t xml:space="preserve"> </w:t>
      </w:r>
      <w:r>
        <w:t>–</w:t>
      </w:r>
      <w:r>
        <w:rPr>
          <w:spacing w:val="1"/>
        </w:rPr>
        <w:t xml:space="preserve"> </w:t>
      </w:r>
      <w:r>
        <w:t>их</w:t>
      </w:r>
      <w:r>
        <w:rPr>
          <w:spacing w:val="1"/>
        </w:rPr>
        <w:t xml:space="preserve"> </w:t>
      </w:r>
      <w:r>
        <w:t>многофакторность</w:t>
      </w:r>
      <w:r>
        <w:rPr>
          <w:spacing w:val="1"/>
        </w:rPr>
        <w:t xml:space="preserve"> </w:t>
      </w:r>
      <w:r>
        <w:t>и</w:t>
      </w:r>
      <w:r>
        <w:rPr>
          <w:spacing w:val="1"/>
        </w:rPr>
        <w:t xml:space="preserve"> </w:t>
      </w:r>
      <w:r>
        <w:t>комплексный</w:t>
      </w:r>
      <w:r>
        <w:rPr>
          <w:spacing w:val="1"/>
        </w:rPr>
        <w:t xml:space="preserve"> </w:t>
      </w:r>
      <w:r>
        <w:t>характер.</w:t>
      </w:r>
    </w:p>
    <w:p w:rsidR="00EA405F" w:rsidRDefault="000A0D7C" w:rsidP="00EA405F">
      <w:pPr>
        <w:pStyle w:val="aa"/>
        <w:spacing w:before="73"/>
        <w:ind w:right="485"/>
        <w:jc w:val="both"/>
      </w:pPr>
      <w:r>
        <w:t>Основой для разработки заданий являлись различные ситуации реальной жизни, как</w:t>
      </w:r>
      <w:r>
        <w:rPr>
          <w:spacing w:val="1"/>
        </w:rPr>
        <w:t xml:space="preserve"> </w:t>
      </w:r>
      <w:r>
        <w:t>правило,</w:t>
      </w:r>
      <w:r>
        <w:rPr>
          <w:spacing w:val="37"/>
        </w:rPr>
        <w:t xml:space="preserve"> </w:t>
      </w:r>
      <w:r>
        <w:t>близкие</w:t>
      </w:r>
      <w:r>
        <w:rPr>
          <w:spacing w:val="36"/>
        </w:rPr>
        <w:t xml:space="preserve"> </w:t>
      </w:r>
      <w:r>
        <w:t>и</w:t>
      </w:r>
      <w:r>
        <w:rPr>
          <w:spacing w:val="36"/>
        </w:rPr>
        <w:t xml:space="preserve"> </w:t>
      </w:r>
      <w:r>
        <w:t>понятные</w:t>
      </w:r>
      <w:r>
        <w:rPr>
          <w:spacing w:val="36"/>
        </w:rPr>
        <w:t xml:space="preserve"> </w:t>
      </w:r>
      <w:r>
        <w:t>обучающимся</w:t>
      </w:r>
      <w:r>
        <w:rPr>
          <w:spacing w:val="37"/>
        </w:rPr>
        <w:t xml:space="preserve"> </w:t>
      </w:r>
      <w:r>
        <w:t>и</w:t>
      </w:r>
      <w:r>
        <w:rPr>
          <w:spacing w:val="38"/>
        </w:rPr>
        <w:t xml:space="preserve"> </w:t>
      </w:r>
      <w:r>
        <w:t>требовавшие</w:t>
      </w:r>
      <w:r>
        <w:rPr>
          <w:spacing w:val="36"/>
        </w:rPr>
        <w:t xml:space="preserve"> </w:t>
      </w:r>
      <w:r>
        <w:t>от</w:t>
      </w:r>
      <w:r>
        <w:rPr>
          <w:spacing w:val="38"/>
        </w:rPr>
        <w:t xml:space="preserve"> </w:t>
      </w:r>
      <w:r>
        <w:t>них</w:t>
      </w:r>
      <w:r>
        <w:rPr>
          <w:spacing w:val="37"/>
        </w:rPr>
        <w:t xml:space="preserve"> </w:t>
      </w:r>
      <w:r>
        <w:t>осознанного</w:t>
      </w:r>
      <w:r>
        <w:rPr>
          <w:spacing w:val="35"/>
        </w:rPr>
        <w:t xml:space="preserve"> </w:t>
      </w:r>
      <w:r>
        <w:t>выбора</w:t>
      </w:r>
      <w:r w:rsidR="00EA405F">
        <w:t xml:space="preserve"> модели</w:t>
      </w:r>
      <w:r w:rsidR="00EA405F">
        <w:rPr>
          <w:spacing w:val="1"/>
        </w:rPr>
        <w:t xml:space="preserve"> </w:t>
      </w:r>
      <w:r w:rsidR="00EA405F">
        <w:t>поведения.</w:t>
      </w:r>
      <w:r w:rsidR="00EA405F">
        <w:rPr>
          <w:spacing w:val="1"/>
        </w:rPr>
        <w:t xml:space="preserve"> </w:t>
      </w:r>
      <w:r w:rsidR="00EA405F">
        <w:t>Задания</w:t>
      </w:r>
      <w:r w:rsidR="00EA405F">
        <w:rPr>
          <w:spacing w:val="1"/>
        </w:rPr>
        <w:t xml:space="preserve"> </w:t>
      </w:r>
      <w:r w:rsidR="00EA405F">
        <w:t>включали</w:t>
      </w:r>
      <w:r w:rsidR="00EA405F">
        <w:rPr>
          <w:spacing w:val="1"/>
        </w:rPr>
        <w:t xml:space="preserve"> </w:t>
      </w:r>
      <w:r w:rsidR="00EA405F">
        <w:t>в</w:t>
      </w:r>
      <w:r w:rsidR="00EA405F">
        <w:rPr>
          <w:spacing w:val="1"/>
        </w:rPr>
        <w:t xml:space="preserve"> </w:t>
      </w:r>
      <w:r w:rsidR="00EA405F">
        <w:t>себя</w:t>
      </w:r>
      <w:r w:rsidR="00EA405F">
        <w:rPr>
          <w:spacing w:val="1"/>
        </w:rPr>
        <w:t xml:space="preserve"> </w:t>
      </w:r>
      <w:r w:rsidR="00EA405F">
        <w:t>описание</w:t>
      </w:r>
      <w:r w:rsidR="00EA405F">
        <w:rPr>
          <w:spacing w:val="1"/>
        </w:rPr>
        <w:t xml:space="preserve"> </w:t>
      </w:r>
      <w:r w:rsidR="00EA405F">
        <w:t>ситуации</w:t>
      </w:r>
      <w:r w:rsidR="00EA405F">
        <w:rPr>
          <w:b/>
        </w:rPr>
        <w:t>,</w:t>
      </w:r>
      <w:r w:rsidR="00EA405F">
        <w:rPr>
          <w:b/>
          <w:spacing w:val="1"/>
        </w:rPr>
        <w:t xml:space="preserve"> </w:t>
      </w:r>
      <w:r w:rsidR="00EA405F">
        <w:t>представленной, как</w:t>
      </w:r>
      <w:r w:rsidR="00EA405F">
        <w:rPr>
          <w:spacing w:val="1"/>
        </w:rPr>
        <w:t xml:space="preserve"> </w:t>
      </w:r>
      <w:r w:rsidR="00EA405F">
        <w:t>правило,</w:t>
      </w:r>
      <w:r w:rsidR="00EA405F">
        <w:rPr>
          <w:spacing w:val="1"/>
        </w:rPr>
        <w:t xml:space="preserve"> </w:t>
      </w:r>
      <w:r w:rsidR="00EA405F">
        <w:t>в</w:t>
      </w:r>
      <w:r w:rsidR="00EA405F">
        <w:rPr>
          <w:spacing w:val="1"/>
        </w:rPr>
        <w:t xml:space="preserve"> </w:t>
      </w:r>
      <w:r w:rsidR="00EA405F">
        <w:t>проблемном</w:t>
      </w:r>
      <w:r w:rsidR="00EA405F">
        <w:rPr>
          <w:spacing w:val="1"/>
        </w:rPr>
        <w:t xml:space="preserve"> </w:t>
      </w:r>
      <w:r w:rsidR="00EA405F">
        <w:t>ключе</w:t>
      </w:r>
      <w:r w:rsidR="00EA405F">
        <w:rPr>
          <w:spacing w:val="1"/>
        </w:rPr>
        <w:t xml:space="preserve"> </w:t>
      </w:r>
      <w:r w:rsidR="00EA405F">
        <w:t>и</w:t>
      </w:r>
      <w:r w:rsidR="00EA405F">
        <w:rPr>
          <w:spacing w:val="1"/>
        </w:rPr>
        <w:t xml:space="preserve"> </w:t>
      </w:r>
      <w:r w:rsidR="00EA405F">
        <w:t>могли</w:t>
      </w:r>
      <w:r w:rsidR="00EA405F">
        <w:rPr>
          <w:spacing w:val="1"/>
        </w:rPr>
        <w:t xml:space="preserve"> </w:t>
      </w:r>
      <w:r w:rsidR="00EA405F">
        <w:t>содержать</w:t>
      </w:r>
      <w:r w:rsidR="00EA405F">
        <w:rPr>
          <w:spacing w:val="1"/>
        </w:rPr>
        <w:t xml:space="preserve"> </w:t>
      </w:r>
      <w:r w:rsidR="00EA405F">
        <w:t>текст,</w:t>
      </w:r>
      <w:r w:rsidR="00EA405F">
        <w:rPr>
          <w:spacing w:val="1"/>
        </w:rPr>
        <w:t xml:space="preserve"> </w:t>
      </w:r>
      <w:r w:rsidR="00EA405F">
        <w:t>графики,</w:t>
      </w:r>
      <w:r w:rsidR="00EA405F">
        <w:rPr>
          <w:spacing w:val="1"/>
        </w:rPr>
        <w:t xml:space="preserve"> </w:t>
      </w:r>
      <w:r w:rsidR="00EA405F">
        <w:t>таблицы,</w:t>
      </w:r>
      <w:r w:rsidR="00EA405F">
        <w:rPr>
          <w:spacing w:val="1"/>
        </w:rPr>
        <w:t xml:space="preserve"> </w:t>
      </w:r>
      <w:r w:rsidR="00EA405F">
        <w:t>а</w:t>
      </w:r>
      <w:r w:rsidR="00EA405F">
        <w:rPr>
          <w:spacing w:val="1"/>
        </w:rPr>
        <w:t xml:space="preserve"> </w:t>
      </w:r>
      <w:r w:rsidR="00EA405F">
        <w:t>также</w:t>
      </w:r>
      <w:r w:rsidR="00EA405F">
        <w:rPr>
          <w:spacing w:val="1"/>
        </w:rPr>
        <w:t xml:space="preserve"> </w:t>
      </w:r>
      <w:r w:rsidR="00EA405F">
        <w:t>совокупность</w:t>
      </w:r>
      <w:r w:rsidR="00EA405F">
        <w:rPr>
          <w:spacing w:val="1"/>
        </w:rPr>
        <w:t xml:space="preserve"> </w:t>
      </w:r>
      <w:r w:rsidR="00EA405F">
        <w:t>взаимосвязанных</w:t>
      </w:r>
      <w:r w:rsidR="00EA405F">
        <w:rPr>
          <w:spacing w:val="1"/>
        </w:rPr>
        <w:t xml:space="preserve"> </w:t>
      </w:r>
      <w:r w:rsidR="00EA405F">
        <w:t>факторов</w:t>
      </w:r>
      <w:r w:rsidR="00EA405F">
        <w:rPr>
          <w:spacing w:val="1"/>
        </w:rPr>
        <w:t xml:space="preserve"> </w:t>
      </w:r>
      <w:r w:rsidR="00EA405F">
        <w:t>и</w:t>
      </w:r>
      <w:r w:rsidR="00EA405F">
        <w:rPr>
          <w:spacing w:val="1"/>
        </w:rPr>
        <w:t xml:space="preserve"> </w:t>
      </w:r>
      <w:r w:rsidR="00EA405F">
        <w:t>явлений,</w:t>
      </w:r>
      <w:r w:rsidR="00EA405F">
        <w:rPr>
          <w:spacing w:val="1"/>
        </w:rPr>
        <w:t xml:space="preserve"> </w:t>
      </w:r>
      <w:r w:rsidR="00EA405F">
        <w:t>характеризующих</w:t>
      </w:r>
      <w:r w:rsidR="00EA405F">
        <w:rPr>
          <w:spacing w:val="60"/>
        </w:rPr>
        <w:t xml:space="preserve"> </w:t>
      </w:r>
      <w:r w:rsidR="00EA405F">
        <w:t>определенный</w:t>
      </w:r>
      <w:r w:rsidR="00EA405F">
        <w:rPr>
          <w:spacing w:val="1"/>
        </w:rPr>
        <w:t xml:space="preserve"> </w:t>
      </w:r>
      <w:r w:rsidR="00EA405F">
        <w:t>этап, период или событие. Контекст проблемной ситуации мотивировал обучающихся на</w:t>
      </w:r>
      <w:r w:rsidR="00EA405F">
        <w:rPr>
          <w:spacing w:val="1"/>
        </w:rPr>
        <w:t xml:space="preserve"> </w:t>
      </w:r>
      <w:r w:rsidR="00EA405F">
        <w:t>выполнение</w:t>
      </w:r>
      <w:r w:rsidR="00EA405F">
        <w:rPr>
          <w:spacing w:val="1"/>
        </w:rPr>
        <w:t xml:space="preserve"> </w:t>
      </w:r>
      <w:r w:rsidR="00EA405F">
        <w:t>нескольких</w:t>
      </w:r>
      <w:r w:rsidR="00EA405F">
        <w:rPr>
          <w:spacing w:val="1"/>
        </w:rPr>
        <w:t xml:space="preserve"> </w:t>
      </w:r>
      <w:r w:rsidR="00EA405F">
        <w:t>взаимосвязанных</w:t>
      </w:r>
      <w:r w:rsidR="00EA405F">
        <w:rPr>
          <w:spacing w:val="1"/>
        </w:rPr>
        <w:t xml:space="preserve"> </w:t>
      </w:r>
      <w:r w:rsidR="00EA405F">
        <w:t>вопросов-задач,</w:t>
      </w:r>
      <w:r w:rsidR="00EA405F">
        <w:rPr>
          <w:spacing w:val="1"/>
        </w:rPr>
        <w:t xml:space="preserve"> </w:t>
      </w:r>
      <w:r w:rsidR="00EA405F">
        <w:t>объединённых</w:t>
      </w:r>
      <w:r w:rsidR="00EA405F">
        <w:rPr>
          <w:spacing w:val="1"/>
        </w:rPr>
        <w:t xml:space="preserve"> </w:t>
      </w:r>
      <w:r w:rsidR="00EA405F">
        <w:t>общей</w:t>
      </w:r>
      <w:r w:rsidR="00EA405F">
        <w:rPr>
          <w:spacing w:val="1"/>
        </w:rPr>
        <w:t xml:space="preserve"> </w:t>
      </w:r>
      <w:r w:rsidR="00EA405F">
        <w:t>содержательной идеей. В большинстве случаев одно задание, описывающее проблемную</w:t>
      </w:r>
      <w:r w:rsidR="00EA405F">
        <w:rPr>
          <w:spacing w:val="1"/>
        </w:rPr>
        <w:t xml:space="preserve"> </w:t>
      </w:r>
      <w:r w:rsidR="00EA405F">
        <w:t>ситуацию,</w:t>
      </w:r>
      <w:r w:rsidR="00EA405F">
        <w:rPr>
          <w:spacing w:val="1"/>
        </w:rPr>
        <w:t xml:space="preserve"> </w:t>
      </w:r>
      <w:r w:rsidR="00EA405F">
        <w:t>содержало</w:t>
      </w:r>
      <w:r w:rsidR="00EA405F">
        <w:rPr>
          <w:spacing w:val="1"/>
        </w:rPr>
        <w:t xml:space="preserve"> </w:t>
      </w:r>
      <w:r w:rsidR="00EA405F">
        <w:t>две-три-четыре</w:t>
      </w:r>
      <w:r w:rsidR="00EA405F">
        <w:rPr>
          <w:spacing w:val="1"/>
        </w:rPr>
        <w:t xml:space="preserve"> </w:t>
      </w:r>
      <w:r w:rsidR="00EA405F">
        <w:t>и</w:t>
      </w:r>
      <w:r w:rsidR="00EA405F">
        <w:rPr>
          <w:spacing w:val="1"/>
        </w:rPr>
        <w:t xml:space="preserve"> </w:t>
      </w:r>
      <w:r w:rsidR="00EA405F">
        <w:t>более</w:t>
      </w:r>
      <w:r w:rsidR="00EA405F">
        <w:rPr>
          <w:spacing w:val="1"/>
        </w:rPr>
        <w:t xml:space="preserve"> </w:t>
      </w:r>
      <w:r w:rsidR="00EA405F">
        <w:t>задач.</w:t>
      </w:r>
      <w:r w:rsidR="00EA405F">
        <w:rPr>
          <w:spacing w:val="1"/>
        </w:rPr>
        <w:t xml:space="preserve"> </w:t>
      </w:r>
      <w:r w:rsidR="00EA405F">
        <w:t>Каждая</w:t>
      </w:r>
      <w:r w:rsidR="00EA405F">
        <w:rPr>
          <w:spacing w:val="1"/>
        </w:rPr>
        <w:t xml:space="preserve"> </w:t>
      </w:r>
      <w:r w:rsidR="00EA405F">
        <w:t>задача</w:t>
      </w:r>
      <w:r w:rsidR="00EA405F">
        <w:rPr>
          <w:spacing w:val="1"/>
        </w:rPr>
        <w:t xml:space="preserve"> </w:t>
      </w:r>
      <w:r w:rsidR="00EA405F">
        <w:t>в</w:t>
      </w:r>
      <w:r w:rsidR="00EA405F">
        <w:rPr>
          <w:spacing w:val="1"/>
        </w:rPr>
        <w:t xml:space="preserve"> </w:t>
      </w:r>
      <w:r w:rsidR="00EA405F">
        <w:t>структуре</w:t>
      </w:r>
      <w:r w:rsidR="00EA405F">
        <w:rPr>
          <w:spacing w:val="1"/>
        </w:rPr>
        <w:t xml:space="preserve"> </w:t>
      </w:r>
      <w:r w:rsidR="00EA405F">
        <w:t>комплексного</w:t>
      </w:r>
      <w:r w:rsidR="00EA405F">
        <w:rPr>
          <w:spacing w:val="1"/>
        </w:rPr>
        <w:t xml:space="preserve"> </w:t>
      </w:r>
      <w:r w:rsidR="00EA405F">
        <w:t>задания</w:t>
      </w:r>
      <w:r w:rsidR="00EA405F">
        <w:rPr>
          <w:spacing w:val="1"/>
        </w:rPr>
        <w:t xml:space="preserve"> </w:t>
      </w:r>
      <w:r w:rsidR="00EA405F">
        <w:t>–</w:t>
      </w:r>
      <w:r w:rsidR="00EA405F">
        <w:rPr>
          <w:spacing w:val="1"/>
        </w:rPr>
        <w:t xml:space="preserve"> </w:t>
      </w:r>
      <w:r w:rsidR="00EA405F">
        <w:t>это</w:t>
      </w:r>
      <w:r w:rsidR="00EA405F">
        <w:rPr>
          <w:spacing w:val="1"/>
        </w:rPr>
        <w:t xml:space="preserve"> </w:t>
      </w:r>
      <w:r w:rsidR="00EA405F">
        <w:t>законченный</w:t>
      </w:r>
      <w:r w:rsidR="00EA405F">
        <w:rPr>
          <w:spacing w:val="1"/>
        </w:rPr>
        <w:t xml:space="preserve"> </w:t>
      </w:r>
      <w:r w:rsidR="00EA405F">
        <w:t>элемент,</w:t>
      </w:r>
      <w:r w:rsidR="00EA405F">
        <w:rPr>
          <w:spacing w:val="1"/>
        </w:rPr>
        <w:t xml:space="preserve"> </w:t>
      </w:r>
      <w:r w:rsidR="00EA405F">
        <w:t>который</w:t>
      </w:r>
      <w:r w:rsidR="00EA405F">
        <w:rPr>
          <w:spacing w:val="1"/>
        </w:rPr>
        <w:t xml:space="preserve"> </w:t>
      </w:r>
      <w:r w:rsidR="00EA405F">
        <w:t>классифицируется</w:t>
      </w:r>
      <w:r w:rsidR="00EA405F">
        <w:rPr>
          <w:spacing w:val="1"/>
        </w:rPr>
        <w:t xml:space="preserve"> </w:t>
      </w:r>
      <w:r w:rsidR="00EA405F">
        <w:t>по</w:t>
      </w:r>
      <w:r w:rsidR="00EA405F">
        <w:rPr>
          <w:spacing w:val="1"/>
        </w:rPr>
        <w:t xml:space="preserve"> </w:t>
      </w:r>
      <w:r w:rsidR="00EA405F">
        <w:t xml:space="preserve">нескольким категориям: </w:t>
      </w:r>
      <w:r w:rsidR="00EA405F">
        <w:rPr>
          <w:i/>
        </w:rPr>
        <w:t xml:space="preserve">компетенция, тип знания, контекст, когнитивный уровень. </w:t>
      </w:r>
      <w:r w:rsidR="00EA405F">
        <w:t>Их</w:t>
      </w:r>
      <w:r w:rsidR="00EA405F">
        <w:rPr>
          <w:spacing w:val="1"/>
        </w:rPr>
        <w:t xml:space="preserve"> </w:t>
      </w:r>
      <w:r w:rsidR="00EA405F">
        <w:t>последовательное выполнение способствовало тому, что, двигаясь</w:t>
      </w:r>
      <w:r w:rsidR="00EA405F">
        <w:rPr>
          <w:spacing w:val="1"/>
        </w:rPr>
        <w:t xml:space="preserve"> </w:t>
      </w:r>
      <w:r w:rsidR="00EA405F">
        <w:t>от</w:t>
      </w:r>
      <w:r w:rsidR="00EA405F">
        <w:rPr>
          <w:spacing w:val="1"/>
        </w:rPr>
        <w:t xml:space="preserve"> </w:t>
      </w:r>
      <w:r w:rsidR="00EA405F">
        <w:t>задачи</w:t>
      </w:r>
      <w:r w:rsidR="00EA405F">
        <w:rPr>
          <w:spacing w:val="1"/>
        </w:rPr>
        <w:t xml:space="preserve"> </w:t>
      </w:r>
      <w:r w:rsidR="00EA405F">
        <w:t>к задаче,</w:t>
      </w:r>
      <w:r w:rsidR="00EA405F">
        <w:rPr>
          <w:spacing w:val="1"/>
        </w:rPr>
        <w:t xml:space="preserve"> </w:t>
      </w:r>
      <w:r w:rsidR="00EA405F">
        <w:t>обучающиеся</w:t>
      </w:r>
      <w:r w:rsidR="00EA405F">
        <w:rPr>
          <w:spacing w:val="1"/>
        </w:rPr>
        <w:t xml:space="preserve"> </w:t>
      </w:r>
      <w:r w:rsidR="00EA405F">
        <w:t>погружались</w:t>
      </w:r>
      <w:r w:rsidR="00EA405F">
        <w:rPr>
          <w:spacing w:val="1"/>
        </w:rPr>
        <w:t xml:space="preserve"> </w:t>
      </w:r>
      <w:r w:rsidR="00EA405F">
        <w:t>в</w:t>
      </w:r>
      <w:r w:rsidR="00EA405F">
        <w:rPr>
          <w:spacing w:val="1"/>
        </w:rPr>
        <w:t xml:space="preserve"> </w:t>
      </w:r>
      <w:r w:rsidR="00EA405F">
        <w:t>ситуацию</w:t>
      </w:r>
      <w:r w:rsidR="00EA405F">
        <w:rPr>
          <w:spacing w:val="1"/>
        </w:rPr>
        <w:t xml:space="preserve"> </w:t>
      </w:r>
      <w:r w:rsidR="00EA405F">
        <w:t>и</w:t>
      </w:r>
      <w:r w:rsidR="00EA405F">
        <w:rPr>
          <w:spacing w:val="1"/>
        </w:rPr>
        <w:t xml:space="preserve"> </w:t>
      </w:r>
      <w:r w:rsidR="00EA405F">
        <w:t>приобретали</w:t>
      </w:r>
      <w:r w:rsidR="00EA405F">
        <w:rPr>
          <w:spacing w:val="1"/>
        </w:rPr>
        <w:t xml:space="preserve"> </w:t>
      </w:r>
      <w:r w:rsidR="00EA405F">
        <w:t>как</w:t>
      </w:r>
      <w:r w:rsidR="00EA405F">
        <w:rPr>
          <w:spacing w:val="1"/>
        </w:rPr>
        <w:t xml:space="preserve"> </w:t>
      </w:r>
      <w:r w:rsidR="00EA405F">
        <w:t>новые</w:t>
      </w:r>
      <w:r w:rsidR="00EA405F">
        <w:rPr>
          <w:spacing w:val="1"/>
        </w:rPr>
        <w:t xml:space="preserve"> </w:t>
      </w:r>
      <w:r w:rsidR="00EA405F">
        <w:t>знания,</w:t>
      </w:r>
      <w:r w:rsidR="00EA405F">
        <w:rPr>
          <w:spacing w:val="1"/>
        </w:rPr>
        <w:t xml:space="preserve"> </w:t>
      </w:r>
      <w:r w:rsidR="00EA405F">
        <w:t>так</w:t>
      </w:r>
      <w:r w:rsidR="00EA405F">
        <w:rPr>
          <w:spacing w:val="1"/>
        </w:rPr>
        <w:t xml:space="preserve"> </w:t>
      </w:r>
      <w:r w:rsidR="00EA405F">
        <w:t>и</w:t>
      </w:r>
      <w:r w:rsidR="00EA405F">
        <w:rPr>
          <w:spacing w:val="1"/>
        </w:rPr>
        <w:t xml:space="preserve"> </w:t>
      </w:r>
      <w:r w:rsidR="00EA405F">
        <w:t>функциональные</w:t>
      </w:r>
      <w:r w:rsidR="00EA405F">
        <w:rPr>
          <w:spacing w:val="-3"/>
        </w:rPr>
        <w:t xml:space="preserve"> </w:t>
      </w:r>
      <w:r w:rsidR="00EA405F">
        <w:t>навыки.</w:t>
      </w:r>
    </w:p>
    <w:p w:rsidR="00434A70" w:rsidRDefault="00EA405F" w:rsidP="00434A70">
      <w:pPr>
        <w:pStyle w:val="aa"/>
        <w:ind w:right="2089" w:firstLine="539"/>
        <w:jc w:val="both"/>
      </w:pPr>
      <w:r>
        <w:t>Содержательные области, представленные в задачах по направлениям</w:t>
      </w:r>
      <w:r>
        <w:rPr>
          <w:spacing w:val="-57"/>
        </w:rPr>
        <w:t xml:space="preserve"> </w:t>
      </w:r>
      <w:r>
        <w:t>функциональной</w:t>
      </w:r>
      <w:r>
        <w:rPr>
          <w:spacing w:val="-1"/>
        </w:rPr>
        <w:t xml:space="preserve"> </w:t>
      </w:r>
      <w:r>
        <w:t>грамотности,</w:t>
      </w:r>
      <w:r>
        <w:rPr>
          <w:spacing w:val="-3"/>
        </w:rPr>
        <w:t xml:space="preserve"> </w:t>
      </w:r>
      <w:r>
        <w:t>показаны</w:t>
      </w:r>
      <w:r>
        <w:rPr>
          <w:spacing w:val="-1"/>
        </w:rPr>
        <w:t xml:space="preserve"> </w:t>
      </w:r>
      <w:r>
        <w:t>в</w:t>
      </w:r>
      <w:r>
        <w:rPr>
          <w:spacing w:val="-1"/>
        </w:rPr>
        <w:t xml:space="preserve"> </w:t>
      </w:r>
      <w:r>
        <w:t>таблице</w:t>
      </w:r>
      <w:r>
        <w:rPr>
          <w:spacing w:val="-2"/>
        </w:rPr>
        <w:t xml:space="preserve"> </w:t>
      </w:r>
      <w:r>
        <w:t>1.</w:t>
      </w:r>
    </w:p>
    <w:p w:rsidR="00EA405F" w:rsidRDefault="00EA405F" w:rsidP="00434A70">
      <w:pPr>
        <w:pStyle w:val="aa"/>
        <w:ind w:right="2089" w:firstLine="539"/>
        <w:jc w:val="right"/>
        <w:rPr>
          <w:i/>
          <w:sz w:val="23"/>
        </w:rPr>
      </w:pPr>
      <w:r>
        <w:rPr>
          <w:i/>
          <w:sz w:val="23"/>
        </w:rPr>
        <w:t>Таблица</w:t>
      </w:r>
      <w:r>
        <w:rPr>
          <w:i/>
          <w:spacing w:val="-2"/>
          <w:sz w:val="23"/>
        </w:rPr>
        <w:t xml:space="preserve"> </w:t>
      </w:r>
      <w:r>
        <w:rPr>
          <w:i/>
          <w:sz w:val="23"/>
        </w:rPr>
        <w:t>1</w:t>
      </w:r>
    </w:p>
    <w:p w:rsidR="00EA405F" w:rsidRDefault="00EA405F" w:rsidP="00EA405F">
      <w:pPr>
        <w:spacing w:before="6"/>
        <w:ind w:left="205" w:right="471"/>
        <w:jc w:val="center"/>
        <w:rPr>
          <w:b/>
          <w:sz w:val="23"/>
        </w:rPr>
      </w:pPr>
      <w:r>
        <w:rPr>
          <w:b/>
          <w:sz w:val="23"/>
        </w:rPr>
        <w:t>Содержательные</w:t>
      </w:r>
      <w:r>
        <w:rPr>
          <w:b/>
          <w:spacing w:val="-4"/>
          <w:sz w:val="23"/>
        </w:rPr>
        <w:t xml:space="preserve"> </w:t>
      </w:r>
      <w:r>
        <w:rPr>
          <w:b/>
          <w:sz w:val="23"/>
        </w:rPr>
        <w:t>области</w:t>
      </w:r>
      <w:r>
        <w:rPr>
          <w:b/>
          <w:spacing w:val="-2"/>
          <w:sz w:val="23"/>
        </w:rPr>
        <w:t xml:space="preserve"> </w:t>
      </w:r>
      <w:r>
        <w:rPr>
          <w:b/>
          <w:sz w:val="23"/>
        </w:rPr>
        <w:t>оценки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EA405F" w:rsidTr="00595B6E">
        <w:trPr>
          <w:trHeight w:val="275"/>
        </w:trPr>
        <w:tc>
          <w:tcPr>
            <w:tcW w:w="3190" w:type="dxa"/>
          </w:tcPr>
          <w:p w:rsidR="00EA405F" w:rsidRDefault="00EA405F" w:rsidP="00595B6E">
            <w:pPr>
              <w:pStyle w:val="TableParagraph"/>
              <w:ind w:left="1395" w:right="1385"/>
              <w:rPr>
                <w:b/>
                <w:i/>
                <w:sz w:val="24"/>
              </w:rPr>
            </w:pPr>
            <w:r>
              <w:rPr>
                <w:b/>
                <w:i/>
                <w:sz w:val="24"/>
              </w:rPr>
              <w:t>ЕГ</w:t>
            </w:r>
          </w:p>
        </w:tc>
        <w:tc>
          <w:tcPr>
            <w:tcW w:w="3190" w:type="dxa"/>
          </w:tcPr>
          <w:p w:rsidR="00EA405F" w:rsidRDefault="00EA405F" w:rsidP="00595B6E">
            <w:pPr>
              <w:pStyle w:val="TableParagraph"/>
              <w:ind w:left="1395" w:right="1385"/>
              <w:rPr>
                <w:b/>
                <w:i/>
                <w:sz w:val="24"/>
              </w:rPr>
            </w:pPr>
            <w:r>
              <w:rPr>
                <w:b/>
                <w:i/>
                <w:sz w:val="24"/>
              </w:rPr>
              <w:t>МГ</w:t>
            </w:r>
          </w:p>
        </w:tc>
        <w:tc>
          <w:tcPr>
            <w:tcW w:w="3193" w:type="dxa"/>
          </w:tcPr>
          <w:p w:rsidR="00EA405F" w:rsidRDefault="00EA405F" w:rsidP="00595B6E">
            <w:pPr>
              <w:pStyle w:val="TableParagraph"/>
              <w:ind w:left="1201" w:right="1192"/>
              <w:rPr>
                <w:b/>
                <w:i/>
                <w:sz w:val="24"/>
              </w:rPr>
            </w:pPr>
            <w:r>
              <w:rPr>
                <w:b/>
                <w:i/>
                <w:sz w:val="24"/>
              </w:rPr>
              <w:t>ЧГ</w:t>
            </w:r>
          </w:p>
        </w:tc>
      </w:tr>
      <w:tr w:rsidR="00EA405F" w:rsidTr="00595B6E">
        <w:trPr>
          <w:trHeight w:val="276"/>
        </w:trPr>
        <w:tc>
          <w:tcPr>
            <w:tcW w:w="3190" w:type="dxa"/>
          </w:tcPr>
          <w:p w:rsidR="00EA405F" w:rsidRDefault="00EA405F" w:rsidP="00595B6E">
            <w:pPr>
              <w:pStyle w:val="TableParagraph"/>
              <w:rPr>
                <w:sz w:val="24"/>
              </w:rPr>
            </w:pPr>
            <w:r>
              <w:rPr>
                <w:sz w:val="24"/>
              </w:rPr>
              <w:t>Живые</w:t>
            </w:r>
            <w:r>
              <w:rPr>
                <w:spacing w:val="-4"/>
                <w:sz w:val="24"/>
              </w:rPr>
              <w:t xml:space="preserve"> </w:t>
            </w:r>
            <w:r>
              <w:rPr>
                <w:sz w:val="24"/>
              </w:rPr>
              <w:t>системы</w:t>
            </w:r>
          </w:p>
        </w:tc>
        <w:tc>
          <w:tcPr>
            <w:tcW w:w="3190" w:type="dxa"/>
          </w:tcPr>
          <w:p w:rsidR="00EA405F" w:rsidRDefault="00EA405F" w:rsidP="00595B6E">
            <w:pPr>
              <w:pStyle w:val="TableParagraph"/>
              <w:rPr>
                <w:sz w:val="24"/>
              </w:rPr>
            </w:pPr>
            <w:r>
              <w:rPr>
                <w:sz w:val="24"/>
              </w:rPr>
              <w:t>Количество</w:t>
            </w:r>
          </w:p>
        </w:tc>
        <w:tc>
          <w:tcPr>
            <w:tcW w:w="3193" w:type="dxa"/>
          </w:tcPr>
          <w:p w:rsidR="00EA405F" w:rsidRDefault="00EA405F" w:rsidP="00595B6E">
            <w:pPr>
              <w:pStyle w:val="TableParagraph"/>
              <w:rPr>
                <w:sz w:val="24"/>
              </w:rPr>
            </w:pPr>
            <w:r>
              <w:rPr>
                <w:sz w:val="24"/>
              </w:rPr>
              <w:t>Работа</w:t>
            </w:r>
          </w:p>
        </w:tc>
      </w:tr>
      <w:tr w:rsidR="00EA405F" w:rsidTr="00595B6E">
        <w:trPr>
          <w:trHeight w:val="275"/>
        </w:trPr>
        <w:tc>
          <w:tcPr>
            <w:tcW w:w="3190" w:type="dxa"/>
          </w:tcPr>
          <w:p w:rsidR="00EA405F" w:rsidRDefault="00EA405F" w:rsidP="00595B6E">
            <w:pPr>
              <w:pStyle w:val="TableParagraph"/>
              <w:rPr>
                <w:sz w:val="24"/>
              </w:rPr>
            </w:pPr>
            <w:r>
              <w:rPr>
                <w:sz w:val="24"/>
              </w:rPr>
              <w:t>физические</w:t>
            </w:r>
            <w:r>
              <w:rPr>
                <w:spacing w:val="-5"/>
                <w:sz w:val="24"/>
              </w:rPr>
              <w:t xml:space="preserve"> </w:t>
            </w:r>
            <w:r>
              <w:rPr>
                <w:sz w:val="24"/>
              </w:rPr>
              <w:t>системы</w:t>
            </w:r>
          </w:p>
        </w:tc>
        <w:tc>
          <w:tcPr>
            <w:tcW w:w="3190" w:type="dxa"/>
          </w:tcPr>
          <w:p w:rsidR="00EA405F" w:rsidRDefault="00EA405F" w:rsidP="00595B6E">
            <w:pPr>
              <w:pStyle w:val="TableParagraph"/>
              <w:rPr>
                <w:sz w:val="24"/>
              </w:rPr>
            </w:pPr>
            <w:r>
              <w:rPr>
                <w:sz w:val="24"/>
              </w:rPr>
              <w:t>Пространство</w:t>
            </w:r>
            <w:r>
              <w:rPr>
                <w:spacing w:val="-3"/>
                <w:sz w:val="24"/>
              </w:rPr>
              <w:t xml:space="preserve"> </w:t>
            </w:r>
            <w:r>
              <w:rPr>
                <w:sz w:val="24"/>
              </w:rPr>
              <w:t>и</w:t>
            </w:r>
            <w:r>
              <w:rPr>
                <w:spacing w:val="-1"/>
                <w:sz w:val="24"/>
              </w:rPr>
              <w:t xml:space="preserve"> </w:t>
            </w:r>
            <w:r>
              <w:rPr>
                <w:sz w:val="24"/>
              </w:rPr>
              <w:t>форма</w:t>
            </w:r>
          </w:p>
        </w:tc>
        <w:tc>
          <w:tcPr>
            <w:tcW w:w="3193" w:type="dxa"/>
          </w:tcPr>
          <w:p w:rsidR="00EA405F" w:rsidRDefault="00EA405F" w:rsidP="00595B6E">
            <w:pPr>
              <w:pStyle w:val="TableParagraph"/>
              <w:rPr>
                <w:sz w:val="24"/>
              </w:rPr>
            </w:pPr>
            <w:r>
              <w:rPr>
                <w:sz w:val="24"/>
              </w:rPr>
              <w:t>Здоровье</w:t>
            </w:r>
          </w:p>
        </w:tc>
      </w:tr>
      <w:tr w:rsidR="00EA405F" w:rsidTr="00595B6E">
        <w:trPr>
          <w:trHeight w:val="275"/>
        </w:trPr>
        <w:tc>
          <w:tcPr>
            <w:tcW w:w="3190" w:type="dxa"/>
          </w:tcPr>
          <w:p w:rsidR="00EA405F" w:rsidRDefault="00EA405F" w:rsidP="00595B6E">
            <w:pPr>
              <w:pStyle w:val="TableParagraph"/>
              <w:rPr>
                <w:sz w:val="24"/>
              </w:rPr>
            </w:pPr>
            <w:r>
              <w:rPr>
                <w:w w:val="99"/>
                <w:sz w:val="24"/>
              </w:rPr>
              <w:t>-</w:t>
            </w:r>
          </w:p>
        </w:tc>
        <w:tc>
          <w:tcPr>
            <w:tcW w:w="3190" w:type="dxa"/>
          </w:tcPr>
          <w:p w:rsidR="00EA405F" w:rsidRDefault="00EA405F" w:rsidP="00595B6E">
            <w:pPr>
              <w:pStyle w:val="TableParagraph"/>
              <w:rPr>
                <w:sz w:val="24"/>
              </w:rPr>
            </w:pPr>
            <w:r>
              <w:rPr>
                <w:sz w:val="24"/>
              </w:rPr>
              <w:t>Изменение</w:t>
            </w:r>
            <w:r>
              <w:rPr>
                <w:spacing w:val="-5"/>
                <w:sz w:val="24"/>
              </w:rPr>
              <w:t xml:space="preserve"> </w:t>
            </w:r>
            <w:r>
              <w:rPr>
                <w:sz w:val="24"/>
              </w:rPr>
              <w:t>и</w:t>
            </w:r>
            <w:r>
              <w:rPr>
                <w:spacing w:val="-4"/>
                <w:sz w:val="24"/>
              </w:rPr>
              <w:t xml:space="preserve"> </w:t>
            </w:r>
            <w:r>
              <w:rPr>
                <w:sz w:val="24"/>
              </w:rPr>
              <w:t>зависимости</w:t>
            </w:r>
          </w:p>
        </w:tc>
        <w:tc>
          <w:tcPr>
            <w:tcW w:w="3193" w:type="dxa"/>
          </w:tcPr>
          <w:p w:rsidR="00EA405F" w:rsidRDefault="00EA405F" w:rsidP="00595B6E">
            <w:pPr>
              <w:pStyle w:val="TableParagraph"/>
              <w:rPr>
                <w:sz w:val="24"/>
              </w:rPr>
            </w:pPr>
            <w:r>
              <w:rPr>
                <w:w w:val="99"/>
                <w:sz w:val="24"/>
              </w:rPr>
              <w:t>-</w:t>
            </w:r>
          </w:p>
        </w:tc>
      </w:tr>
      <w:tr w:rsidR="00EA405F" w:rsidTr="00595B6E">
        <w:trPr>
          <w:trHeight w:val="277"/>
        </w:trPr>
        <w:tc>
          <w:tcPr>
            <w:tcW w:w="3190" w:type="dxa"/>
          </w:tcPr>
          <w:p w:rsidR="00EA405F" w:rsidRDefault="00EA405F" w:rsidP="00595B6E">
            <w:pPr>
              <w:pStyle w:val="TableParagraph"/>
              <w:spacing w:line="258" w:lineRule="exact"/>
              <w:rPr>
                <w:sz w:val="24"/>
              </w:rPr>
            </w:pPr>
            <w:r>
              <w:rPr>
                <w:w w:val="99"/>
                <w:sz w:val="24"/>
              </w:rPr>
              <w:t>-</w:t>
            </w:r>
          </w:p>
        </w:tc>
        <w:tc>
          <w:tcPr>
            <w:tcW w:w="3190" w:type="dxa"/>
          </w:tcPr>
          <w:p w:rsidR="00EA405F" w:rsidRDefault="00EA405F" w:rsidP="00595B6E">
            <w:pPr>
              <w:pStyle w:val="TableParagraph"/>
              <w:spacing w:line="258" w:lineRule="exact"/>
              <w:rPr>
                <w:sz w:val="24"/>
              </w:rPr>
            </w:pPr>
            <w:r>
              <w:rPr>
                <w:sz w:val="24"/>
              </w:rPr>
              <w:t>Неопределенность</w:t>
            </w:r>
            <w:r>
              <w:rPr>
                <w:spacing w:val="-3"/>
                <w:sz w:val="24"/>
              </w:rPr>
              <w:t xml:space="preserve"> </w:t>
            </w:r>
            <w:r>
              <w:rPr>
                <w:sz w:val="24"/>
              </w:rPr>
              <w:t>и</w:t>
            </w:r>
            <w:r>
              <w:rPr>
                <w:spacing w:val="-2"/>
                <w:sz w:val="24"/>
              </w:rPr>
              <w:t xml:space="preserve"> </w:t>
            </w:r>
            <w:r>
              <w:rPr>
                <w:sz w:val="24"/>
              </w:rPr>
              <w:t>данные</w:t>
            </w:r>
          </w:p>
        </w:tc>
        <w:tc>
          <w:tcPr>
            <w:tcW w:w="3193" w:type="dxa"/>
          </w:tcPr>
          <w:p w:rsidR="00EA405F" w:rsidRDefault="00EA405F" w:rsidP="00595B6E">
            <w:pPr>
              <w:pStyle w:val="TableParagraph"/>
              <w:spacing w:line="258" w:lineRule="exact"/>
              <w:rPr>
                <w:sz w:val="24"/>
              </w:rPr>
            </w:pPr>
            <w:r>
              <w:rPr>
                <w:w w:val="99"/>
                <w:sz w:val="24"/>
              </w:rPr>
              <w:t>-</w:t>
            </w:r>
          </w:p>
        </w:tc>
      </w:tr>
    </w:tbl>
    <w:p w:rsidR="00EA405F" w:rsidRDefault="00EA405F" w:rsidP="00EA405F">
      <w:pPr>
        <w:pStyle w:val="aa"/>
        <w:ind w:right="485"/>
        <w:jc w:val="both"/>
      </w:pPr>
    </w:p>
    <w:p w:rsidR="00434A70" w:rsidRDefault="00434A70" w:rsidP="00434A70">
      <w:pPr>
        <w:pStyle w:val="aa"/>
        <w:spacing w:before="90"/>
        <w:ind w:right="497"/>
        <w:jc w:val="both"/>
      </w:pPr>
      <w:r w:rsidRPr="00434A70">
        <w:t>Для</w:t>
      </w:r>
      <w:r w:rsidRPr="00434A70">
        <w:rPr>
          <w:spacing w:val="1"/>
        </w:rPr>
        <w:t xml:space="preserve"> </w:t>
      </w:r>
      <w:r w:rsidRPr="00434A70">
        <w:t>заданий</w:t>
      </w:r>
      <w:r w:rsidRPr="00434A70">
        <w:rPr>
          <w:spacing w:val="1"/>
        </w:rPr>
        <w:t xml:space="preserve"> </w:t>
      </w:r>
      <w:r w:rsidRPr="00434A70">
        <w:t>по</w:t>
      </w:r>
      <w:r w:rsidRPr="00434A70">
        <w:rPr>
          <w:spacing w:val="1"/>
        </w:rPr>
        <w:t xml:space="preserve"> </w:t>
      </w:r>
      <w:r w:rsidRPr="00434A70">
        <w:t>всем</w:t>
      </w:r>
      <w:r w:rsidRPr="00434A70">
        <w:rPr>
          <w:spacing w:val="1"/>
        </w:rPr>
        <w:t xml:space="preserve"> </w:t>
      </w:r>
      <w:r w:rsidRPr="00434A70">
        <w:t>видам</w:t>
      </w:r>
      <w:r w:rsidRPr="00434A70">
        <w:rPr>
          <w:spacing w:val="1"/>
        </w:rPr>
        <w:t xml:space="preserve"> </w:t>
      </w:r>
      <w:r w:rsidRPr="00434A70">
        <w:t>грамотности</w:t>
      </w:r>
      <w:r w:rsidRPr="00434A70">
        <w:rPr>
          <w:spacing w:val="1"/>
        </w:rPr>
        <w:t xml:space="preserve"> </w:t>
      </w:r>
      <w:r w:rsidRPr="00434A70">
        <w:t>были</w:t>
      </w:r>
      <w:r w:rsidRPr="00434A70">
        <w:rPr>
          <w:spacing w:val="1"/>
        </w:rPr>
        <w:t xml:space="preserve"> </w:t>
      </w:r>
      <w:r w:rsidRPr="00434A70">
        <w:t>определены</w:t>
      </w:r>
      <w:r w:rsidRPr="00434A70">
        <w:rPr>
          <w:spacing w:val="1"/>
        </w:rPr>
        <w:t xml:space="preserve"> </w:t>
      </w:r>
      <w:r w:rsidRPr="00434A70">
        <w:t>уровни</w:t>
      </w:r>
      <w:r w:rsidRPr="00434A70">
        <w:rPr>
          <w:spacing w:val="1"/>
        </w:rPr>
        <w:t xml:space="preserve"> </w:t>
      </w:r>
      <w:r w:rsidRPr="00434A70">
        <w:t>сложности</w:t>
      </w:r>
      <w:r w:rsidRPr="00434A70">
        <w:rPr>
          <w:spacing w:val="-58"/>
        </w:rPr>
        <w:t xml:space="preserve"> </w:t>
      </w:r>
      <w:r w:rsidRPr="00434A70">
        <w:t>познавательных</w:t>
      </w:r>
      <w:r w:rsidRPr="00434A70">
        <w:rPr>
          <w:spacing w:val="1"/>
        </w:rPr>
        <w:t xml:space="preserve"> </w:t>
      </w:r>
      <w:r w:rsidRPr="00434A70">
        <w:t>действий</w:t>
      </w:r>
      <w:r>
        <w:t>.</w:t>
      </w:r>
      <w:r>
        <w:rPr>
          <w:spacing w:val="-1"/>
        </w:rPr>
        <w:t xml:space="preserve"> </w:t>
      </w:r>
      <w:r>
        <w:t>Выделены</w:t>
      </w:r>
      <w:r>
        <w:rPr>
          <w:spacing w:val="-1"/>
        </w:rPr>
        <w:t xml:space="preserve"> </w:t>
      </w:r>
      <w:r>
        <w:t>следующие</w:t>
      </w:r>
      <w:r>
        <w:rPr>
          <w:spacing w:val="-2"/>
        </w:rPr>
        <w:t xml:space="preserve"> </w:t>
      </w:r>
      <w:r>
        <w:t>познавательные</w:t>
      </w:r>
      <w:r>
        <w:rPr>
          <w:spacing w:val="-1"/>
        </w:rPr>
        <w:t xml:space="preserve"> </w:t>
      </w:r>
      <w:r>
        <w:t xml:space="preserve">уровни: </w:t>
      </w:r>
    </w:p>
    <w:p w:rsidR="00434A70" w:rsidRPr="000A0D7C" w:rsidRDefault="00434A70" w:rsidP="00434A70">
      <w:pPr>
        <w:pStyle w:val="aa"/>
        <w:spacing w:before="90"/>
        <w:ind w:right="497"/>
        <w:jc w:val="both"/>
      </w:pPr>
      <w:r w:rsidRPr="000A0D7C">
        <w:rPr>
          <w:b/>
          <w:i/>
        </w:rPr>
        <w:t xml:space="preserve">Высокий. </w:t>
      </w:r>
      <w:r w:rsidRPr="000A0D7C">
        <w:t>Анализировать сложную информацию или данные, обобщать или оценивать</w:t>
      </w:r>
      <w:r w:rsidRPr="000A0D7C">
        <w:rPr>
          <w:spacing w:val="1"/>
        </w:rPr>
        <w:t xml:space="preserve"> </w:t>
      </w:r>
      <w:r w:rsidRPr="000A0D7C">
        <w:t>доказательства,</w:t>
      </w:r>
      <w:r w:rsidRPr="000A0D7C">
        <w:rPr>
          <w:spacing w:val="1"/>
        </w:rPr>
        <w:t xml:space="preserve"> </w:t>
      </w:r>
      <w:r w:rsidRPr="000A0D7C">
        <w:t>обосновывать,</w:t>
      </w:r>
      <w:r w:rsidRPr="000A0D7C">
        <w:rPr>
          <w:spacing w:val="1"/>
        </w:rPr>
        <w:t xml:space="preserve"> </w:t>
      </w:r>
      <w:r w:rsidRPr="000A0D7C">
        <w:t>формулировать</w:t>
      </w:r>
      <w:r w:rsidRPr="000A0D7C">
        <w:rPr>
          <w:spacing w:val="1"/>
        </w:rPr>
        <w:t xml:space="preserve"> </w:t>
      </w:r>
      <w:r w:rsidRPr="000A0D7C">
        <w:t>выводы,</w:t>
      </w:r>
      <w:r w:rsidRPr="000A0D7C">
        <w:rPr>
          <w:spacing w:val="1"/>
        </w:rPr>
        <w:t xml:space="preserve"> </w:t>
      </w:r>
      <w:r w:rsidRPr="000A0D7C">
        <w:t>учитывая</w:t>
      </w:r>
      <w:r w:rsidRPr="000A0D7C">
        <w:rPr>
          <w:spacing w:val="1"/>
        </w:rPr>
        <w:t xml:space="preserve"> </w:t>
      </w:r>
      <w:r w:rsidRPr="000A0D7C">
        <w:t>разные</w:t>
      </w:r>
      <w:r w:rsidRPr="000A0D7C">
        <w:rPr>
          <w:spacing w:val="1"/>
        </w:rPr>
        <w:t xml:space="preserve"> </w:t>
      </w:r>
      <w:r w:rsidRPr="000A0D7C">
        <w:t>источники</w:t>
      </w:r>
      <w:r w:rsidRPr="000A0D7C">
        <w:rPr>
          <w:spacing w:val="1"/>
        </w:rPr>
        <w:t xml:space="preserve"> </w:t>
      </w:r>
      <w:r w:rsidRPr="000A0D7C">
        <w:t>информации, разрабатывать</w:t>
      </w:r>
      <w:r w:rsidRPr="000A0D7C">
        <w:rPr>
          <w:spacing w:val="1"/>
        </w:rPr>
        <w:t xml:space="preserve"> </w:t>
      </w:r>
      <w:r w:rsidRPr="000A0D7C">
        <w:t>план</w:t>
      </w:r>
      <w:r w:rsidRPr="000A0D7C">
        <w:rPr>
          <w:spacing w:val="1"/>
        </w:rPr>
        <w:t xml:space="preserve"> </w:t>
      </w:r>
      <w:r w:rsidRPr="000A0D7C">
        <w:t>или</w:t>
      </w:r>
      <w:r w:rsidRPr="000A0D7C">
        <w:rPr>
          <w:spacing w:val="1"/>
        </w:rPr>
        <w:t xml:space="preserve"> </w:t>
      </w:r>
      <w:r w:rsidRPr="000A0D7C">
        <w:t>последовательность</w:t>
      </w:r>
      <w:r w:rsidRPr="000A0D7C">
        <w:rPr>
          <w:spacing w:val="1"/>
        </w:rPr>
        <w:t xml:space="preserve"> </w:t>
      </w:r>
      <w:r w:rsidRPr="000A0D7C">
        <w:t>шагов, ведущих</w:t>
      </w:r>
      <w:r w:rsidRPr="000A0D7C">
        <w:rPr>
          <w:spacing w:val="1"/>
        </w:rPr>
        <w:t xml:space="preserve"> </w:t>
      </w:r>
      <w:r w:rsidRPr="000A0D7C">
        <w:t>к</w:t>
      </w:r>
      <w:r w:rsidRPr="000A0D7C">
        <w:rPr>
          <w:spacing w:val="1"/>
        </w:rPr>
        <w:t xml:space="preserve"> </w:t>
      </w:r>
      <w:r w:rsidRPr="000A0D7C">
        <w:t>решению</w:t>
      </w:r>
      <w:r w:rsidRPr="000A0D7C">
        <w:rPr>
          <w:spacing w:val="1"/>
        </w:rPr>
        <w:t xml:space="preserve"> </w:t>
      </w:r>
      <w:r w:rsidRPr="000A0D7C">
        <w:t>проблемы.</w:t>
      </w:r>
    </w:p>
    <w:p w:rsidR="00434A70" w:rsidRPr="000A0D7C" w:rsidRDefault="00434A70" w:rsidP="00434A70">
      <w:pPr>
        <w:pStyle w:val="a5"/>
        <w:widowControl w:val="0"/>
        <w:numPr>
          <w:ilvl w:val="0"/>
          <w:numId w:val="43"/>
        </w:numPr>
        <w:tabs>
          <w:tab w:val="left" w:pos="398"/>
        </w:tabs>
        <w:autoSpaceDE w:val="0"/>
        <w:autoSpaceDN w:val="0"/>
        <w:spacing w:before="0" w:beforeAutospacing="0" w:after="0" w:afterAutospacing="0"/>
        <w:ind w:right="491" w:firstLine="0"/>
        <w:contextualSpacing w:val="0"/>
        <w:jc w:val="both"/>
        <w:rPr>
          <w:sz w:val="24"/>
          <w:lang w:val="ru-RU"/>
        </w:rPr>
      </w:pPr>
      <w:r w:rsidRPr="000A0D7C">
        <w:rPr>
          <w:b/>
          <w:i/>
          <w:sz w:val="24"/>
          <w:lang w:val="ru-RU"/>
        </w:rPr>
        <w:t xml:space="preserve">Средний. </w:t>
      </w:r>
      <w:r w:rsidRPr="000A0D7C">
        <w:rPr>
          <w:sz w:val="24"/>
          <w:lang w:val="ru-RU"/>
        </w:rPr>
        <w:t>Использовать и применять понятийное знание для описания или объяснения</w:t>
      </w:r>
      <w:r w:rsidRPr="000A0D7C">
        <w:rPr>
          <w:spacing w:val="1"/>
          <w:sz w:val="24"/>
          <w:lang w:val="ru-RU"/>
        </w:rPr>
        <w:t xml:space="preserve"> </w:t>
      </w:r>
      <w:r w:rsidRPr="000A0D7C">
        <w:rPr>
          <w:sz w:val="24"/>
          <w:lang w:val="ru-RU"/>
        </w:rPr>
        <w:t>явлений, выбирать соответствующие процедуры, предполагающие два шага или более,</w:t>
      </w:r>
      <w:r w:rsidRPr="000A0D7C">
        <w:rPr>
          <w:spacing w:val="1"/>
          <w:sz w:val="24"/>
          <w:lang w:val="ru-RU"/>
        </w:rPr>
        <w:t xml:space="preserve"> </w:t>
      </w:r>
      <w:r w:rsidRPr="000A0D7C">
        <w:rPr>
          <w:sz w:val="24"/>
          <w:lang w:val="ru-RU"/>
        </w:rPr>
        <w:t>интерпретировать</w:t>
      </w:r>
      <w:r w:rsidRPr="000A0D7C">
        <w:rPr>
          <w:spacing w:val="-3"/>
          <w:sz w:val="24"/>
          <w:lang w:val="ru-RU"/>
        </w:rPr>
        <w:t xml:space="preserve"> </w:t>
      </w:r>
      <w:r w:rsidRPr="000A0D7C">
        <w:rPr>
          <w:sz w:val="24"/>
          <w:lang w:val="ru-RU"/>
        </w:rPr>
        <w:t>или</w:t>
      </w:r>
      <w:r w:rsidRPr="000A0D7C">
        <w:rPr>
          <w:spacing w:val="-4"/>
          <w:sz w:val="24"/>
          <w:lang w:val="ru-RU"/>
        </w:rPr>
        <w:t xml:space="preserve"> </w:t>
      </w:r>
      <w:r w:rsidRPr="000A0D7C">
        <w:rPr>
          <w:sz w:val="24"/>
          <w:lang w:val="ru-RU"/>
        </w:rPr>
        <w:t>использовать</w:t>
      </w:r>
      <w:r w:rsidRPr="000A0D7C">
        <w:rPr>
          <w:spacing w:val="-3"/>
          <w:sz w:val="24"/>
          <w:lang w:val="ru-RU"/>
        </w:rPr>
        <w:t xml:space="preserve"> </w:t>
      </w:r>
      <w:r w:rsidRPr="000A0D7C">
        <w:rPr>
          <w:sz w:val="24"/>
          <w:lang w:val="ru-RU"/>
        </w:rPr>
        <w:t>простые</w:t>
      </w:r>
      <w:r w:rsidRPr="000A0D7C">
        <w:rPr>
          <w:spacing w:val="-4"/>
          <w:sz w:val="24"/>
          <w:lang w:val="ru-RU"/>
        </w:rPr>
        <w:t xml:space="preserve"> </w:t>
      </w:r>
      <w:r w:rsidRPr="000A0D7C">
        <w:rPr>
          <w:sz w:val="24"/>
          <w:lang w:val="ru-RU"/>
        </w:rPr>
        <w:t>наборы</w:t>
      </w:r>
      <w:r w:rsidRPr="000A0D7C">
        <w:rPr>
          <w:spacing w:val="-3"/>
          <w:sz w:val="24"/>
          <w:lang w:val="ru-RU"/>
        </w:rPr>
        <w:t xml:space="preserve"> </w:t>
      </w:r>
      <w:r w:rsidRPr="000A0D7C">
        <w:rPr>
          <w:sz w:val="24"/>
          <w:lang w:val="ru-RU"/>
        </w:rPr>
        <w:t>данных</w:t>
      </w:r>
      <w:r w:rsidRPr="000A0D7C">
        <w:rPr>
          <w:spacing w:val="-1"/>
          <w:sz w:val="24"/>
          <w:lang w:val="ru-RU"/>
        </w:rPr>
        <w:t xml:space="preserve"> </w:t>
      </w:r>
      <w:r w:rsidRPr="000A0D7C">
        <w:rPr>
          <w:sz w:val="24"/>
          <w:lang w:val="ru-RU"/>
        </w:rPr>
        <w:t>в</w:t>
      </w:r>
      <w:r w:rsidRPr="000A0D7C">
        <w:rPr>
          <w:spacing w:val="-3"/>
          <w:sz w:val="24"/>
          <w:lang w:val="ru-RU"/>
        </w:rPr>
        <w:t xml:space="preserve"> </w:t>
      </w:r>
      <w:r w:rsidRPr="000A0D7C">
        <w:rPr>
          <w:sz w:val="24"/>
          <w:lang w:val="ru-RU"/>
        </w:rPr>
        <w:t>виде</w:t>
      </w:r>
      <w:r w:rsidRPr="000A0D7C">
        <w:rPr>
          <w:spacing w:val="-4"/>
          <w:sz w:val="24"/>
          <w:lang w:val="ru-RU"/>
        </w:rPr>
        <w:t xml:space="preserve"> </w:t>
      </w:r>
      <w:r w:rsidRPr="000A0D7C">
        <w:rPr>
          <w:sz w:val="24"/>
          <w:lang w:val="ru-RU"/>
        </w:rPr>
        <w:t>таблиц</w:t>
      </w:r>
      <w:r w:rsidRPr="000A0D7C">
        <w:rPr>
          <w:spacing w:val="-2"/>
          <w:sz w:val="24"/>
          <w:lang w:val="ru-RU"/>
        </w:rPr>
        <w:t xml:space="preserve"> </w:t>
      </w:r>
      <w:r w:rsidRPr="000A0D7C">
        <w:rPr>
          <w:sz w:val="24"/>
          <w:lang w:val="ru-RU"/>
        </w:rPr>
        <w:t>или</w:t>
      </w:r>
      <w:r w:rsidRPr="000A0D7C">
        <w:rPr>
          <w:spacing w:val="-3"/>
          <w:sz w:val="24"/>
          <w:lang w:val="ru-RU"/>
        </w:rPr>
        <w:t xml:space="preserve"> </w:t>
      </w:r>
      <w:r w:rsidRPr="000A0D7C">
        <w:rPr>
          <w:sz w:val="24"/>
          <w:lang w:val="ru-RU"/>
        </w:rPr>
        <w:t>графиков.</w:t>
      </w:r>
    </w:p>
    <w:p w:rsidR="00434A70" w:rsidRPr="000A0D7C" w:rsidRDefault="00434A70" w:rsidP="00434A70">
      <w:pPr>
        <w:pStyle w:val="a5"/>
        <w:widowControl w:val="0"/>
        <w:numPr>
          <w:ilvl w:val="0"/>
          <w:numId w:val="43"/>
        </w:numPr>
        <w:tabs>
          <w:tab w:val="left" w:pos="388"/>
        </w:tabs>
        <w:autoSpaceDE w:val="0"/>
        <w:autoSpaceDN w:val="0"/>
        <w:spacing w:before="0" w:beforeAutospacing="0" w:after="0" w:afterAutospacing="0"/>
        <w:ind w:right="488" w:firstLine="0"/>
        <w:contextualSpacing w:val="0"/>
        <w:jc w:val="both"/>
        <w:rPr>
          <w:sz w:val="24"/>
          <w:lang w:val="ru-RU"/>
        </w:rPr>
      </w:pPr>
      <w:r w:rsidRPr="000A0D7C">
        <w:rPr>
          <w:b/>
          <w:i/>
          <w:sz w:val="24"/>
          <w:lang w:val="ru-RU"/>
        </w:rPr>
        <w:t xml:space="preserve">Низкий. </w:t>
      </w:r>
      <w:r w:rsidRPr="000A0D7C">
        <w:rPr>
          <w:sz w:val="24"/>
          <w:lang w:val="ru-RU"/>
        </w:rPr>
        <w:t>Выполнять одношаговую процедуру, например, распознавать факты, термины,</w:t>
      </w:r>
      <w:r w:rsidRPr="000A0D7C">
        <w:rPr>
          <w:spacing w:val="1"/>
          <w:sz w:val="24"/>
          <w:lang w:val="ru-RU"/>
        </w:rPr>
        <w:t xml:space="preserve"> </w:t>
      </w:r>
      <w:r w:rsidRPr="000A0D7C">
        <w:rPr>
          <w:sz w:val="24"/>
          <w:lang w:val="ru-RU"/>
        </w:rPr>
        <w:t>принципы или понятия, или найти единственную точку, содержащую информацию, на</w:t>
      </w:r>
      <w:r w:rsidRPr="000A0D7C">
        <w:rPr>
          <w:spacing w:val="1"/>
          <w:sz w:val="24"/>
          <w:lang w:val="ru-RU"/>
        </w:rPr>
        <w:t xml:space="preserve"> </w:t>
      </w:r>
      <w:r w:rsidRPr="000A0D7C">
        <w:rPr>
          <w:sz w:val="24"/>
          <w:lang w:val="ru-RU"/>
        </w:rPr>
        <w:t>графике</w:t>
      </w:r>
      <w:r w:rsidRPr="000A0D7C">
        <w:rPr>
          <w:spacing w:val="-2"/>
          <w:sz w:val="24"/>
          <w:lang w:val="ru-RU"/>
        </w:rPr>
        <w:t xml:space="preserve"> </w:t>
      </w:r>
      <w:r w:rsidRPr="000A0D7C">
        <w:rPr>
          <w:sz w:val="24"/>
          <w:lang w:val="ru-RU"/>
        </w:rPr>
        <w:t>или</w:t>
      </w:r>
      <w:r w:rsidRPr="000A0D7C">
        <w:rPr>
          <w:spacing w:val="1"/>
          <w:sz w:val="24"/>
          <w:lang w:val="ru-RU"/>
        </w:rPr>
        <w:t xml:space="preserve"> </w:t>
      </w:r>
      <w:r w:rsidRPr="000A0D7C">
        <w:rPr>
          <w:sz w:val="24"/>
          <w:lang w:val="ru-RU"/>
        </w:rPr>
        <w:t>в</w:t>
      </w:r>
      <w:r w:rsidRPr="000A0D7C">
        <w:rPr>
          <w:spacing w:val="-1"/>
          <w:sz w:val="24"/>
          <w:lang w:val="ru-RU"/>
        </w:rPr>
        <w:t xml:space="preserve"> </w:t>
      </w:r>
      <w:r w:rsidRPr="000A0D7C">
        <w:rPr>
          <w:sz w:val="24"/>
          <w:lang w:val="ru-RU"/>
        </w:rPr>
        <w:t>таблице.</w:t>
      </w:r>
    </w:p>
    <w:p w:rsidR="00434A70" w:rsidRDefault="00434A70" w:rsidP="00434A70">
      <w:pPr>
        <w:pStyle w:val="aa"/>
        <w:ind w:right="493" w:firstLine="419"/>
        <w:jc w:val="both"/>
      </w:pPr>
      <w:r>
        <w:t>По всем направлениям функциональной грамотности, в заданиях</w:t>
      </w:r>
      <w:r>
        <w:rPr>
          <w:spacing w:val="1"/>
        </w:rPr>
        <w:t xml:space="preserve"> </w:t>
      </w:r>
      <w:r>
        <w:t>ДР</w:t>
      </w:r>
      <w:r>
        <w:rPr>
          <w:spacing w:val="1"/>
        </w:rPr>
        <w:t xml:space="preserve"> </w:t>
      </w:r>
      <w:r>
        <w:t>преобладают</w:t>
      </w:r>
      <w:r>
        <w:rPr>
          <w:spacing w:val="1"/>
        </w:rPr>
        <w:t xml:space="preserve"> </w:t>
      </w:r>
      <w:r>
        <w:t>низкий</w:t>
      </w:r>
      <w:r>
        <w:rPr>
          <w:spacing w:val="-1"/>
        </w:rPr>
        <w:t xml:space="preserve"> </w:t>
      </w:r>
      <w:r>
        <w:t>и средний</w:t>
      </w:r>
      <w:r>
        <w:rPr>
          <w:spacing w:val="3"/>
        </w:rPr>
        <w:t xml:space="preserve"> </w:t>
      </w:r>
      <w:r>
        <w:t>уровни сложности.</w:t>
      </w:r>
    </w:p>
    <w:p w:rsidR="00434A70" w:rsidRDefault="00434A70" w:rsidP="00EA405F">
      <w:pPr>
        <w:pStyle w:val="aa"/>
        <w:ind w:right="485"/>
        <w:jc w:val="both"/>
      </w:pPr>
    </w:p>
    <w:p w:rsidR="00434A70" w:rsidRDefault="00434A70" w:rsidP="00EA405F">
      <w:pPr>
        <w:pStyle w:val="aa"/>
        <w:ind w:right="485"/>
        <w:jc w:val="both"/>
      </w:pPr>
    </w:p>
    <w:p w:rsidR="00434A70" w:rsidRPr="000A0D7C" w:rsidRDefault="00434A70" w:rsidP="00EA405F">
      <w:pPr>
        <w:pStyle w:val="aa"/>
        <w:ind w:right="485"/>
        <w:jc w:val="both"/>
        <w:sectPr w:rsidR="00434A70" w:rsidRPr="000A0D7C" w:rsidSect="000A0D7C">
          <w:footerReference w:type="default" r:id="rId23"/>
          <w:pgSz w:w="11910" w:h="16840"/>
          <w:pgMar w:top="620" w:right="360" w:bottom="960" w:left="1480" w:header="720" w:footer="780" w:gutter="0"/>
          <w:pgNumType w:start="1"/>
          <w:cols w:space="720"/>
        </w:sectPr>
      </w:pPr>
    </w:p>
    <w:p w:rsidR="000A0D7C" w:rsidRPr="000A0D7C" w:rsidRDefault="000A0D7C" w:rsidP="000A0D7C">
      <w:pPr>
        <w:jc w:val="both"/>
        <w:rPr>
          <w:lang w:val="ru-RU"/>
        </w:rPr>
        <w:sectPr w:rsidR="000A0D7C" w:rsidRPr="000A0D7C">
          <w:pgSz w:w="11910" w:h="16840"/>
          <w:pgMar w:top="620" w:right="360" w:bottom="960" w:left="1480" w:header="0" w:footer="780" w:gutter="0"/>
          <w:cols w:space="720"/>
        </w:sectPr>
      </w:pPr>
    </w:p>
    <w:p w:rsidR="000A0D7C" w:rsidRPr="000A0D7C" w:rsidRDefault="000A0D7C" w:rsidP="000A0D7C">
      <w:pPr>
        <w:ind w:left="2471"/>
        <w:rPr>
          <w:b/>
          <w:sz w:val="23"/>
          <w:lang w:val="ru-RU"/>
        </w:rPr>
      </w:pPr>
      <w:r w:rsidRPr="000A0D7C">
        <w:rPr>
          <w:b/>
          <w:sz w:val="23"/>
          <w:lang w:val="ru-RU"/>
        </w:rPr>
        <w:t>Распределение</w:t>
      </w:r>
      <w:r w:rsidRPr="000A0D7C">
        <w:rPr>
          <w:b/>
          <w:spacing w:val="-4"/>
          <w:sz w:val="23"/>
          <w:lang w:val="ru-RU"/>
        </w:rPr>
        <w:t xml:space="preserve"> </w:t>
      </w:r>
      <w:r w:rsidRPr="000A0D7C">
        <w:rPr>
          <w:b/>
          <w:sz w:val="23"/>
          <w:lang w:val="ru-RU"/>
        </w:rPr>
        <w:t>заданий</w:t>
      </w:r>
      <w:r w:rsidRPr="000A0D7C">
        <w:rPr>
          <w:b/>
          <w:spacing w:val="-4"/>
          <w:sz w:val="23"/>
          <w:lang w:val="ru-RU"/>
        </w:rPr>
        <w:t xml:space="preserve"> </w:t>
      </w:r>
      <w:r w:rsidRPr="000A0D7C">
        <w:rPr>
          <w:b/>
          <w:sz w:val="23"/>
          <w:lang w:val="ru-RU"/>
        </w:rPr>
        <w:t>по</w:t>
      </w:r>
      <w:r w:rsidRPr="000A0D7C">
        <w:rPr>
          <w:b/>
          <w:spacing w:val="-3"/>
          <w:sz w:val="23"/>
          <w:lang w:val="ru-RU"/>
        </w:rPr>
        <w:t xml:space="preserve"> </w:t>
      </w:r>
      <w:r w:rsidRPr="000A0D7C">
        <w:rPr>
          <w:b/>
          <w:sz w:val="23"/>
          <w:lang w:val="ru-RU"/>
        </w:rPr>
        <w:t>уровням</w:t>
      </w:r>
      <w:r w:rsidRPr="000A0D7C">
        <w:rPr>
          <w:b/>
          <w:spacing w:val="-5"/>
          <w:sz w:val="23"/>
          <w:lang w:val="ru-RU"/>
        </w:rPr>
        <w:t xml:space="preserve"> </w:t>
      </w:r>
      <w:r w:rsidRPr="000A0D7C">
        <w:rPr>
          <w:b/>
          <w:sz w:val="23"/>
          <w:lang w:val="ru-RU"/>
        </w:rPr>
        <w:t>сложности</w:t>
      </w:r>
    </w:p>
    <w:p w:rsidR="000A0D7C" w:rsidRPr="000A0D7C" w:rsidRDefault="000A0D7C" w:rsidP="000A0D7C">
      <w:pPr>
        <w:spacing w:before="2"/>
        <w:ind w:left="1363"/>
        <w:rPr>
          <w:i/>
          <w:sz w:val="20"/>
          <w:lang w:val="ru-RU"/>
        </w:rPr>
      </w:pPr>
      <w:r w:rsidRPr="000A0D7C">
        <w:rPr>
          <w:lang w:val="ru-RU"/>
        </w:rPr>
        <w:br w:type="column"/>
      </w:r>
      <w:r w:rsidRPr="000A0D7C">
        <w:rPr>
          <w:i/>
          <w:sz w:val="20"/>
          <w:lang w:val="ru-RU"/>
        </w:rPr>
        <w:t>Таблица</w:t>
      </w:r>
      <w:r w:rsidRPr="000A0D7C">
        <w:rPr>
          <w:i/>
          <w:spacing w:val="-3"/>
          <w:sz w:val="20"/>
          <w:lang w:val="ru-RU"/>
        </w:rPr>
        <w:t xml:space="preserve"> </w:t>
      </w:r>
      <w:r w:rsidRPr="000A0D7C">
        <w:rPr>
          <w:i/>
          <w:sz w:val="20"/>
          <w:lang w:val="ru-RU"/>
        </w:rPr>
        <w:t>2</w:t>
      </w:r>
    </w:p>
    <w:p w:rsidR="000A0D7C" w:rsidRPr="000A0D7C" w:rsidRDefault="000A0D7C" w:rsidP="000A0D7C">
      <w:pPr>
        <w:rPr>
          <w:sz w:val="20"/>
          <w:lang w:val="ru-RU"/>
        </w:rPr>
        <w:sectPr w:rsidR="000A0D7C" w:rsidRPr="000A0D7C">
          <w:type w:val="continuous"/>
          <w:pgSz w:w="11910" w:h="16840"/>
          <w:pgMar w:top="620" w:right="360" w:bottom="960" w:left="1480" w:header="720" w:footer="720" w:gutter="0"/>
          <w:cols w:num="2" w:space="720" w:equalWidth="0">
            <w:col w:w="7326" w:space="40"/>
            <w:col w:w="2704"/>
          </w:cols>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1345"/>
        <w:gridCol w:w="1344"/>
        <w:gridCol w:w="1347"/>
        <w:gridCol w:w="1323"/>
        <w:gridCol w:w="1348"/>
        <w:gridCol w:w="1369"/>
      </w:tblGrid>
      <w:tr w:rsidR="000A0D7C" w:rsidTr="005D0AFE">
        <w:trPr>
          <w:trHeight w:val="275"/>
        </w:trPr>
        <w:tc>
          <w:tcPr>
            <w:tcW w:w="1500" w:type="dxa"/>
            <w:vMerge w:val="restart"/>
          </w:tcPr>
          <w:p w:rsidR="000A0D7C" w:rsidRDefault="000A0D7C" w:rsidP="005D0AFE">
            <w:pPr>
              <w:pStyle w:val="TableParagraph"/>
              <w:ind w:left="199" w:right="170" w:firstLine="115"/>
              <w:rPr>
                <w:sz w:val="24"/>
              </w:rPr>
            </w:pPr>
            <w:r>
              <w:rPr>
                <w:sz w:val="24"/>
              </w:rPr>
              <w:t>Уровень</w:t>
            </w:r>
            <w:r>
              <w:rPr>
                <w:spacing w:val="1"/>
                <w:sz w:val="24"/>
              </w:rPr>
              <w:t xml:space="preserve"> </w:t>
            </w:r>
            <w:r>
              <w:rPr>
                <w:sz w:val="24"/>
              </w:rPr>
              <w:t>сложности</w:t>
            </w:r>
          </w:p>
        </w:tc>
        <w:tc>
          <w:tcPr>
            <w:tcW w:w="2689" w:type="dxa"/>
            <w:gridSpan w:val="2"/>
          </w:tcPr>
          <w:p w:rsidR="000A0D7C" w:rsidRDefault="000A0D7C" w:rsidP="005D0AFE">
            <w:pPr>
              <w:pStyle w:val="TableParagraph"/>
              <w:ind w:left="1179" w:right="1173"/>
              <w:rPr>
                <w:sz w:val="24"/>
              </w:rPr>
            </w:pPr>
            <w:r>
              <w:rPr>
                <w:sz w:val="24"/>
              </w:rPr>
              <w:t>ЕГ</w:t>
            </w:r>
          </w:p>
        </w:tc>
        <w:tc>
          <w:tcPr>
            <w:tcW w:w="2670" w:type="dxa"/>
            <w:gridSpan w:val="2"/>
          </w:tcPr>
          <w:p w:rsidR="000A0D7C" w:rsidRDefault="000A0D7C" w:rsidP="005D0AFE">
            <w:pPr>
              <w:pStyle w:val="TableParagraph"/>
              <w:ind w:left="1148" w:right="1119"/>
              <w:rPr>
                <w:sz w:val="24"/>
              </w:rPr>
            </w:pPr>
            <w:r>
              <w:rPr>
                <w:sz w:val="24"/>
              </w:rPr>
              <w:t>МГ</w:t>
            </w:r>
          </w:p>
        </w:tc>
        <w:tc>
          <w:tcPr>
            <w:tcW w:w="2717" w:type="dxa"/>
            <w:gridSpan w:val="2"/>
          </w:tcPr>
          <w:p w:rsidR="000A0D7C" w:rsidRDefault="000A0D7C" w:rsidP="005D0AFE">
            <w:pPr>
              <w:pStyle w:val="TableParagraph"/>
              <w:ind w:left="1198" w:right="1174"/>
              <w:rPr>
                <w:sz w:val="24"/>
              </w:rPr>
            </w:pPr>
            <w:r>
              <w:rPr>
                <w:sz w:val="24"/>
              </w:rPr>
              <w:t>ЧГ</w:t>
            </w:r>
          </w:p>
        </w:tc>
      </w:tr>
      <w:tr w:rsidR="000A0D7C" w:rsidTr="005D0AFE">
        <w:trPr>
          <w:trHeight w:val="542"/>
        </w:trPr>
        <w:tc>
          <w:tcPr>
            <w:tcW w:w="1500" w:type="dxa"/>
            <w:vMerge/>
            <w:tcBorders>
              <w:top w:val="nil"/>
            </w:tcBorders>
          </w:tcPr>
          <w:p w:rsidR="000A0D7C" w:rsidRDefault="000A0D7C" w:rsidP="005D0AFE">
            <w:pPr>
              <w:rPr>
                <w:sz w:val="2"/>
                <w:szCs w:val="2"/>
              </w:rPr>
            </w:pPr>
          </w:p>
        </w:tc>
        <w:tc>
          <w:tcPr>
            <w:tcW w:w="1345" w:type="dxa"/>
          </w:tcPr>
          <w:p w:rsidR="000A0D7C" w:rsidRDefault="000A0D7C" w:rsidP="005D0AFE">
            <w:pPr>
              <w:pStyle w:val="TableParagraph"/>
              <w:spacing w:line="268" w:lineRule="exact"/>
              <w:ind w:left="282" w:right="278"/>
              <w:rPr>
                <w:sz w:val="24"/>
              </w:rPr>
            </w:pPr>
            <w:r>
              <w:rPr>
                <w:sz w:val="24"/>
              </w:rPr>
              <w:t>8</w:t>
            </w:r>
            <w:r>
              <w:rPr>
                <w:spacing w:val="-1"/>
                <w:sz w:val="24"/>
              </w:rPr>
              <w:t xml:space="preserve"> </w:t>
            </w:r>
            <w:r>
              <w:rPr>
                <w:sz w:val="24"/>
              </w:rPr>
              <w:t>класс</w:t>
            </w:r>
          </w:p>
        </w:tc>
        <w:tc>
          <w:tcPr>
            <w:tcW w:w="1344" w:type="dxa"/>
          </w:tcPr>
          <w:p w:rsidR="000A0D7C" w:rsidRDefault="000A0D7C" w:rsidP="005D0AFE">
            <w:pPr>
              <w:pStyle w:val="TableParagraph"/>
              <w:spacing w:line="268" w:lineRule="exact"/>
              <w:ind w:left="281" w:right="277"/>
              <w:rPr>
                <w:sz w:val="24"/>
              </w:rPr>
            </w:pPr>
            <w:r>
              <w:rPr>
                <w:sz w:val="24"/>
              </w:rPr>
              <w:t>9</w:t>
            </w:r>
            <w:r>
              <w:rPr>
                <w:spacing w:val="-1"/>
                <w:sz w:val="24"/>
              </w:rPr>
              <w:t xml:space="preserve"> </w:t>
            </w:r>
            <w:r>
              <w:rPr>
                <w:sz w:val="24"/>
              </w:rPr>
              <w:t>класс</w:t>
            </w:r>
          </w:p>
        </w:tc>
        <w:tc>
          <w:tcPr>
            <w:tcW w:w="1347" w:type="dxa"/>
          </w:tcPr>
          <w:p w:rsidR="000A0D7C" w:rsidRDefault="000A0D7C" w:rsidP="005D0AFE">
            <w:pPr>
              <w:pStyle w:val="TableParagraph"/>
              <w:spacing w:line="268" w:lineRule="exact"/>
              <w:ind w:left="281" w:right="280"/>
              <w:rPr>
                <w:sz w:val="24"/>
              </w:rPr>
            </w:pPr>
            <w:r>
              <w:rPr>
                <w:sz w:val="24"/>
              </w:rPr>
              <w:t>8</w:t>
            </w:r>
            <w:r>
              <w:rPr>
                <w:spacing w:val="-1"/>
                <w:sz w:val="24"/>
              </w:rPr>
              <w:t xml:space="preserve"> </w:t>
            </w:r>
            <w:r>
              <w:rPr>
                <w:sz w:val="24"/>
              </w:rPr>
              <w:t>класс</w:t>
            </w:r>
          </w:p>
        </w:tc>
        <w:tc>
          <w:tcPr>
            <w:tcW w:w="1323" w:type="dxa"/>
          </w:tcPr>
          <w:p w:rsidR="000A0D7C" w:rsidRDefault="000A0D7C" w:rsidP="005D0AFE">
            <w:pPr>
              <w:pStyle w:val="TableParagraph"/>
              <w:spacing w:line="268" w:lineRule="exact"/>
              <w:ind w:left="281" w:right="256"/>
              <w:rPr>
                <w:sz w:val="24"/>
              </w:rPr>
            </w:pPr>
            <w:r>
              <w:rPr>
                <w:sz w:val="24"/>
              </w:rPr>
              <w:t>9</w:t>
            </w:r>
            <w:r>
              <w:rPr>
                <w:spacing w:val="-1"/>
                <w:sz w:val="24"/>
              </w:rPr>
              <w:t xml:space="preserve"> </w:t>
            </w:r>
            <w:r>
              <w:rPr>
                <w:sz w:val="24"/>
              </w:rPr>
              <w:t>класс</w:t>
            </w:r>
          </w:p>
        </w:tc>
        <w:tc>
          <w:tcPr>
            <w:tcW w:w="1348" w:type="dxa"/>
          </w:tcPr>
          <w:p w:rsidR="000A0D7C" w:rsidRDefault="000A0D7C" w:rsidP="005D0AFE">
            <w:pPr>
              <w:pStyle w:val="TableParagraph"/>
              <w:spacing w:line="268" w:lineRule="exact"/>
              <w:ind w:left="304" w:right="258"/>
              <w:rPr>
                <w:sz w:val="24"/>
              </w:rPr>
            </w:pPr>
            <w:r>
              <w:rPr>
                <w:sz w:val="24"/>
              </w:rPr>
              <w:t>8</w:t>
            </w:r>
            <w:r>
              <w:rPr>
                <w:spacing w:val="-1"/>
                <w:sz w:val="24"/>
              </w:rPr>
              <w:t xml:space="preserve"> </w:t>
            </w:r>
            <w:r>
              <w:rPr>
                <w:sz w:val="24"/>
              </w:rPr>
              <w:t>класс</w:t>
            </w:r>
          </w:p>
        </w:tc>
        <w:tc>
          <w:tcPr>
            <w:tcW w:w="1369" w:type="dxa"/>
          </w:tcPr>
          <w:p w:rsidR="000A0D7C" w:rsidRDefault="000A0D7C" w:rsidP="005D0AFE">
            <w:pPr>
              <w:pStyle w:val="TableParagraph"/>
              <w:spacing w:line="268" w:lineRule="exact"/>
              <w:ind w:left="303" w:right="280"/>
              <w:rPr>
                <w:sz w:val="24"/>
              </w:rPr>
            </w:pPr>
            <w:r>
              <w:rPr>
                <w:sz w:val="24"/>
              </w:rPr>
              <w:t>9</w:t>
            </w:r>
            <w:r>
              <w:rPr>
                <w:spacing w:val="-1"/>
                <w:sz w:val="24"/>
              </w:rPr>
              <w:t xml:space="preserve"> </w:t>
            </w:r>
            <w:r>
              <w:rPr>
                <w:sz w:val="24"/>
              </w:rPr>
              <w:t>класс</w:t>
            </w:r>
          </w:p>
        </w:tc>
      </w:tr>
      <w:tr w:rsidR="000A0D7C" w:rsidTr="005D0AFE">
        <w:trPr>
          <w:trHeight w:val="275"/>
        </w:trPr>
        <w:tc>
          <w:tcPr>
            <w:tcW w:w="1500" w:type="dxa"/>
          </w:tcPr>
          <w:p w:rsidR="000A0D7C" w:rsidRDefault="000A0D7C" w:rsidP="005D0AFE">
            <w:pPr>
              <w:pStyle w:val="TableParagraph"/>
              <w:ind w:left="266" w:right="256"/>
              <w:rPr>
                <w:sz w:val="24"/>
              </w:rPr>
            </w:pPr>
            <w:r>
              <w:rPr>
                <w:sz w:val="24"/>
              </w:rPr>
              <w:t>Низкий</w:t>
            </w:r>
          </w:p>
        </w:tc>
        <w:tc>
          <w:tcPr>
            <w:tcW w:w="1345" w:type="dxa"/>
          </w:tcPr>
          <w:p w:rsidR="000A0D7C" w:rsidRDefault="000A0D7C" w:rsidP="005D0AFE">
            <w:pPr>
              <w:pStyle w:val="TableParagraph"/>
              <w:ind w:left="8"/>
              <w:rPr>
                <w:sz w:val="24"/>
              </w:rPr>
            </w:pPr>
            <w:r>
              <w:rPr>
                <w:sz w:val="24"/>
              </w:rPr>
              <w:t>5</w:t>
            </w:r>
          </w:p>
        </w:tc>
        <w:tc>
          <w:tcPr>
            <w:tcW w:w="1344" w:type="dxa"/>
          </w:tcPr>
          <w:p w:rsidR="000A0D7C" w:rsidRDefault="000A0D7C" w:rsidP="005D0AFE">
            <w:pPr>
              <w:pStyle w:val="TableParagraph"/>
              <w:ind w:left="8"/>
              <w:rPr>
                <w:sz w:val="24"/>
              </w:rPr>
            </w:pPr>
            <w:r>
              <w:rPr>
                <w:sz w:val="24"/>
              </w:rPr>
              <w:t>5</w:t>
            </w:r>
          </w:p>
        </w:tc>
        <w:tc>
          <w:tcPr>
            <w:tcW w:w="1347" w:type="dxa"/>
          </w:tcPr>
          <w:p w:rsidR="000A0D7C" w:rsidRDefault="000A0D7C" w:rsidP="005D0AFE">
            <w:pPr>
              <w:pStyle w:val="TableParagraph"/>
              <w:ind w:left="6"/>
              <w:rPr>
                <w:sz w:val="24"/>
              </w:rPr>
            </w:pPr>
            <w:r>
              <w:rPr>
                <w:sz w:val="24"/>
              </w:rPr>
              <w:t>5</w:t>
            </w:r>
          </w:p>
        </w:tc>
        <w:tc>
          <w:tcPr>
            <w:tcW w:w="1323" w:type="dxa"/>
          </w:tcPr>
          <w:p w:rsidR="000A0D7C" w:rsidRDefault="000A0D7C" w:rsidP="005D0AFE">
            <w:pPr>
              <w:pStyle w:val="TableParagraph"/>
              <w:ind w:right="11"/>
              <w:rPr>
                <w:sz w:val="24"/>
              </w:rPr>
            </w:pPr>
            <w:r>
              <w:rPr>
                <w:sz w:val="24"/>
              </w:rPr>
              <w:t>4</w:t>
            </w:r>
          </w:p>
        </w:tc>
        <w:tc>
          <w:tcPr>
            <w:tcW w:w="1348" w:type="dxa"/>
          </w:tcPr>
          <w:p w:rsidR="000A0D7C" w:rsidRDefault="000A0D7C" w:rsidP="005D0AFE">
            <w:pPr>
              <w:pStyle w:val="TableParagraph"/>
              <w:ind w:right="12"/>
              <w:rPr>
                <w:sz w:val="24"/>
              </w:rPr>
            </w:pPr>
            <w:r>
              <w:rPr>
                <w:sz w:val="24"/>
              </w:rPr>
              <w:t>6</w:t>
            </w:r>
          </w:p>
        </w:tc>
        <w:tc>
          <w:tcPr>
            <w:tcW w:w="1369" w:type="dxa"/>
          </w:tcPr>
          <w:p w:rsidR="000A0D7C" w:rsidRDefault="000A0D7C" w:rsidP="005D0AFE">
            <w:pPr>
              <w:pStyle w:val="TableParagraph"/>
              <w:ind w:left="4"/>
              <w:rPr>
                <w:sz w:val="24"/>
              </w:rPr>
            </w:pPr>
            <w:r>
              <w:rPr>
                <w:sz w:val="24"/>
              </w:rPr>
              <w:t>6</w:t>
            </w:r>
          </w:p>
        </w:tc>
      </w:tr>
      <w:tr w:rsidR="000A0D7C" w:rsidTr="005D0AFE">
        <w:trPr>
          <w:trHeight w:val="275"/>
        </w:trPr>
        <w:tc>
          <w:tcPr>
            <w:tcW w:w="1500" w:type="dxa"/>
          </w:tcPr>
          <w:p w:rsidR="000A0D7C" w:rsidRDefault="000A0D7C" w:rsidP="005D0AFE">
            <w:pPr>
              <w:pStyle w:val="TableParagraph"/>
              <w:ind w:left="266" w:right="256"/>
              <w:rPr>
                <w:sz w:val="24"/>
              </w:rPr>
            </w:pPr>
            <w:r>
              <w:rPr>
                <w:sz w:val="24"/>
              </w:rPr>
              <w:t>Средний</w:t>
            </w:r>
          </w:p>
        </w:tc>
        <w:tc>
          <w:tcPr>
            <w:tcW w:w="1345" w:type="dxa"/>
          </w:tcPr>
          <w:p w:rsidR="000A0D7C" w:rsidRDefault="000A0D7C" w:rsidP="005D0AFE">
            <w:pPr>
              <w:pStyle w:val="TableParagraph"/>
              <w:ind w:left="8"/>
              <w:rPr>
                <w:sz w:val="24"/>
              </w:rPr>
            </w:pPr>
            <w:r>
              <w:rPr>
                <w:sz w:val="24"/>
              </w:rPr>
              <w:t>8</w:t>
            </w:r>
          </w:p>
        </w:tc>
        <w:tc>
          <w:tcPr>
            <w:tcW w:w="1344" w:type="dxa"/>
          </w:tcPr>
          <w:p w:rsidR="000A0D7C" w:rsidRDefault="000A0D7C" w:rsidP="005D0AFE">
            <w:pPr>
              <w:pStyle w:val="TableParagraph"/>
              <w:ind w:left="8"/>
              <w:rPr>
                <w:sz w:val="24"/>
              </w:rPr>
            </w:pPr>
            <w:r>
              <w:rPr>
                <w:sz w:val="24"/>
              </w:rPr>
              <w:t>7</w:t>
            </w:r>
          </w:p>
        </w:tc>
        <w:tc>
          <w:tcPr>
            <w:tcW w:w="1347" w:type="dxa"/>
          </w:tcPr>
          <w:p w:rsidR="000A0D7C" w:rsidRDefault="000A0D7C" w:rsidP="005D0AFE">
            <w:pPr>
              <w:pStyle w:val="TableParagraph"/>
              <w:ind w:left="6"/>
              <w:rPr>
                <w:sz w:val="24"/>
              </w:rPr>
            </w:pPr>
            <w:r>
              <w:rPr>
                <w:sz w:val="24"/>
              </w:rPr>
              <w:t>2</w:t>
            </w:r>
          </w:p>
        </w:tc>
        <w:tc>
          <w:tcPr>
            <w:tcW w:w="1323" w:type="dxa"/>
          </w:tcPr>
          <w:p w:rsidR="000A0D7C" w:rsidRDefault="000A0D7C" w:rsidP="005D0AFE">
            <w:pPr>
              <w:pStyle w:val="TableParagraph"/>
              <w:ind w:right="11"/>
              <w:rPr>
                <w:sz w:val="24"/>
              </w:rPr>
            </w:pPr>
            <w:r>
              <w:rPr>
                <w:sz w:val="24"/>
              </w:rPr>
              <w:t>3</w:t>
            </w:r>
          </w:p>
        </w:tc>
        <w:tc>
          <w:tcPr>
            <w:tcW w:w="1348" w:type="dxa"/>
          </w:tcPr>
          <w:p w:rsidR="000A0D7C" w:rsidRDefault="000A0D7C" w:rsidP="005D0AFE">
            <w:pPr>
              <w:pStyle w:val="TableParagraph"/>
              <w:ind w:right="12"/>
              <w:rPr>
                <w:sz w:val="24"/>
              </w:rPr>
            </w:pPr>
            <w:r>
              <w:rPr>
                <w:sz w:val="24"/>
              </w:rPr>
              <w:t>7</w:t>
            </w:r>
          </w:p>
        </w:tc>
        <w:tc>
          <w:tcPr>
            <w:tcW w:w="1369" w:type="dxa"/>
          </w:tcPr>
          <w:p w:rsidR="000A0D7C" w:rsidRDefault="000A0D7C" w:rsidP="005D0AFE">
            <w:pPr>
              <w:pStyle w:val="TableParagraph"/>
              <w:ind w:left="4"/>
              <w:rPr>
                <w:sz w:val="24"/>
              </w:rPr>
            </w:pPr>
            <w:r>
              <w:rPr>
                <w:sz w:val="24"/>
              </w:rPr>
              <w:t>9</w:t>
            </w:r>
          </w:p>
        </w:tc>
      </w:tr>
      <w:tr w:rsidR="000A0D7C" w:rsidTr="005D0AFE">
        <w:trPr>
          <w:trHeight w:val="275"/>
        </w:trPr>
        <w:tc>
          <w:tcPr>
            <w:tcW w:w="1500" w:type="dxa"/>
          </w:tcPr>
          <w:p w:rsidR="000A0D7C" w:rsidRDefault="000A0D7C" w:rsidP="005D0AFE">
            <w:pPr>
              <w:pStyle w:val="TableParagraph"/>
              <w:ind w:left="266" w:right="261"/>
              <w:rPr>
                <w:sz w:val="24"/>
              </w:rPr>
            </w:pPr>
            <w:r>
              <w:rPr>
                <w:sz w:val="24"/>
              </w:rPr>
              <w:t>Высокий</w:t>
            </w:r>
          </w:p>
        </w:tc>
        <w:tc>
          <w:tcPr>
            <w:tcW w:w="1345" w:type="dxa"/>
          </w:tcPr>
          <w:p w:rsidR="000A0D7C" w:rsidRDefault="000A0D7C" w:rsidP="005D0AFE">
            <w:pPr>
              <w:pStyle w:val="TableParagraph"/>
              <w:ind w:left="8"/>
              <w:rPr>
                <w:sz w:val="24"/>
              </w:rPr>
            </w:pPr>
            <w:r>
              <w:rPr>
                <w:sz w:val="24"/>
              </w:rPr>
              <w:t>3</w:t>
            </w:r>
          </w:p>
        </w:tc>
        <w:tc>
          <w:tcPr>
            <w:tcW w:w="1344" w:type="dxa"/>
          </w:tcPr>
          <w:p w:rsidR="000A0D7C" w:rsidRDefault="000A0D7C" w:rsidP="005D0AFE">
            <w:pPr>
              <w:pStyle w:val="TableParagraph"/>
              <w:ind w:left="8"/>
              <w:rPr>
                <w:sz w:val="24"/>
              </w:rPr>
            </w:pPr>
            <w:r>
              <w:rPr>
                <w:sz w:val="24"/>
              </w:rPr>
              <w:t>4</w:t>
            </w:r>
          </w:p>
        </w:tc>
        <w:tc>
          <w:tcPr>
            <w:tcW w:w="1347" w:type="dxa"/>
          </w:tcPr>
          <w:p w:rsidR="000A0D7C" w:rsidRDefault="000A0D7C" w:rsidP="005D0AFE">
            <w:pPr>
              <w:pStyle w:val="TableParagraph"/>
              <w:ind w:left="6"/>
              <w:rPr>
                <w:sz w:val="24"/>
              </w:rPr>
            </w:pPr>
            <w:r>
              <w:rPr>
                <w:sz w:val="24"/>
              </w:rPr>
              <w:t>2</w:t>
            </w:r>
          </w:p>
        </w:tc>
        <w:tc>
          <w:tcPr>
            <w:tcW w:w="1323" w:type="dxa"/>
          </w:tcPr>
          <w:p w:rsidR="000A0D7C" w:rsidRDefault="000A0D7C" w:rsidP="005D0AFE">
            <w:pPr>
              <w:pStyle w:val="TableParagraph"/>
              <w:ind w:right="11"/>
              <w:rPr>
                <w:sz w:val="24"/>
              </w:rPr>
            </w:pPr>
            <w:r>
              <w:rPr>
                <w:sz w:val="24"/>
              </w:rPr>
              <w:t>2</w:t>
            </w:r>
          </w:p>
        </w:tc>
        <w:tc>
          <w:tcPr>
            <w:tcW w:w="1348" w:type="dxa"/>
          </w:tcPr>
          <w:p w:rsidR="000A0D7C" w:rsidRDefault="000A0D7C" w:rsidP="005D0AFE">
            <w:pPr>
              <w:pStyle w:val="TableParagraph"/>
              <w:ind w:right="12"/>
              <w:rPr>
                <w:sz w:val="24"/>
              </w:rPr>
            </w:pPr>
            <w:r>
              <w:rPr>
                <w:sz w:val="24"/>
              </w:rPr>
              <w:t>3</w:t>
            </w:r>
          </w:p>
        </w:tc>
        <w:tc>
          <w:tcPr>
            <w:tcW w:w="1369" w:type="dxa"/>
          </w:tcPr>
          <w:p w:rsidR="000A0D7C" w:rsidRDefault="000A0D7C" w:rsidP="005D0AFE">
            <w:pPr>
              <w:pStyle w:val="TableParagraph"/>
              <w:ind w:left="4"/>
              <w:rPr>
                <w:sz w:val="24"/>
              </w:rPr>
            </w:pPr>
            <w:r>
              <w:rPr>
                <w:sz w:val="24"/>
              </w:rPr>
              <w:t>2</w:t>
            </w:r>
          </w:p>
        </w:tc>
      </w:tr>
      <w:tr w:rsidR="000A0D7C" w:rsidTr="005D0AFE">
        <w:trPr>
          <w:trHeight w:val="278"/>
        </w:trPr>
        <w:tc>
          <w:tcPr>
            <w:tcW w:w="1500" w:type="dxa"/>
          </w:tcPr>
          <w:p w:rsidR="000A0D7C" w:rsidRDefault="000A0D7C" w:rsidP="005D0AFE">
            <w:pPr>
              <w:pStyle w:val="TableParagraph"/>
              <w:spacing w:line="259" w:lineRule="exact"/>
              <w:ind w:left="266" w:right="260"/>
              <w:rPr>
                <w:b/>
                <w:sz w:val="24"/>
              </w:rPr>
            </w:pPr>
            <w:r>
              <w:rPr>
                <w:b/>
                <w:sz w:val="24"/>
              </w:rPr>
              <w:t>Всего</w:t>
            </w:r>
          </w:p>
        </w:tc>
        <w:tc>
          <w:tcPr>
            <w:tcW w:w="1345" w:type="dxa"/>
          </w:tcPr>
          <w:p w:rsidR="000A0D7C" w:rsidRDefault="000A0D7C" w:rsidP="005D0AFE">
            <w:pPr>
              <w:pStyle w:val="TableParagraph"/>
              <w:spacing w:line="259" w:lineRule="exact"/>
              <w:ind w:left="282" w:right="274"/>
              <w:rPr>
                <w:b/>
                <w:sz w:val="24"/>
              </w:rPr>
            </w:pPr>
            <w:r>
              <w:rPr>
                <w:b/>
                <w:sz w:val="24"/>
              </w:rPr>
              <w:t>16</w:t>
            </w:r>
          </w:p>
        </w:tc>
        <w:tc>
          <w:tcPr>
            <w:tcW w:w="1344" w:type="dxa"/>
          </w:tcPr>
          <w:p w:rsidR="000A0D7C" w:rsidRDefault="000A0D7C" w:rsidP="005D0AFE">
            <w:pPr>
              <w:pStyle w:val="TableParagraph"/>
              <w:spacing w:line="259" w:lineRule="exact"/>
              <w:ind w:left="281" w:right="273"/>
              <w:rPr>
                <w:b/>
                <w:sz w:val="24"/>
              </w:rPr>
            </w:pPr>
            <w:r>
              <w:rPr>
                <w:b/>
                <w:sz w:val="24"/>
              </w:rPr>
              <w:t>16</w:t>
            </w:r>
          </w:p>
        </w:tc>
        <w:tc>
          <w:tcPr>
            <w:tcW w:w="1347" w:type="dxa"/>
          </w:tcPr>
          <w:p w:rsidR="000A0D7C" w:rsidRDefault="000A0D7C" w:rsidP="005D0AFE">
            <w:pPr>
              <w:pStyle w:val="TableParagraph"/>
              <w:spacing w:line="259" w:lineRule="exact"/>
              <w:ind w:left="6"/>
              <w:rPr>
                <w:b/>
                <w:sz w:val="24"/>
              </w:rPr>
            </w:pPr>
            <w:r>
              <w:rPr>
                <w:b/>
                <w:sz w:val="24"/>
              </w:rPr>
              <w:t>9</w:t>
            </w:r>
          </w:p>
        </w:tc>
        <w:tc>
          <w:tcPr>
            <w:tcW w:w="1323" w:type="dxa"/>
          </w:tcPr>
          <w:p w:rsidR="000A0D7C" w:rsidRDefault="000A0D7C" w:rsidP="005D0AFE">
            <w:pPr>
              <w:pStyle w:val="TableParagraph"/>
              <w:spacing w:line="259" w:lineRule="exact"/>
              <w:ind w:right="11"/>
              <w:rPr>
                <w:b/>
                <w:sz w:val="24"/>
              </w:rPr>
            </w:pPr>
            <w:r>
              <w:rPr>
                <w:b/>
                <w:sz w:val="24"/>
              </w:rPr>
              <w:t>9</w:t>
            </w:r>
          </w:p>
        </w:tc>
        <w:tc>
          <w:tcPr>
            <w:tcW w:w="1348" w:type="dxa"/>
          </w:tcPr>
          <w:p w:rsidR="000A0D7C" w:rsidRDefault="000A0D7C" w:rsidP="005D0AFE">
            <w:pPr>
              <w:pStyle w:val="TableParagraph"/>
              <w:spacing w:line="259" w:lineRule="exact"/>
              <w:ind w:left="246" w:right="258"/>
              <w:rPr>
                <w:b/>
                <w:sz w:val="24"/>
              </w:rPr>
            </w:pPr>
            <w:r>
              <w:rPr>
                <w:b/>
                <w:sz w:val="24"/>
              </w:rPr>
              <w:t>16</w:t>
            </w:r>
          </w:p>
        </w:tc>
        <w:tc>
          <w:tcPr>
            <w:tcW w:w="1369" w:type="dxa"/>
          </w:tcPr>
          <w:p w:rsidR="000A0D7C" w:rsidRDefault="000A0D7C" w:rsidP="005D0AFE">
            <w:pPr>
              <w:pStyle w:val="TableParagraph"/>
              <w:spacing w:line="259" w:lineRule="exact"/>
              <w:ind w:left="284" w:right="280"/>
              <w:rPr>
                <w:b/>
                <w:sz w:val="24"/>
              </w:rPr>
            </w:pPr>
            <w:r>
              <w:rPr>
                <w:b/>
                <w:sz w:val="24"/>
              </w:rPr>
              <w:t>17</w:t>
            </w:r>
          </w:p>
        </w:tc>
      </w:tr>
    </w:tbl>
    <w:p w:rsidR="000A0D7C" w:rsidRDefault="000A0D7C" w:rsidP="000A0D7C">
      <w:pPr>
        <w:pStyle w:val="aa"/>
        <w:spacing w:before="5"/>
        <w:rPr>
          <w:i/>
          <w:sz w:val="15"/>
        </w:rPr>
      </w:pPr>
    </w:p>
    <w:p w:rsidR="000A0D7C" w:rsidRDefault="000A0D7C" w:rsidP="000A0D7C">
      <w:pPr>
        <w:pStyle w:val="aa"/>
        <w:spacing w:before="90"/>
        <w:ind w:right="1049" w:firstLine="599"/>
        <w:jc w:val="both"/>
      </w:pPr>
      <w:r>
        <w:t>Для оценивания результатов выполнения работы использовался общий балл по</w:t>
      </w:r>
      <w:r>
        <w:rPr>
          <w:spacing w:val="-57"/>
        </w:rPr>
        <w:t xml:space="preserve"> </w:t>
      </w:r>
      <w:r>
        <w:t>каждому направлению функциональной грамотности. А на основе суммарного балла,</w:t>
      </w:r>
      <w:r>
        <w:rPr>
          <w:spacing w:val="-58"/>
        </w:rPr>
        <w:t xml:space="preserve"> </w:t>
      </w:r>
      <w:r>
        <w:t>полученного</w:t>
      </w:r>
      <w:r>
        <w:rPr>
          <w:spacing w:val="-1"/>
        </w:rPr>
        <w:t xml:space="preserve"> </w:t>
      </w:r>
      <w:r>
        <w:t>участниками</w:t>
      </w:r>
      <w:r>
        <w:rPr>
          <w:spacing w:val="-2"/>
        </w:rPr>
        <w:t xml:space="preserve"> </w:t>
      </w:r>
      <w:r>
        <w:t>ДР</w:t>
      </w:r>
      <w:r>
        <w:rPr>
          <w:spacing w:val="-3"/>
        </w:rPr>
        <w:t xml:space="preserve"> </w:t>
      </w:r>
      <w:r>
        <w:t>за</w:t>
      </w:r>
      <w:r>
        <w:rPr>
          <w:spacing w:val="-3"/>
        </w:rPr>
        <w:t xml:space="preserve"> </w:t>
      </w:r>
      <w:r>
        <w:t>выполнение</w:t>
      </w:r>
      <w:r>
        <w:rPr>
          <w:spacing w:val="-3"/>
        </w:rPr>
        <w:t xml:space="preserve"> </w:t>
      </w:r>
      <w:r>
        <w:t>всех заданий,</w:t>
      </w:r>
      <w:r>
        <w:rPr>
          <w:spacing w:val="-3"/>
        </w:rPr>
        <w:t xml:space="preserve"> </w:t>
      </w:r>
      <w:r>
        <w:t>определялся</w:t>
      </w:r>
      <w:r>
        <w:rPr>
          <w:spacing w:val="-1"/>
        </w:rPr>
        <w:t xml:space="preserve"> </w:t>
      </w:r>
      <w:r>
        <w:t>уровень</w:t>
      </w:r>
    </w:p>
    <w:p w:rsidR="000A0D7C" w:rsidRDefault="000A0D7C" w:rsidP="00434A70">
      <w:pPr>
        <w:pStyle w:val="aa"/>
        <w:ind w:right="720"/>
      </w:pPr>
      <w:r>
        <w:t>сформированности функциональной грамотности по каждому направлению. Выделено</w:t>
      </w:r>
      <w:r>
        <w:rPr>
          <w:spacing w:val="1"/>
        </w:rPr>
        <w:t xml:space="preserve"> </w:t>
      </w:r>
      <w:r>
        <w:t>пять уровней сформированности функциональной грамотности: недостаточный, низкий,</w:t>
      </w:r>
      <w:r>
        <w:rPr>
          <w:spacing w:val="-57"/>
        </w:rPr>
        <w:t xml:space="preserve"> </w:t>
      </w:r>
      <w:r>
        <w:t>средний,</w:t>
      </w:r>
      <w:r>
        <w:rPr>
          <w:spacing w:val="-1"/>
        </w:rPr>
        <w:t xml:space="preserve"> </w:t>
      </w:r>
      <w:r>
        <w:t>повышенный</w:t>
      </w:r>
      <w:r>
        <w:rPr>
          <w:spacing w:val="-2"/>
        </w:rPr>
        <w:t xml:space="preserve"> </w:t>
      </w:r>
      <w:r>
        <w:t>и высокий.</w:t>
      </w:r>
    </w:p>
    <w:p w:rsidR="00434A70" w:rsidRDefault="00434A70" w:rsidP="00434A70">
      <w:pPr>
        <w:pStyle w:val="aa"/>
        <w:spacing w:before="73"/>
        <w:ind w:right="490" w:firstLine="539"/>
        <w:jc w:val="both"/>
      </w:pPr>
      <w:r>
        <w:t>В представленном анализе выявления уровней сформированности ФГ предложены</w:t>
      </w:r>
      <w:r>
        <w:rPr>
          <w:spacing w:val="1"/>
        </w:rPr>
        <w:t xml:space="preserve"> </w:t>
      </w:r>
      <w:r>
        <w:t>следующие</w:t>
      </w:r>
      <w:r>
        <w:rPr>
          <w:spacing w:val="1"/>
        </w:rPr>
        <w:t xml:space="preserve"> </w:t>
      </w:r>
      <w:r>
        <w:t>показатели:</w:t>
      </w:r>
      <w:r>
        <w:rPr>
          <w:spacing w:val="1"/>
        </w:rPr>
        <w:t xml:space="preserve"> </w:t>
      </w:r>
      <w:r>
        <w:t>процент</w:t>
      </w:r>
      <w:r>
        <w:rPr>
          <w:spacing w:val="1"/>
        </w:rPr>
        <w:t xml:space="preserve"> </w:t>
      </w:r>
      <w:r>
        <w:t>сформированности</w:t>
      </w:r>
      <w:r>
        <w:rPr>
          <w:spacing w:val="1"/>
        </w:rPr>
        <w:t xml:space="preserve"> </w:t>
      </w:r>
      <w:r>
        <w:t>уровней</w:t>
      </w:r>
      <w:r>
        <w:rPr>
          <w:spacing w:val="61"/>
        </w:rPr>
        <w:t xml:space="preserve"> </w:t>
      </w:r>
      <w:r>
        <w:t>функциональной</w:t>
      </w:r>
      <w:r>
        <w:rPr>
          <w:spacing w:val="1"/>
        </w:rPr>
        <w:t xml:space="preserve"> </w:t>
      </w:r>
      <w:r>
        <w:t>грамотности</w:t>
      </w:r>
      <w:r>
        <w:rPr>
          <w:spacing w:val="-1"/>
        </w:rPr>
        <w:t xml:space="preserve"> </w:t>
      </w:r>
      <w:r>
        <w:t>по каждому</w:t>
      </w:r>
      <w:r>
        <w:rPr>
          <w:spacing w:val="-3"/>
        </w:rPr>
        <w:t xml:space="preserve"> </w:t>
      </w:r>
      <w:r>
        <w:t>направлению.</w:t>
      </w:r>
    </w:p>
    <w:p w:rsidR="00434A70" w:rsidRDefault="00434A70" w:rsidP="00434A70">
      <w:pPr>
        <w:pStyle w:val="aa"/>
        <w:ind w:right="720"/>
      </w:pPr>
    </w:p>
    <w:p w:rsidR="00434A70" w:rsidRPr="00434A70" w:rsidRDefault="00434A70" w:rsidP="00B157AA">
      <w:pPr>
        <w:pStyle w:val="1"/>
        <w:keepNext w:val="0"/>
        <w:keepLines w:val="0"/>
        <w:widowControl w:val="0"/>
        <w:numPr>
          <w:ilvl w:val="0"/>
          <w:numId w:val="44"/>
        </w:numPr>
        <w:tabs>
          <w:tab w:val="left" w:pos="503"/>
        </w:tabs>
        <w:autoSpaceDE w:val="0"/>
        <w:autoSpaceDN w:val="0"/>
        <w:spacing w:before="6" w:beforeAutospacing="0" w:after="0" w:afterAutospacing="0" w:line="321" w:lineRule="exact"/>
        <w:ind w:left="502" w:hanging="281"/>
        <w:jc w:val="center"/>
        <w:rPr>
          <w:rFonts w:asciiTheme="minorHAnsi" w:hAnsiTheme="minorHAnsi" w:cstheme="minorHAnsi"/>
          <w:color w:val="auto"/>
          <w:sz w:val="24"/>
          <w:szCs w:val="24"/>
        </w:rPr>
      </w:pPr>
      <w:r w:rsidRPr="00434A70">
        <w:rPr>
          <w:rFonts w:asciiTheme="minorHAnsi" w:hAnsiTheme="minorHAnsi" w:cstheme="minorHAnsi"/>
          <w:color w:val="auto"/>
          <w:sz w:val="24"/>
          <w:szCs w:val="24"/>
        </w:rPr>
        <w:t>Читательская</w:t>
      </w:r>
      <w:r w:rsidRPr="00434A70">
        <w:rPr>
          <w:rFonts w:asciiTheme="minorHAnsi" w:hAnsiTheme="minorHAnsi" w:cstheme="minorHAnsi"/>
          <w:color w:val="auto"/>
          <w:spacing w:val="-6"/>
          <w:sz w:val="24"/>
          <w:szCs w:val="24"/>
        </w:rPr>
        <w:t xml:space="preserve"> </w:t>
      </w:r>
      <w:r w:rsidRPr="00434A70">
        <w:rPr>
          <w:rFonts w:asciiTheme="minorHAnsi" w:hAnsiTheme="minorHAnsi" w:cstheme="minorHAnsi"/>
          <w:color w:val="auto"/>
          <w:sz w:val="24"/>
          <w:szCs w:val="24"/>
        </w:rPr>
        <w:t>грамотность</w:t>
      </w:r>
    </w:p>
    <w:p w:rsidR="00434A70" w:rsidRPr="00434A70" w:rsidRDefault="00434A70" w:rsidP="00434A70">
      <w:pPr>
        <w:pStyle w:val="2"/>
        <w:keepNext w:val="0"/>
        <w:keepLines w:val="0"/>
        <w:widowControl w:val="0"/>
        <w:numPr>
          <w:ilvl w:val="1"/>
          <w:numId w:val="44"/>
        </w:numPr>
        <w:tabs>
          <w:tab w:val="left" w:pos="643"/>
        </w:tabs>
        <w:autoSpaceDE w:val="0"/>
        <w:autoSpaceDN w:val="0"/>
        <w:spacing w:before="0" w:beforeAutospacing="0" w:afterAutospacing="0"/>
        <w:ind w:right="1537" w:firstLine="0"/>
        <w:jc w:val="both"/>
        <w:rPr>
          <w:rFonts w:asciiTheme="minorHAnsi" w:hAnsiTheme="minorHAnsi" w:cstheme="minorHAnsi"/>
          <w:color w:val="auto"/>
          <w:sz w:val="24"/>
          <w:szCs w:val="24"/>
          <w:lang w:val="ru-RU"/>
        </w:rPr>
      </w:pPr>
      <w:r w:rsidRPr="00434A70">
        <w:rPr>
          <w:rFonts w:asciiTheme="minorHAnsi" w:hAnsiTheme="minorHAnsi" w:cstheme="minorHAnsi"/>
          <w:color w:val="auto"/>
          <w:sz w:val="24"/>
          <w:szCs w:val="24"/>
          <w:lang w:val="ru-RU"/>
        </w:rPr>
        <w:t>Основные подходы к моделированию заданий для оценки читательской</w:t>
      </w:r>
      <w:r w:rsidRPr="00434A70">
        <w:rPr>
          <w:rFonts w:asciiTheme="minorHAnsi" w:hAnsiTheme="minorHAnsi" w:cstheme="minorHAnsi"/>
          <w:color w:val="auto"/>
          <w:spacing w:val="-57"/>
          <w:sz w:val="24"/>
          <w:szCs w:val="24"/>
          <w:lang w:val="ru-RU"/>
        </w:rPr>
        <w:t xml:space="preserve"> </w:t>
      </w:r>
      <w:r w:rsidRPr="00434A70">
        <w:rPr>
          <w:rFonts w:asciiTheme="minorHAnsi" w:hAnsiTheme="minorHAnsi" w:cstheme="minorHAnsi"/>
          <w:color w:val="auto"/>
          <w:sz w:val="24"/>
          <w:szCs w:val="24"/>
          <w:lang w:val="ru-RU"/>
        </w:rPr>
        <w:t>грамотности</w:t>
      </w:r>
      <w:r w:rsidRPr="00434A70">
        <w:rPr>
          <w:rFonts w:asciiTheme="minorHAnsi" w:hAnsiTheme="minorHAnsi" w:cstheme="minorHAnsi"/>
          <w:color w:val="auto"/>
          <w:spacing w:val="-1"/>
          <w:sz w:val="24"/>
          <w:szCs w:val="24"/>
          <w:lang w:val="ru-RU"/>
        </w:rPr>
        <w:t xml:space="preserve"> </w:t>
      </w:r>
      <w:r w:rsidRPr="00434A70">
        <w:rPr>
          <w:rFonts w:asciiTheme="minorHAnsi" w:hAnsiTheme="minorHAnsi" w:cstheme="minorHAnsi"/>
          <w:color w:val="auto"/>
          <w:sz w:val="24"/>
          <w:szCs w:val="24"/>
          <w:lang w:val="ru-RU"/>
        </w:rPr>
        <w:t>учащихся 8, 9 классов</w:t>
      </w:r>
    </w:p>
    <w:p w:rsidR="00434A70" w:rsidRPr="00434A70" w:rsidRDefault="00434A70" w:rsidP="00434A70">
      <w:pPr>
        <w:pStyle w:val="aa"/>
        <w:ind w:right="483" w:firstLine="539"/>
        <w:jc w:val="both"/>
        <w:rPr>
          <w:rFonts w:asciiTheme="minorHAnsi" w:hAnsiTheme="minorHAnsi" w:cstheme="minorHAnsi"/>
        </w:rPr>
      </w:pPr>
      <w:r w:rsidRPr="00434A70">
        <w:rPr>
          <w:rFonts w:asciiTheme="minorHAnsi" w:hAnsiTheme="minorHAnsi" w:cstheme="minorHAnsi"/>
        </w:rPr>
        <w:t>При</w:t>
      </w:r>
      <w:r w:rsidRPr="00434A70">
        <w:rPr>
          <w:rFonts w:asciiTheme="minorHAnsi" w:hAnsiTheme="minorHAnsi" w:cstheme="minorHAnsi"/>
          <w:spacing w:val="1"/>
        </w:rPr>
        <w:t xml:space="preserve"> </w:t>
      </w:r>
      <w:r w:rsidRPr="00434A70">
        <w:rPr>
          <w:rFonts w:asciiTheme="minorHAnsi" w:hAnsiTheme="minorHAnsi" w:cstheme="minorHAnsi"/>
        </w:rPr>
        <w:t>разработке</w:t>
      </w:r>
      <w:r w:rsidRPr="00434A70">
        <w:rPr>
          <w:rFonts w:asciiTheme="minorHAnsi" w:hAnsiTheme="minorHAnsi" w:cstheme="minorHAnsi"/>
          <w:spacing w:val="1"/>
        </w:rPr>
        <w:t xml:space="preserve"> </w:t>
      </w:r>
      <w:r w:rsidRPr="00434A70">
        <w:rPr>
          <w:rFonts w:asciiTheme="minorHAnsi" w:hAnsiTheme="minorHAnsi" w:cstheme="minorHAnsi"/>
        </w:rPr>
        <w:t>инструментария</w:t>
      </w:r>
      <w:r w:rsidRPr="00434A70">
        <w:rPr>
          <w:rFonts w:asciiTheme="minorHAnsi" w:hAnsiTheme="minorHAnsi" w:cstheme="minorHAnsi"/>
          <w:spacing w:val="1"/>
        </w:rPr>
        <w:t xml:space="preserve"> </w:t>
      </w:r>
      <w:r w:rsidRPr="00434A70">
        <w:rPr>
          <w:rFonts w:asciiTheme="minorHAnsi" w:hAnsiTheme="minorHAnsi" w:cstheme="minorHAnsi"/>
        </w:rPr>
        <w:t>по</w:t>
      </w:r>
      <w:r w:rsidRPr="00434A70">
        <w:rPr>
          <w:rFonts w:asciiTheme="minorHAnsi" w:hAnsiTheme="minorHAnsi" w:cstheme="minorHAnsi"/>
          <w:spacing w:val="1"/>
        </w:rPr>
        <w:t xml:space="preserve"> </w:t>
      </w:r>
      <w:r w:rsidRPr="00434A70">
        <w:rPr>
          <w:rFonts w:asciiTheme="minorHAnsi" w:hAnsiTheme="minorHAnsi" w:cstheme="minorHAnsi"/>
        </w:rPr>
        <w:t>направлению</w:t>
      </w:r>
      <w:r w:rsidRPr="00434A70">
        <w:rPr>
          <w:rFonts w:asciiTheme="minorHAnsi" w:hAnsiTheme="minorHAnsi" w:cstheme="minorHAnsi"/>
          <w:spacing w:val="1"/>
        </w:rPr>
        <w:t xml:space="preserve"> </w:t>
      </w:r>
      <w:r w:rsidRPr="00434A70">
        <w:rPr>
          <w:rFonts w:asciiTheme="minorHAnsi" w:hAnsiTheme="minorHAnsi" w:cstheme="minorHAnsi"/>
        </w:rPr>
        <w:t>читательская</w:t>
      </w:r>
      <w:r w:rsidRPr="00434A70">
        <w:rPr>
          <w:rFonts w:asciiTheme="minorHAnsi" w:hAnsiTheme="minorHAnsi" w:cstheme="minorHAnsi"/>
          <w:spacing w:val="1"/>
        </w:rPr>
        <w:t xml:space="preserve"> </w:t>
      </w:r>
      <w:r w:rsidRPr="00434A70">
        <w:rPr>
          <w:rFonts w:asciiTheme="minorHAnsi" w:hAnsiTheme="minorHAnsi" w:cstheme="minorHAnsi"/>
        </w:rPr>
        <w:t>грамотность</w:t>
      </w:r>
      <w:r w:rsidRPr="00434A70">
        <w:rPr>
          <w:rFonts w:asciiTheme="minorHAnsi" w:hAnsiTheme="minorHAnsi" w:cstheme="minorHAnsi"/>
          <w:spacing w:val="1"/>
        </w:rPr>
        <w:t xml:space="preserve"> </w:t>
      </w:r>
      <w:r w:rsidRPr="00434A70">
        <w:rPr>
          <w:rFonts w:asciiTheme="minorHAnsi" w:hAnsiTheme="minorHAnsi" w:cstheme="minorHAnsi"/>
        </w:rPr>
        <w:t>выдержана следующая идеология: читательская грамотность, проявляющаяся в осознании</w:t>
      </w:r>
      <w:r w:rsidRPr="00434A70">
        <w:rPr>
          <w:rFonts w:asciiTheme="minorHAnsi" w:hAnsiTheme="minorHAnsi" w:cstheme="minorHAnsi"/>
          <w:spacing w:val="1"/>
        </w:rPr>
        <w:t xml:space="preserve"> </w:t>
      </w:r>
      <w:r w:rsidRPr="00434A70">
        <w:rPr>
          <w:rFonts w:asciiTheme="minorHAnsi" w:hAnsiTheme="minorHAnsi" w:cstheme="minorHAnsi"/>
        </w:rPr>
        <w:t>непрерывных (сплошных) текстов – включая литературные тексты – остается ценной, но</w:t>
      </w:r>
      <w:r w:rsidRPr="00434A70">
        <w:rPr>
          <w:rFonts w:asciiTheme="minorHAnsi" w:hAnsiTheme="minorHAnsi" w:cstheme="minorHAnsi"/>
          <w:spacing w:val="1"/>
        </w:rPr>
        <w:t xml:space="preserve"> </w:t>
      </w:r>
      <w:r w:rsidRPr="00434A70">
        <w:rPr>
          <w:rFonts w:asciiTheme="minorHAnsi" w:hAnsiTheme="minorHAnsi" w:cstheme="minorHAnsi"/>
        </w:rPr>
        <w:t>при</w:t>
      </w:r>
      <w:r w:rsidRPr="00434A70">
        <w:rPr>
          <w:rFonts w:asciiTheme="minorHAnsi" w:hAnsiTheme="minorHAnsi" w:cstheme="minorHAnsi"/>
          <w:spacing w:val="1"/>
        </w:rPr>
        <w:t xml:space="preserve"> </w:t>
      </w:r>
      <w:r w:rsidRPr="00434A70">
        <w:rPr>
          <w:rFonts w:asciiTheme="minorHAnsi" w:hAnsiTheme="minorHAnsi" w:cstheme="minorHAnsi"/>
        </w:rPr>
        <w:t>этом</w:t>
      </w:r>
      <w:r w:rsidRPr="00434A70">
        <w:rPr>
          <w:rFonts w:asciiTheme="minorHAnsi" w:hAnsiTheme="minorHAnsi" w:cstheme="minorHAnsi"/>
          <w:spacing w:val="1"/>
        </w:rPr>
        <w:t xml:space="preserve"> </w:t>
      </w:r>
      <w:r w:rsidRPr="00434A70">
        <w:rPr>
          <w:rFonts w:asciiTheme="minorHAnsi" w:hAnsiTheme="minorHAnsi" w:cstheme="minorHAnsi"/>
        </w:rPr>
        <w:t>сделан</w:t>
      </w:r>
      <w:r w:rsidRPr="00434A70">
        <w:rPr>
          <w:rFonts w:asciiTheme="minorHAnsi" w:hAnsiTheme="minorHAnsi" w:cstheme="minorHAnsi"/>
          <w:spacing w:val="1"/>
        </w:rPr>
        <w:t xml:space="preserve"> </w:t>
      </w:r>
      <w:r w:rsidRPr="00434A70">
        <w:rPr>
          <w:rFonts w:asciiTheme="minorHAnsi" w:hAnsiTheme="minorHAnsi" w:cstheme="minorHAnsi"/>
        </w:rPr>
        <w:t>акцент</w:t>
      </w:r>
      <w:r w:rsidRPr="00434A70">
        <w:rPr>
          <w:rFonts w:asciiTheme="minorHAnsi" w:hAnsiTheme="minorHAnsi" w:cstheme="minorHAnsi"/>
          <w:spacing w:val="1"/>
        </w:rPr>
        <w:t xml:space="preserve"> </w:t>
      </w:r>
      <w:r w:rsidRPr="00434A70">
        <w:rPr>
          <w:rFonts w:asciiTheme="minorHAnsi" w:hAnsiTheme="minorHAnsi" w:cstheme="minorHAnsi"/>
        </w:rPr>
        <w:t>на</w:t>
      </w:r>
      <w:r w:rsidRPr="00434A70">
        <w:rPr>
          <w:rFonts w:asciiTheme="minorHAnsi" w:hAnsiTheme="minorHAnsi" w:cstheme="minorHAnsi"/>
          <w:spacing w:val="1"/>
        </w:rPr>
        <w:t xml:space="preserve"> </w:t>
      </w:r>
      <w:r w:rsidRPr="00434A70">
        <w:rPr>
          <w:rFonts w:asciiTheme="minorHAnsi" w:hAnsiTheme="minorHAnsi" w:cstheme="minorHAnsi"/>
        </w:rPr>
        <w:t>оценивании</w:t>
      </w:r>
      <w:r w:rsidRPr="00434A70">
        <w:rPr>
          <w:rFonts w:asciiTheme="minorHAnsi" w:hAnsiTheme="minorHAnsi" w:cstheme="minorHAnsi"/>
          <w:spacing w:val="1"/>
        </w:rPr>
        <w:t xml:space="preserve"> </w:t>
      </w:r>
      <w:r w:rsidRPr="00434A70">
        <w:rPr>
          <w:rFonts w:asciiTheme="minorHAnsi" w:hAnsiTheme="minorHAnsi" w:cstheme="minorHAnsi"/>
        </w:rPr>
        <w:t>понимания</w:t>
      </w:r>
      <w:r w:rsidRPr="00434A70">
        <w:rPr>
          <w:rFonts w:asciiTheme="minorHAnsi" w:hAnsiTheme="minorHAnsi" w:cstheme="minorHAnsi"/>
          <w:spacing w:val="1"/>
        </w:rPr>
        <w:t xml:space="preserve"> </w:t>
      </w:r>
      <w:r w:rsidRPr="00434A70">
        <w:rPr>
          <w:rFonts w:asciiTheme="minorHAnsi" w:hAnsiTheme="minorHAnsi" w:cstheme="minorHAnsi"/>
        </w:rPr>
        <w:t>информации</w:t>
      </w:r>
      <w:r w:rsidRPr="00434A70">
        <w:rPr>
          <w:rFonts w:asciiTheme="minorHAnsi" w:hAnsiTheme="minorHAnsi" w:cstheme="minorHAnsi"/>
          <w:spacing w:val="1"/>
        </w:rPr>
        <w:t xml:space="preserve"> </w:t>
      </w:r>
      <w:r w:rsidRPr="00434A70">
        <w:rPr>
          <w:rFonts w:asciiTheme="minorHAnsi" w:hAnsiTheme="minorHAnsi" w:cstheme="minorHAnsi"/>
        </w:rPr>
        <w:t>из</w:t>
      </w:r>
      <w:r w:rsidRPr="00434A70">
        <w:rPr>
          <w:rFonts w:asciiTheme="minorHAnsi" w:hAnsiTheme="minorHAnsi" w:cstheme="minorHAnsi"/>
          <w:spacing w:val="1"/>
        </w:rPr>
        <w:t xml:space="preserve"> </w:t>
      </w:r>
      <w:r w:rsidRPr="00434A70">
        <w:rPr>
          <w:rFonts w:asciiTheme="minorHAnsi" w:hAnsiTheme="minorHAnsi" w:cstheme="minorHAnsi"/>
          <w:i/>
        </w:rPr>
        <w:t>многочисленных</w:t>
      </w:r>
      <w:r w:rsidRPr="00434A70">
        <w:rPr>
          <w:rFonts w:asciiTheme="minorHAnsi" w:hAnsiTheme="minorHAnsi" w:cstheme="minorHAnsi"/>
          <w:i/>
          <w:spacing w:val="1"/>
        </w:rPr>
        <w:t xml:space="preserve"> </w:t>
      </w:r>
      <w:r w:rsidRPr="00434A70">
        <w:rPr>
          <w:rFonts w:asciiTheme="minorHAnsi" w:hAnsiTheme="minorHAnsi" w:cstheme="minorHAnsi"/>
          <w:i/>
        </w:rPr>
        <w:t>разнообразных</w:t>
      </w:r>
      <w:r w:rsidRPr="00434A70">
        <w:rPr>
          <w:rFonts w:asciiTheme="minorHAnsi" w:hAnsiTheme="minorHAnsi" w:cstheme="minorHAnsi"/>
          <w:i/>
          <w:spacing w:val="1"/>
        </w:rPr>
        <w:t xml:space="preserve"> </w:t>
      </w:r>
      <w:r w:rsidRPr="00434A70">
        <w:rPr>
          <w:rFonts w:asciiTheme="minorHAnsi" w:hAnsiTheme="minorHAnsi" w:cstheme="minorHAnsi"/>
        </w:rPr>
        <w:t>текстовых</w:t>
      </w:r>
      <w:r w:rsidRPr="00434A70">
        <w:rPr>
          <w:rFonts w:asciiTheme="minorHAnsi" w:hAnsiTheme="minorHAnsi" w:cstheme="minorHAnsi"/>
          <w:spacing w:val="1"/>
        </w:rPr>
        <w:t xml:space="preserve"> </w:t>
      </w:r>
      <w:r w:rsidRPr="00434A70">
        <w:rPr>
          <w:rFonts w:asciiTheme="minorHAnsi" w:hAnsiTheme="minorHAnsi" w:cstheme="minorHAnsi"/>
        </w:rPr>
        <w:t>или</w:t>
      </w:r>
      <w:r w:rsidRPr="00434A70">
        <w:rPr>
          <w:rFonts w:asciiTheme="minorHAnsi" w:hAnsiTheme="minorHAnsi" w:cstheme="minorHAnsi"/>
          <w:spacing w:val="1"/>
        </w:rPr>
        <w:t xml:space="preserve"> </w:t>
      </w:r>
      <w:r w:rsidRPr="00434A70">
        <w:rPr>
          <w:rFonts w:asciiTheme="minorHAnsi" w:hAnsiTheme="minorHAnsi" w:cstheme="minorHAnsi"/>
        </w:rPr>
        <w:t>других</w:t>
      </w:r>
      <w:r w:rsidRPr="00434A70">
        <w:rPr>
          <w:rFonts w:asciiTheme="minorHAnsi" w:hAnsiTheme="minorHAnsi" w:cstheme="minorHAnsi"/>
          <w:spacing w:val="1"/>
        </w:rPr>
        <w:t xml:space="preserve"> </w:t>
      </w:r>
      <w:r w:rsidRPr="00434A70">
        <w:rPr>
          <w:rFonts w:asciiTheme="minorHAnsi" w:hAnsiTheme="minorHAnsi" w:cstheme="minorHAnsi"/>
        </w:rPr>
        <w:t>источников,</w:t>
      </w:r>
      <w:r w:rsidRPr="00434A70">
        <w:rPr>
          <w:rFonts w:asciiTheme="minorHAnsi" w:hAnsiTheme="minorHAnsi" w:cstheme="minorHAnsi"/>
          <w:spacing w:val="1"/>
        </w:rPr>
        <w:t xml:space="preserve"> </w:t>
      </w:r>
      <w:r w:rsidRPr="00434A70">
        <w:rPr>
          <w:rFonts w:asciiTheme="minorHAnsi" w:hAnsiTheme="minorHAnsi" w:cstheme="minorHAnsi"/>
        </w:rPr>
        <w:t>что</w:t>
      </w:r>
      <w:r w:rsidRPr="00434A70">
        <w:rPr>
          <w:rFonts w:asciiTheme="minorHAnsi" w:hAnsiTheme="minorHAnsi" w:cstheme="minorHAnsi"/>
          <w:spacing w:val="61"/>
        </w:rPr>
        <w:t xml:space="preserve"> </w:t>
      </w:r>
      <w:r w:rsidRPr="00434A70">
        <w:rPr>
          <w:rFonts w:asciiTheme="minorHAnsi" w:hAnsiTheme="minorHAnsi" w:cstheme="minorHAnsi"/>
        </w:rPr>
        <w:t>предусматривает</w:t>
      </w:r>
      <w:r w:rsidRPr="00434A70">
        <w:rPr>
          <w:rFonts w:asciiTheme="minorHAnsi" w:hAnsiTheme="minorHAnsi" w:cstheme="minorHAnsi"/>
          <w:spacing w:val="1"/>
        </w:rPr>
        <w:t xml:space="preserve"> </w:t>
      </w:r>
      <w:r w:rsidRPr="00434A70">
        <w:rPr>
          <w:rFonts w:asciiTheme="minorHAnsi" w:hAnsiTheme="minorHAnsi" w:cstheme="minorHAnsi"/>
        </w:rPr>
        <w:t>сформированность</w:t>
      </w:r>
      <w:r w:rsidRPr="00434A70">
        <w:rPr>
          <w:rFonts w:asciiTheme="minorHAnsi" w:hAnsiTheme="minorHAnsi" w:cstheme="minorHAnsi"/>
          <w:spacing w:val="1"/>
        </w:rPr>
        <w:t xml:space="preserve"> </w:t>
      </w:r>
      <w:r w:rsidRPr="00434A70">
        <w:rPr>
          <w:rFonts w:asciiTheme="minorHAnsi" w:hAnsiTheme="minorHAnsi" w:cstheme="minorHAnsi"/>
        </w:rPr>
        <w:t>таких</w:t>
      </w:r>
      <w:r w:rsidRPr="00434A70">
        <w:rPr>
          <w:rFonts w:asciiTheme="minorHAnsi" w:hAnsiTheme="minorHAnsi" w:cstheme="minorHAnsi"/>
          <w:spacing w:val="1"/>
        </w:rPr>
        <w:t xml:space="preserve"> </w:t>
      </w:r>
      <w:r w:rsidRPr="00434A70">
        <w:rPr>
          <w:rFonts w:asciiTheme="minorHAnsi" w:hAnsiTheme="minorHAnsi" w:cstheme="minorHAnsi"/>
        </w:rPr>
        <w:t>умений,</w:t>
      </w:r>
      <w:r w:rsidRPr="00434A70">
        <w:rPr>
          <w:rFonts w:asciiTheme="minorHAnsi" w:hAnsiTheme="minorHAnsi" w:cstheme="minorHAnsi"/>
          <w:spacing w:val="1"/>
        </w:rPr>
        <w:t xml:space="preserve"> </w:t>
      </w:r>
      <w:r w:rsidRPr="00434A70">
        <w:rPr>
          <w:rFonts w:asciiTheme="minorHAnsi" w:hAnsiTheme="minorHAnsi" w:cstheme="minorHAnsi"/>
        </w:rPr>
        <w:t>как</w:t>
      </w:r>
      <w:r w:rsidRPr="00434A70">
        <w:rPr>
          <w:rFonts w:asciiTheme="minorHAnsi" w:hAnsiTheme="minorHAnsi" w:cstheme="minorHAnsi"/>
          <w:spacing w:val="1"/>
        </w:rPr>
        <w:t xml:space="preserve"> </w:t>
      </w:r>
      <w:r w:rsidRPr="00434A70">
        <w:rPr>
          <w:rFonts w:asciiTheme="minorHAnsi" w:hAnsiTheme="minorHAnsi" w:cstheme="minorHAnsi"/>
        </w:rPr>
        <w:t>анализ,</w:t>
      </w:r>
      <w:r w:rsidRPr="00434A70">
        <w:rPr>
          <w:rFonts w:asciiTheme="minorHAnsi" w:hAnsiTheme="minorHAnsi" w:cstheme="minorHAnsi"/>
          <w:spacing w:val="1"/>
        </w:rPr>
        <w:t xml:space="preserve"> </w:t>
      </w:r>
      <w:r w:rsidRPr="00434A70">
        <w:rPr>
          <w:rFonts w:asciiTheme="minorHAnsi" w:hAnsiTheme="minorHAnsi" w:cstheme="minorHAnsi"/>
        </w:rPr>
        <w:t>синтез,</w:t>
      </w:r>
      <w:r w:rsidRPr="00434A70">
        <w:rPr>
          <w:rFonts w:asciiTheme="minorHAnsi" w:hAnsiTheme="minorHAnsi" w:cstheme="minorHAnsi"/>
          <w:spacing w:val="1"/>
        </w:rPr>
        <w:t xml:space="preserve"> </w:t>
      </w:r>
      <w:r w:rsidRPr="00434A70">
        <w:rPr>
          <w:rFonts w:asciiTheme="minorHAnsi" w:hAnsiTheme="minorHAnsi" w:cstheme="minorHAnsi"/>
        </w:rPr>
        <w:t>интеграция</w:t>
      </w:r>
      <w:r w:rsidRPr="00434A70">
        <w:rPr>
          <w:rFonts w:asciiTheme="minorHAnsi" w:hAnsiTheme="minorHAnsi" w:cstheme="minorHAnsi"/>
          <w:spacing w:val="1"/>
        </w:rPr>
        <w:t xml:space="preserve"> </w:t>
      </w:r>
      <w:r w:rsidRPr="00434A70">
        <w:rPr>
          <w:rFonts w:asciiTheme="minorHAnsi" w:hAnsiTheme="minorHAnsi" w:cstheme="minorHAnsi"/>
        </w:rPr>
        <w:t>и</w:t>
      </w:r>
      <w:r w:rsidRPr="00434A70">
        <w:rPr>
          <w:rFonts w:asciiTheme="minorHAnsi" w:hAnsiTheme="minorHAnsi" w:cstheme="minorHAnsi"/>
          <w:spacing w:val="1"/>
        </w:rPr>
        <w:t xml:space="preserve"> </w:t>
      </w:r>
      <w:r w:rsidRPr="00434A70">
        <w:rPr>
          <w:rFonts w:asciiTheme="minorHAnsi" w:hAnsiTheme="minorHAnsi" w:cstheme="minorHAnsi"/>
        </w:rPr>
        <w:t>интерпретация</w:t>
      </w:r>
      <w:r w:rsidRPr="00434A70">
        <w:rPr>
          <w:rFonts w:asciiTheme="minorHAnsi" w:hAnsiTheme="minorHAnsi" w:cstheme="minorHAnsi"/>
          <w:spacing w:val="1"/>
        </w:rPr>
        <w:t xml:space="preserve"> </w:t>
      </w:r>
      <w:r w:rsidRPr="00434A70">
        <w:rPr>
          <w:rFonts w:asciiTheme="minorHAnsi" w:hAnsiTheme="minorHAnsi" w:cstheme="minorHAnsi"/>
        </w:rPr>
        <w:t>информации,</w:t>
      </w:r>
      <w:r w:rsidRPr="00434A70">
        <w:rPr>
          <w:rFonts w:asciiTheme="minorHAnsi" w:hAnsiTheme="minorHAnsi" w:cstheme="minorHAnsi"/>
          <w:spacing w:val="1"/>
        </w:rPr>
        <w:t xml:space="preserve"> </w:t>
      </w:r>
      <w:r w:rsidRPr="00434A70">
        <w:rPr>
          <w:rFonts w:asciiTheme="minorHAnsi" w:hAnsiTheme="minorHAnsi" w:cstheme="minorHAnsi"/>
        </w:rPr>
        <w:t>сравнение</w:t>
      </w:r>
      <w:r w:rsidRPr="00434A70">
        <w:rPr>
          <w:rFonts w:asciiTheme="minorHAnsi" w:hAnsiTheme="minorHAnsi" w:cstheme="minorHAnsi"/>
          <w:spacing w:val="1"/>
        </w:rPr>
        <w:t xml:space="preserve"> </w:t>
      </w:r>
      <w:r w:rsidRPr="00434A70">
        <w:rPr>
          <w:rFonts w:asciiTheme="minorHAnsi" w:hAnsiTheme="minorHAnsi" w:cstheme="minorHAnsi"/>
        </w:rPr>
        <w:t>информации,</w:t>
      </w:r>
      <w:r w:rsidRPr="00434A70">
        <w:rPr>
          <w:rFonts w:asciiTheme="minorHAnsi" w:hAnsiTheme="minorHAnsi" w:cstheme="minorHAnsi"/>
          <w:spacing w:val="1"/>
        </w:rPr>
        <w:t xml:space="preserve"> </w:t>
      </w:r>
      <w:r w:rsidRPr="00434A70">
        <w:rPr>
          <w:rFonts w:asciiTheme="minorHAnsi" w:hAnsiTheme="minorHAnsi" w:cstheme="minorHAnsi"/>
        </w:rPr>
        <w:t>полученной</w:t>
      </w:r>
      <w:r w:rsidRPr="00434A70">
        <w:rPr>
          <w:rFonts w:asciiTheme="minorHAnsi" w:hAnsiTheme="minorHAnsi" w:cstheme="minorHAnsi"/>
          <w:spacing w:val="1"/>
        </w:rPr>
        <w:t xml:space="preserve"> </w:t>
      </w:r>
      <w:r w:rsidRPr="00434A70">
        <w:rPr>
          <w:rFonts w:asciiTheme="minorHAnsi" w:hAnsiTheme="minorHAnsi" w:cstheme="minorHAnsi"/>
        </w:rPr>
        <w:t>из</w:t>
      </w:r>
      <w:r w:rsidRPr="00434A70">
        <w:rPr>
          <w:rFonts w:asciiTheme="minorHAnsi" w:hAnsiTheme="minorHAnsi" w:cstheme="minorHAnsi"/>
          <w:spacing w:val="1"/>
        </w:rPr>
        <w:t xml:space="preserve"> </w:t>
      </w:r>
      <w:r w:rsidRPr="00434A70">
        <w:rPr>
          <w:rFonts w:asciiTheme="minorHAnsi" w:hAnsiTheme="minorHAnsi" w:cstheme="minorHAnsi"/>
        </w:rPr>
        <w:t>разных</w:t>
      </w:r>
      <w:r w:rsidRPr="00434A70">
        <w:rPr>
          <w:rFonts w:asciiTheme="minorHAnsi" w:hAnsiTheme="minorHAnsi" w:cstheme="minorHAnsi"/>
          <w:spacing w:val="1"/>
        </w:rPr>
        <w:t xml:space="preserve"> </w:t>
      </w:r>
      <w:r w:rsidRPr="00434A70">
        <w:rPr>
          <w:rFonts w:asciiTheme="minorHAnsi" w:hAnsiTheme="minorHAnsi" w:cstheme="minorHAnsi"/>
        </w:rPr>
        <w:t>источников,</w:t>
      </w:r>
      <w:r w:rsidRPr="00434A70">
        <w:rPr>
          <w:rFonts w:asciiTheme="minorHAnsi" w:hAnsiTheme="minorHAnsi" w:cstheme="minorHAnsi"/>
          <w:spacing w:val="1"/>
        </w:rPr>
        <w:t xml:space="preserve"> </w:t>
      </w:r>
      <w:r w:rsidRPr="00434A70">
        <w:rPr>
          <w:rFonts w:asciiTheme="minorHAnsi" w:hAnsiTheme="minorHAnsi" w:cstheme="minorHAnsi"/>
        </w:rPr>
        <w:t>оценка</w:t>
      </w:r>
      <w:r w:rsidRPr="00434A70">
        <w:rPr>
          <w:rFonts w:asciiTheme="minorHAnsi" w:hAnsiTheme="minorHAnsi" w:cstheme="minorHAnsi"/>
          <w:spacing w:val="1"/>
        </w:rPr>
        <w:t xml:space="preserve"> </w:t>
      </w:r>
      <w:r w:rsidRPr="00434A70">
        <w:rPr>
          <w:rFonts w:asciiTheme="minorHAnsi" w:hAnsiTheme="minorHAnsi" w:cstheme="minorHAnsi"/>
        </w:rPr>
        <w:t>достоверности</w:t>
      </w:r>
      <w:r w:rsidRPr="00434A70">
        <w:rPr>
          <w:rFonts w:asciiTheme="minorHAnsi" w:hAnsiTheme="minorHAnsi" w:cstheme="minorHAnsi"/>
          <w:spacing w:val="1"/>
        </w:rPr>
        <w:t xml:space="preserve"> </w:t>
      </w:r>
      <w:r w:rsidRPr="00434A70">
        <w:rPr>
          <w:rFonts w:asciiTheme="minorHAnsi" w:hAnsiTheme="minorHAnsi" w:cstheme="minorHAnsi"/>
        </w:rPr>
        <w:t>текстов,</w:t>
      </w:r>
      <w:r w:rsidRPr="00434A70">
        <w:rPr>
          <w:rFonts w:asciiTheme="minorHAnsi" w:hAnsiTheme="minorHAnsi" w:cstheme="minorHAnsi"/>
          <w:spacing w:val="1"/>
        </w:rPr>
        <w:t xml:space="preserve"> </w:t>
      </w:r>
      <w:r w:rsidRPr="00434A70">
        <w:rPr>
          <w:rFonts w:asciiTheme="minorHAnsi" w:hAnsiTheme="minorHAnsi" w:cstheme="minorHAnsi"/>
        </w:rPr>
        <w:t>интерпретация</w:t>
      </w:r>
      <w:r w:rsidRPr="00434A70">
        <w:rPr>
          <w:rFonts w:asciiTheme="minorHAnsi" w:hAnsiTheme="minorHAnsi" w:cstheme="minorHAnsi"/>
          <w:spacing w:val="1"/>
        </w:rPr>
        <w:t xml:space="preserve"> </w:t>
      </w:r>
      <w:r w:rsidRPr="00434A70">
        <w:rPr>
          <w:rFonts w:asciiTheme="minorHAnsi" w:hAnsiTheme="minorHAnsi" w:cstheme="minorHAnsi"/>
        </w:rPr>
        <w:t>и</w:t>
      </w:r>
      <w:r w:rsidRPr="00434A70">
        <w:rPr>
          <w:rFonts w:asciiTheme="minorHAnsi" w:hAnsiTheme="minorHAnsi" w:cstheme="minorHAnsi"/>
          <w:spacing w:val="1"/>
        </w:rPr>
        <w:t xml:space="preserve"> </w:t>
      </w:r>
      <w:r w:rsidRPr="00434A70">
        <w:rPr>
          <w:rFonts w:asciiTheme="minorHAnsi" w:hAnsiTheme="minorHAnsi" w:cstheme="minorHAnsi"/>
        </w:rPr>
        <w:t>обобщение</w:t>
      </w:r>
      <w:r w:rsidRPr="00434A70">
        <w:rPr>
          <w:rFonts w:asciiTheme="minorHAnsi" w:hAnsiTheme="minorHAnsi" w:cstheme="minorHAnsi"/>
          <w:spacing w:val="1"/>
        </w:rPr>
        <w:t xml:space="preserve"> </w:t>
      </w:r>
      <w:r w:rsidRPr="00434A70">
        <w:rPr>
          <w:rFonts w:asciiTheme="minorHAnsi" w:hAnsiTheme="minorHAnsi" w:cstheme="minorHAnsi"/>
        </w:rPr>
        <w:t>информации</w:t>
      </w:r>
      <w:r w:rsidRPr="00434A70">
        <w:rPr>
          <w:rFonts w:asciiTheme="minorHAnsi" w:hAnsiTheme="minorHAnsi" w:cstheme="minorHAnsi"/>
          <w:spacing w:val="1"/>
        </w:rPr>
        <w:t xml:space="preserve"> </w:t>
      </w:r>
      <w:r w:rsidRPr="00434A70">
        <w:rPr>
          <w:rFonts w:asciiTheme="minorHAnsi" w:hAnsiTheme="minorHAnsi" w:cstheme="minorHAnsi"/>
        </w:rPr>
        <w:t>из</w:t>
      </w:r>
      <w:r w:rsidRPr="00434A70">
        <w:rPr>
          <w:rFonts w:asciiTheme="minorHAnsi" w:hAnsiTheme="minorHAnsi" w:cstheme="minorHAnsi"/>
          <w:spacing w:val="1"/>
        </w:rPr>
        <w:t xml:space="preserve"> </w:t>
      </w:r>
      <w:r w:rsidRPr="00434A70">
        <w:rPr>
          <w:rFonts w:asciiTheme="minorHAnsi" w:hAnsiTheme="minorHAnsi" w:cstheme="minorHAnsi"/>
        </w:rPr>
        <w:t>нескольких</w:t>
      </w:r>
      <w:r w:rsidRPr="00434A70">
        <w:rPr>
          <w:rFonts w:asciiTheme="minorHAnsi" w:hAnsiTheme="minorHAnsi" w:cstheme="minorHAnsi"/>
          <w:spacing w:val="1"/>
        </w:rPr>
        <w:t xml:space="preserve"> </w:t>
      </w:r>
      <w:r w:rsidRPr="00434A70">
        <w:rPr>
          <w:rFonts w:asciiTheme="minorHAnsi" w:hAnsiTheme="minorHAnsi" w:cstheme="minorHAnsi"/>
          <w:i/>
        </w:rPr>
        <w:t xml:space="preserve">отличающихся </w:t>
      </w:r>
      <w:r w:rsidRPr="00434A70">
        <w:rPr>
          <w:rFonts w:asciiTheme="minorHAnsi" w:hAnsiTheme="minorHAnsi" w:cstheme="minorHAnsi"/>
        </w:rPr>
        <w:t xml:space="preserve">источников. Актуализирована оценка навыков чтения </w:t>
      </w:r>
      <w:r w:rsidRPr="00434A70">
        <w:rPr>
          <w:rFonts w:asciiTheme="minorHAnsi" w:hAnsiTheme="minorHAnsi" w:cstheme="minorHAnsi"/>
          <w:i/>
        </w:rPr>
        <w:t xml:space="preserve">составных </w:t>
      </w:r>
      <w:r w:rsidRPr="00434A70">
        <w:rPr>
          <w:rFonts w:asciiTheme="minorHAnsi" w:hAnsiTheme="minorHAnsi" w:cstheme="minorHAnsi"/>
        </w:rPr>
        <w:t>текстов,</w:t>
      </w:r>
      <w:r w:rsidRPr="00434A70">
        <w:rPr>
          <w:rFonts w:asciiTheme="minorHAnsi" w:hAnsiTheme="minorHAnsi" w:cstheme="minorHAnsi"/>
          <w:spacing w:val="1"/>
        </w:rPr>
        <w:t xml:space="preserve"> </w:t>
      </w:r>
      <w:r w:rsidRPr="00434A70">
        <w:rPr>
          <w:rFonts w:asciiTheme="minorHAnsi" w:hAnsiTheme="minorHAnsi" w:cstheme="minorHAnsi"/>
        </w:rPr>
        <w:t>структура</w:t>
      </w:r>
      <w:r w:rsidRPr="00434A70">
        <w:rPr>
          <w:rFonts w:asciiTheme="minorHAnsi" w:hAnsiTheme="minorHAnsi" w:cstheme="minorHAnsi"/>
          <w:spacing w:val="1"/>
        </w:rPr>
        <w:t xml:space="preserve"> </w:t>
      </w:r>
      <w:r w:rsidRPr="00434A70">
        <w:rPr>
          <w:rFonts w:asciiTheme="minorHAnsi" w:hAnsiTheme="minorHAnsi" w:cstheme="minorHAnsi"/>
        </w:rPr>
        <w:t>которых</w:t>
      </w:r>
      <w:r w:rsidRPr="00434A70">
        <w:rPr>
          <w:rFonts w:asciiTheme="minorHAnsi" w:hAnsiTheme="minorHAnsi" w:cstheme="minorHAnsi"/>
          <w:spacing w:val="1"/>
        </w:rPr>
        <w:t xml:space="preserve"> </w:t>
      </w:r>
      <w:r w:rsidRPr="00434A70">
        <w:rPr>
          <w:rFonts w:asciiTheme="minorHAnsi" w:hAnsiTheme="minorHAnsi" w:cstheme="minorHAnsi"/>
        </w:rPr>
        <w:t>специфична</w:t>
      </w:r>
      <w:r w:rsidRPr="00434A70">
        <w:rPr>
          <w:rFonts w:asciiTheme="minorHAnsi" w:hAnsiTheme="minorHAnsi" w:cstheme="minorHAnsi"/>
          <w:spacing w:val="1"/>
        </w:rPr>
        <w:t xml:space="preserve"> </w:t>
      </w:r>
      <w:r w:rsidRPr="00434A70">
        <w:rPr>
          <w:rFonts w:asciiTheme="minorHAnsi" w:hAnsiTheme="minorHAnsi" w:cstheme="minorHAnsi"/>
        </w:rPr>
        <w:t>по</w:t>
      </w:r>
      <w:r w:rsidRPr="00434A70">
        <w:rPr>
          <w:rFonts w:asciiTheme="minorHAnsi" w:hAnsiTheme="minorHAnsi" w:cstheme="minorHAnsi"/>
          <w:spacing w:val="1"/>
        </w:rPr>
        <w:t xml:space="preserve"> </w:t>
      </w:r>
      <w:r w:rsidRPr="00434A70">
        <w:rPr>
          <w:rFonts w:asciiTheme="minorHAnsi" w:hAnsiTheme="minorHAnsi" w:cstheme="minorHAnsi"/>
        </w:rPr>
        <w:t>способу</w:t>
      </w:r>
      <w:r w:rsidRPr="00434A70">
        <w:rPr>
          <w:rFonts w:asciiTheme="minorHAnsi" w:hAnsiTheme="minorHAnsi" w:cstheme="minorHAnsi"/>
          <w:spacing w:val="1"/>
        </w:rPr>
        <w:t xml:space="preserve"> </w:t>
      </w:r>
      <w:r w:rsidRPr="00434A70">
        <w:rPr>
          <w:rFonts w:asciiTheme="minorHAnsi" w:hAnsiTheme="minorHAnsi" w:cstheme="minorHAnsi"/>
        </w:rPr>
        <w:t>предъявления</w:t>
      </w:r>
      <w:r w:rsidRPr="00434A70">
        <w:rPr>
          <w:rFonts w:asciiTheme="minorHAnsi" w:hAnsiTheme="minorHAnsi" w:cstheme="minorHAnsi"/>
          <w:spacing w:val="1"/>
        </w:rPr>
        <w:t xml:space="preserve"> </w:t>
      </w:r>
      <w:r w:rsidRPr="00434A70">
        <w:rPr>
          <w:rFonts w:asciiTheme="minorHAnsi" w:hAnsiTheme="minorHAnsi" w:cstheme="minorHAnsi"/>
        </w:rPr>
        <w:t>информации</w:t>
      </w:r>
      <w:r w:rsidRPr="00434A70">
        <w:rPr>
          <w:rFonts w:asciiTheme="minorHAnsi" w:hAnsiTheme="minorHAnsi" w:cstheme="minorHAnsi"/>
          <w:spacing w:val="1"/>
        </w:rPr>
        <w:t xml:space="preserve"> </w:t>
      </w:r>
      <w:r w:rsidRPr="00434A70">
        <w:rPr>
          <w:rFonts w:asciiTheme="minorHAnsi" w:hAnsiTheme="minorHAnsi" w:cstheme="minorHAnsi"/>
        </w:rPr>
        <w:t>на</w:t>
      </w:r>
      <w:r w:rsidRPr="00434A70">
        <w:rPr>
          <w:rFonts w:asciiTheme="minorHAnsi" w:hAnsiTheme="minorHAnsi" w:cstheme="minorHAnsi"/>
          <w:spacing w:val="1"/>
        </w:rPr>
        <w:t xml:space="preserve"> </w:t>
      </w:r>
      <w:r w:rsidRPr="00434A70">
        <w:rPr>
          <w:rFonts w:asciiTheme="minorHAnsi" w:hAnsiTheme="minorHAnsi" w:cstheme="minorHAnsi"/>
        </w:rPr>
        <w:t>основе</w:t>
      </w:r>
      <w:r w:rsidRPr="00434A70">
        <w:rPr>
          <w:rFonts w:asciiTheme="minorHAnsi" w:hAnsiTheme="minorHAnsi" w:cstheme="minorHAnsi"/>
          <w:spacing w:val="1"/>
        </w:rPr>
        <w:t xml:space="preserve"> </w:t>
      </w:r>
      <w:r w:rsidRPr="00434A70">
        <w:rPr>
          <w:rFonts w:asciiTheme="minorHAnsi" w:hAnsiTheme="minorHAnsi" w:cstheme="minorHAnsi"/>
        </w:rPr>
        <w:t>тематического</w:t>
      </w:r>
      <w:r w:rsidRPr="00434A70">
        <w:rPr>
          <w:rFonts w:asciiTheme="minorHAnsi" w:hAnsiTheme="minorHAnsi" w:cstheme="minorHAnsi"/>
          <w:spacing w:val="-1"/>
        </w:rPr>
        <w:t xml:space="preserve"> </w:t>
      </w:r>
      <w:r w:rsidRPr="00434A70">
        <w:rPr>
          <w:rFonts w:asciiTheme="minorHAnsi" w:hAnsiTheme="minorHAnsi" w:cstheme="minorHAnsi"/>
        </w:rPr>
        <w:t>единства</w:t>
      </w:r>
      <w:r w:rsidRPr="00434A70">
        <w:rPr>
          <w:rFonts w:asciiTheme="minorHAnsi" w:hAnsiTheme="minorHAnsi" w:cstheme="minorHAnsi"/>
          <w:spacing w:val="-2"/>
        </w:rPr>
        <w:t xml:space="preserve"> </w:t>
      </w:r>
      <w:r w:rsidRPr="00434A70">
        <w:rPr>
          <w:rFonts w:asciiTheme="minorHAnsi" w:hAnsiTheme="minorHAnsi" w:cstheme="minorHAnsi"/>
        </w:rPr>
        <w:t>текстов разных</w:t>
      </w:r>
      <w:r w:rsidRPr="00434A70">
        <w:rPr>
          <w:rFonts w:asciiTheme="minorHAnsi" w:hAnsiTheme="minorHAnsi" w:cstheme="minorHAnsi"/>
          <w:spacing w:val="1"/>
        </w:rPr>
        <w:t xml:space="preserve"> </w:t>
      </w:r>
      <w:r w:rsidRPr="00434A70">
        <w:rPr>
          <w:rFonts w:asciiTheme="minorHAnsi" w:hAnsiTheme="minorHAnsi" w:cstheme="minorHAnsi"/>
        </w:rPr>
        <w:t>видов.</w:t>
      </w:r>
    </w:p>
    <w:p w:rsidR="00434A70" w:rsidRPr="00434A70" w:rsidRDefault="00434A70" w:rsidP="00434A70">
      <w:pPr>
        <w:pStyle w:val="aa"/>
        <w:ind w:right="484" w:firstLine="479"/>
        <w:jc w:val="both"/>
        <w:rPr>
          <w:rFonts w:asciiTheme="minorHAnsi" w:hAnsiTheme="minorHAnsi" w:cstheme="minorHAnsi"/>
        </w:rPr>
      </w:pPr>
      <w:r w:rsidRPr="00434A70">
        <w:rPr>
          <w:rFonts w:asciiTheme="minorHAnsi" w:hAnsiTheme="minorHAnsi" w:cstheme="minorHAnsi"/>
        </w:rPr>
        <w:t>Приводим в кратком виде общую классификацию текстов, принятую в заданиях</w:t>
      </w:r>
      <w:r w:rsidRPr="00434A70">
        <w:rPr>
          <w:rFonts w:asciiTheme="minorHAnsi" w:hAnsiTheme="minorHAnsi" w:cstheme="minorHAnsi"/>
          <w:spacing w:val="60"/>
        </w:rPr>
        <w:t xml:space="preserve"> </w:t>
      </w:r>
      <w:r w:rsidRPr="00434A70">
        <w:rPr>
          <w:rFonts w:asciiTheme="minorHAnsi" w:hAnsiTheme="minorHAnsi" w:cstheme="minorHAnsi"/>
        </w:rPr>
        <w:t>по</w:t>
      </w:r>
      <w:r w:rsidRPr="00434A70">
        <w:rPr>
          <w:rFonts w:asciiTheme="minorHAnsi" w:hAnsiTheme="minorHAnsi" w:cstheme="minorHAnsi"/>
          <w:spacing w:val="1"/>
        </w:rPr>
        <w:t xml:space="preserve"> </w:t>
      </w:r>
      <w:r w:rsidRPr="00434A70">
        <w:rPr>
          <w:rFonts w:asciiTheme="minorHAnsi" w:hAnsiTheme="minorHAnsi" w:cstheme="minorHAnsi"/>
        </w:rPr>
        <w:t>ЧГ за основу. В связи с включением визуальных изображений в тексты, они делятся на</w:t>
      </w:r>
      <w:r w:rsidRPr="00434A70">
        <w:rPr>
          <w:rFonts w:asciiTheme="minorHAnsi" w:hAnsiTheme="minorHAnsi" w:cstheme="minorHAnsi"/>
          <w:spacing w:val="1"/>
        </w:rPr>
        <w:t xml:space="preserve"> </w:t>
      </w:r>
      <w:r w:rsidRPr="00434A70">
        <w:rPr>
          <w:rFonts w:asciiTheme="minorHAnsi" w:hAnsiTheme="minorHAnsi" w:cstheme="minorHAnsi"/>
          <w:b/>
        </w:rPr>
        <w:t xml:space="preserve">сплошные тексты </w:t>
      </w:r>
      <w:r w:rsidRPr="00434A70">
        <w:rPr>
          <w:rFonts w:asciiTheme="minorHAnsi" w:hAnsiTheme="minorHAnsi" w:cstheme="minorHAnsi"/>
        </w:rPr>
        <w:t xml:space="preserve">(без изображений) и </w:t>
      </w:r>
      <w:r w:rsidRPr="00434A70">
        <w:rPr>
          <w:rFonts w:asciiTheme="minorHAnsi" w:hAnsiTheme="minorHAnsi" w:cstheme="minorHAnsi"/>
          <w:b/>
        </w:rPr>
        <w:t xml:space="preserve">несплошные тексты </w:t>
      </w:r>
      <w:r w:rsidRPr="00434A70">
        <w:rPr>
          <w:rFonts w:asciiTheme="minorHAnsi" w:hAnsiTheme="minorHAnsi" w:cstheme="minorHAnsi"/>
        </w:rPr>
        <w:t>(включающие визуальные</w:t>
      </w:r>
      <w:r w:rsidRPr="00434A70">
        <w:rPr>
          <w:rFonts w:asciiTheme="minorHAnsi" w:hAnsiTheme="minorHAnsi" w:cstheme="minorHAnsi"/>
          <w:spacing w:val="1"/>
        </w:rPr>
        <w:t xml:space="preserve"> </w:t>
      </w:r>
      <w:r w:rsidRPr="00434A70">
        <w:rPr>
          <w:rFonts w:asciiTheme="minorHAnsi" w:hAnsiTheme="minorHAnsi" w:cstheme="minorHAnsi"/>
        </w:rPr>
        <w:t>ряды, необходимые для понимания текста, с большей или меньшей степенью слияния с</w:t>
      </w:r>
      <w:r w:rsidRPr="00434A70">
        <w:rPr>
          <w:rFonts w:asciiTheme="minorHAnsi" w:hAnsiTheme="minorHAnsi" w:cstheme="minorHAnsi"/>
          <w:spacing w:val="1"/>
        </w:rPr>
        <w:t xml:space="preserve"> </w:t>
      </w:r>
      <w:r w:rsidRPr="00434A70">
        <w:rPr>
          <w:rFonts w:asciiTheme="minorHAnsi" w:hAnsiTheme="minorHAnsi" w:cstheme="minorHAnsi"/>
        </w:rPr>
        <w:t>текстом). Вместе с тем, визуальные изображения могут быть предложены для анализа как</w:t>
      </w:r>
      <w:r w:rsidRPr="00434A70">
        <w:rPr>
          <w:rFonts w:asciiTheme="minorHAnsi" w:hAnsiTheme="minorHAnsi" w:cstheme="minorHAnsi"/>
          <w:spacing w:val="1"/>
        </w:rPr>
        <w:t xml:space="preserve"> </w:t>
      </w:r>
      <w:r w:rsidRPr="00434A70">
        <w:rPr>
          <w:rFonts w:asciiTheme="minorHAnsi" w:hAnsiTheme="minorHAnsi" w:cstheme="minorHAnsi"/>
        </w:rPr>
        <w:t>источник</w:t>
      </w:r>
      <w:r w:rsidRPr="00434A70">
        <w:rPr>
          <w:rFonts w:asciiTheme="minorHAnsi" w:hAnsiTheme="minorHAnsi" w:cstheme="minorHAnsi"/>
          <w:spacing w:val="-3"/>
        </w:rPr>
        <w:t xml:space="preserve"> </w:t>
      </w:r>
      <w:r w:rsidRPr="00434A70">
        <w:rPr>
          <w:rFonts w:asciiTheme="minorHAnsi" w:hAnsiTheme="minorHAnsi" w:cstheme="minorHAnsi"/>
        </w:rPr>
        <w:t>информации</w:t>
      </w:r>
      <w:r w:rsidRPr="00434A70">
        <w:rPr>
          <w:rFonts w:asciiTheme="minorHAnsi" w:hAnsiTheme="minorHAnsi" w:cstheme="minorHAnsi"/>
          <w:spacing w:val="-2"/>
        </w:rPr>
        <w:t xml:space="preserve"> </w:t>
      </w:r>
      <w:r w:rsidRPr="00434A70">
        <w:rPr>
          <w:rFonts w:asciiTheme="minorHAnsi" w:hAnsiTheme="minorHAnsi" w:cstheme="minorHAnsi"/>
        </w:rPr>
        <w:t>и отдельно, самостоятельно.</w:t>
      </w:r>
    </w:p>
    <w:p w:rsidR="00434A70" w:rsidRPr="00434A70" w:rsidRDefault="00434A70" w:rsidP="00434A70">
      <w:pPr>
        <w:pStyle w:val="aa"/>
        <w:ind w:right="495" w:firstLine="359"/>
        <w:jc w:val="both"/>
        <w:rPr>
          <w:rFonts w:asciiTheme="minorHAnsi" w:hAnsiTheme="minorHAnsi" w:cstheme="minorHAnsi"/>
        </w:rPr>
      </w:pPr>
      <w:r w:rsidRPr="00434A70">
        <w:rPr>
          <w:rFonts w:asciiTheme="minorHAnsi" w:hAnsiTheme="minorHAnsi" w:cstheme="minorHAnsi"/>
        </w:rPr>
        <w:t>В</w:t>
      </w:r>
      <w:r w:rsidRPr="00434A70">
        <w:rPr>
          <w:rFonts w:asciiTheme="minorHAnsi" w:hAnsiTheme="minorHAnsi" w:cstheme="minorHAnsi"/>
          <w:spacing w:val="1"/>
        </w:rPr>
        <w:t xml:space="preserve"> </w:t>
      </w:r>
      <w:r w:rsidRPr="00434A70">
        <w:rPr>
          <w:rFonts w:asciiTheme="minorHAnsi" w:hAnsiTheme="minorHAnsi" w:cstheme="minorHAnsi"/>
        </w:rPr>
        <w:t>диагностической</w:t>
      </w:r>
      <w:r w:rsidRPr="00434A70">
        <w:rPr>
          <w:rFonts w:asciiTheme="minorHAnsi" w:hAnsiTheme="minorHAnsi" w:cstheme="minorHAnsi"/>
          <w:spacing w:val="1"/>
        </w:rPr>
        <w:t xml:space="preserve"> </w:t>
      </w:r>
      <w:r w:rsidRPr="00434A70">
        <w:rPr>
          <w:rFonts w:asciiTheme="minorHAnsi" w:hAnsiTheme="minorHAnsi" w:cstheme="minorHAnsi"/>
        </w:rPr>
        <w:t>работе</w:t>
      </w:r>
      <w:r w:rsidRPr="00434A70">
        <w:rPr>
          <w:rFonts w:asciiTheme="minorHAnsi" w:hAnsiTheme="minorHAnsi" w:cstheme="minorHAnsi"/>
          <w:spacing w:val="1"/>
        </w:rPr>
        <w:t xml:space="preserve"> </w:t>
      </w:r>
      <w:r w:rsidRPr="00434A70">
        <w:rPr>
          <w:rFonts w:asciiTheme="minorHAnsi" w:hAnsiTheme="minorHAnsi" w:cstheme="minorHAnsi"/>
        </w:rPr>
        <w:t>представлены</w:t>
      </w:r>
      <w:r w:rsidRPr="00434A70">
        <w:rPr>
          <w:rFonts w:asciiTheme="minorHAnsi" w:hAnsiTheme="minorHAnsi" w:cstheme="minorHAnsi"/>
          <w:spacing w:val="1"/>
        </w:rPr>
        <w:t xml:space="preserve"> </w:t>
      </w:r>
      <w:r w:rsidRPr="00434A70">
        <w:rPr>
          <w:rFonts w:asciiTheme="minorHAnsi" w:hAnsiTheme="minorHAnsi" w:cstheme="minorHAnsi"/>
        </w:rPr>
        <w:t>задачи</w:t>
      </w:r>
      <w:r w:rsidRPr="00434A70">
        <w:rPr>
          <w:rFonts w:asciiTheme="minorHAnsi" w:hAnsiTheme="minorHAnsi" w:cstheme="minorHAnsi"/>
          <w:spacing w:val="1"/>
        </w:rPr>
        <w:t xml:space="preserve"> </w:t>
      </w:r>
      <w:r w:rsidRPr="00434A70">
        <w:rPr>
          <w:rFonts w:asciiTheme="minorHAnsi" w:hAnsiTheme="minorHAnsi" w:cstheme="minorHAnsi"/>
        </w:rPr>
        <w:t>на</w:t>
      </w:r>
      <w:r w:rsidRPr="00434A70">
        <w:rPr>
          <w:rFonts w:asciiTheme="minorHAnsi" w:hAnsiTheme="minorHAnsi" w:cstheme="minorHAnsi"/>
          <w:spacing w:val="1"/>
        </w:rPr>
        <w:t xml:space="preserve"> </w:t>
      </w:r>
      <w:r w:rsidRPr="00434A70">
        <w:rPr>
          <w:rFonts w:asciiTheme="minorHAnsi" w:hAnsiTheme="minorHAnsi" w:cstheme="minorHAnsi"/>
        </w:rPr>
        <w:t>оценку</w:t>
      </w:r>
      <w:r w:rsidRPr="00434A70">
        <w:rPr>
          <w:rFonts w:asciiTheme="minorHAnsi" w:hAnsiTheme="minorHAnsi" w:cstheme="minorHAnsi"/>
          <w:spacing w:val="1"/>
        </w:rPr>
        <w:t xml:space="preserve"> </w:t>
      </w:r>
      <w:r w:rsidRPr="00434A70">
        <w:rPr>
          <w:rFonts w:asciiTheme="minorHAnsi" w:hAnsiTheme="minorHAnsi" w:cstheme="minorHAnsi"/>
        </w:rPr>
        <w:t>следующих</w:t>
      </w:r>
      <w:r w:rsidRPr="00434A70">
        <w:rPr>
          <w:rFonts w:asciiTheme="minorHAnsi" w:hAnsiTheme="minorHAnsi" w:cstheme="minorHAnsi"/>
          <w:spacing w:val="1"/>
        </w:rPr>
        <w:t xml:space="preserve"> </w:t>
      </w:r>
      <w:r w:rsidRPr="00434A70">
        <w:rPr>
          <w:rFonts w:asciiTheme="minorHAnsi" w:hAnsiTheme="minorHAnsi" w:cstheme="minorHAnsi"/>
        </w:rPr>
        <w:t>компетентностных</w:t>
      </w:r>
      <w:r w:rsidRPr="00434A70">
        <w:rPr>
          <w:rFonts w:asciiTheme="minorHAnsi" w:hAnsiTheme="minorHAnsi" w:cstheme="minorHAnsi"/>
          <w:spacing w:val="1"/>
        </w:rPr>
        <w:t xml:space="preserve"> </w:t>
      </w:r>
      <w:r w:rsidRPr="00434A70">
        <w:rPr>
          <w:rFonts w:asciiTheme="minorHAnsi" w:hAnsiTheme="minorHAnsi" w:cstheme="minorHAnsi"/>
        </w:rPr>
        <w:t>областей:</w:t>
      </w:r>
    </w:p>
    <w:p w:rsidR="00434A70" w:rsidRPr="00434A70" w:rsidRDefault="00434A70" w:rsidP="00434A70">
      <w:pPr>
        <w:pStyle w:val="a5"/>
        <w:widowControl w:val="0"/>
        <w:numPr>
          <w:ilvl w:val="0"/>
          <w:numId w:val="42"/>
        </w:numPr>
        <w:tabs>
          <w:tab w:val="left" w:pos="463"/>
        </w:tabs>
        <w:autoSpaceDE w:val="0"/>
        <w:autoSpaceDN w:val="0"/>
        <w:spacing w:before="0" w:beforeAutospacing="0" w:after="0" w:afterAutospacing="0" w:line="275" w:lineRule="exact"/>
        <w:ind w:hanging="241"/>
        <w:contextualSpacing w:val="0"/>
        <w:rPr>
          <w:rFonts w:cstheme="minorHAnsi"/>
          <w:sz w:val="24"/>
          <w:szCs w:val="24"/>
          <w:lang w:val="ru-RU"/>
        </w:rPr>
      </w:pPr>
      <w:r w:rsidRPr="00434A70">
        <w:rPr>
          <w:rFonts w:cstheme="minorHAnsi"/>
          <w:b/>
          <w:sz w:val="24"/>
          <w:szCs w:val="24"/>
          <w:lang w:val="ru-RU"/>
        </w:rPr>
        <w:t>Найти</w:t>
      </w:r>
      <w:r w:rsidRPr="00434A70">
        <w:rPr>
          <w:rFonts w:cstheme="minorHAnsi"/>
          <w:b/>
          <w:spacing w:val="-2"/>
          <w:sz w:val="24"/>
          <w:szCs w:val="24"/>
          <w:lang w:val="ru-RU"/>
        </w:rPr>
        <w:t xml:space="preserve"> </w:t>
      </w:r>
      <w:r w:rsidRPr="00434A70">
        <w:rPr>
          <w:rFonts w:cstheme="minorHAnsi"/>
          <w:b/>
          <w:sz w:val="24"/>
          <w:szCs w:val="24"/>
          <w:lang w:val="ru-RU"/>
        </w:rPr>
        <w:t>и</w:t>
      </w:r>
      <w:r w:rsidRPr="00434A70">
        <w:rPr>
          <w:rFonts w:cstheme="minorHAnsi"/>
          <w:b/>
          <w:spacing w:val="-4"/>
          <w:sz w:val="24"/>
          <w:szCs w:val="24"/>
          <w:lang w:val="ru-RU"/>
        </w:rPr>
        <w:t xml:space="preserve"> </w:t>
      </w:r>
      <w:r w:rsidRPr="00434A70">
        <w:rPr>
          <w:rFonts w:cstheme="minorHAnsi"/>
          <w:b/>
          <w:sz w:val="24"/>
          <w:szCs w:val="24"/>
          <w:lang w:val="ru-RU"/>
        </w:rPr>
        <w:t>извлечь</w:t>
      </w:r>
      <w:r w:rsidRPr="00434A70">
        <w:rPr>
          <w:rFonts w:cstheme="minorHAnsi"/>
          <w:b/>
          <w:spacing w:val="1"/>
          <w:sz w:val="24"/>
          <w:szCs w:val="24"/>
          <w:lang w:val="ru-RU"/>
        </w:rPr>
        <w:t xml:space="preserve"> </w:t>
      </w:r>
      <w:r w:rsidRPr="00434A70">
        <w:rPr>
          <w:rFonts w:cstheme="minorHAnsi"/>
          <w:i/>
          <w:sz w:val="24"/>
          <w:szCs w:val="24"/>
          <w:lang w:val="ru-RU"/>
        </w:rPr>
        <w:t>(информацию</w:t>
      </w:r>
      <w:r w:rsidRPr="00434A70">
        <w:rPr>
          <w:rFonts w:cstheme="minorHAnsi"/>
          <w:i/>
          <w:spacing w:val="-2"/>
          <w:sz w:val="24"/>
          <w:szCs w:val="24"/>
          <w:lang w:val="ru-RU"/>
        </w:rPr>
        <w:t xml:space="preserve"> </w:t>
      </w:r>
      <w:r w:rsidRPr="00434A70">
        <w:rPr>
          <w:rFonts w:cstheme="minorHAnsi"/>
          <w:i/>
          <w:sz w:val="24"/>
          <w:szCs w:val="24"/>
          <w:lang w:val="ru-RU"/>
        </w:rPr>
        <w:t>из</w:t>
      </w:r>
      <w:r w:rsidRPr="00434A70">
        <w:rPr>
          <w:rFonts w:cstheme="minorHAnsi"/>
          <w:i/>
          <w:spacing w:val="-2"/>
          <w:sz w:val="24"/>
          <w:szCs w:val="24"/>
          <w:lang w:val="ru-RU"/>
        </w:rPr>
        <w:t xml:space="preserve"> </w:t>
      </w:r>
      <w:r w:rsidRPr="00434A70">
        <w:rPr>
          <w:rFonts w:cstheme="minorHAnsi"/>
          <w:i/>
          <w:sz w:val="24"/>
          <w:szCs w:val="24"/>
          <w:lang w:val="ru-RU"/>
        </w:rPr>
        <w:t>текста)</w:t>
      </w:r>
      <w:r w:rsidRPr="00434A70">
        <w:rPr>
          <w:rFonts w:cstheme="minorHAnsi"/>
          <w:sz w:val="24"/>
          <w:szCs w:val="24"/>
          <w:lang w:val="ru-RU"/>
        </w:rPr>
        <w:t>.</w:t>
      </w:r>
    </w:p>
    <w:p w:rsidR="00434A70" w:rsidRPr="00434A70" w:rsidRDefault="00434A70" w:rsidP="00434A70">
      <w:pPr>
        <w:pStyle w:val="a5"/>
        <w:widowControl w:val="0"/>
        <w:numPr>
          <w:ilvl w:val="0"/>
          <w:numId w:val="42"/>
        </w:numPr>
        <w:tabs>
          <w:tab w:val="left" w:pos="463"/>
        </w:tabs>
        <w:autoSpaceDE w:val="0"/>
        <w:autoSpaceDN w:val="0"/>
        <w:spacing w:before="0" w:beforeAutospacing="0" w:after="0" w:afterAutospacing="0" w:line="275" w:lineRule="exact"/>
        <w:ind w:hanging="241"/>
        <w:contextualSpacing w:val="0"/>
        <w:rPr>
          <w:rFonts w:cstheme="minorHAnsi"/>
          <w:i/>
          <w:sz w:val="24"/>
          <w:szCs w:val="24"/>
          <w:lang w:val="ru-RU"/>
        </w:rPr>
      </w:pPr>
      <w:r w:rsidRPr="00434A70">
        <w:rPr>
          <w:rFonts w:cstheme="minorHAnsi"/>
          <w:b/>
          <w:sz w:val="24"/>
          <w:szCs w:val="24"/>
          <w:lang w:val="ru-RU"/>
        </w:rPr>
        <w:t>Интегрировать</w:t>
      </w:r>
      <w:r w:rsidRPr="00434A70">
        <w:rPr>
          <w:rFonts w:cstheme="minorHAnsi"/>
          <w:b/>
          <w:spacing w:val="-4"/>
          <w:sz w:val="24"/>
          <w:szCs w:val="24"/>
          <w:lang w:val="ru-RU"/>
        </w:rPr>
        <w:t xml:space="preserve"> </w:t>
      </w:r>
      <w:r w:rsidRPr="00434A70">
        <w:rPr>
          <w:rFonts w:cstheme="minorHAnsi"/>
          <w:b/>
          <w:sz w:val="24"/>
          <w:szCs w:val="24"/>
          <w:lang w:val="ru-RU"/>
        </w:rPr>
        <w:t>и</w:t>
      </w:r>
      <w:r w:rsidRPr="00434A70">
        <w:rPr>
          <w:rFonts w:cstheme="minorHAnsi"/>
          <w:b/>
          <w:spacing w:val="-5"/>
          <w:sz w:val="24"/>
          <w:szCs w:val="24"/>
          <w:lang w:val="ru-RU"/>
        </w:rPr>
        <w:t xml:space="preserve"> </w:t>
      </w:r>
      <w:r w:rsidRPr="00434A70">
        <w:rPr>
          <w:rFonts w:cstheme="minorHAnsi"/>
          <w:b/>
          <w:sz w:val="24"/>
          <w:szCs w:val="24"/>
          <w:lang w:val="ru-RU"/>
        </w:rPr>
        <w:t>интерпретировать</w:t>
      </w:r>
      <w:r w:rsidRPr="00434A70">
        <w:rPr>
          <w:rFonts w:cstheme="minorHAnsi"/>
          <w:b/>
          <w:spacing w:val="-1"/>
          <w:sz w:val="24"/>
          <w:szCs w:val="24"/>
          <w:lang w:val="ru-RU"/>
        </w:rPr>
        <w:t xml:space="preserve"> </w:t>
      </w:r>
      <w:r w:rsidRPr="00434A70">
        <w:rPr>
          <w:rFonts w:cstheme="minorHAnsi"/>
          <w:i/>
          <w:sz w:val="24"/>
          <w:szCs w:val="24"/>
          <w:lang w:val="ru-RU"/>
        </w:rPr>
        <w:t>(информацию</w:t>
      </w:r>
      <w:r w:rsidRPr="00434A70">
        <w:rPr>
          <w:rFonts w:cstheme="minorHAnsi"/>
          <w:i/>
          <w:spacing w:val="-2"/>
          <w:sz w:val="24"/>
          <w:szCs w:val="24"/>
          <w:lang w:val="ru-RU"/>
        </w:rPr>
        <w:t xml:space="preserve"> </w:t>
      </w:r>
      <w:r w:rsidRPr="00434A70">
        <w:rPr>
          <w:rFonts w:cstheme="minorHAnsi"/>
          <w:i/>
          <w:sz w:val="24"/>
          <w:szCs w:val="24"/>
          <w:lang w:val="ru-RU"/>
        </w:rPr>
        <w:t>из</w:t>
      </w:r>
      <w:r w:rsidRPr="00434A70">
        <w:rPr>
          <w:rFonts w:cstheme="minorHAnsi"/>
          <w:i/>
          <w:spacing w:val="-4"/>
          <w:sz w:val="24"/>
          <w:szCs w:val="24"/>
          <w:lang w:val="ru-RU"/>
        </w:rPr>
        <w:t xml:space="preserve"> </w:t>
      </w:r>
      <w:r w:rsidRPr="00434A70">
        <w:rPr>
          <w:rFonts w:cstheme="minorHAnsi"/>
          <w:i/>
          <w:sz w:val="24"/>
          <w:szCs w:val="24"/>
          <w:lang w:val="ru-RU"/>
        </w:rPr>
        <w:t>текста).</w:t>
      </w:r>
    </w:p>
    <w:p w:rsidR="00434A70" w:rsidRPr="00434A70" w:rsidRDefault="00434A70" w:rsidP="00434A70">
      <w:pPr>
        <w:pStyle w:val="a5"/>
        <w:widowControl w:val="0"/>
        <w:numPr>
          <w:ilvl w:val="0"/>
          <w:numId w:val="42"/>
        </w:numPr>
        <w:tabs>
          <w:tab w:val="left" w:pos="463"/>
        </w:tabs>
        <w:autoSpaceDE w:val="0"/>
        <w:autoSpaceDN w:val="0"/>
        <w:spacing w:before="0" w:beforeAutospacing="0" w:after="0" w:afterAutospacing="0"/>
        <w:ind w:hanging="241"/>
        <w:contextualSpacing w:val="0"/>
        <w:rPr>
          <w:rFonts w:cstheme="minorHAnsi"/>
          <w:i/>
          <w:sz w:val="24"/>
          <w:szCs w:val="24"/>
          <w:lang w:val="ru-RU"/>
        </w:rPr>
      </w:pPr>
      <w:r w:rsidRPr="00434A70">
        <w:rPr>
          <w:rFonts w:cstheme="minorHAnsi"/>
          <w:b/>
          <w:sz w:val="24"/>
          <w:szCs w:val="24"/>
          <w:lang w:val="ru-RU"/>
        </w:rPr>
        <w:t>Осмыслить</w:t>
      </w:r>
      <w:r w:rsidRPr="00434A70">
        <w:rPr>
          <w:rFonts w:cstheme="minorHAnsi"/>
          <w:b/>
          <w:spacing w:val="-3"/>
          <w:sz w:val="24"/>
          <w:szCs w:val="24"/>
          <w:lang w:val="ru-RU"/>
        </w:rPr>
        <w:t xml:space="preserve"> </w:t>
      </w:r>
      <w:r w:rsidRPr="00434A70">
        <w:rPr>
          <w:rFonts w:cstheme="minorHAnsi"/>
          <w:b/>
          <w:sz w:val="24"/>
          <w:szCs w:val="24"/>
          <w:lang w:val="ru-RU"/>
        </w:rPr>
        <w:t>и</w:t>
      </w:r>
      <w:r w:rsidRPr="00434A70">
        <w:rPr>
          <w:rFonts w:cstheme="minorHAnsi"/>
          <w:b/>
          <w:spacing w:val="-3"/>
          <w:sz w:val="24"/>
          <w:szCs w:val="24"/>
          <w:lang w:val="ru-RU"/>
        </w:rPr>
        <w:t xml:space="preserve"> </w:t>
      </w:r>
      <w:r w:rsidRPr="00434A70">
        <w:rPr>
          <w:rFonts w:cstheme="minorHAnsi"/>
          <w:b/>
          <w:sz w:val="24"/>
          <w:szCs w:val="24"/>
          <w:lang w:val="ru-RU"/>
        </w:rPr>
        <w:t>оценить</w:t>
      </w:r>
      <w:r w:rsidRPr="00434A70">
        <w:rPr>
          <w:rFonts w:cstheme="minorHAnsi"/>
          <w:b/>
          <w:spacing w:val="-1"/>
          <w:sz w:val="24"/>
          <w:szCs w:val="24"/>
          <w:lang w:val="ru-RU"/>
        </w:rPr>
        <w:t xml:space="preserve"> </w:t>
      </w:r>
      <w:r w:rsidRPr="00434A70">
        <w:rPr>
          <w:rFonts w:cstheme="minorHAnsi"/>
          <w:i/>
          <w:sz w:val="24"/>
          <w:szCs w:val="24"/>
          <w:lang w:val="ru-RU"/>
        </w:rPr>
        <w:t>(информацию</w:t>
      </w:r>
      <w:r w:rsidRPr="00434A70">
        <w:rPr>
          <w:rFonts w:cstheme="minorHAnsi"/>
          <w:i/>
          <w:spacing w:val="-2"/>
          <w:sz w:val="24"/>
          <w:szCs w:val="24"/>
          <w:lang w:val="ru-RU"/>
        </w:rPr>
        <w:t xml:space="preserve"> </w:t>
      </w:r>
      <w:r w:rsidRPr="00434A70">
        <w:rPr>
          <w:rFonts w:cstheme="minorHAnsi"/>
          <w:i/>
          <w:sz w:val="24"/>
          <w:szCs w:val="24"/>
          <w:lang w:val="ru-RU"/>
        </w:rPr>
        <w:t>из</w:t>
      </w:r>
      <w:r w:rsidRPr="00434A70">
        <w:rPr>
          <w:rFonts w:cstheme="minorHAnsi"/>
          <w:i/>
          <w:spacing w:val="-2"/>
          <w:sz w:val="24"/>
          <w:szCs w:val="24"/>
          <w:lang w:val="ru-RU"/>
        </w:rPr>
        <w:t xml:space="preserve"> </w:t>
      </w:r>
      <w:r w:rsidRPr="00434A70">
        <w:rPr>
          <w:rFonts w:cstheme="minorHAnsi"/>
          <w:i/>
          <w:sz w:val="24"/>
          <w:szCs w:val="24"/>
          <w:lang w:val="ru-RU"/>
        </w:rPr>
        <w:t>текста).</w:t>
      </w:r>
    </w:p>
    <w:p w:rsidR="00434A70" w:rsidRPr="00434A70" w:rsidRDefault="00434A70" w:rsidP="00434A70">
      <w:pPr>
        <w:pStyle w:val="a5"/>
        <w:widowControl w:val="0"/>
        <w:numPr>
          <w:ilvl w:val="0"/>
          <w:numId w:val="42"/>
        </w:numPr>
        <w:tabs>
          <w:tab w:val="left" w:pos="463"/>
        </w:tabs>
        <w:autoSpaceDE w:val="0"/>
        <w:autoSpaceDN w:val="0"/>
        <w:spacing w:before="0" w:beforeAutospacing="0" w:after="0" w:afterAutospacing="0"/>
        <w:ind w:hanging="241"/>
        <w:contextualSpacing w:val="0"/>
        <w:rPr>
          <w:rFonts w:cstheme="minorHAnsi"/>
          <w:i/>
          <w:sz w:val="24"/>
          <w:szCs w:val="24"/>
        </w:rPr>
      </w:pPr>
      <w:r w:rsidRPr="00434A70">
        <w:rPr>
          <w:rFonts w:cstheme="minorHAnsi"/>
          <w:b/>
          <w:sz w:val="24"/>
          <w:szCs w:val="24"/>
        </w:rPr>
        <w:t>Использовать</w:t>
      </w:r>
      <w:r w:rsidRPr="00434A70">
        <w:rPr>
          <w:rFonts w:cstheme="minorHAnsi"/>
          <w:b/>
          <w:spacing w:val="-2"/>
          <w:sz w:val="24"/>
          <w:szCs w:val="24"/>
        </w:rPr>
        <w:t xml:space="preserve"> </w:t>
      </w:r>
      <w:r w:rsidRPr="00434A70">
        <w:rPr>
          <w:rFonts w:cstheme="minorHAnsi"/>
          <w:i/>
          <w:sz w:val="24"/>
          <w:szCs w:val="24"/>
        </w:rPr>
        <w:t>(информацию из</w:t>
      </w:r>
      <w:r w:rsidRPr="00434A70">
        <w:rPr>
          <w:rFonts w:cstheme="minorHAnsi"/>
          <w:i/>
          <w:spacing w:val="-1"/>
          <w:sz w:val="24"/>
          <w:szCs w:val="24"/>
        </w:rPr>
        <w:t xml:space="preserve"> </w:t>
      </w:r>
      <w:r w:rsidRPr="00434A70">
        <w:rPr>
          <w:rFonts w:cstheme="minorHAnsi"/>
          <w:i/>
          <w:sz w:val="24"/>
          <w:szCs w:val="24"/>
        </w:rPr>
        <w:t>текста)</w:t>
      </w:r>
    </w:p>
    <w:p w:rsidR="00434A70" w:rsidRPr="00434A70" w:rsidRDefault="00434A70" w:rsidP="00434A70">
      <w:pPr>
        <w:pStyle w:val="aa"/>
        <w:ind w:right="1641"/>
        <w:rPr>
          <w:rFonts w:asciiTheme="minorHAnsi" w:hAnsiTheme="minorHAnsi" w:cstheme="minorHAnsi"/>
        </w:rPr>
      </w:pPr>
      <w:r w:rsidRPr="00434A70">
        <w:rPr>
          <w:rFonts w:asciiTheme="minorHAnsi" w:hAnsiTheme="minorHAnsi" w:cstheme="minorHAnsi"/>
        </w:rPr>
        <w:t>Распределение задач по компетентностным областям в диагностической работе</w:t>
      </w:r>
      <w:r w:rsidRPr="00434A70">
        <w:rPr>
          <w:rFonts w:asciiTheme="minorHAnsi" w:hAnsiTheme="minorHAnsi" w:cstheme="minorHAnsi"/>
          <w:spacing w:val="-57"/>
        </w:rPr>
        <w:t xml:space="preserve"> </w:t>
      </w:r>
      <w:r w:rsidRPr="00434A70">
        <w:rPr>
          <w:rFonts w:asciiTheme="minorHAnsi" w:hAnsiTheme="minorHAnsi" w:cstheme="minorHAnsi"/>
        </w:rPr>
        <w:t>представлено</w:t>
      </w:r>
      <w:r w:rsidRPr="00434A70">
        <w:rPr>
          <w:rFonts w:asciiTheme="minorHAnsi" w:hAnsiTheme="minorHAnsi" w:cstheme="minorHAnsi"/>
          <w:spacing w:val="-1"/>
        </w:rPr>
        <w:t xml:space="preserve"> </w:t>
      </w:r>
      <w:r w:rsidRPr="00434A70">
        <w:rPr>
          <w:rFonts w:asciiTheme="minorHAnsi" w:hAnsiTheme="minorHAnsi" w:cstheme="minorHAnsi"/>
        </w:rPr>
        <w:t>в</w:t>
      </w:r>
      <w:r w:rsidRPr="00434A70">
        <w:rPr>
          <w:rFonts w:asciiTheme="minorHAnsi" w:hAnsiTheme="minorHAnsi" w:cstheme="minorHAnsi"/>
          <w:spacing w:val="-1"/>
        </w:rPr>
        <w:t xml:space="preserve"> </w:t>
      </w:r>
      <w:r w:rsidRPr="00434A70">
        <w:rPr>
          <w:rFonts w:asciiTheme="minorHAnsi" w:hAnsiTheme="minorHAnsi" w:cstheme="minorHAnsi"/>
        </w:rPr>
        <w:t>таблице</w:t>
      </w:r>
      <w:r w:rsidRPr="00434A70">
        <w:rPr>
          <w:rFonts w:asciiTheme="minorHAnsi" w:hAnsiTheme="minorHAnsi" w:cstheme="minorHAnsi"/>
          <w:spacing w:val="-1"/>
        </w:rPr>
        <w:t xml:space="preserve"> </w:t>
      </w:r>
      <w:r w:rsidRPr="00434A70">
        <w:rPr>
          <w:rFonts w:asciiTheme="minorHAnsi" w:hAnsiTheme="minorHAnsi" w:cstheme="minorHAnsi"/>
        </w:rPr>
        <w:t>3.</w:t>
      </w:r>
    </w:p>
    <w:p w:rsidR="00434A70" w:rsidRPr="00434A70" w:rsidRDefault="00434A70" w:rsidP="00434A70">
      <w:pPr>
        <w:pStyle w:val="aa"/>
        <w:ind w:right="720"/>
        <w:rPr>
          <w:rFonts w:asciiTheme="minorHAnsi" w:hAnsiTheme="minorHAnsi" w:cstheme="minorHAnsi"/>
        </w:rPr>
      </w:pPr>
    </w:p>
    <w:p w:rsidR="00434A70" w:rsidRPr="000A0D7C" w:rsidRDefault="00434A70" w:rsidP="00434A70">
      <w:pPr>
        <w:pStyle w:val="aa"/>
        <w:ind w:right="720"/>
        <w:sectPr w:rsidR="00434A70" w:rsidRPr="000A0D7C">
          <w:type w:val="continuous"/>
          <w:pgSz w:w="11910" w:h="16840"/>
          <w:pgMar w:top="620" w:right="360" w:bottom="960" w:left="1480" w:header="720" w:footer="720" w:gutter="0"/>
          <w:cols w:space="720"/>
        </w:sectPr>
      </w:pPr>
    </w:p>
    <w:p w:rsidR="000A0D7C" w:rsidRDefault="000A0D7C" w:rsidP="000A0D7C">
      <w:pPr>
        <w:spacing w:after="7" w:line="228" w:lineRule="exact"/>
        <w:ind w:right="485"/>
        <w:jc w:val="right"/>
        <w:rPr>
          <w:i/>
          <w:sz w:val="20"/>
        </w:rPr>
      </w:pPr>
      <w:r>
        <w:rPr>
          <w:i/>
          <w:sz w:val="20"/>
        </w:rPr>
        <w:lastRenderedPageBreak/>
        <w:t>Таблица</w:t>
      </w:r>
      <w:r>
        <w:rPr>
          <w:i/>
          <w:spacing w:val="-1"/>
          <w:sz w:val="20"/>
        </w:rPr>
        <w:t xml:space="preserve"> </w:t>
      </w:r>
      <w:r>
        <w:rPr>
          <w:i/>
          <w:sz w:val="20"/>
        </w:rPr>
        <w:t>3</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1952"/>
        <w:gridCol w:w="3193"/>
      </w:tblGrid>
      <w:tr w:rsidR="000A0D7C" w:rsidTr="005D0AFE">
        <w:trPr>
          <w:trHeight w:val="266"/>
        </w:trPr>
        <w:tc>
          <w:tcPr>
            <w:tcW w:w="4429" w:type="dxa"/>
            <w:vMerge w:val="restart"/>
          </w:tcPr>
          <w:p w:rsidR="000A0D7C" w:rsidRDefault="000A0D7C" w:rsidP="005D0AFE">
            <w:pPr>
              <w:pStyle w:val="TableParagraph"/>
              <w:spacing w:line="258" w:lineRule="exact"/>
              <w:rPr>
                <w:sz w:val="23"/>
              </w:rPr>
            </w:pPr>
            <w:r>
              <w:rPr>
                <w:sz w:val="23"/>
              </w:rPr>
              <w:t>Компетентная</w:t>
            </w:r>
            <w:r>
              <w:rPr>
                <w:spacing w:val="-1"/>
                <w:sz w:val="23"/>
              </w:rPr>
              <w:t xml:space="preserve"> </w:t>
            </w:r>
            <w:r>
              <w:rPr>
                <w:sz w:val="23"/>
              </w:rPr>
              <w:t>область</w:t>
            </w:r>
          </w:p>
        </w:tc>
        <w:tc>
          <w:tcPr>
            <w:tcW w:w="5145" w:type="dxa"/>
            <w:gridSpan w:val="2"/>
          </w:tcPr>
          <w:p w:rsidR="000A0D7C" w:rsidRDefault="000A0D7C" w:rsidP="005D0AFE">
            <w:pPr>
              <w:pStyle w:val="TableParagraph"/>
              <w:spacing w:line="246" w:lineRule="exact"/>
              <w:ind w:left="1703"/>
              <w:rPr>
                <w:sz w:val="23"/>
              </w:rPr>
            </w:pPr>
            <w:r>
              <w:rPr>
                <w:sz w:val="23"/>
              </w:rPr>
              <w:t>Количество</w:t>
            </w:r>
            <w:r>
              <w:rPr>
                <w:spacing w:val="-1"/>
                <w:sz w:val="23"/>
              </w:rPr>
              <w:t xml:space="preserve"> </w:t>
            </w:r>
            <w:r>
              <w:rPr>
                <w:sz w:val="23"/>
              </w:rPr>
              <w:t>задач</w:t>
            </w:r>
          </w:p>
        </w:tc>
      </w:tr>
      <w:tr w:rsidR="000A0D7C" w:rsidTr="005D0AFE">
        <w:trPr>
          <w:trHeight w:val="263"/>
        </w:trPr>
        <w:tc>
          <w:tcPr>
            <w:tcW w:w="4429" w:type="dxa"/>
            <w:vMerge/>
            <w:tcBorders>
              <w:top w:val="nil"/>
            </w:tcBorders>
          </w:tcPr>
          <w:p w:rsidR="000A0D7C" w:rsidRDefault="000A0D7C" w:rsidP="005D0AFE">
            <w:pPr>
              <w:rPr>
                <w:sz w:val="2"/>
                <w:szCs w:val="2"/>
              </w:rPr>
            </w:pPr>
          </w:p>
        </w:tc>
        <w:tc>
          <w:tcPr>
            <w:tcW w:w="1952" w:type="dxa"/>
          </w:tcPr>
          <w:p w:rsidR="000A0D7C" w:rsidRDefault="000A0D7C" w:rsidP="005D0AFE">
            <w:pPr>
              <w:pStyle w:val="TableParagraph"/>
              <w:spacing w:line="244" w:lineRule="exact"/>
              <w:ind w:left="474" w:right="467"/>
              <w:rPr>
                <w:sz w:val="23"/>
              </w:rPr>
            </w:pPr>
            <w:r>
              <w:rPr>
                <w:sz w:val="23"/>
              </w:rPr>
              <w:t>8</w:t>
            </w:r>
            <w:r>
              <w:rPr>
                <w:spacing w:val="-1"/>
                <w:sz w:val="23"/>
              </w:rPr>
              <w:t xml:space="preserve"> </w:t>
            </w:r>
            <w:r>
              <w:rPr>
                <w:sz w:val="23"/>
              </w:rPr>
              <w:t>класс</w:t>
            </w:r>
          </w:p>
        </w:tc>
        <w:tc>
          <w:tcPr>
            <w:tcW w:w="3193" w:type="dxa"/>
          </w:tcPr>
          <w:p w:rsidR="000A0D7C" w:rsidRDefault="000A0D7C" w:rsidP="005D0AFE">
            <w:pPr>
              <w:pStyle w:val="TableParagraph"/>
              <w:spacing w:line="244" w:lineRule="exact"/>
              <w:ind w:left="1242"/>
              <w:rPr>
                <w:sz w:val="23"/>
              </w:rPr>
            </w:pPr>
            <w:r>
              <w:rPr>
                <w:sz w:val="23"/>
              </w:rPr>
              <w:t>9</w:t>
            </w:r>
            <w:r>
              <w:rPr>
                <w:spacing w:val="-1"/>
                <w:sz w:val="23"/>
              </w:rPr>
              <w:t xml:space="preserve"> </w:t>
            </w:r>
            <w:r>
              <w:rPr>
                <w:sz w:val="23"/>
              </w:rPr>
              <w:t>класс</w:t>
            </w:r>
          </w:p>
        </w:tc>
      </w:tr>
      <w:tr w:rsidR="000A0D7C" w:rsidTr="005D0AFE">
        <w:trPr>
          <w:trHeight w:val="275"/>
        </w:trPr>
        <w:tc>
          <w:tcPr>
            <w:tcW w:w="4429" w:type="dxa"/>
          </w:tcPr>
          <w:p w:rsidR="000A0D7C" w:rsidRDefault="000A0D7C" w:rsidP="005D0AFE">
            <w:pPr>
              <w:pStyle w:val="TableParagraph"/>
              <w:rPr>
                <w:sz w:val="23"/>
              </w:rPr>
            </w:pPr>
            <w:r>
              <w:rPr>
                <w:sz w:val="23"/>
              </w:rPr>
              <w:t>Найти</w:t>
            </w:r>
            <w:r>
              <w:rPr>
                <w:spacing w:val="-2"/>
                <w:sz w:val="23"/>
              </w:rPr>
              <w:t xml:space="preserve"> </w:t>
            </w:r>
            <w:r>
              <w:rPr>
                <w:sz w:val="23"/>
              </w:rPr>
              <w:t>и</w:t>
            </w:r>
            <w:r>
              <w:rPr>
                <w:spacing w:val="-1"/>
                <w:sz w:val="23"/>
              </w:rPr>
              <w:t xml:space="preserve"> </w:t>
            </w:r>
            <w:r>
              <w:rPr>
                <w:sz w:val="23"/>
              </w:rPr>
              <w:t>извлечь</w:t>
            </w:r>
          </w:p>
        </w:tc>
        <w:tc>
          <w:tcPr>
            <w:tcW w:w="1952" w:type="dxa"/>
          </w:tcPr>
          <w:p w:rsidR="000A0D7C" w:rsidRDefault="000A0D7C" w:rsidP="005D0AFE">
            <w:pPr>
              <w:pStyle w:val="TableParagraph"/>
              <w:ind w:left="474" w:right="469"/>
              <w:rPr>
                <w:sz w:val="24"/>
              </w:rPr>
            </w:pPr>
            <w:r>
              <w:rPr>
                <w:sz w:val="24"/>
              </w:rPr>
              <w:t>6</w:t>
            </w:r>
            <w:r>
              <w:rPr>
                <w:spacing w:val="-1"/>
                <w:sz w:val="24"/>
              </w:rPr>
              <w:t xml:space="preserve"> </w:t>
            </w:r>
            <w:r>
              <w:rPr>
                <w:sz w:val="24"/>
              </w:rPr>
              <w:t>(37,5%)</w:t>
            </w:r>
          </w:p>
        </w:tc>
        <w:tc>
          <w:tcPr>
            <w:tcW w:w="3193" w:type="dxa"/>
          </w:tcPr>
          <w:p w:rsidR="000A0D7C" w:rsidRDefault="000A0D7C" w:rsidP="005D0AFE">
            <w:pPr>
              <w:pStyle w:val="TableParagraph"/>
              <w:ind w:left="1221"/>
              <w:rPr>
                <w:sz w:val="23"/>
              </w:rPr>
            </w:pPr>
            <w:r>
              <w:rPr>
                <w:sz w:val="23"/>
              </w:rPr>
              <w:t>5 (33%)</w:t>
            </w:r>
          </w:p>
        </w:tc>
      </w:tr>
      <w:tr w:rsidR="000A0D7C" w:rsidTr="005D0AFE">
        <w:trPr>
          <w:trHeight w:val="266"/>
        </w:trPr>
        <w:tc>
          <w:tcPr>
            <w:tcW w:w="4429" w:type="dxa"/>
          </w:tcPr>
          <w:p w:rsidR="000A0D7C" w:rsidRDefault="000A0D7C" w:rsidP="005D0AFE">
            <w:pPr>
              <w:pStyle w:val="TableParagraph"/>
              <w:spacing w:line="246" w:lineRule="exact"/>
              <w:rPr>
                <w:sz w:val="23"/>
              </w:rPr>
            </w:pPr>
            <w:r>
              <w:rPr>
                <w:sz w:val="23"/>
              </w:rPr>
              <w:t>Интегрировать</w:t>
            </w:r>
            <w:r>
              <w:rPr>
                <w:spacing w:val="-2"/>
                <w:sz w:val="23"/>
              </w:rPr>
              <w:t xml:space="preserve"> </w:t>
            </w:r>
            <w:r>
              <w:rPr>
                <w:sz w:val="23"/>
              </w:rPr>
              <w:t>и</w:t>
            </w:r>
            <w:r>
              <w:rPr>
                <w:spacing w:val="-2"/>
                <w:sz w:val="23"/>
              </w:rPr>
              <w:t xml:space="preserve"> </w:t>
            </w:r>
            <w:r>
              <w:rPr>
                <w:sz w:val="23"/>
              </w:rPr>
              <w:t>интерпретировать</w:t>
            </w:r>
          </w:p>
        </w:tc>
        <w:tc>
          <w:tcPr>
            <w:tcW w:w="1952" w:type="dxa"/>
          </w:tcPr>
          <w:p w:rsidR="000A0D7C" w:rsidRDefault="000A0D7C" w:rsidP="005D0AFE">
            <w:pPr>
              <w:pStyle w:val="TableParagraph"/>
              <w:spacing w:line="246" w:lineRule="exact"/>
              <w:ind w:left="474" w:right="464"/>
              <w:rPr>
                <w:sz w:val="23"/>
              </w:rPr>
            </w:pPr>
            <w:r>
              <w:rPr>
                <w:sz w:val="23"/>
              </w:rPr>
              <w:t>6 (37,5%)</w:t>
            </w:r>
          </w:p>
        </w:tc>
        <w:tc>
          <w:tcPr>
            <w:tcW w:w="3193" w:type="dxa"/>
          </w:tcPr>
          <w:p w:rsidR="000A0D7C" w:rsidRDefault="000A0D7C" w:rsidP="005D0AFE">
            <w:pPr>
              <w:pStyle w:val="TableParagraph"/>
              <w:spacing w:line="246" w:lineRule="exact"/>
              <w:ind w:left="1221"/>
              <w:rPr>
                <w:sz w:val="23"/>
              </w:rPr>
            </w:pPr>
            <w:r>
              <w:rPr>
                <w:sz w:val="23"/>
              </w:rPr>
              <w:t>8 (47%)</w:t>
            </w:r>
          </w:p>
        </w:tc>
      </w:tr>
      <w:tr w:rsidR="000A0D7C" w:rsidTr="005D0AFE">
        <w:trPr>
          <w:trHeight w:val="263"/>
        </w:trPr>
        <w:tc>
          <w:tcPr>
            <w:tcW w:w="4429" w:type="dxa"/>
          </w:tcPr>
          <w:p w:rsidR="000A0D7C" w:rsidRDefault="000A0D7C" w:rsidP="005D0AFE">
            <w:pPr>
              <w:pStyle w:val="TableParagraph"/>
              <w:spacing w:line="244" w:lineRule="exact"/>
              <w:rPr>
                <w:sz w:val="23"/>
              </w:rPr>
            </w:pPr>
            <w:r>
              <w:rPr>
                <w:sz w:val="23"/>
              </w:rPr>
              <w:t>Осмыслить</w:t>
            </w:r>
            <w:r>
              <w:rPr>
                <w:spacing w:val="-1"/>
                <w:sz w:val="23"/>
              </w:rPr>
              <w:t xml:space="preserve"> </w:t>
            </w:r>
            <w:r>
              <w:rPr>
                <w:sz w:val="23"/>
              </w:rPr>
              <w:t>и оценить</w:t>
            </w:r>
          </w:p>
        </w:tc>
        <w:tc>
          <w:tcPr>
            <w:tcW w:w="1952" w:type="dxa"/>
          </w:tcPr>
          <w:p w:rsidR="000A0D7C" w:rsidRDefault="000A0D7C" w:rsidP="005D0AFE">
            <w:pPr>
              <w:pStyle w:val="TableParagraph"/>
              <w:spacing w:line="244" w:lineRule="exact"/>
              <w:ind w:left="474" w:right="464"/>
              <w:rPr>
                <w:sz w:val="23"/>
              </w:rPr>
            </w:pPr>
            <w:r>
              <w:rPr>
                <w:sz w:val="23"/>
              </w:rPr>
              <w:t>1 (6%)</w:t>
            </w:r>
          </w:p>
        </w:tc>
        <w:tc>
          <w:tcPr>
            <w:tcW w:w="3193" w:type="dxa"/>
          </w:tcPr>
          <w:p w:rsidR="000A0D7C" w:rsidRDefault="000A0D7C" w:rsidP="005D0AFE">
            <w:pPr>
              <w:pStyle w:val="TableParagraph"/>
              <w:spacing w:line="244" w:lineRule="exact"/>
              <w:ind w:left="1278"/>
              <w:rPr>
                <w:sz w:val="23"/>
              </w:rPr>
            </w:pPr>
            <w:r>
              <w:rPr>
                <w:sz w:val="23"/>
              </w:rPr>
              <w:t>1 (6%)</w:t>
            </w:r>
          </w:p>
        </w:tc>
      </w:tr>
      <w:tr w:rsidR="000A0D7C" w:rsidTr="005D0AFE">
        <w:trPr>
          <w:trHeight w:val="275"/>
        </w:trPr>
        <w:tc>
          <w:tcPr>
            <w:tcW w:w="4429" w:type="dxa"/>
          </w:tcPr>
          <w:p w:rsidR="000A0D7C" w:rsidRDefault="000A0D7C" w:rsidP="005D0AFE">
            <w:pPr>
              <w:pStyle w:val="TableParagraph"/>
              <w:rPr>
                <w:sz w:val="23"/>
              </w:rPr>
            </w:pPr>
            <w:r>
              <w:rPr>
                <w:sz w:val="23"/>
              </w:rPr>
              <w:t>Использовать</w:t>
            </w:r>
          </w:p>
        </w:tc>
        <w:tc>
          <w:tcPr>
            <w:tcW w:w="1952" w:type="dxa"/>
          </w:tcPr>
          <w:p w:rsidR="000A0D7C" w:rsidRDefault="000A0D7C" w:rsidP="005D0AFE">
            <w:pPr>
              <w:pStyle w:val="TableParagraph"/>
              <w:ind w:left="474" w:right="468"/>
              <w:rPr>
                <w:sz w:val="24"/>
              </w:rPr>
            </w:pPr>
            <w:r>
              <w:rPr>
                <w:sz w:val="24"/>
              </w:rPr>
              <w:t>3</w:t>
            </w:r>
            <w:r>
              <w:rPr>
                <w:spacing w:val="-1"/>
                <w:sz w:val="24"/>
              </w:rPr>
              <w:t xml:space="preserve"> </w:t>
            </w:r>
            <w:r>
              <w:rPr>
                <w:sz w:val="24"/>
              </w:rPr>
              <w:t>(19%)</w:t>
            </w:r>
          </w:p>
        </w:tc>
        <w:tc>
          <w:tcPr>
            <w:tcW w:w="3193" w:type="dxa"/>
          </w:tcPr>
          <w:p w:rsidR="000A0D7C" w:rsidRDefault="000A0D7C" w:rsidP="005D0AFE">
            <w:pPr>
              <w:pStyle w:val="TableParagraph"/>
              <w:ind w:left="1204"/>
              <w:rPr>
                <w:sz w:val="24"/>
              </w:rPr>
            </w:pPr>
            <w:r>
              <w:rPr>
                <w:sz w:val="24"/>
              </w:rPr>
              <w:t>3</w:t>
            </w:r>
            <w:r>
              <w:rPr>
                <w:spacing w:val="-1"/>
                <w:sz w:val="24"/>
              </w:rPr>
              <w:t xml:space="preserve"> </w:t>
            </w:r>
            <w:r>
              <w:rPr>
                <w:sz w:val="24"/>
              </w:rPr>
              <w:t>(18%)</w:t>
            </w:r>
          </w:p>
        </w:tc>
      </w:tr>
    </w:tbl>
    <w:p w:rsidR="000A0D7C" w:rsidRDefault="000A0D7C" w:rsidP="000A0D7C">
      <w:pPr>
        <w:pStyle w:val="aa"/>
        <w:spacing w:before="2"/>
        <w:rPr>
          <w:i/>
          <w:sz w:val="22"/>
        </w:rPr>
      </w:pPr>
    </w:p>
    <w:p w:rsidR="000A0D7C" w:rsidRDefault="000A0D7C" w:rsidP="000A0D7C">
      <w:pPr>
        <w:pStyle w:val="aa"/>
        <w:spacing w:before="1"/>
        <w:ind w:right="784"/>
      </w:pPr>
      <w:r>
        <w:t>Уровень сформированности читательской грамотности оценивался в двух заданиях, как</w:t>
      </w:r>
      <w:r>
        <w:rPr>
          <w:spacing w:val="-57"/>
        </w:rPr>
        <w:t xml:space="preserve"> </w:t>
      </w:r>
      <w:r>
        <w:t>для обучающихся 8 класса («Школа журналистики», «Профессии»), так и для</w:t>
      </w:r>
      <w:r>
        <w:rPr>
          <w:spacing w:val="1"/>
        </w:rPr>
        <w:t xml:space="preserve"> </w:t>
      </w:r>
      <w:r>
        <w:t>обучающихся 9 класса («Антибиотики», «Профессии»). Общее количество задач в 8</w:t>
      </w:r>
      <w:r>
        <w:rPr>
          <w:spacing w:val="1"/>
        </w:rPr>
        <w:t xml:space="preserve"> </w:t>
      </w:r>
      <w:r>
        <w:t>классе</w:t>
      </w:r>
      <w:r>
        <w:rPr>
          <w:spacing w:val="-2"/>
        </w:rPr>
        <w:t xml:space="preserve"> </w:t>
      </w:r>
      <w:r>
        <w:t>– 16, а</w:t>
      </w:r>
      <w:r>
        <w:rPr>
          <w:spacing w:val="1"/>
        </w:rPr>
        <w:t xml:space="preserve"> </w:t>
      </w:r>
      <w:r>
        <w:t>в</w:t>
      </w:r>
      <w:r>
        <w:rPr>
          <w:spacing w:val="-1"/>
        </w:rPr>
        <w:t xml:space="preserve"> </w:t>
      </w:r>
      <w:r>
        <w:t>9 классе</w:t>
      </w:r>
      <w:r>
        <w:rPr>
          <w:spacing w:val="2"/>
        </w:rPr>
        <w:t xml:space="preserve"> </w:t>
      </w:r>
      <w:r>
        <w:t>– 17.</w:t>
      </w:r>
    </w:p>
    <w:p w:rsidR="000A0D7C" w:rsidRPr="00434A70" w:rsidRDefault="000A0D7C" w:rsidP="000A0D7C">
      <w:pPr>
        <w:pStyle w:val="2"/>
        <w:spacing w:before="5"/>
        <w:ind w:right="615"/>
        <w:rPr>
          <w:rFonts w:asciiTheme="minorHAnsi" w:hAnsiTheme="minorHAnsi" w:cstheme="minorHAnsi"/>
          <w:color w:val="auto"/>
          <w:lang w:val="ru-RU"/>
        </w:rPr>
      </w:pPr>
      <w:r w:rsidRPr="00434A70">
        <w:rPr>
          <w:color w:val="auto"/>
          <w:lang w:val="ru-RU"/>
        </w:rPr>
        <w:t>2</w:t>
      </w:r>
      <w:r w:rsidRPr="00434A70">
        <w:rPr>
          <w:rFonts w:asciiTheme="minorHAnsi" w:hAnsiTheme="minorHAnsi" w:cstheme="minorHAnsi"/>
          <w:color w:val="auto"/>
          <w:lang w:val="ru-RU"/>
        </w:rPr>
        <w:t>.1. Результаты выполнения диагностической работы по читательской грамотности</w:t>
      </w:r>
      <w:r w:rsidRPr="00434A70">
        <w:rPr>
          <w:rFonts w:asciiTheme="minorHAnsi" w:hAnsiTheme="minorHAnsi" w:cstheme="minorHAnsi"/>
          <w:color w:val="auto"/>
          <w:spacing w:val="-57"/>
          <w:lang w:val="ru-RU"/>
        </w:rPr>
        <w:t xml:space="preserve"> </w:t>
      </w:r>
      <w:r w:rsidRPr="00434A70">
        <w:rPr>
          <w:rFonts w:asciiTheme="minorHAnsi" w:hAnsiTheme="minorHAnsi" w:cstheme="minorHAnsi"/>
          <w:color w:val="auto"/>
          <w:lang w:val="ru-RU"/>
        </w:rPr>
        <w:t>обучающимися</w:t>
      </w:r>
      <w:r w:rsidRPr="00434A70">
        <w:rPr>
          <w:rFonts w:asciiTheme="minorHAnsi" w:hAnsiTheme="minorHAnsi" w:cstheme="minorHAnsi"/>
          <w:color w:val="auto"/>
          <w:spacing w:val="-1"/>
          <w:lang w:val="ru-RU"/>
        </w:rPr>
        <w:t xml:space="preserve"> </w:t>
      </w:r>
      <w:r w:rsidRPr="00434A70">
        <w:rPr>
          <w:rFonts w:asciiTheme="minorHAnsi" w:hAnsiTheme="minorHAnsi" w:cstheme="minorHAnsi"/>
          <w:color w:val="auto"/>
          <w:lang w:val="ru-RU"/>
        </w:rPr>
        <w:t>8 и</w:t>
      </w:r>
      <w:r w:rsidRPr="00434A70">
        <w:rPr>
          <w:rFonts w:asciiTheme="minorHAnsi" w:hAnsiTheme="minorHAnsi" w:cstheme="minorHAnsi"/>
          <w:color w:val="auto"/>
          <w:spacing w:val="-1"/>
          <w:lang w:val="ru-RU"/>
        </w:rPr>
        <w:t xml:space="preserve"> </w:t>
      </w:r>
      <w:r w:rsidRPr="00434A70">
        <w:rPr>
          <w:rFonts w:asciiTheme="minorHAnsi" w:hAnsiTheme="minorHAnsi" w:cstheme="minorHAnsi"/>
          <w:color w:val="auto"/>
          <w:lang w:val="ru-RU"/>
        </w:rPr>
        <w:t>9 классов</w:t>
      </w:r>
    </w:p>
    <w:p w:rsidR="000A0D7C" w:rsidRDefault="000A0D7C" w:rsidP="000A0D7C">
      <w:pPr>
        <w:pStyle w:val="aa"/>
        <w:ind w:right="484" w:firstLine="479"/>
        <w:jc w:val="both"/>
      </w:pPr>
      <w:r>
        <w:t>В</w:t>
      </w:r>
      <w:r>
        <w:rPr>
          <w:spacing w:val="1"/>
        </w:rPr>
        <w:t xml:space="preserve"> </w:t>
      </w:r>
      <w:r>
        <w:t>диагностической</w:t>
      </w:r>
      <w:r>
        <w:rPr>
          <w:spacing w:val="1"/>
        </w:rPr>
        <w:t xml:space="preserve"> </w:t>
      </w:r>
      <w:r>
        <w:t>работе</w:t>
      </w:r>
      <w:r>
        <w:rPr>
          <w:spacing w:val="1"/>
        </w:rPr>
        <w:t xml:space="preserve"> </w:t>
      </w:r>
      <w:r>
        <w:t>по</w:t>
      </w:r>
      <w:r>
        <w:rPr>
          <w:spacing w:val="1"/>
        </w:rPr>
        <w:t xml:space="preserve"> </w:t>
      </w:r>
      <w:r>
        <w:t>читательской</w:t>
      </w:r>
      <w:r>
        <w:rPr>
          <w:spacing w:val="1"/>
        </w:rPr>
        <w:t xml:space="preserve"> </w:t>
      </w:r>
      <w:r>
        <w:t>грамотности</w:t>
      </w:r>
      <w:r>
        <w:rPr>
          <w:spacing w:val="1"/>
        </w:rPr>
        <w:t xml:space="preserve"> </w:t>
      </w:r>
      <w:r>
        <w:t>приняли</w:t>
      </w:r>
      <w:r>
        <w:rPr>
          <w:spacing w:val="1"/>
        </w:rPr>
        <w:t xml:space="preserve"> </w:t>
      </w:r>
      <w:r>
        <w:t>участие</w:t>
      </w:r>
      <w:r>
        <w:rPr>
          <w:spacing w:val="1"/>
        </w:rPr>
        <w:t xml:space="preserve"> </w:t>
      </w:r>
      <w:r w:rsidR="00434A70">
        <w:t>20</w:t>
      </w:r>
      <w:r>
        <w:rPr>
          <w:spacing w:val="-57"/>
        </w:rPr>
        <w:t xml:space="preserve"> </w:t>
      </w:r>
      <w:r>
        <w:t>обучающихся 8 класс</w:t>
      </w:r>
      <w:r w:rsidR="00434A70">
        <w:t>а</w:t>
      </w:r>
      <w:r>
        <w:t xml:space="preserve"> и </w:t>
      </w:r>
      <w:r w:rsidR="008C04DB">
        <w:t>24</w:t>
      </w:r>
      <w:r>
        <w:t xml:space="preserve"> обучающихся 9 класс</w:t>
      </w:r>
      <w:r w:rsidR="008C04DB">
        <w:t>а</w:t>
      </w:r>
      <w:r>
        <w:t>.</w:t>
      </w:r>
    </w:p>
    <w:p w:rsidR="000A0D7C" w:rsidRDefault="000A0D7C" w:rsidP="000A0D7C">
      <w:pPr>
        <w:pStyle w:val="aa"/>
        <w:ind w:right="492" w:firstLine="539"/>
        <w:jc w:val="both"/>
      </w:pPr>
      <w:r>
        <w:t>Распределение</w:t>
      </w:r>
      <w:r>
        <w:rPr>
          <w:spacing w:val="1"/>
        </w:rPr>
        <w:t xml:space="preserve"> </w:t>
      </w:r>
      <w:r>
        <w:t>результатов</w:t>
      </w:r>
      <w:r>
        <w:rPr>
          <w:spacing w:val="1"/>
        </w:rPr>
        <w:t xml:space="preserve"> </w:t>
      </w:r>
      <w:r>
        <w:t>участников</w:t>
      </w:r>
      <w:r>
        <w:rPr>
          <w:spacing w:val="1"/>
        </w:rPr>
        <w:t xml:space="preserve"> </w:t>
      </w:r>
      <w:r>
        <w:t>диагностической</w:t>
      </w:r>
      <w:r>
        <w:rPr>
          <w:spacing w:val="1"/>
        </w:rPr>
        <w:t xml:space="preserve"> </w:t>
      </w:r>
      <w:r>
        <w:t>работы</w:t>
      </w:r>
      <w:r>
        <w:rPr>
          <w:spacing w:val="1"/>
        </w:rPr>
        <w:t xml:space="preserve"> </w:t>
      </w:r>
      <w:r>
        <w:t>по</w:t>
      </w:r>
      <w:r>
        <w:rPr>
          <w:spacing w:val="1"/>
        </w:rPr>
        <w:t xml:space="preserve"> </w:t>
      </w:r>
      <w:r>
        <w:t>уровням</w:t>
      </w:r>
      <w:r>
        <w:rPr>
          <w:spacing w:val="1"/>
        </w:rPr>
        <w:t xml:space="preserve"> </w:t>
      </w:r>
      <w:r>
        <w:t>сформированности</w:t>
      </w:r>
      <w:r>
        <w:rPr>
          <w:spacing w:val="-1"/>
        </w:rPr>
        <w:t xml:space="preserve"> </w:t>
      </w:r>
      <w:r>
        <w:t>читательской грамотности</w:t>
      </w:r>
      <w:r>
        <w:rPr>
          <w:spacing w:val="-3"/>
        </w:rPr>
        <w:t xml:space="preserve"> </w:t>
      </w:r>
      <w:r>
        <w:t>показано</w:t>
      </w:r>
      <w:r>
        <w:rPr>
          <w:spacing w:val="5"/>
        </w:rPr>
        <w:t xml:space="preserve"> </w:t>
      </w:r>
      <w:r>
        <w:t>в</w:t>
      </w:r>
      <w:r>
        <w:rPr>
          <w:spacing w:val="-2"/>
        </w:rPr>
        <w:t xml:space="preserve"> </w:t>
      </w:r>
      <w:r>
        <w:t>таблице.</w:t>
      </w:r>
    </w:p>
    <w:p w:rsidR="000A0D7C" w:rsidRDefault="000A0D7C" w:rsidP="000A0D7C">
      <w:pPr>
        <w:spacing w:after="7" w:line="227" w:lineRule="exact"/>
        <w:ind w:right="484"/>
        <w:jc w:val="right"/>
        <w:rPr>
          <w:i/>
          <w:sz w:val="20"/>
        </w:rPr>
      </w:pPr>
      <w:r>
        <w:rPr>
          <w:i/>
          <w:sz w:val="20"/>
        </w:rPr>
        <w:t>Таблица 4</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4"/>
        <w:gridCol w:w="1207"/>
        <w:gridCol w:w="1622"/>
        <w:gridCol w:w="1151"/>
        <w:gridCol w:w="1074"/>
        <w:gridCol w:w="1819"/>
      </w:tblGrid>
      <w:tr w:rsidR="000A0D7C" w:rsidTr="005D0AFE">
        <w:trPr>
          <w:trHeight w:val="275"/>
        </w:trPr>
        <w:tc>
          <w:tcPr>
            <w:tcW w:w="2114" w:type="dxa"/>
          </w:tcPr>
          <w:p w:rsidR="000A0D7C" w:rsidRDefault="000A0D7C" w:rsidP="005D0AFE">
            <w:pPr>
              <w:pStyle w:val="TableParagraph"/>
              <w:rPr>
                <w:sz w:val="20"/>
              </w:rPr>
            </w:pPr>
          </w:p>
        </w:tc>
        <w:tc>
          <w:tcPr>
            <w:tcW w:w="1207" w:type="dxa"/>
          </w:tcPr>
          <w:p w:rsidR="000A0D7C" w:rsidRDefault="000A0D7C" w:rsidP="005D0AFE">
            <w:pPr>
              <w:pStyle w:val="TableParagraph"/>
              <w:ind w:left="89" w:right="146"/>
              <w:rPr>
                <w:sz w:val="24"/>
              </w:rPr>
            </w:pPr>
            <w:r>
              <w:rPr>
                <w:sz w:val="24"/>
              </w:rPr>
              <w:t>Высокий</w:t>
            </w:r>
          </w:p>
        </w:tc>
        <w:tc>
          <w:tcPr>
            <w:tcW w:w="1622" w:type="dxa"/>
          </w:tcPr>
          <w:p w:rsidR="000A0D7C" w:rsidRDefault="000A0D7C" w:rsidP="005D0AFE">
            <w:pPr>
              <w:pStyle w:val="TableParagraph"/>
              <w:ind w:left="86" w:right="80"/>
              <w:rPr>
                <w:sz w:val="24"/>
              </w:rPr>
            </w:pPr>
            <w:r>
              <w:rPr>
                <w:sz w:val="24"/>
              </w:rPr>
              <w:t>Повышенный</w:t>
            </w:r>
          </w:p>
        </w:tc>
        <w:tc>
          <w:tcPr>
            <w:tcW w:w="1151" w:type="dxa"/>
          </w:tcPr>
          <w:p w:rsidR="000A0D7C" w:rsidRDefault="000A0D7C" w:rsidP="005D0AFE">
            <w:pPr>
              <w:pStyle w:val="TableParagraph"/>
              <w:ind w:left="89" w:right="117"/>
              <w:rPr>
                <w:sz w:val="24"/>
              </w:rPr>
            </w:pPr>
            <w:r>
              <w:rPr>
                <w:sz w:val="24"/>
              </w:rPr>
              <w:t>Средний</w:t>
            </w:r>
          </w:p>
        </w:tc>
        <w:tc>
          <w:tcPr>
            <w:tcW w:w="1074" w:type="dxa"/>
          </w:tcPr>
          <w:p w:rsidR="000A0D7C" w:rsidRDefault="000A0D7C" w:rsidP="005D0AFE">
            <w:pPr>
              <w:pStyle w:val="TableParagraph"/>
              <w:ind w:left="92" w:right="161"/>
              <w:rPr>
                <w:sz w:val="24"/>
              </w:rPr>
            </w:pPr>
            <w:r>
              <w:rPr>
                <w:sz w:val="24"/>
              </w:rPr>
              <w:t>Низкий</w:t>
            </w:r>
          </w:p>
        </w:tc>
        <w:tc>
          <w:tcPr>
            <w:tcW w:w="1819" w:type="dxa"/>
          </w:tcPr>
          <w:p w:rsidR="000A0D7C" w:rsidRDefault="000A0D7C" w:rsidP="005D0AFE">
            <w:pPr>
              <w:pStyle w:val="TableParagraph"/>
              <w:ind w:left="91" w:right="74"/>
              <w:rPr>
                <w:sz w:val="24"/>
              </w:rPr>
            </w:pPr>
            <w:r>
              <w:rPr>
                <w:sz w:val="24"/>
              </w:rPr>
              <w:t>Недостаточный</w:t>
            </w:r>
          </w:p>
        </w:tc>
      </w:tr>
      <w:tr w:rsidR="000A0D7C" w:rsidTr="005D0AFE">
        <w:trPr>
          <w:trHeight w:val="277"/>
        </w:trPr>
        <w:tc>
          <w:tcPr>
            <w:tcW w:w="2114" w:type="dxa"/>
          </w:tcPr>
          <w:p w:rsidR="000A0D7C" w:rsidRDefault="000A0D7C" w:rsidP="005D0AFE">
            <w:pPr>
              <w:pStyle w:val="TableParagraph"/>
              <w:spacing w:line="258" w:lineRule="exact"/>
              <w:rPr>
                <w:sz w:val="24"/>
              </w:rPr>
            </w:pPr>
            <w:r>
              <w:rPr>
                <w:sz w:val="24"/>
              </w:rPr>
              <w:t>8</w:t>
            </w:r>
            <w:r>
              <w:rPr>
                <w:spacing w:val="-1"/>
                <w:sz w:val="24"/>
              </w:rPr>
              <w:t xml:space="preserve"> </w:t>
            </w:r>
            <w:r>
              <w:rPr>
                <w:sz w:val="24"/>
              </w:rPr>
              <w:t>класс</w:t>
            </w:r>
          </w:p>
        </w:tc>
        <w:tc>
          <w:tcPr>
            <w:tcW w:w="1207" w:type="dxa"/>
          </w:tcPr>
          <w:p w:rsidR="000A0D7C" w:rsidRDefault="000A0D7C" w:rsidP="005D0AFE">
            <w:pPr>
              <w:pStyle w:val="TableParagraph"/>
              <w:spacing w:line="258" w:lineRule="exact"/>
              <w:ind w:left="89" w:right="78"/>
              <w:rPr>
                <w:sz w:val="24"/>
              </w:rPr>
            </w:pPr>
            <w:r>
              <w:rPr>
                <w:sz w:val="24"/>
              </w:rPr>
              <w:t>2,7</w:t>
            </w:r>
          </w:p>
        </w:tc>
        <w:tc>
          <w:tcPr>
            <w:tcW w:w="1622" w:type="dxa"/>
          </w:tcPr>
          <w:p w:rsidR="000A0D7C" w:rsidRDefault="000A0D7C" w:rsidP="005D0AFE">
            <w:pPr>
              <w:pStyle w:val="TableParagraph"/>
              <w:spacing w:line="258" w:lineRule="exact"/>
              <w:ind w:left="85" w:right="80"/>
              <w:rPr>
                <w:sz w:val="24"/>
              </w:rPr>
            </w:pPr>
            <w:r>
              <w:rPr>
                <w:sz w:val="24"/>
              </w:rPr>
              <w:t>10,7</w:t>
            </w:r>
          </w:p>
        </w:tc>
        <w:tc>
          <w:tcPr>
            <w:tcW w:w="1151" w:type="dxa"/>
          </w:tcPr>
          <w:p w:rsidR="000A0D7C" w:rsidRDefault="000A0D7C" w:rsidP="005D0AFE">
            <w:pPr>
              <w:pStyle w:val="TableParagraph"/>
              <w:spacing w:line="258" w:lineRule="exact"/>
              <w:ind w:left="89" w:right="77"/>
              <w:rPr>
                <w:sz w:val="24"/>
              </w:rPr>
            </w:pPr>
            <w:r>
              <w:rPr>
                <w:sz w:val="24"/>
              </w:rPr>
              <w:t>37,3</w:t>
            </w:r>
          </w:p>
        </w:tc>
        <w:tc>
          <w:tcPr>
            <w:tcW w:w="1074" w:type="dxa"/>
          </w:tcPr>
          <w:p w:rsidR="000A0D7C" w:rsidRDefault="000A0D7C" w:rsidP="005D0AFE">
            <w:pPr>
              <w:pStyle w:val="TableParagraph"/>
              <w:spacing w:line="258" w:lineRule="exact"/>
              <w:ind w:left="92" w:right="78"/>
              <w:rPr>
                <w:sz w:val="24"/>
              </w:rPr>
            </w:pPr>
            <w:r>
              <w:rPr>
                <w:sz w:val="24"/>
              </w:rPr>
              <w:t>38,6</w:t>
            </w:r>
          </w:p>
        </w:tc>
        <w:tc>
          <w:tcPr>
            <w:tcW w:w="1819" w:type="dxa"/>
          </w:tcPr>
          <w:p w:rsidR="000A0D7C" w:rsidRDefault="000A0D7C" w:rsidP="005D0AFE">
            <w:pPr>
              <w:pStyle w:val="TableParagraph"/>
              <w:spacing w:line="258" w:lineRule="exact"/>
              <w:ind w:left="90" w:right="74"/>
              <w:rPr>
                <w:sz w:val="24"/>
              </w:rPr>
            </w:pPr>
            <w:r>
              <w:rPr>
                <w:sz w:val="24"/>
              </w:rPr>
              <w:t>10,7</w:t>
            </w:r>
          </w:p>
        </w:tc>
      </w:tr>
      <w:tr w:rsidR="008C04DB" w:rsidTr="005D0AFE">
        <w:trPr>
          <w:trHeight w:val="277"/>
        </w:trPr>
        <w:tc>
          <w:tcPr>
            <w:tcW w:w="2114" w:type="dxa"/>
          </w:tcPr>
          <w:p w:rsidR="008C04DB" w:rsidRDefault="008C04DB" w:rsidP="005D0AFE">
            <w:pPr>
              <w:pStyle w:val="TableParagraph"/>
              <w:spacing w:line="258" w:lineRule="exact"/>
              <w:rPr>
                <w:sz w:val="24"/>
              </w:rPr>
            </w:pPr>
            <w:r>
              <w:rPr>
                <w:sz w:val="24"/>
              </w:rPr>
              <w:t>9 класс</w:t>
            </w:r>
          </w:p>
        </w:tc>
        <w:tc>
          <w:tcPr>
            <w:tcW w:w="1207" w:type="dxa"/>
          </w:tcPr>
          <w:p w:rsidR="008C04DB" w:rsidRDefault="008C04DB" w:rsidP="005D0AFE">
            <w:pPr>
              <w:pStyle w:val="TableParagraph"/>
              <w:spacing w:line="258" w:lineRule="exact"/>
              <w:ind w:left="89" w:right="78"/>
              <w:rPr>
                <w:sz w:val="24"/>
              </w:rPr>
            </w:pPr>
            <w:r>
              <w:rPr>
                <w:sz w:val="24"/>
              </w:rPr>
              <w:t>5,1</w:t>
            </w:r>
          </w:p>
        </w:tc>
        <w:tc>
          <w:tcPr>
            <w:tcW w:w="1622" w:type="dxa"/>
          </w:tcPr>
          <w:p w:rsidR="008C04DB" w:rsidRDefault="008C04DB" w:rsidP="005D0AFE">
            <w:pPr>
              <w:pStyle w:val="TableParagraph"/>
              <w:spacing w:line="258" w:lineRule="exact"/>
              <w:ind w:left="85" w:right="80"/>
              <w:rPr>
                <w:sz w:val="24"/>
              </w:rPr>
            </w:pPr>
            <w:r>
              <w:rPr>
                <w:sz w:val="24"/>
              </w:rPr>
              <w:t>21,5</w:t>
            </w:r>
          </w:p>
        </w:tc>
        <w:tc>
          <w:tcPr>
            <w:tcW w:w="1151" w:type="dxa"/>
          </w:tcPr>
          <w:p w:rsidR="008C04DB" w:rsidRDefault="008C04DB" w:rsidP="005D0AFE">
            <w:pPr>
              <w:pStyle w:val="TableParagraph"/>
              <w:spacing w:line="258" w:lineRule="exact"/>
              <w:ind w:left="89" w:right="77"/>
              <w:rPr>
                <w:sz w:val="24"/>
              </w:rPr>
            </w:pPr>
            <w:r>
              <w:rPr>
                <w:sz w:val="24"/>
              </w:rPr>
              <w:t>36,7</w:t>
            </w:r>
          </w:p>
        </w:tc>
        <w:tc>
          <w:tcPr>
            <w:tcW w:w="1074" w:type="dxa"/>
          </w:tcPr>
          <w:p w:rsidR="008C04DB" w:rsidRDefault="008C04DB" w:rsidP="005D0AFE">
            <w:pPr>
              <w:pStyle w:val="TableParagraph"/>
              <w:spacing w:line="258" w:lineRule="exact"/>
              <w:ind w:left="92" w:right="78"/>
              <w:rPr>
                <w:sz w:val="24"/>
              </w:rPr>
            </w:pPr>
            <w:r>
              <w:rPr>
                <w:sz w:val="24"/>
              </w:rPr>
              <w:t>26,6</w:t>
            </w:r>
          </w:p>
        </w:tc>
        <w:tc>
          <w:tcPr>
            <w:tcW w:w="1819" w:type="dxa"/>
          </w:tcPr>
          <w:p w:rsidR="008C04DB" w:rsidRDefault="008C04DB" w:rsidP="005D0AFE">
            <w:pPr>
              <w:pStyle w:val="TableParagraph"/>
              <w:spacing w:line="258" w:lineRule="exact"/>
              <w:ind w:left="90" w:right="74"/>
              <w:rPr>
                <w:sz w:val="24"/>
              </w:rPr>
            </w:pPr>
            <w:r>
              <w:rPr>
                <w:sz w:val="24"/>
              </w:rPr>
              <w:t>10,1</w:t>
            </w:r>
          </w:p>
        </w:tc>
      </w:tr>
    </w:tbl>
    <w:p w:rsidR="008C04DB" w:rsidRDefault="008C04DB" w:rsidP="008C04DB">
      <w:pPr>
        <w:pStyle w:val="aa"/>
        <w:spacing w:before="90"/>
        <w:ind w:right="483" w:firstLine="288"/>
        <w:jc w:val="both"/>
      </w:pPr>
      <w:r>
        <w:t>Из</w:t>
      </w:r>
      <w:r>
        <w:rPr>
          <w:spacing w:val="1"/>
        </w:rPr>
        <w:t xml:space="preserve"> </w:t>
      </w:r>
      <w:r>
        <w:t>таблицы</w:t>
      </w:r>
      <w:r>
        <w:rPr>
          <w:spacing w:val="1"/>
        </w:rPr>
        <w:t xml:space="preserve"> </w:t>
      </w:r>
      <w:r>
        <w:t>видно,</w:t>
      </w:r>
      <w:r>
        <w:rPr>
          <w:spacing w:val="1"/>
        </w:rPr>
        <w:t xml:space="preserve"> </w:t>
      </w:r>
      <w:r>
        <w:t>что</w:t>
      </w:r>
      <w:r>
        <w:rPr>
          <w:spacing w:val="1"/>
        </w:rPr>
        <w:t xml:space="preserve"> </w:t>
      </w:r>
      <w:r>
        <w:t>процент</w:t>
      </w:r>
      <w:r>
        <w:rPr>
          <w:spacing w:val="1"/>
        </w:rPr>
        <w:t xml:space="preserve"> </w:t>
      </w:r>
      <w:r>
        <w:t>восьмиклассников,</w:t>
      </w:r>
      <w:r>
        <w:rPr>
          <w:spacing w:val="1"/>
        </w:rPr>
        <w:t xml:space="preserve"> </w:t>
      </w:r>
      <w:r>
        <w:t>которые</w:t>
      </w:r>
      <w:r>
        <w:rPr>
          <w:spacing w:val="1"/>
        </w:rPr>
        <w:t xml:space="preserve"> </w:t>
      </w:r>
      <w:r>
        <w:t>показали</w:t>
      </w:r>
      <w:r>
        <w:rPr>
          <w:spacing w:val="1"/>
        </w:rPr>
        <w:t xml:space="preserve"> </w:t>
      </w:r>
      <w:r>
        <w:t>высокий</w:t>
      </w:r>
      <w:r>
        <w:rPr>
          <w:spacing w:val="1"/>
        </w:rPr>
        <w:t xml:space="preserve"> </w:t>
      </w:r>
      <w:r>
        <w:t>и</w:t>
      </w:r>
      <w:r>
        <w:rPr>
          <w:spacing w:val="1"/>
        </w:rPr>
        <w:t xml:space="preserve"> </w:t>
      </w:r>
      <w:r>
        <w:t>повышенный уровень сформированности читательской грамотности очень маленький –</w:t>
      </w:r>
      <w:r>
        <w:rPr>
          <w:spacing w:val="1"/>
        </w:rPr>
        <w:t xml:space="preserve"> </w:t>
      </w:r>
      <w:r>
        <w:t>13,4%. А тех, участников ДР, кто показал низкий и недостаточный уровни – большинство</w:t>
      </w:r>
      <w:r>
        <w:rPr>
          <w:spacing w:val="1"/>
        </w:rPr>
        <w:t xml:space="preserve"> </w:t>
      </w:r>
      <w:r>
        <w:t>(49,3%).</w:t>
      </w:r>
    </w:p>
    <w:p w:rsidR="008C04DB" w:rsidRDefault="008C04DB" w:rsidP="008C04DB">
      <w:pPr>
        <w:pStyle w:val="aa"/>
        <w:spacing w:before="1"/>
        <w:ind w:right="485" w:firstLine="479"/>
        <w:jc w:val="both"/>
      </w:pPr>
      <w:r>
        <w:t>Высокий и повышенный уровни сформированности читательской грамотности среди</w:t>
      </w:r>
      <w:r>
        <w:rPr>
          <w:spacing w:val="1"/>
        </w:rPr>
        <w:t xml:space="preserve"> </w:t>
      </w:r>
      <w:r>
        <w:t>девятиклассников</w:t>
      </w:r>
      <w:r>
        <w:rPr>
          <w:spacing w:val="1"/>
        </w:rPr>
        <w:t xml:space="preserve"> </w:t>
      </w:r>
      <w:r>
        <w:t>достигли</w:t>
      </w:r>
      <w:r>
        <w:rPr>
          <w:spacing w:val="1"/>
        </w:rPr>
        <w:t xml:space="preserve"> </w:t>
      </w:r>
      <w:r>
        <w:t>26,6%</w:t>
      </w:r>
      <w:r>
        <w:rPr>
          <w:spacing w:val="1"/>
        </w:rPr>
        <w:t xml:space="preserve"> </w:t>
      </w:r>
      <w:r>
        <w:t>участников</w:t>
      </w:r>
      <w:r>
        <w:rPr>
          <w:spacing w:val="1"/>
        </w:rPr>
        <w:t xml:space="preserve"> </w:t>
      </w:r>
      <w:r>
        <w:t>ДР,</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чуть</w:t>
      </w:r>
      <w:r>
        <w:rPr>
          <w:spacing w:val="1"/>
        </w:rPr>
        <w:t xml:space="preserve"> </w:t>
      </w:r>
      <w:r>
        <w:t>больше</w:t>
      </w:r>
      <w:r>
        <w:rPr>
          <w:spacing w:val="1"/>
        </w:rPr>
        <w:t xml:space="preserve"> </w:t>
      </w:r>
      <w:r>
        <w:t>трети</w:t>
      </w:r>
      <w:r>
        <w:rPr>
          <w:spacing w:val="1"/>
        </w:rPr>
        <w:t xml:space="preserve"> </w:t>
      </w:r>
      <w:r>
        <w:t>обучающихся</w:t>
      </w:r>
      <w:r>
        <w:rPr>
          <w:spacing w:val="-1"/>
        </w:rPr>
        <w:t xml:space="preserve"> </w:t>
      </w:r>
      <w:r>
        <w:t>(36,7%) показали недостаточный</w:t>
      </w:r>
      <w:r>
        <w:rPr>
          <w:spacing w:val="-2"/>
        </w:rPr>
        <w:t xml:space="preserve"> </w:t>
      </w:r>
      <w:r>
        <w:t>и</w:t>
      </w:r>
      <w:r>
        <w:rPr>
          <w:spacing w:val="-1"/>
        </w:rPr>
        <w:t xml:space="preserve"> </w:t>
      </w:r>
      <w:r>
        <w:t>низкий</w:t>
      </w:r>
      <w:r>
        <w:rPr>
          <w:spacing w:val="3"/>
        </w:rPr>
        <w:t xml:space="preserve"> </w:t>
      </w:r>
      <w:r>
        <w:t>уровни.</w:t>
      </w:r>
    </w:p>
    <w:p w:rsidR="008C04DB" w:rsidRDefault="008C04DB" w:rsidP="008C04DB">
      <w:pPr>
        <w:pStyle w:val="aa"/>
        <w:ind w:right="487" w:firstLine="479"/>
        <w:jc w:val="both"/>
      </w:pPr>
      <w:r>
        <w:t>Следует отметить, что обучающиеся, показавшие низкий</w:t>
      </w:r>
      <w:r>
        <w:rPr>
          <w:spacing w:val="1"/>
        </w:rPr>
        <w:t xml:space="preserve"> </w:t>
      </w:r>
      <w:r>
        <w:t>и недостаточный</w:t>
      </w:r>
      <w:r>
        <w:rPr>
          <w:spacing w:val="60"/>
        </w:rPr>
        <w:t xml:space="preserve"> </w:t>
      </w:r>
      <w:r>
        <w:t>уровни</w:t>
      </w:r>
      <w:r>
        <w:rPr>
          <w:spacing w:val="1"/>
        </w:rPr>
        <w:t xml:space="preserve"> </w:t>
      </w:r>
      <w:r>
        <w:t>при</w:t>
      </w:r>
      <w:r>
        <w:rPr>
          <w:spacing w:val="1"/>
        </w:rPr>
        <w:t xml:space="preserve"> </w:t>
      </w:r>
      <w:r>
        <w:t>выполнении</w:t>
      </w:r>
      <w:r>
        <w:rPr>
          <w:spacing w:val="1"/>
        </w:rPr>
        <w:t xml:space="preserve"> </w:t>
      </w:r>
      <w:r>
        <w:t>диагностической</w:t>
      </w:r>
      <w:r>
        <w:rPr>
          <w:spacing w:val="1"/>
        </w:rPr>
        <w:t xml:space="preserve"> </w:t>
      </w:r>
      <w:r>
        <w:t>работы</w:t>
      </w:r>
      <w:r>
        <w:rPr>
          <w:spacing w:val="1"/>
        </w:rPr>
        <w:t xml:space="preserve"> </w:t>
      </w:r>
      <w:r>
        <w:t>столкнулись</w:t>
      </w:r>
      <w:r>
        <w:rPr>
          <w:spacing w:val="1"/>
        </w:rPr>
        <w:t xml:space="preserve"> </w:t>
      </w:r>
      <w:r>
        <w:t>с</w:t>
      </w:r>
      <w:r>
        <w:rPr>
          <w:spacing w:val="1"/>
        </w:rPr>
        <w:t xml:space="preserve"> </w:t>
      </w:r>
      <w:r>
        <w:t>трудностями,</w:t>
      </w:r>
      <w:r>
        <w:rPr>
          <w:spacing w:val="1"/>
        </w:rPr>
        <w:t xml:space="preserve"> </w:t>
      </w:r>
      <w:r>
        <w:t>связанными</w:t>
      </w:r>
      <w:r>
        <w:rPr>
          <w:spacing w:val="1"/>
        </w:rPr>
        <w:t xml:space="preserve"> </w:t>
      </w:r>
      <w:r>
        <w:t>с</w:t>
      </w:r>
      <w:r>
        <w:rPr>
          <w:spacing w:val="1"/>
        </w:rPr>
        <w:t xml:space="preserve"> </w:t>
      </w:r>
      <w:r>
        <w:t>новизной</w:t>
      </w:r>
      <w:r>
        <w:rPr>
          <w:spacing w:val="1"/>
        </w:rPr>
        <w:t xml:space="preserve"> </w:t>
      </w:r>
      <w:r>
        <w:t>формата</w:t>
      </w:r>
      <w:r>
        <w:rPr>
          <w:spacing w:val="1"/>
        </w:rPr>
        <w:t xml:space="preserve"> </w:t>
      </w:r>
      <w:r>
        <w:t>и</w:t>
      </w:r>
      <w:r>
        <w:rPr>
          <w:spacing w:val="1"/>
        </w:rPr>
        <w:t xml:space="preserve"> </w:t>
      </w:r>
      <w:r>
        <w:t>содержания</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недостаточным</w:t>
      </w:r>
      <w:r>
        <w:rPr>
          <w:spacing w:val="1"/>
        </w:rPr>
        <w:t xml:space="preserve"> </w:t>
      </w:r>
      <w:r>
        <w:t>опытом</w:t>
      </w:r>
      <w:r>
        <w:rPr>
          <w:spacing w:val="1"/>
        </w:rPr>
        <w:t xml:space="preserve"> </w:t>
      </w:r>
      <w:r>
        <w:t>выполнения</w:t>
      </w:r>
      <w:r>
        <w:rPr>
          <w:spacing w:val="1"/>
        </w:rPr>
        <w:t xml:space="preserve"> </w:t>
      </w:r>
      <w:r>
        <w:t>заданий,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читательской</w:t>
      </w:r>
      <w:r>
        <w:rPr>
          <w:spacing w:val="1"/>
        </w:rPr>
        <w:t xml:space="preserve"> </w:t>
      </w:r>
      <w:r>
        <w:t>грамотности,</w:t>
      </w:r>
      <w:r>
        <w:rPr>
          <w:spacing w:val="1"/>
        </w:rPr>
        <w:t xml:space="preserve"> </w:t>
      </w:r>
      <w:r>
        <w:t>как</w:t>
      </w:r>
      <w:r>
        <w:rPr>
          <w:spacing w:val="1"/>
        </w:rPr>
        <w:t xml:space="preserve"> </w:t>
      </w:r>
      <w:r>
        <w:t>направления</w:t>
      </w:r>
      <w:r>
        <w:rPr>
          <w:spacing w:val="-1"/>
        </w:rPr>
        <w:t xml:space="preserve"> </w:t>
      </w:r>
      <w:r>
        <w:t>функциональной грамотности.</w:t>
      </w:r>
    </w:p>
    <w:p w:rsidR="008C04DB" w:rsidRDefault="008C04DB" w:rsidP="008C04DB">
      <w:pPr>
        <w:pStyle w:val="aa"/>
        <w:ind w:right="492" w:firstLine="539"/>
        <w:jc w:val="both"/>
      </w:pPr>
      <w:r>
        <w:t>Таким</w:t>
      </w:r>
      <w:r>
        <w:rPr>
          <w:spacing w:val="1"/>
        </w:rPr>
        <w:t xml:space="preserve"> </w:t>
      </w:r>
      <w:r>
        <w:t>образом,</w:t>
      </w:r>
      <w:r>
        <w:rPr>
          <w:spacing w:val="1"/>
        </w:rPr>
        <w:t xml:space="preserve"> </w:t>
      </w:r>
      <w:r>
        <w:t>эти</w:t>
      </w:r>
      <w:r>
        <w:rPr>
          <w:spacing w:val="1"/>
        </w:rPr>
        <w:t xml:space="preserve"> </w:t>
      </w:r>
      <w:r>
        <w:t>группы</w:t>
      </w:r>
      <w:r>
        <w:rPr>
          <w:spacing w:val="1"/>
        </w:rPr>
        <w:t xml:space="preserve"> </w:t>
      </w:r>
      <w:r>
        <w:t>обучающихся</w:t>
      </w:r>
      <w:r>
        <w:rPr>
          <w:spacing w:val="1"/>
        </w:rPr>
        <w:t xml:space="preserve"> </w:t>
      </w:r>
      <w:r>
        <w:t>продемонстрировали</w:t>
      </w:r>
      <w:r>
        <w:rPr>
          <w:spacing w:val="1"/>
        </w:rPr>
        <w:t xml:space="preserve"> </w:t>
      </w:r>
      <w:r>
        <w:t>недостаточный</w:t>
      </w:r>
      <w:r>
        <w:rPr>
          <w:spacing w:val="1"/>
        </w:rPr>
        <w:t xml:space="preserve"> </w:t>
      </w:r>
      <w:r>
        <w:t>уровень</w:t>
      </w:r>
      <w:r>
        <w:rPr>
          <w:spacing w:val="1"/>
        </w:rPr>
        <w:t xml:space="preserve"> </w:t>
      </w:r>
      <w:r>
        <w:t>сформированности</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обеспечивающих</w:t>
      </w:r>
      <w:r>
        <w:rPr>
          <w:spacing w:val="1"/>
        </w:rPr>
        <w:t xml:space="preserve"> </w:t>
      </w:r>
      <w:r>
        <w:t>нормальное</w:t>
      </w:r>
      <w:r>
        <w:rPr>
          <w:spacing w:val="1"/>
        </w:rPr>
        <w:t xml:space="preserve"> </w:t>
      </w:r>
      <w:r>
        <w:t>функционирование</w:t>
      </w:r>
      <w:r>
        <w:rPr>
          <w:spacing w:val="1"/>
        </w:rPr>
        <w:t xml:space="preserve"> </w:t>
      </w:r>
      <w:r>
        <w:t>личности</w:t>
      </w:r>
      <w:r>
        <w:rPr>
          <w:spacing w:val="1"/>
        </w:rPr>
        <w:t xml:space="preserve"> </w:t>
      </w:r>
      <w:r>
        <w:t>в</w:t>
      </w:r>
      <w:r>
        <w:rPr>
          <w:spacing w:val="1"/>
        </w:rPr>
        <w:t xml:space="preserve"> </w:t>
      </w:r>
      <w:r>
        <w:t>системе</w:t>
      </w:r>
      <w:r>
        <w:rPr>
          <w:spacing w:val="1"/>
        </w:rPr>
        <w:t xml:space="preserve"> </w:t>
      </w:r>
      <w:r>
        <w:t>социальных</w:t>
      </w:r>
      <w:r>
        <w:rPr>
          <w:spacing w:val="1"/>
        </w:rPr>
        <w:t xml:space="preserve"> </w:t>
      </w:r>
      <w:r>
        <w:t>отношений,</w:t>
      </w:r>
      <w:r>
        <w:rPr>
          <w:spacing w:val="1"/>
        </w:rPr>
        <w:t xml:space="preserve"> </w:t>
      </w:r>
      <w:r>
        <w:t>который</w:t>
      </w:r>
      <w:r>
        <w:rPr>
          <w:spacing w:val="1"/>
        </w:rPr>
        <w:t xml:space="preserve"> </w:t>
      </w:r>
      <w:r>
        <w:t>считается</w:t>
      </w:r>
      <w:r>
        <w:rPr>
          <w:spacing w:val="1"/>
        </w:rPr>
        <w:t xml:space="preserve"> </w:t>
      </w:r>
      <w:r>
        <w:t>минимально необходимым для осуществления жизнедеятельности личности в конкретной</w:t>
      </w:r>
      <w:r>
        <w:rPr>
          <w:spacing w:val="1"/>
        </w:rPr>
        <w:t xml:space="preserve"> </w:t>
      </w:r>
      <w:r>
        <w:t>культурной</w:t>
      </w:r>
      <w:r>
        <w:rPr>
          <w:spacing w:val="-1"/>
        </w:rPr>
        <w:t xml:space="preserve"> </w:t>
      </w:r>
      <w:r>
        <w:t>среде.</w:t>
      </w:r>
    </w:p>
    <w:p w:rsidR="008C04DB" w:rsidRPr="002E330D" w:rsidRDefault="008C04DB" w:rsidP="00B157AA">
      <w:pPr>
        <w:pStyle w:val="1"/>
        <w:keepNext w:val="0"/>
        <w:keepLines w:val="0"/>
        <w:widowControl w:val="0"/>
        <w:numPr>
          <w:ilvl w:val="0"/>
          <w:numId w:val="41"/>
        </w:numPr>
        <w:tabs>
          <w:tab w:val="left" w:pos="503"/>
        </w:tabs>
        <w:autoSpaceDE w:val="0"/>
        <w:autoSpaceDN w:val="0"/>
        <w:spacing w:before="6" w:beforeAutospacing="0" w:after="0" w:afterAutospacing="0" w:line="321" w:lineRule="exact"/>
        <w:jc w:val="center"/>
        <w:rPr>
          <w:rFonts w:asciiTheme="minorHAnsi" w:hAnsiTheme="minorHAnsi" w:cstheme="minorHAnsi"/>
          <w:color w:val="auto"/>
        </w:rPr>
      </w:pPr>
      <w:r w:rsidRPr="002E330D">
        <w:rPr>
          <w:rFonts w:asciiTheme="minorHAnsi" w:hAnsiTheme="minorHAnsi" w:cstheme="minorHAnsi"/>
          <w:color w:val="auto"/>
        </w:rPr>
        <w:t>Естественнонаучная</w:t>
      </w:r>
      <w:r w:rsidRPr="002E330D">
        <w:rPr>
          <w:rFonts w:asciiTheme="minorHAnsi" w:hAnsiTheme="minorHAnsi" w:cstheme="minorHAnsi"/>
          <w:color w:val="auto"/>
          <w:spacing w:val="-7"/>
        </w:rPr>
        <w:t xml:space="preserve"> </w:t>
      </w:r>
      <w:r w:rsidRPr="002E330D">
        <w:rPr>
          <w:rFonts w:asciiTheme="minorHAnsi" w:hAnsiTheme="minorHAnsi" w:cstheme="minorHAnsi"/>
          <w:color w:val="auto"/>
        </w:rPr>
        <w:t>грамотность</w:t>
      </w:r>
    </w:p>
    <w:p w:rsidR="008C04DB" w:rsidRPr="002E330D" w:rsidRDefault="008C04DB" w:rsidP="008C04DB">
      <w:pPr>
        <w:pStyle w:val="2"/>
        <w:keepNext w:val="0"/>
        <w:keepLines w:val="0"/>
        <w:widowControl w:val="0"/>
        <w:numPr>
          <w:ilvl w:val="1"/>
          <w:numId w:val="41"/>
        </w:numPr>
        <w:tabs>
          <w:tab w:val="left" w:pos="643"/>
        </w:tabs>
        <w:autoSpaceDE w:val="0"/>
        <w:autoSpaceDN w:val="0"/>
        <w:spacing w:before="0" w:beforeAutospacing="0" w:afterAutospacing="0"/>
        <w:ind w:right="841" w:firstLine="0"/>
        <w:jc w:val="both"/>
        <w:rPr>
          <w:rFonts w:asciiTheme="minorHAnsi" w:hAnsiTheme="minorHAnsi" w:cstheme="minorHAnsi"/>
          <w:color w:val="auto"/>
          <w:lang w:val="ru-RU"/>
        </w:rPr>
      </w:pPr>
      <w:r w:rsidRPr="002E330D">
        <w:rPr>
          <w:rFonts w:asciiTheme="minorHAnsi" w:hAnsiTheme="minorHAnsi" w:cstheme="minorHAnsi"/>
          <w:color w:val="auto"/>
          <w:lang w:val="ru-RU"/>
        </w:rPr>
        <w:t>Основные подходы к моделированию заданий для оценки естественнонаучная</w:t>
      </w:r>
      <w:r w:rsidRPr="002E330D">
        <w:rPr>
          <w:rFonts w:asciiTheme="minorHAnsi" w:hAnsiTheme="minorHAnsi" w:cstheme="minorHAnsi"/>
          <w:color w:val="auto"/>
          <w:spacing w:val="-57"/>
          <w:lang w:val="ru-RU"/>
        </w:rPr>
        <w:t xml:space="preserve"> </w:t>
      </w:r>
      <w:r w:rsidRPr="002E330D">
        <w:rPr>
          <w:rFonts w:asciiTheme="minorHAnsi" w:hAnsiTheme="minorHAnsi" w:cstheme="minorHAnsi"/>
          <w:color w:val="auto"/>
          <w:lang w:val="ru-RU"/>
        </w:rPr>
        <w:t>грамотности</w:t>
      </w:r>
      <w:r w:rsidRPr="002E330D">
        <w:rPr>
          <w:rFonts w:asciiTheme="minorHAnsi" w:hAnsiTheme="minorHAnsi" w:cstheme="minorHAnsi"/>
          <w:color w:val="auto"/>
          <w:spacing w:val="-1"/>
          <w:lang w:val="ru-RU"/>
        </w:rPr>
        <w:t xml:space="preserve"> </w:t>
      </w:r>
      <w:r w:rsidRPr="002E330D">
        <w:rPr>
          <w:rFonts w:asciiTheme="minorHAnsi" w:hAnsiTheme="minorHAnsi" w:cstheme="minorHAnsi"/>
          <w:color w:val="auto"/>
          <w:lang w:val="ru-RU"/>
        </w:rPr>
        <w:t>учащихся 8, 9 классов</w:t>
      </w:r>
    </w:p>
    <w:p w:rsidR="008C04DB" w:rsidRDefault="008C04DB" w:rsidP="008C04DB">
      <w:pPr>
        <w:pStyle w:val="aa"/>
        <w:ind w:right="490" w:firstLine="359"/>
      </w:pPr>
      <w:r>
        <w:t>Инструментарий</w:t>
      </w:r>
      <w:r>
        <w:rPr>
          <w:spacing w:val="-6"/>
        </w:rPr>
        <w:t xml:space="preserve"> </w:t>
      </w:r>
      <w:r>
        <w:t>по</w:t>
      </w:r>
      <w:r>
        <w:rPr>
          <w:spacing w:val="-7"/>
        </w:rPr>
        <w:t xml:space="preserve"> </w:t>
      </w:r>
      <w:r>
        <w:t>направлению</w:t>
      </w:r>
      <w:r>
        <w:rPr>
          <w:spacing w:val="-5"/>
        </w:rPr>
        <w:t xml:space="preserve"> </w:t>
      </w:r>
      <w:r>
        <w:t>естественнонаучная</w:t>
      </w:r>
      <w:r>
        <w:rPr>
          <w:spacing w:val="-5"/>
        </w:rPr>
        <w:t xml:space="preserve"> </w:t>
      </w:r>
      <w:r>
        <w:t>грамотность</w:t>
      </w:r>
      <w:r>
        <w:rPr>
          <w:spacing w:val="-5"/>
        </w:rPr>
        <w:t xml:space="preserve"> </w:t>
      </w:r>
      <w:r>
        <w:t>разрабатывался</w:t>
      </w:r>
      <w:r>
        <w:rPr>
          <w:spacing w:val="-5"/>
        </w:rPr>
        <w:t xml:space="preserve"> </w:t>
      </w:r>
      <w:r>
        <w:t>на</w:t>
      </w:r>
      <w:r>
        <w:rPr>
          <w:spacing w:val="-57"/>
        </w:rPr>
        <w:t xml:space="preserve"> </w:t>
      </w:r>
      <w:r>
        <w:t>основе инструментария PISA, в котором определяют три основные компетентностные</w:t>
      </w:r>
      <w:r>
        <w:rPr>
          <w:spacing w:val="1"/>
        </w:rPr>
        <w:t xml:space="preserve"> </w:t>
      </w:r>
      <w:r>
        <w:t>области</w:t>
      </w:r>
      <w:r>
        <w:rPr>
          <w:spacing w:val="-1"/>
        </w:rPr>
        <w:t xml:space="preserve"> </w:t>
      </w:r>
      <w:r>
        <w:t>естественнонаучной грамотности:</w:t>
      </w:r>
    </w:p>
    <w:p w:rsidR="008C04DB" w:rsidRDefault="008C04DB" w:rsidP="008C04DB">
      <w:pPr>
        <w:pStyle w:val="a5"/>
        <w:widowControl w:val="0"/>
        <w:numPr>
          <w:ilvl w:val="0"/>
          <w:numId w:val="40"/>
        </w:numPr>
        <w:tabs>
          <w:tab w:val="left" w:pos="362"/>
        </w:tabs>
        <w:autoSpaceDE w:val="0"/>
        <w:autoSpaceDN w:val="0"/>
        <w:spacing w:before="0" w:beforeAutospacing="0" w:after="0" w:afterAutospacing="0"/>
        <w:ind w:left="361"/>
        <w:contextualSpacing w:val="0"/>
        <w:rPr>
          <w:sz w:val="24"/>
        </w:rPr>
      </w:pPr>
      <w:r>
        <w:rPr>
          <w:sz w:val="24"/>
        </w:rPr>
        <w:t>научное</w:t>
      </w:r>
      <w:r>
        <w:rPr>
          <w:spacing w:val="-4"/>
          <w:sz w:val="24"/>
        </w:rPr>
        <w:t xml:space="preserve"> </w:t>
      </w:r>
      <w:r>
        <w:rPr>
          <w:sz w:val="24"/>
        </w:rPr>
        <w:t>объяснение</w:t>
      </w:r>
      <w:r>
        <w:rPr>
          <w:spacing w:val="-4"/>
          <w:sz w:val="24"/>
        </w:rPr>
        <w:t xml:space="preserve"> </w:t>
      </w:r>
      <w:r>
        <w:rPr>
          <w:sz w:val="24"/>
        </w:rPr>
        <w:t>явлений;</w:t>
      </w:r>
    </w:p>
    <w:p w:rsidR="008C04DB" w:rsidRDefault="008C04DB" w:rsidP="008C04DB">
      <w:pPr>
        <w:pStyle w:val="a5"/>
        <w:widowControl w:val="0"/>
        <w:numPr>
          <w:ilvl w:val="0"/>
          <w:numId w:val="40"/>
        </w:numPr>
        <w:tabs>
          <w:tab w:val="left" w:pos="422"/>
        </w:tabs>
        <w:autoSpaceDE w:val="0"/>
        <w:autoSpaceDN w:val="0"/>
        <w:spacing w:before="0" w:beforeAutospacing="0" w:after="0" w:afterAutospacing="0"/>
        <w:ind w:left="421" w:hanging="200"/>
        <w:contextualSpacing w:val="0"/>
        <w:rPr>
          <w:sz w:val="24"/>
        </w:rPr>
      </w:pPr>
      <w:r>
        <w:rPr>
          <w:sz w:val="24"/>
        </w:rPr>
        <w:t>применение</w:t>
      </w:r>
      <w:r>
        <w:rPr>
          <w:spacing w:val="-7"/>
          <w:sz w:val="24"/>
        </w:rPr>
        <w:t xml:space="preserve"> </w:t>
      </w:r>
      <w:r>
        <w:rPr>
          <w:sz w:val="24"/>
        </w:rPr>
        <w:t>естественнонаучных</w:t>
      </w:r>
      <w:r>
        <w:rPr>
          <w:spacing w:val="-4"/>
          <w:sz w:val="24"/>
        </w:rPr>
        <w:t xml:space="preserve"> </w:t>
      </w:r>
      <w:r>
        <w:rPr>
          <w:sz w:val="24"/>
        </w:rPr>
        <w:t>методов</w:t>
      </w:r>
      <w:r>
        <w:rPr>
          <w:spacing w:val="-5"/>
          <w:sz w:val="24"/>
        </w:rPr>
        <w:t xml:space="preserve"> </w:t>
      </w:r>
      <w:r>
        <w:rPr>
          <w:sz w:val="24"/>
        </w:rPr>
        <w:t>исследования;</w:t>
      </w:r>
    </w:p>
    <w:p w:rsidR="008C04DB" w:rsidRDefault="008C04DB" w:rsidP="008C04DB">
      <w:pPr>
        <w:pStyle w:val="a5"/>
        <w:widowControl w:val="0"/>
        <w:numPr>
          <w:ilvl w:val="0"/>
          <w:numId w:val="40"/>
        </w:numPr>
        <w:tabs>
          <w:tab w:val="left" w:pos="362"/>
        </w:tabs>
        <w:autoSpaceDE w:val="0"/>
        <w:autoSpaceDN w:val="0"/>
        <w:spacing w:before="139" w:beforeAutospacing="0" w:after="0" w:afterAutospacing="0"/>
        <w:ind w:right="628" w:firstLine="0"/>
        <w:contextualSpacing w:val="0"/>
        <w:rPr>
          <w:sz w:val="24"/>
        </w:rPr>
      </w:pPr>
      <w:r w:rsidRPr="000A0D7C">
        <w:rPr>
          <w:sz w:val="24"/>
          <w:lang w:val="ru-RU"/>
        </w:rPr>
        <w:t>интерпретация</w:t>
      </w:r>
      <w:r w:rsidRPr="000A0D7C">
        <w:rPr>
          <w:spacing w:val="-5"/>
          <w:sz w:val="24"/>
          <w:lang w:val="ru-RU"/>
        </w:rPr>
        <w:t xml:space="preserve"> </w:t>
      </w:r>
      <w:r w:rsidRPr="000A0D7C">
        <w:rPr>
          <w:sz w:val="24"/>
          <w:lang w:val="ru-RU"/>
        </w:rPr>
        <w:t>данных</w:t>
      </w:r>
      <w:r w:rsidRPr="000A0D7C">
        <w:rPr>
          <w:spacing w:val="-3"/>
          <w:sz w:val="24"/>
          <w:lang w:val="ru-RU"/>
        </w:rPr>
        <w:t xml:space="preserve"> </w:t>
      </w:r>
      <w:r w:rsidRPr="000A0D7C">
        <w:rPr>
          <w:sz w:val="24"/>
          <w:lang w:val="ru-RU"/>
        </w:rPr>
        <w:t>и</w:t>
      </w:r>
      <w:r w:rsidRPr="000A0D7C">
        <w:rPr>
          <w:spacing w:val="-6"/>
          <w:sz w:val="24"/>
          <w:lang w:val="ru-RU"/>
        </w:rPr>
        <w:t xml:space="preserve"> </w:t>
      </w:r>
      <w:r w:rsidRPr="000A0D7C">
        <w:rPr>
          <w:sz w:val="24"/>
          <w:lang w:val="ru-RU"/>
        </w:rPr>
        <w:t>использование</w:t>
      </w:r>
      <w:r w:rsidRPr="000A0D7C">
        <w:rPr>
          <w:spacing w:val="-6"/>
          <w:sz w:val="24"/>
          <w:lang w:val="ru-RU"/>
        </w:rPr>
        <w:t xml:space="preserve"> </w:t>
      </w:r>
      <w:r w:rsidRPr="000A0D7C">
        <w:rPr>
          <w:sz w:val="24"/>
          <w:lang w:val="ru-RU"/>
        </w:rPr>
        <w:t>научных</w:t>
      </w:r>
      <w:r w:rsidRPr="000A0D7C">
        <w:rPr>
          <w:spacing w:val="-4"/>
          <w:sz w:val="24"/>
          <w:lang w:val="ru-RU"/>
        </w:rPr>
        <w:t xml:space="preserve"> </w:t>
      </w:r>
      <w:r w:rsidRPr="000A0D7C">
        <w:rPr>
          <w:sz w:val="24"/>
          <w:lang w:val="ru-RU"/>
        </w:rPr>
        <w:t>доказательств</w:t>
      </w:r>
      <w:r w:rsidRPr="000A0D7C">
        <w:rPr>
          <w:spacing w:val="-5"/>
          <w:sz w:val="24"/>
          <w:lang w:val="ru-RU"/>
        </w:rPr>
        <w:t xml:space="preserve"> </w:t>
      </w:r>
      <w:r w:rsidRPr="000A0D7C">
        <w:rPr>
          <w:sz w:val="24"/>
          <w:lang w:val="ru-RU"/>
        </w:rPr>
        <w:t>для</w:t>
      </w:r>
      <w:r w:rsidRPr="000A0D7C">
        <w:rPr>
          <w:spacing w:val="-8"/>
          <w:sz w:val="24"/>
          <w:lang w:val="ru-RU"/>
        </w:rPr>
        <w:t xml:space="preserve"> </w:t>
      </w:r>
      <w:r w:rsidRPr="000A0D7C">
        <w:rPr>
          <w:sz w:val="24"/>
          <w:lang w:val="ru-RU"/>
        </w:rPr>
        <w:t>получения</w:t>
      </w:r>
      <w:r w:rsidRPr="000A0D7C">
        <w:rPr>
          <w:spacing w:val="-4"/>
          <w:sz w:val="24"/>
          <w:lang w:val="ru-RU"/>
        </w:rPr>
        <w:t xml:space="preserve"> </w:t>
      </w:r>
      <w:r w:rsidRPr="000A0D7C">
        <w:rPr>
          <w:sz w:val="24"/>
          <w:lang w:val="ru-RU"/>
        </w:rPr>
        <w:t>выводов.</w:t>
      </w:r>
      <w:r w:rsidRPr="000A0D7C">
        <w:rPr>
          <w:spacing w:val="-57"/>
          <w:sz w:val="24"/>
          <w:lang w:val="ru-RU"/>
        </w:rPr>
        <w:t xml:space="preserve"> </w:t>
      </w:r>
      <w:r>
        <w:rPr>
          <w:sz w:val="24"/>
        </w:rPr>
        <w:lastRenderedPageBreak/>
        <w:t>Каждая</w:t>
      </w:r>
      <w:r>
        <w:rPr>
          <w:spacing w:val="-1"/>
          <w:sz w:val="24"/>
        </w:rPr>
        <w:t xml:space="preserve"> </w:t>
      </w:r>
      <w:r>
        <w:rPr>
          <w:sz w:val="24"/>
        </w:rPr>
        <w:t>компетентностная</w:t>
      </w:r>
      <w:r>
        <w:rPr>
          <w:spacing w:val="-1"/>
          <w:sz w:val="24"/>
        </w:rPr>
        <w:t xml:space="preserve"> </w:t>
      </w:r>
      <w:r>
        <w:rPr>
          <w:sz w:val="24"/>
        </w:rPr>
        <w:t>область</w:t>
      </w:r>
      <w:r>
        <w:rPr>
          <w:spacing w:val="-1"/>
          <w:sz w:val="24"/>
        </w:rPr>
        <w:t xml:space="preserve"> </w:t>
      </w:r>
      <w:r>
        <w:rPr>
          <w:sz w:val="24"/>
        </w:rPr>
        <w:t>ЕГ</w:t>
      </w:r>
      <w:r>
        <w:rPr>
          <w:spacing w:val="-1"/>
          <w:sz w:val="24"/>
        </w:rPr>
        <w:t xml:space="preserve"> </w:t>
      </w:r>
      <w:r>
        <w:rPr>
          <w:sz w:val="24"/>
        </w:rPr>
        <w:t>характеризуется</w:t>
      </w:r>
      <w:r>
        <w:rPr>
          <w:spacing w:val="-1"/>
          <w:sz w:val="24"/>
        </w:rPr>
        <w:t xml:space="preserve"> </w:t>
      </w:r>
      <w:r>
        <w:rPr>
          <w:sz w:val="24"/>
        </w:rPr>
        <w:t>группой</w:t>
      </w:r>
      <w:r>
        <w:rPr>
          <w:spacing w:val="2"/>
          <w:sz w:val="24"/>
        </w:rPr>
        <w:t xml:space="preserve"> </w:t>
      </w:r>
      <w:r>
        <w:rPr>
          <w:sz w:val="24"/>
        </w:rPr>
        <w:t>умений:</w:t>
      </w:r>
    </w:p>
    <w:p w:rsidR="008C04DB" w:rsidRPr="000A0D7C" w:rsidRDefault="008C04DB" w:rsidP="008C04DB">
      <w:pPr>
        <w:pStyle w:val="a5"/>
        <w:widowControl w:val="0"/>
        <w:numPr>
          <w:ilvl w:val="0"/>
          <w:numId w:val="39"/>
        </w:numPr>
        <w:tabs>
          <w:tab w:val="left" w:pos="463"/>
        </w:tabs>
        <w:autoSpaceDE w:val="0"/>
        <w:autoSpaceDN w:val="0"/>
        <w:spacing w:before="5" w:beforeAutospacing="0" w:after="0" w:afterAutospacing="0"/>
        <w:ind w:right="649" w:firstLine="0"/>
        <w:contextualSpacing w:val="0"/>
        <w:rPr>
          <w:sz w:val="24"/>
          <w:lang w:val="ru-RU"/>
        </w:rPr>
      </w:pPr>
      <w:r w:rsidRPr="000A0D7C">
        <w:rPr>
          <w:b/>
          <w:sz w:val="24"/>
          <w:lang w:val="ru-RU"/>
        </w:rPr>
        <w:t>Интерпретация данных и использование научных доказательств для получения</w:t>
      </w:r>
      <w:r w:rsidRPr="000A0D7C">
        <w:rPr>
          <w:b/>
          <w:spacing w:val="1"/>
          <w:sz w:val="24"/>
          <w:lang w:val="ru-RU"/>
        </w:rPr>
        <w:t xml:space="preserve"> </w:t>
      </w:r>
      <w:r w:rsidRPr="000A0D7C">
        <w:rPr>
          <w:b/>
          <w:sz w:val="24"/>
          <w:lang w:val="ru-RU"/>
        </w:rPr>
        <w:t>выводов</w:t>
      </w:r>
      <w:r w:rsidRPr="000A0D7C">
        <w:rPr>
          <w:sz w:val="24"/>
          <w:lang w:val="ru-RU"/>
        </w:rPr>
        <w:t>: преобразовать одну форму представления данных в другую; анализировать,</w:t>
      </w:r>
      <w:r w:rsidRPr="000A0D7C">
        <w:rPr>
          <w:spacing w:val="1"/>
          <w:sz w:val="24"/>
          <w:lang w:val="ru-RU"/>
        </w:rPr>
        <w:t xml:space="preserve"> </w:t>
      </w:r>
      <w:r w:rsidRPr="000A0D7C">
        <w:rPr>
          <w:sz w:val="24"/>
          <w:lang w:val="ru-RU"/>
        </w:rPr>
        <w:t>интерпретировать данные и делать соответствующие выводы; отличать аргументы,</w:t>
      </w:r>
      <w:r w:rsidRPr="000A0D7C">
        <w:rPr>
          <w:spacing w:val="1"/>
          <w:sz w:val="24"/>
          <w:lang w:val="ru-RU"/>
        </w:rPr>
        <w:t xml:space="preserve"> </w:t>
      </w:r>
      <w:r w:rsidRPr="000A0D7C">
        <w:rPr>
          <w:sz w:val="24"/>
          <w:lang w:val="ru-RU"/>
        </w:rPr>
        <w:t>которые основаны на научных доказательствах, от аргументов, основанных на других</w:t>
      </w:r>
      <w:r w:rsidRPr="000A0D7C">
        <w:rPr>
          <w:spacing w:val="1"/>
          <w:sz w:val="24"/>
          <w:lang w:val="ru-RU"/>
        </w:rPr>
        <w:t xml:space="preserve"> </w:t>
      </w:r>
      <w:r w:rsidRPr="000A0D7C">
        <w:rPr>
          <w:sz w:val="24"/>
          <w:lang w:val="ru-RU"/>
        </w:rPr>
        <w:t>соображениях; оценивать научные аргументы и доказательства из различных источников</w:t>
      </w:r>
      <w:r w:rsidRPr="000A0D7C">
        <w:rPr>
          <w:spacing w:val="-57"/>
          <w:sz w:val="24"/>
          <w:lang w:val="ru-RU"/>
        </w:rPr>
        <w:t xml:space="preserve"> </w:t>
      </w:r>
      <w:r w:rsidRPr="000A0D7C">
        <w:rPr>
          <w:sz w:val="24"/>
          <w:lang w:val="ru-RU"/>
        </w:rPr>
        <w:t>(например,</w:t>
      </w:r>
      <w:r w:rsidRPr="000A0D7C">
        <w:rPr>
          <w:spacing w:val="-1"/>
          <w:sz w:val="24"/>
          <w:lang w:val="ru-RU"/>
        </w:rPr>
        <w:t xml:space="preserve"> </w:t>
      </w:r>
      <w:r w:rsidRPr="000A0D7C">
        <w:rPr>
          <w:sz w:val="24"/>
          <w:lang w:val="ru-RU"/>
        </w:rPr>
        <w:t>газета, интернет, журналы);</w:t>
      </w:r>
    </w:p>
    <w:p w:rsidR="008C04DB" w:rsidRPr="000A0D7C" w:rsidRDefault="008C04DB" w:rsidP="008C04DB">
      <w:pPr>
        <w:pStyle w:val="a5"/>
        <w:widowControl w:val="0"/>
        <w:numPr>
          <w:ilvl w:val="0"/>
          <w:numId w:val="39"/>
        </w:numPr>
        <w:tabs>
          <w:tab w:val="left" w:pos="463"/>
        </w:tabs>
        <w:autoSpaceDE w:val="0"/>
        <w:autoSpaceDN w:val="0"/>
        <w:spacing w:before="164" w:beforeAutospacing="0" w:after="0" w:afterAutospacing="0"/>
        <w:ind w:right="722" w:firstLine="0"/>
        <w:contextualSpacing w:val="0"/>
        <w:rPr>
          <w:sz w:val="24"/>
          <w:lang w:val="ru-RU"/>
        </w:rPr>
      </w:pPr>
      <w:r w:rsidRPr="000A0D7C">
        <w:rPr>
          <w:b/>
          <w:sz w:val="24"/>
          <w:lang w:val="ru-RU"/>
        </w:rPr>
        <w:t>Применение методов естественно-научного исследования</w:t>
      </w:r>
      <w:r w:rsidRPr="000A0D7C">
        <w:rPr>
          <w:sz w:val="24"/>
          <w:lang w:val="ru-RU"/>
        </w:rPr>
        <w:t>: различать вопросы,</w:t>
      </w:r>
      <w:r w:rsidRPr="000A0D7C">
        <w:rPr>
          <w:spacing w:val="1"/>
          <w:sz w:val="24"/>
          <w:lang w:val="ru-RU"/>
        </w:rPr>
        <w:t xml:space="preserve"> </w:t>
      </w:r>
      <w:r w:rsidRPr="000A0D7C">
        <w:rPr>
          <w:sz w:val="24"/>
          <w:lang w:val="ru-RU"/>
        </w:rPr>
        <w:t>которые возможно естественнонаучно исследовать; оценить с научной точки зрения</w:t>
      </w:r>
      <w:r w:rsidRPr="000A0D7C">
        <w:rPr>
          <w:spacing w:val="1"/>
          <w:sz w:val="24"/>
          <w:lang w:val="ru-RU"/>
        </w:rPr>
        <w:t xml:space="preserve"> </w:t>
      </w:r>
      <w:r w:rsidRPr="000A0D7C">
        <w:rPr>
          <w:sz w:val="24"/>
          <w:lang w:val="ru-RU"/>
        </w:rPr>
        <w:t>предлагаемые способы изучения данного вопроса; описать и оценить способы, которые</w:t>
      </w:r>
      <w:r w:rsidRPr="000A0D7C">
        <w:rPr>
          <w:spacing w:val="1"/>
          <w:sz w:val="24"/>
          <w:lang w:val="ru-RU"/>
        </w:rPr>
        <w:t xml:space="preserve"> </w:t>
      </w:r>
      <w:r w:rsidRPr="000A0D7C">
        <w:rPr>
          <w:sz w:val="24"/>
          <w:lang w:val="ru-RU"/>
        </w:rPr>
        <w:t>используют учёные,</w:t>
      </w:r>
      <w:r w:rsidRPr="000A0D7C">
        <w:rPr>
          <w:spacing w:val="-5"/>
          <w:sz w:val="24"/>
          <w:lang w:val="ru-RU"/>
        </w:rPr>
        <w:t xml:space="preserve"> </w:t>
      </w:r>
      <w:r w:rsidRPr="000A0D7C">
        <w:rPr>
          <w:sz w:val="24"/>
          <w:lang w:val="ru-RU"/>
        </w:rPr>
        <w:t>чтобы</w:t>
      </w:r>
      <w:r w:rsidRPr="000A0D7C">
        <w:rPr>
          <w:spacing w:val="-4"/>
          <w:sz w:val="24"/>
          <w:lang w:val="ru-RU"/>
        </w:rPr>
        <w:t xml:space="preserve"> </w:t>
      </w:r>
      <w:r w:rsidRPr="000A0D7C">
        <w:rPr>
          <w:sz w:val="24"/>
          <w:lang w:val="ru-RU"/>
        </w:rPr>
        <w:t>обеспечить</w:t>
      </w:r>
      <w:r w:rsidRPr="000A0D7C">
        <w:rPr>
          <w:spacing w:val="-4"/>
          <w:sz w:val="24"/>
          <w:lang w:val="ru-RU"/>
        </w:rPr>
        <w:t xml:space="preserve"> </w:t>
      </w:r>
      <w:r w:rsidRPr="000A0D7C">
        <w:rPr>
          <w:sz w:val="24"/>
          <w:lang w:val="ru-RU"/>
        </w:rPr>
        <w:t>надёжность</w:t>
      </w:r>
      <w:r w:rsidRPr="000A0D7C">
        <w:rPr>
          <w:spacing w:val="-5"/>
          <w:sz w:val="24"/>
          <w:lang w:val="ru-RU"/>
        </w:rPr>
        <w:t xml:space="preserve"> </w:t>
      </w:r>
      <w:r w:rsidRPr="000A0D7C">
        <w:rPr>
          <w:sz w:val="24"/>
          <w:lang w:val="ru-RU"/>
        </w:rPr>
        <w:t>данных</w:t>
      </w:r>
      <w:r w:rsidRPr="000A0D7C">
        <w:rPr>
          <w:spacing w:val="-2"/>
          <w:sz w:val="24"/>
          <w:lang w:val="ru-RU"/>
        </w:rPr>
        <w:t xml:space="preserve"> </w:t>
      </w:r>
      <w:r w:rsidRPr="000A0D7C">
        <w:rPr>
          <w:sz w:val="24"/>
          <w:lang w:val="ru-RU"/>
        </w:rPr>
        <w:t>и</w:t>
      </w:r>
      <w:r w:rsidRPr="000A0D7C">
        <w:rPr>
          <w:spacing w:val="-5"/>
          <w:sz w:val="24"/>
          <w:lang w:val="ru-RU"/>
        </w:rPr>
        <w:t xml:space="preserve"> </w:t>
      </w:r>
      <w:r w:rsidRPr="000A0D7C">
        <w:rPr>
          <w:sz w:val="24"/>
          <w:lang w:val="ru-RU"/>
        </w:rPr>
        <w:t>достоверность</w:t>
      </w:r>
      <w:r w:rsidRPr="000A0D7C">
        <w:rPr>
          <w:spacing w:val="-4"/>
          <w:sz w:val="24"/>
          <w:lang w:val="ru-RU"/>
        </w:rPr>
        <w:t xml:space="preserve"> </w:t>
      </w:r>
      <w:r w:rsidRPr="000A0D7C">
        <w:rPr>
          <w:sz w:val="24"/>
          <w:lang w:val="ru-RU"/>
        </w:rPr>
        <w:t>объяснений;</w:t>
      </w:r>
    </w:p>
    <w:p w:rsidR="008C04DB" w:rsidRPr="000A0D7C" w:rsidRDefault="008C04DB" w:rsidP="008C04DB">
      <w:pPr>
        <w:pStyle w:val="a5"/>
        <w:widowControl w:val="0"/>
        <w:numPr>
          <w:ilvl w:val="0"/>
          <w:numId w:val="39"/>
        </w:numPr>
        <w:tabs>
          <w:tab w:val="left" w:pos="463"/>
        </w:tabs>
        <w:autoSpaceDE w:val="0"/>
        <w:autoSpaceDN w:val="0"/>
        <w:spacing w:before="165" w:beforeAutospacing="0" w:after="0" w:afterAutospacing="0"/>
        <w:ind w:right="1061" w:firstLine="0"/>
        <w:contextualSpacing w:val="0"/>
        <w:rPr>
          <w:b/>
          <w:sz w:val="24"/>
          <w:lang w:val="ru-RU"/>
        </w:rPr>
      </w:pPr>
      <w:r w:rsidRPr="000A0D7C">
        <w:rPr>
          <w:b/>
          <w:sz w:val="24"/>
          <w:lang w:val="ru-RU"/>
        </w:rPr>
        <w:t>Научное объяснение явлений</w:t>
      </w:r>
      <w:r w:rsidRPr="000A0D7C">
        <w:rPr>
          <w:sz w:val="24"/>
          <w:lang w:val="ru-RU"/>
        </w:rPr>
        <w:t>: вспомнить и применить соответствующие</w:t>
      </w:r>
      <w:r w:rsidRPr="000A0D7C">
        <w:rPr>
          <w:spacing w:val="1"/>
          <w:sz w:val="24"/>
          <w:lang w:val="ru-RU"/>
        </w:rPr>
        <w:t xml:space="preserve"> </w:t>
      </w:r>
      <w:r w:rsidRPr="000A0D7C">
        <w:rPr>
          <w:sz w:val="24"/>
          <w:lang w:val="ru-RU"/>
        </w:rPr>
        <w:t>естественнонаучные знания; распознавать, использовать и создавать объяснительные</w:t>
      </w:r>
      <w:r w:rsidRPr="000A0D7C">
        <w:rPr>
          <w:spacing w:val="-58"/>
          <w:sz w:val="24"/>
          <w:lang w:val="ru-RU"/>
        </w:rPr>
        <w:t xml:space="preserve"> </w:t>
      </w:r>
      <w:r w:rsidRPr="000A0D7C">
        <w:rPr>
          <w:sz w:val="24"/>
          <w:lang w:val="ru-RU"/>
        </w:rPr>
        <w:t>модели и представления;</w:t>
      </w:r>
      <w:r w:rsidRPr="000A0D7C">
        <w:rPr>
          <w:spacing w:val="-1"/>
          <w:sz w:val="24"/>
          <w:lang w:val="ru-RU"/>
        </w:rPr>
        <w:t xml:space="preserve"> </w:t>
      </w:r>
      <w:r w:rsidRPr="000A0D7C">
        <w:rPr>
          <w:sz w:val="24"/>
          <w:lang w:val="ru-RU"/>
        </w:rPr>
        <w:t>предложить объяснительные</w:t>
      </w:r>
      <w:r w:rsidRPr="000A0D7C">
        <w:rPr>
          <w:spacing w:val="-3"/>
          <w:sz w:val="24"/>
          <w:lang w:val="ru-RU"/>
        </w:rPr>
        <w:t xml:space="preserve"> </w:t>
      </w:r>
      <w:r w:rsidRPr="000A0D7C">
        <w:rPr>
          <w:sz w:val="24"/>
          <w:lang w:val="ru-RU"/>
        </w:rPr>
        <w:t>гипотезы</w:t>
      </w:r>
      <w:r w:rsidRPr="000A0D7C">
        <w:rPr>
          <w:b/>
          <w:sz w:val="24"/>
          <w:lang w:val="ru-RU"/>
        </w:rPr>
        <w:t>.</w:t>
      </w:r>
    </w:p>
    <w:p w:rsidR="008C04DB" w:rsidRDefault="008C04DB" w:rsidP="008C04DB">
      <w:pPr>
        <w:pStyle w:val="aa"/>
        <w:ind w:right="1641"/>
      </w:pPr>
      <w:r>
        <w:t>Распределение задач по компетентностным областям в диагностической работе</w:t>
      </w:r>
      <w:r>
        <w:rPr>
          <w:spacing w:val="-57"/>
        </w:rPr>
        <w:t xml:space="preserve"> </w:t>
      </w:r>
      <w:r>
        <w:t>представлено</w:t>
      </w:r>
      <w:r>
        <w:rPr>
          <w:spacing w:val="-1"/>
        </w:rPr>
        <w:t xml:space="preserve"> </w:t>
      </w:r>
      <w:r>
        <w:t>в</w:t>
      </w:r>
      <w:r>
        <w:rPr>
          <w:spacing w:val="-1"/>
        </w:rPr>
        <w:t xml:space="preserve"> </w:t>
      </w:r>
      <w:r>
        <w:t>таблице</w:t>
      </w:r>
      <w:r>
        <w:rPr>
          <w:spacing w:val="-1"/>
        </w:rPr>
        <w:t xml:space="preserve"> </w:t>
      </w:r>
      <w:r>
        <w:t>5.</w:t>
      </w:r>
    </w:p>
    <w:p w:rsidR="008C04DB" w:rsidRDefault="008C04DB" w:rsidP="008C04DB">
      <w:pPr>
        <w:spacing w:before="2" w:after="8"/>
        <w:ind w:right="488"/>
        <w:jc w:val="right"/>
        <w:rPr>
          <w:i/>
          <w:sz w:val="20"/>
        </w:rPr>
      </w:pPr>
      <w:r>
        <w:rPr>
          <w:i/>
          <w:sz w:val="20"/>
        </w:rPr>
        <w:t>Таблица</w:t>
      </w:r>
      <w:r>
        <w:rPr>
          <w:i/>
          <w:spacing w:val="-1"/>
          <w:sz w:val="20"/>
        </w:rPr>
        <w:t xml:space="preserve"> </w:t>
      </w:r>
      <w:r>
        <w:rPr>
          <w:i/>
          <w:sz w:val="20"/>
        </w:rPr>
        <w:t>5</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1952"/>
        <w:gridCol w:w="3193"/>
      </w:tblGrid>
      <w:tr w:rsidR="008C04DB" w:rsidTr="00595B6E">
        <w:trPr>
          <w:trHeight w:val="263"/>
        </w:trPr>
        <w:tc>
          <w:tcPr>
            <w:tcW w:w="4429" w:type="dxa"/>
            <w:vMerge w:val="restart"/>
          </w:tcPr>
          <w:p w:rsidR="008C04DB" w:rsidRDefault="008C04DB" w:rsidP="00595B6E">
            <w:pPr>
              <w:pStyle w:val="TableParagraph"/>
              <w:spacing w:line="258" w:lineRule="exact"/>
              <w:rPr>
                <w:sz w:val="23"/>
              </w:rPr>
            </w:pPr>
            <w:r>
              <w:rPr>
                <w:sz w:val="23"/>
              </w:rPr>
              <w:t>Компетентная</w:t>
            </w:r>
            <w:r>
              <w:rPr>
                <w:spacing w:val="-1"/>
                <w:sz w:val="23"/>
              </w:rPr>
              <w:t xml:space="preserve"> </w:t>
            </w:r>
            <w:r>
              <w:rPr>
                <w:sz w:val="23"/>
              </w:rPr>
              <w:t>область</w:t>
            </w:r>
          </w:p>
        </w:tc>
        <w:tc>
          <w:tcPr>
            <w:tcW w:w="5145" w:type="dxa"/>
            <w:gridSpan w:val="2"/>
          </w:tcPr>
          <w:p w:rsidR="008C04DB" w:rsidRDefault="008C04DB" w:rsidP="00595B6E">
            <w:pPr>
              <w:pStyle w:val="TableParagraph"/>
              <w:spacing w:line="244" w:lineRule="exact"/>
              <w:ind w:left="1703"/>
              <w:rPr>
                <w:sz w:val="23"/>
              </w:rPr>
            </w:pPr>
            <w:r>
              <w:rPr>
                <w:sz w:val="23"/>
              </w:rPr>
              <w:t>Количество</w:t>
            </w:r>
            <w:r>
              <w:rPr>
                <w:spacing w:val="-1"/>
                <w:sz w:val="23"/>
              </w:rPr>
              <w:t xml:space="preserve"> </w:t>
            </w:r>
            <w:r>
              <w:rPr>
                <w:sz w:val="23"/>
              </w:rPr>
              <w:t>задач</w:t>
            </w:r>
          </w:p>
        </w:tc>
      </w:tr>
      <w:tr w:rsidR="008C04DB" w:rsidTr="00595B6E">
        <w:trPr>
          <w:trHeight w:val="265"/>
        </w:trPr>
        <w:tc>
          <w:tcPr>
            <w:tcW w:w="4429" w:type="dxa"/>
            <w:vMerge/>
            <w:tcBorders>
              <w:top w:val="nil"/>
            </w:tcBorders>
          </w:tcPr>
          <w:p w:rsidR="008C04DB" w:rsidRDefault="008C04DB" w:rsidP="00595B6E">
            <w:pPr>
              <w:rPr>
                <w:sz w:val="2"/>
                <w:szCs w:val="2"/>
              </w:rPr>
            </w:pPr>
          </w:p>
        </w:tc>
        <w:tc>
          <w:tcPr>
            <w:tcW w:w="1952" w:type="dxa"/>
          </w:tcPr>
          <w:p w:rsidR="008C04DB" w:rsidRDefault="008C04DB" w:rsidP="00595B6E">
            <w:pPr>
              <w:pStyle w:val="TableParagraph"/>
              <w:spacing w:line="246" w:lineRule="exact"/>
              <w:ind w:left="474" w:right="467"/>
              <w:rPr>
                <w:sz w:val="23"/>
              </w:rPr>
            </w:pPr>
            <w:r>
              <w:rPr>
                <w:sz w:val="23"/>
              </w:rPr>
              <w:t>8</w:t>
            </w:r>
            <w:r>
              <w:rPr>
                <w:spacing w:val="-1"/>
                <w:sz w:val="23"/>
              </w:rPr>
              <w:t xml:space="preserve"> </w:t>
            </w:r>
            <w:r>
              <w:rPr>
                <w:sz w:val="23"/>
              </w:rPr>
              <w:t>класс</w:t>
            </w:r>
          </w:p>
        </w:tc>
        <w:tc>
          <w:tcPr>
            <w:tcW w:w="3193" w:type="dxa"/>
          </w:tcPr>
          <w:p w:rsidR="008C04DB" w:rsidRDefault="008C04DB" w:rsidP="00595B6E">
            <w:pPr>
              <w:pStyle w:val="TableParagraph"/>
              <w:spacing w:line="246" w:lineRule="exact"/>
              <w:ind w:left="1242"/>
              <w:rPr>
                <w:sz w:val="23"/>
              </w:rPr>
            </w:pPr>
            <w:r>
              <w:rPr>
                <w:sz w:val="23"/>
              </w:rPr>
              <w:t>9</w:t>
            </w:r>
            <w:r>
              <w:rPr>
                <w:spacing w:val="-1"/>
                <w:sz w:val="23"/>
              </w:rPr>
              <w:t xml:space="preserve"> </w:t>
            </w:r>
            <w:r>
              <w:rPr>
                <w:sz w:val="23"/>
              </w:rPr>
              <w:t>класс</w:t>
            </w:r>
          </w:p>
        </w:tc>
      </w:tr>
      <w:tr w:rsidR="008C04DB" w:rsidTr="00595B6E">
        <w:trPr>
          <w:trHeight w:val="793"/>
        </w:trPr>
        <w:tc>
          <w:tcPr>
            <w:tcW w:w="4429" w:type="dxa"/>
          </w:tcPr>
          <w:p w:rsidR="008C04DB" w:rsidRDefault="008C04DB" w:rsidP="00595B6E">
            <w:pPr>
              <w:pStyle w:val="TableParagraph"/>
              <w:spacing w:line="258" w:lineRule="exact"/>
              <w:rPr>
                <w:sz w:val="23"/>
              </w:rPr>
            </w:pPr>
            <w:r>
              <w:rPr>
                <w:sz w:val="23"/>
              </w:rPr>
              <w:t>Интерпретация</w:t>
            </w:r>
            <w:r>
              <w:rPr>
                <w:spacing w:val="-2"/>
                <w:sz w:val="23"/>
              </w:rPr>
              <w:t xml:space="preserve"> </w:t>
            </w:r>
            <w:r>
              <w:rPr>
                <w:sz w:val="23"/>
              </w:rPr>
              <w:t>данных</w:t>
            </w:r>
            <w:r>
              <w:rPr>
                <w:spacing w:val="-3"/>
                <w:sz w:val="23"/>
              </w:rPr>
              <w:t xml:space="preserve"> </w:t>
            </w:r>
            <w:r>
              <w:rPr>
                <w:sz w:val="23"/>
              </w:rPr>
              <w:t>и</w:t>
            </w:r>
            <w:r>
              <w:rPr>
                <w:spacing w:val="-2"/>
                <w:sz w:val="23"/>
              </w:rPr>
              <w:t xml:space="preserve"> </w:t>
            </w:r>
            <w:r>
              <w:rPr>
                <w:sz w:val="23"/>
              </w:rPr>
              <w:t>использование</w:t>
            </w:r>
          </w:p>
          <w:p w:rsidR="008C04DB" w:rsidRDefault="008C04DB" w:rsidP="00595B6E">
            <w:pPr>
              <w:pStyle w:val="TableParagraph"/>
              <w:spacing w:line="264" w:lineRule="exact"/>
              <w:ind w:right="537"/>
              <w:rPr>
                <w:sz w:val="23"/>
              </w:rPr>
            </w:pPr>
            <w:r>
              <w:rPr>
                <w:sz w:val="23"/>
              </w:rPr>
              <w:t>научных</w:t>
            </w:r>
            <w:r>
              <w:rPr>
                <w:spacing w:val="-5"/>
                <w:sz w:val="23"/>
              </w:rPr>
              <w:t xml:space="preserve"> </w:t>
            </w:r>
            <w:r>
              <w:rPr>
                <w:sz w:val="23"/>
              </w:rPr>
              <w:t>доказательств</w:t>
            </w:r>
            <w:r>
              <w:rPr>
                <w:spacing w:val="-5"/>
                <w:sz w:val="23"/>
              </w:rPr>
              <w:t xml:space="preserve"> </w:t>
            </w:r>
            <w:r>
              <w:rPr>
                <w:sz w:val="23"/>
              </w:rPr>
              <w:t>для</w:t>
            </w:r>
            <w:r>
              <w:rPr>
                <w:spacing w:val="-4"/>
                <w:sz w:val="23"/>
              </w:rPr>
              <w:t xml:space="preserve"> </w:t>
            </w:r>
            <w:r>
              <w:rPr>
                <w:sz w:val="23"/>
              </w:rPr>
              <w:t>получения</w:t>
            </w:r>
            <w:r>
              <w:rPr>
                <w:spacing w:val="-55"/>
                <w:sz w:val="23"/>
              </w:rPr>
              <w:t xml:space="preserve"> </w:t>
            </w:r>
            <w:r>
              <w:rPr>
                <w:sz w:val="23"/>
              </w:rPr>
              <w:t>выводов</w:t>
            </w:r>
          </w:p>
        </w:tc>
        <w:tc>
          <w:tcPr>
            <w:tcW w:w="1952" w:type="dxa"/>
          </w:tcPr>
          <w:p w:rsidR="008C04DB" w:rsidRDefault="008C04DB" w:rsidP="00595B6E">
            <w:pPr>
              <w:pStyle w:val="TableParagraph"/>
              <w:spacing w:line="258" w:lineRule="exact"/>
              <w:ind w:left="474" w:right="464"/>
              <w:rPr>
                <w:sz w:val="23"/>
              </w:rPr>
            </w:pPr>
            <w:r>
              <w:rPr>
                <w:sz w:val="23"/>
              </w:rPr>
              <w:t>4 (27%)</w:t>
            </w:r>
          </w:p>
        </w:tc>
        <w:tc>
          <w:tcPr>
            <w:tcW w:w="3193" w:type="dxa"/>
          </w:tcPr>
          <w:p w:rsidR="008C04DB" w:rsidRDefault="008C04DB" w:rsidP="00595B6E">
            <w:pPr>
              <w:pStyle w:val="TableParagraph"/>
              <w:spacing w:line="258" w:lineRule="exact"/>
              <w:ind w:left="1221"/>
              <w:rPr>
                <w:sz w:val="23"/>
              </w:rPr>
            </w:pPr>
            <w:r>
              <w:rPr>
                <w:sz w:val="23"/>
              </w:rPr>
              <w:t>4 (25%)</w:t>
            </w:r>
          </w:p>
        </w:tc>
      </w:tr>
      <w:tr w:rsidR="008C04DB" w:rsidTr="00595B6E">
        <w:trPr>
          <w:trHeight w:val="527"/>
        </w:trPr>
        <w:tc>
          <w:tcPr>
            <w:tcW w:w="4429" w:type="dxa"/>
          </w:tcPr>
          <w:p w:rsidR="008C04DB" w:rsidRDefault="008C04DB" w:rsidP="00595B6E">
            <w:pPr>
              <w:pStyle w:val="TableParagraph"/>
              <w:spacing w:line="258" w:lineRule="exact"/>
              <w:rPr>
                <w:sz w:val="23"/>
              </w:rPr>
            </w:pPr>
            <w:r>
              <w:rPr>
                <w:sz w:val="23"/>
              </w:rPr>
              <w:t>Применение</w:t>
            </w:r>
            <w:r>
              <w:rPr>
                <w:spacing w:val="-3"/>
                <w:sz w:val="23"/>
              </w:rPr>
              <w:t xml:space="preserve"> </w:t>
            </w:r>
            <w:r>
              <w:rPr>
                <w:sz w:val="23"/>
              </w:rPr>
              <w:t>естественнонаучных</w:t>
            </w:r>
            <w:r>
              <w:rPr>
                <w:spacing w:val="-2"/>
                <w:sz w:val="23"/>
              </w:rPr>
              <w:t xml:space="preserve"> </w:t>
            </w:r>
            <w:r>
              <w:rPr>
                <w:sz w:val="23"/>
              </w:rPr>
              <w:t>методов</w:t>
            </w:r>
          </w:p>
          <w:p w:rsidR="008C04DB" w:rsidRDefault="008C04DB" w:rsidP="00595B6E">
            <w:pPr>
              <w:pStyle w:val="TableParagraph"/>
              <w:spacing w:line="249" w:lineRule="exact"/>
              <w:rPr>
                <w:sz w:val="23"/>
              </w:rPr>
            </w:pPr>
            <w:r>
              <w:rPr>
                <w:sz w:val="23"/>
              </w:rPr>
              <w:t>исследования</w:t>
            </w:r>
          </w:p>
        </w:tc>
        <w:tc>
          <w:tcPr>
            <w:tcW w:w="1952" w:type="dxa"/>
          </w:tcPr>
          <w:p w:rsidR="008C04DB" w:rsidRDefault="008C04DB" w:rsidP="00595B6E">
            <w:pPr>
              <w:pStyle w:val="TableParagraph"/>
              <w:spacing w:line="258" w:lineRule="exact"/>
              <w:ind w:left="474" w:right="464"/>
              <w:rPr>
                <w:sz w:val="23"/>
              </w:rPr>
            </w:pPr>
            <w:r>
              <w:rPr>
                <w:sz w:val="23"/>
              </w:rPr>
              <w:t>6 (40%)</w:t>
            </w:r>
          </w:p>
        </w:tc>
        <w:tc>
          <w:tcPr>
            <w:tcW w:w="3193" w:type="dxa"/>
          </w:tcPr>
          <w:p w:rsidR="008C04DB" w:rsidRDefault="008C04DB" w:rsidP="00595B6E">
            <w:pPr>
              <w:pStyle w:val="TableParagraph"/>
              <w:spacing w:line="258" w:lineRule="exact"/>
              <w:ind w:left="1221"/>
              <w:rPr>
                <w:sz w:val="23"/>
              </w:rPr>
            </w:pPr>
            <w:r>
              <w:rPr>
                <w:sz w:val="23"/>
              </w:rPr>
              <w:t>5 (31%)</w:t>
            </w:r>
          </w:p>
        </w:tc>
      </w:tr>
      <w:tr w:rsidR="002E330D" w:rsidTr="00595B6E">
        <w:trPr>
          <w:trHeight w:val="527"/>
        </w:trPr>
        <w:tc>
          <w:tcPr>
            <w:tcW w:w="4429" w:type="dxa"/>
          </w:tcPr>
          <w:p w:rsidR="002E330D" w:rsidRDefault="002E330D" w:rsidP="00595B6E">
            <w:pPr>
              <w:pStyle w:val="TableParagraph"/>
              <w:spacing w:line="258" w:lineRule="exact"/>
              <w:rPr>
                <w:sz w:val="23"/>
              </w:rPr>
            </w:pPr>
            <w:r>
              <w:rPr>
                <w:sz w:val="23"/>
              </w:rPr>
              <w:t>Научное объяснение явлений</w:t>
            </w:r>
          </w:p>
        </w:tc>
        <w:tc>
          <w:tcPr>
            <w:tcW w:w="1952" w:type="dxa"/>
          </w:tcPr>
          <w:p w:rsidR="002E330D" w:rsidRDefault="002E330D" w:rsidP="00595B6E">
            <w:pPr>
              <w:pStyle w:val="TableParagraph"/>
              <w:spacing w:line="258" w:lineRule="exact"/>
              <w:ind w:left="474" w:right="464"/>
              <w:rPr>
                <w:sz w:val="23"/>
              </w:rPr>
            </w:pPr>
            <w:r>
              <w:rPr>
                <w:sz w:val="23"/>
              </w:rPr>
              <w:t>5 (33%)</w:t>
            </w:r>
          </w:p>
        </w:tc>
        <w:tc>
          <w:tcPr>
            <w:tcW w:w="3193" w:type="dxa"/>
          </w:tcPr>
          <w:p w:rsidR="002E330D" w:rsidRDefault="002E330D" w:rsidP="00595B6E">
            <w:pPr>
              <w:pStyle w:val="TableParagraph"/>
              <w:spacing w:line="258" w:lineRule="exact"/>
              <w:ind w:left="1221"/>
              <w:rPr>
                <w:sz w:val="23"/>
              </w:rPr>
            </w:pPr>
            <w:r>
              <w:rPr>
                <w:sz w:val="23"/>
              </w:rPr>
              <w:t>7 (44%)</w:t>
            </w:r>
          </w:p>
        </w:tc>
      </w:tr>
    </w:tbl>
    <w:p w:rsidR="002E330D" w:rsidRDefault="002E330D" w:rsidP="002E330D">
      <w:pPr>
        <w:pStyle w:val="aa"/>
        <w:spacing w:before="90"/>
        <w:ind w:firstLine="288"/>
      </w:pPr>
      <w:r>
        <w:t>Уровень</w:t>
      </w:r>
      <w:r>
        <w:rPr>
          <w:spacing w:val="13"/>
        </w:rPr>
        <w:t xml:space="preserve"> </w:t>
      </w:r>
      <w:r>
        <w:t>сформированности</w:t>
      </w:r>
      <w:r>
        <w:rPr>
          <w:spacing w:val="14"/>
        </w:rPr>
        <w:t xml:space="preserve"> </w:t>
      </w:r>
      <w:r>
        <w:t>естественнонаучной</w:t>
      </w:r>
      <w:r>
        <w:rPr>
          <w:spacing w:val="14"/>
        </w:rPr>
        <w:t xml:space="preserve"> </w:t>
      </w:r>
      <w:r>
        <w:t>грамотности</w:t>
      </w:r>
      <w:r>
        <w:rPr>
          <w:spacing w:val="18"/>
        </w:rPr>
        <w:t xml:space="preserve"> </w:t>
      </w:r>
      <w:r>
        <w:t>у</w:t>
      </w:r>
      <w:r>
        <w:rPr>
          <w:spacing w:val="8"/>
        </w:rPr>
        <w:t xml:space="preserve"> </w:t>
      </w:r>
      <w:r>
        <w:t>обучающихся</w:t>
      </w:r>
      <w:r>
        <w:rPr>
          <w:spacing w:val="13"/>
        </w:rPr>
        <w:t xml:space="preserve"> </w:t>
      </w:r>
      <w:r>
        <w:t>8</w:t>
      </w:r>
      <w:r>
        <w:rPr>
          <w:spacing w:val="13"/>
        </w:rPr>
        <w:t xml:space="preserve"> </w:t>
      </w:r>
      <w:r>
        <w:t>класса</w:t>
      </w:r>
      <w:r>
        <w:rPr>
          <w:spacing w:val="-57"/>
        </w:rPr>
        <w:t xml:space="preserve"> </w:t>
      </w:r>
      <w:r>
        <w:t>оценивался</w:t>
      </w:r>
      <w:r>
        <w:rPr>
          <w:spacing w:val="48"/>
        </w:rPr>
        <w:t xml:space="preserve"> </w:t>
      </w:r>
      <w:r>
        <w:t>в</w:t>
      </w:r>
      <w:r>
        <w:rPr>
          <w:spacing w:val="48"/>
        </w:rPr>
        <w:t xml:space="preserve"> </w:t>
      </w:r>
      <w:r>
        <w:t>трёх</w:t>
      </w:r>
      <w:r>
        <w:rPr>
          <w:spacing w:val="50"/>
        </w:rPr>
        <w:t xml:space="preserve"> </w:t>
      </w:r>
      <w:r>
        <w:t>заданиях</w:t>
      </w:r>
      <w:r>
        <w:rPr>
          <w:spacing w:val="54"/>
        </w:rPr>
        <w:t xml:space="preserve"> </w:t>
      </w:r>
      <w:r>
        <w:t>–</w:t>
      </w:r>
      <w:r>
        <w:rPr>
          <w:spacing w:val="51"/>
        </w:rPr>
        <w:t xml:space="preserve"> </w:t>
      </w:r>
      <w:r>
        <w:t>«Экстремальные</w:t>
      </w:r>
      <w:r>
        <w:rPr>
          <w:spacing w:val="47"/>
        </w:rPr>
        <w:t xml:space="preserve"> </w:t>
      </w:r>
      <w:r>
        <w:t>профессии»,</w:t>
      </w:r>
      <w:r>
        <w:rPr>
          <w:spacing w:val="53"/>
        </w:rPr>
        <w:t xml:space="preserve"> </w:t>
      </w:r>
      <w:r>
        <w:t>«Ресурсы</w:t>
      </w:r>
      <w:r>
        <w:rPr>
          <w:spacing w:val="48"/>
        </w:rPr>
        <w:t xml:space="preserve"> </w:t>
      </w:r>
      <w:r>
        <w:t>и</w:t>
      </w:r>
      <w:r>
        <w:rPr>
          <w:spacing w:val="49"/>
        </w:rPr>
        <w:t xml:space="preserve"> </w:t>
      </w:r>
      <w:r>
        <w:t>отходы»,</w:t>
      </w:r>
    </w:p>
    <w:p w:rsidR="002E330D" w:rsidRDefault="002E330D" w:rsidP="002E330D">
      <w:pPr>
        <w:pStyle w:val="aa"/>
      </w:pPr>
      <w:r>
        <w:t>«Батарейки»,</w:t>
      </w:r>
      <w:r>
        <w:rPr>
          <w:spacing w:val="53"/>
        </w:rPr>
        <w:t xml:space="preserve"> </w:t>
      </w:r>
      <w:r>
        <w:t>с</w:t>
      </w:r>
      <w:r>
        <w:rPr>
          <w:spacing w:val="55"/>
        </w:rPr>
        <w:t xml:space="preserve"> </w:t>
      </w:r>
      <w:r>
        <w:t>общим</w:t>
      </w:r>
      <w:r>
        <w:rPr>
          <w:spacing w:val="53"/>
        </w:rPr>
        <w:t xml:space="preserve"> </w:t>
      </w:r>
      <w:r>
        <w:t>количество</w:t>
      </w:r>
      <w:r>
        <w:rPr>
          <w:spacing w:val="53"/>
        </w:rPr>
        <w:t xml:space="preserve"> </w:t>
      </w:r>
      <w:r>
        <w:t>задач</w:t>
      </w:r>
      <w:r>
        <w:rPr>
          <w:spacing w:val="60"/>
        </w:rPr>
        <w:t xml:space="preserve"> </w:t>
      </w:r>
      <w:r>
        <w:t>–</w:t>
      </w:r>
      <w:r>
        <w:rPr>
          <w:spacing w:val="54"/>
        </w:rPr>
        <w:t xml:space="preserve"> </w:t>
      </w:r>
      <w:r>
        <w:t>16.</w:t>
      </w:r>
      <w:r>
        <w:rPr>
          <w:spacing w:val="53"/>
        </w:rPr>
        <w:t xml:space="preserve"> </w:t>
      </w:r>
      <w:r>
        <w:t>Для</w:t>
      </w:r>
      <w:r>
        <w:rPr>
          <w:spacing w:val="53"/>
        </w:rPr>
        <w:t xml:space="preserve"> </w:t>
      </w:r>
      <w:r>
        <w:t>обучающихся</w:t>
      </w:r>
      <w:r>
        <w:rPr>
          <w:spacing w:val="53"/>
        </w:rPr>
        <w:t xml:space="preserve"> </w:t>
      </w:r>
      <w:r>
        <w:t>9</w:t>
      </w:r>
      <w:r>
        <w:rPr>
          <w:spacing w:val="53"/>
        </w:rPr>
        <w:t xml:space="preserve"> </w:t>
      </w:r>
      <w:r>
        <w:t>класса</w:t>
      </w:r>
      <w:r>
        <w:rPr>
          <w:spacing w:val="53"/>
        </w:rPr>
        <w:t xml:space="preserve"> </w:t>
      </w:r>
      <w:r>
        <w:t xml:space="preserve">были </w:t>
      </w:r>
      <w:r>
        <w:rPr>
          <w:spacing w:val="-57"/>
        </w:rPr>
        <w:t xml:space="preserve"> </w:t>
      </w:r>
      <w:r>
        <w:t>предложены также</w:t>
      </w:r>
      <w:r>
        <w:rPr>
          <w:spacing w:val="-3"/>
        </w:rPr>
        <w:t xml:space="preserve"> </w:t>
      </w:r>
      <w:r>
        <w:t>три задания</w:t>
      </w:r>
      <w:r>
        <w:rPr>
          <w:spacing w:val="20"/>
        </w:rPr>
        <w:t xml:space="preserve"> </w:t>
      </w:r>
      <w:r>
        <w:t>–</w:t>
      </w:r>
      <w:r>
        <w:rPr>
          <w:spacing w:val="22"/>
        </w:rPr>
        <w:t xml:space="preserve"> </w:t>
      </w:r>
      <w:r>
        <w:t>«Открытие</w:t>
      </w:r>
      <w:r>
        <w:rPr>
          <w:spacing w:val="18"/>
        </w:rPr>
        <w:t xml:space="preserve"> </w:t>
      </w:r>
      <w:r>
        <w:t>вирусов»,</w:t>
      </w:r>
      <w:r>
        <w:rPr>
          <w:spacing w:val="26"/>
        </w:rPr>
        <w:t xml:space="preserve"> </w:t>
      </w:r>
      <w:r>
        <w:t>«Выпечка</w:t>
      </w:r>
      <w:r>
        <w:rPr>
          <w:spacing w:val="18"/>
        </w:rPr>
        <w:t xml:space="preserve"> </w:t>
      </w:r>
      <w:r>
        <w:t>хлеба»,</w:t>
      </w:r>
      <w:r>
        <w:rPr>
          <w:spacing w:val="24"/>
        </w:rPr>
        <w:t xml:space="preserve"> </w:t>
      </w:r>
      <w:r>
        <w:t>«Какие</w:t>
      </w:r>
      <w:r>
        <w:rPr>
          <w:spacing w:val="18"/>
        </w:rPr>
        <w:t xml:space="preserve"> </w:t>
      </w:r>
      <w:r>
        <w:t>шины</w:t>
      </w:r>
      <w:r>
        <w:rPr>
          <w:spacing w:val="19"/>
        </w:rPr>
        <w:t xml:space="preserve"> </w:t>
      </w:r>
      <w:r>
        <w:t>лучше?»,</w:t>
      </w:r>
      <w:r>
        <w:rPr>
          <w:spacing w:val="19"/>
        </w:rPr>
        <w:t xml:space="preserve"> </w:t>
      </w:r>
      <w:r>
        <w:t>с</w:t>
      </w:r>
      <w:r>
        <w:rPr>
          <w:spacing w:val="18"/>
        </w:rPr>
        <w:t xml:space="preserve"> </w:t>
      </w:r>
      <w:r>
        <w:t>общим</w:t>
      </w:r>
      <w:r>
        <w:rPr>
          <w:spacing w:val="-57"/>
        </w:rPr>
        <w:t xml:space="preserve"> </w:t>
      </w:r>
      <w:r>
        <w:t>количеством</w:t>
      </w:r>
      <w:r>
        <w:rPr>
          <w:spacing w:val="-3"/>
        </w:rPr>
        <w:t xml:space="preserve"> </w:t>
      </w:r>
      <w:r>
        <w:t>задач – 16.</w:t>
      </w:r>
    </w:p>
    <w:p w:rsidR="002E330D" w:rsidRPr="002E330D" w:rsidRDefault="002E330D" w:rsidP="002E330D">
      <w:pPr>
        <w:pStyle w:val="2"/>
        <w:keepNext w:val="0"/>
        <w:keepLines w:val="0"/>
        <w:widowControl w:val="0"/>
        <w:numPr>
          <w:ilvl w:val="1"/>
          <w:numId w:val="45"/>
        </w:numPr>
        <w:tabs>
          <w:tab w:val="left" w:pos="643"/>
        </w:tabs>
        <w:autoSpaceDE w:val="0"/>
        <w:autoSpaceDN w:val="0"/>
        <w:spacing w:before="5" w:beforeAutospacing="0" w:afterAutospacing="0"/>
        <w:ind w:right="1371"/>
        <w:rPr>
          <w:rFonts w:asciiTheme="minorHAnsi" w:hAnsiTheme="minorHAnsi" w:cstheme="minorHAnsi"/>
          <w:color w:val="auto"/>
          <w:sz w:val="24"/>
          <w:szCs w:val="24"/>
          <w:lang w:val="ru-RU"/>
        </w:rPr>
      </w:pPr>
      <w:r w:rsidRPr="002E330D">
        <w:rPr>
          <w:rFonts w:asciiTheme="minorHAnsi" w:hAnsiTheme="minorHAnsi" w:cstheme="minorHAnsi"/>
          <w:color w:val="auto"/>
          <w:sz w:val="24"/>
          <w:szCs w:val="24"/>
          <w:lang w:val="ru-RU"/>
        </w:rPr>
        <w:t>Результаты выполнения диагностической работы по естественнонаучной</w:t>
      </w:r>
      <w:r w:rsidRPr="002E330D">
        <w:rPr>
          <w:rFonts w:asciiTheme="minorHAnsi" w:hAnsiTheme="minorHAnsi" w:cstheme="minorHAnsi"/>
          <w:color w:val="auto"/>
          <w:spacing w:val="-57"/>
          <w:sz w:val="24"/>
          <w:szCs w:val="24"/>
          <w:lang w:val="ru-RU"/>
        </w:rPr>
        <w:t xml:space="preserve"> </w:t>
      </w:r>
      <w:r w:rsidRPr="002E330D">
        <w:rPr>
          <w:rFonts w:asciiTheme="minorHAnsi" w:hAnsiTheme="minorHAnsi" w:cstheme="minorHAnsi"/>
          <w:color w:val="auto"/>
          <w:sz w:val="24"/>
          <w:szCs w:val="24"/>
          <w:lang w:val="ru-RU"/>
        </w:rPr>
        <w:t>грамотности</w:t>
      </w:r>
      <w:r w:rsidRPr="002E330D">
        <w:rPr>
          <w:rFonts w:asciiTheme="minorHAnsi" w:hAnsiTheme="minorHAnsi" w:cstheme="minorHAnsi"/>
          <w:color w:val="auto"/>
          <w:spacing w:val="-1"/>
          <w:sz w:val="24"/>
          <w:szCs w:val="24"/>
          <w:lang w:val="ru-RU"/>
        </w:rPr>
        <w:t xml:space="preserve"> </w:t>
      </w:r>
      <w:r w:rsidRPr="002E330D">
        <w:rPr>
          <w:rFonts w:asciiTheme="minorHAnsi" w:hAnsiTheme="minorHAnsi" w:cstheme="minorHAnsi"/>
          <w:color w:val="auto"/>
          <w:sz w:val="24"/>
          <w:szCs w:val="24"/>
          <w:lang w:val="ru-RU"/>
        </w:rPr>
        <w:t>обучающимися 8 и</w:t>
      </w:r>
      <w:r w:rsidRPr="002E330D">
        <w:rPr>
          <w:rFonts w:asciiTheme="minorHAnsi" w:hAnsiTheme="minorHAnsi" w:cstheme="minorHAnsi"/>
          <w:color w:val="auto"/>
          <w:spacing w:val="-1"/>
          <w:sz w:val="24"/>
          <w:szCs w:val="24"/>
          <w:lang w:val="ru-RU"/>
        </w:rPr>
        <w:t xml:space="preserve"> </w:t>
      </w:r>
      <w:r w:rsidRPr="002E330D">
        <w:rPr>
          <w:rFonts w:asciiTheme="minorHAnsi" w:hAnsiTheme="minorHAnsi" w:cstheme="minorHAnsi"/>
          <w:color w:val="auto"/>
          <w:sz w:val="24"/>
          <w:szCs w:val="24"/>
          <w:lang w:val="ru-RU"/>
        </w:rPr>
        <w:t>9 классов</w:t>
      </w:r>
    </w:p>
    <w:p w:rsidR="002E330D" w:rsidRPr="002E330D" w:rsidRDefault="002E330D" w:rsidP="002E330D">
      <w:pPr>
        <w:pStyle w:val="aa"/>
        <w:ind w:right="765" w:firstLine="479"/>
      </w:pPr>
      <w:r w:rsidRPr="002E330D">
        <w:t xml:space="preserve">В диагностической работе по естественнонаучной грамотности приняли участие </w:t>
      </w:r>
      <w:r>
        <w:t>2</w:t>
      </w:r>
      <w:r w:rsidRPr="002E330D">
        <w:t>0</w:t>
      </w:r>
      <w:r w:rsidRPr="002E330D">
        <w:rPr>
          <w:spacing w:val="-57"/>
        </w:rPr>
        <w:t xml:space="preserve"> </w:t>
      </w:r>
      <w:r w:rsidRPr="002E330D">
        <w:t xml:space="preserve">обучающихся 8 классов и </w:t>
      </w:r>
      <w:r>
        <w:t>24</w:t>
      </w:r>
      <w:r w:rsidRPr="002E330D">
        <w:t xml:space="preserve"> обучающихся 9 классов.</w:t>
      </w:r>
    </w:p>
    <w:p w:rsidR="002E330D" w:rsidRPr="002E330D" w:rsidRDefault="002E330D" w:rsidP="002E330D">
      <w:pPr>
        <w:pStyle w:val="aa"/>
        <w:ind w:right="1433" w:firstLine="539"/>
      </w:pPr>
      <w:r w:rsidRPr="002E330D">
        <w:t>Распределение результатов участников диагностической работы по уровням</w:t>
      </w:r>
      <w:r w:rsidRPr="002E330D">
        <w:rPr>
          <w:spacing w:val="-57"/>
        </w:rPr>
        <w:t xml:space="preserve"> </w:t>
      </w:r>
      <w:r w:rsidRPr="002E330D">
        <w:t>сформированности</w:t>
      </w:r>
      <w:r w:rsidRPr="002E330D">
        <w:rPr>
          <w:spacing w:val="-2"/>
        </w:rPr>
        <w:t xml:space="preserve"> </w:t>
      </w:r>
      <w:r w:rsidRPr="002E330D">
        <w:t>естественнонаучной</w:t>
      </w:r>
      <w:r w:rsidRPr="002E330D">
        <w:rPr>
          <w:spacing w:val="-1"/>
        </w:rPr>
        <w:t xml:space="preserve"> </w:t>
      </w:r>
      <w:r w:rsidRPr="002E330D">
        <w:t>грамотности</w:t>
      </w:r>
      <w:r w:rsidRPr="002E330D">
        <w:rPr>
          <w:spacing w:val="-2"/>
        </w:rPr>
        <w:t xml:space="preserve"> </w:t>
      </w:r>
      <w:r w:rsidRPr="002E330D">
        <w:t>показано</w:t>
      </w:r>
      <w:r w:rsidRPr="002E330D">
        <w:rPr>
          <w:spacing w:val="4"/>
        </w:rPr>
        <w:t xml:space="preserve"> </w:t>
      </w:r>
      <w:r w:rsidRPr="002E330D">
        <w:t>в</w:t>
      </w:r>
      <w:r w:rsidRPr="002E330D">
        <w:rPr>
          <w:spacing w:val="-3"/>
        </w:rPr>
        <w:t xml:space="preserve"> </w:t>
      </w:r>
      <w:r w:rsidRPr="002E330D">
        <w:t>таблице.</w:t>
      </w:r>
    </w:p>
    <w:p w:rsidR="002E330D" w:rsidRPr="002E330D" w:rsidRDefault="002E330D" w:rsidP="002E330D">
      <w:pPr>
        <w:spacing w:after="5" w:line="262" w:lineRule="exact"/>
        <w:ind w:right="485"/>
        <w:jc w:val="right"/>
        <w:rPr>
          <w:i/>
          <w:sz w:val="24"/>
          <w:szCs w:val="24"/>
        </w:rPr>
      </w:pPr>
      <w:r w:rsidRPr="002E330D">
        <w:rPr>
          <w:i/>
          <w:sz w:val="24"/>
          <w:szCs w:val="24"/>
        </w:rPr>
        <w:t>Таблица</w:t>
      </w:r>
      <w:r w:rsidRPr="002E330D">
        <w:rPr>
          <w:i/>
          <w:spacing w:val="-1"/>
          <w:sz w:val="24"/>
          <w:szCs w:val="24"/>
        </w:rPr>
        <w:t xml:space="preserve"> </w:t>
      </w:r>
      <w:r w:rsidRPr="002E330D">
        <w:rPr>
          <w:i/>
          <w:sz w:val="24"/>
          <w:szCs w:val="24"/>
        </w:rPr>
        <w:t>6</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1210"/>
        <w:gridCol w:w="1623"/>
        <w:gridCol w:w="1157"/>
        <w:gridCol w:w="1078"/>
        <w:gridCol w:w="1820"/>
      </w:tblGrid>
      <w:tr w:rsidR="002E330D" w:rsidRPr="002E330D" w:rsidTr="00595B6E">
        <w:trPr>
          <w:trHeight w:val="278"/>
        </w:trPr>
        <w:tc>
          <w:tcPr>
            <w:tcW w:w="2177" w:type="dxa"/>
          </w:tcPr>
          <w:p w:rsidR="002E330D" w:rsidRPr="002E330D" w:rsidRDefault="002E330D" w:rsidP="00595B6E">
            <w:pPr>
              <w:pStyle w:val="TableParagraph"/>
              <w:rPr>
                <w:sz w:val="24"/>
                <w:szCs w:val="24"/>
              </w:rPr>
            </w:pPr>
          </w:p>
        </w:tc>
        <w:tc>
          <w:tcPr>
            <w:tcW w:w="1210" w:type="dxa"/>
          </w:tcPr>
          <w:p w:rsidR="002E330D" w:rsidRPr="002E330D" w:rsidRDefault="002E330D" w:rsidP="00595B6E">
            <w:pPr>
              <w:pStyle w:val="TableParagraph"/>
              <w:spacing w:line="259" w:lineRule="exact"/>
              <w:ind w:left="86" w:right="152"/>
              <w:rPr>
                <w:sz w:val="24"/>
                <w:szCs w:val="24"/>
              </w:rPr>
            </w:pPr>
            <w:r w:rsidRPr="002E330D">
              <w:rPr>
                <w:sz w:val="24"/>
                <w:szCs w:val="24"/>
              </w:rPr>
              <w:t>Высокий</w:t>
            </w:r>
          </w:p>
        </w:tc>
        <w:tc>
          <w:tcPr>
            <w:tcW w:w="1623" w:type="dxa"/>
          </w:tcPr>
          <w:p w:rsidR="002E330D" w:rsidRPr="002E330D" w:rsidRDefault="002E330D" w:rsidP="00595B6E">
            <w:pPr>
              <w:pStyle w:val="TableParagraph"/>
              <w:spacing w:line="259" w:lineRule="exact"/>
              <w:ind w:left="87" w:right="80"/>
              <w:rPr>
                <w:sz w:val="24"/>
                <w:szCs w:val="24"/>
              </w:rPr>
            </w:pPr>
            <w:r w:rsidRPr="002E330D">
              <w:rPr>
                <w:sz w:val="24"/>
                <w:szCs w:val="24"/>
              </w:rPr>
              <w:t>Повышенный</w:t>
            </w:r>
          </w:p>
        </w:tc>
        <w:tc>
          <w:tcPr>
            <w:tcW w:w="1157" w:type="dxa"/>
          </w:tcPr>
          <w:p w:rsidR="002E330D" w:rsidRPr="002E330D" w:rsidRDefault="002E330D" w:rsidP="00595B6E">
            <w:pPr>
              <w:pStyle w:val="TableParagraph"/>
              <w:spacing w:line="259" w:lineRule="exact"/>
              <w:ind w:left="89" w:right="123"/>
              <w:rPr>
                <w:sz w:val="24"/>
                <w:szCs w:val="24"/>
              </w:rPr>
            </w:pPr>
            <w:r w:rsidRPr="002E330D">
              <w:rPr>
                <w:sz w:val="24"/>
                <w:szCs w:val="24"/>
              </w:rPr>
              <w:t>Средний</w:t>
            </w:r>
          </w:p>
        </w:tc>
        <w:tc>
          <w:tcPr>
            <w:tcW w:w="1078" w:type="dxa"/>
          </w:tcPr>
          <w:p w:rsidR="002E330D" w:rsidRPr="002E330D" w:rsidRDefault="002E330D" w:rsidP="00595B6E">
            <w:pPr>
              <w:pStyle w:val="TableParagraph"/>
              <w:spacing w:line="259" w:lineRule="exact"/>
              <w:ind w:left="88" w:right="168"/>
              <w:rPr>
                <w:sz w:val="24"/>
                <w:szCs w:val="24"/>
              </w:rPr>
            </w:pPr>
            <w:r w:rsidRPr="002E330D">
              <w:rPr>
                <w:sz w:val="24"/>
                <w:szCs w:val="24"/>
              </w:rPr>
              <w:t>Низкий</w:t>
            </w:r>
          </w:p>
        </w:tc>
        <w:tc>
          <w:tcPr>
            <w:tcW w:w="1820" w:type="dxa"/>
          </w:tcPr>
          <w:p w:rsidR="002E330D" w:rsidRPr="002E330D" w:rsidRDefault="002E330D" w:rsidP="00595B6E">
            <w:pPr>
              <w:pStyle w:val="TableParagraph"/>
              <w:spacing w:line="259" w:lineRule="exact"/>
              <w:ind w:left="86" w:right="80"/>
              <w:rPr>
                <w:sz w:val="24"/>
                <w:szCs w:val="24"/>
              </w:rPr>
            </w:pPr>
            <w:r w:rsidRPr="002E330D">
              <w:rPr>
                <w:sz w:val="24"/>
                <w:szCs w:val="24"/>
              </w:rPr>
              <w:t>Недостаточный</w:t>
            </w:r>
          </w:p>
        </w:tc>
      </w:tr>
      <w:tr w:rsidR="002E330D" w:rsidRPr="002E330D" w:rsidTr="00595B6E">
        <w:trPr>
          <w:trHeight w:val="275"/>
        </w:trPr>
        <w:tc>
          <w:tcPr>
            <w:tcW w:w="2177" w:type="dxa"/>
          </w:tcPr>
          <w:p w:rsidR="002E330D" w:rsidRPr="002E330D" w:rsidRDefault="002E330D" w:rsidP="00595B6E">
            <w:pPr>
              <w:pStyle w:val="TableParagraph"/>
              <w:rPr>
                <w:sz w:val="24"/>
                <w:szCs w:val="24"/>
              </w:rPr>
            </w:pPr>
            <w:r w:rsidRPr="002E330D">
              <w:rPr>
                <w:sz w:val="24"/>
                <w:szCs w:val="24"/>
              </w:rPr>
              <w:t>8</w:t>
            </w:r>
            <w:r w:rsidRPr="002E330D">
              <w:rPr>
                <w:spacing w:val="-1"/>
                <w:sz w:val="24"/>
                <w:szCs w:val="24"/>
              </w:rPr>
              <w:t xml:space="preserve"> </w:t>
            </w:r>
            <w:r w:rsidRPr="002E330D">
              <w:rPr>
                <w:sz w:val="24"/>
                <w:szCs w:val="24"/>
              </w:rPr>
              <w:t>класс</w:t>
            </w:r>
          </w:p>
        </w:tc>
        <w:tc>
          <w:tcPr>
            <w:tcW w:w="1210" w:type="dxa"/>
          </w:tcPr>
          <w:p w:rsidR="002E330D" w:rsidRPr="002E330D" w:rsidRDefault="002E330D" w:rsidP="00595B6E">
            <w:pPr>
              <w:pStyle w:val="TableParagraph"/>
              <w:ind w:left="86" w:right="79"/>
              <w:rPr>
                <w:sz w:val="24"/>
                <w:szCs w:val="24"/>
              </w:rPr>
            </w:pPr>
            <w:r w:rsidRPr="002E330D">
              <w:rPr>
                <w:sz w:val="24"/>
                <w:szCs w:val="24"/>
              </w:rPr>
              <w:t>3,3</w:t>
            </w:r>
          </w:p>
        </w:tc>
        <w:tc>
          <w:tcPr>
            <w:tcW w:w="1623" w:type="dxa"/>
          </w:tcPr>
          <w:p w:rsidR="002E330D" w:rsidRPr="002E330D" w:rsidRDefault="002E330D" w:rsidP="00595B6E">
            <w:pPr>
              <w:pStyle w:val="TableParagraph"/>
              <w:ind w:left="86" w:right="80"/>
              <w:rPr>
                <w:sz w:val="24"/>
                <w:szCs w:val="24"/>
              </w:rPr>
            </w:pPr>
            <w:r w:rsidRPr="002E330D">
              <w:rPr>
                <w:sz w:val="24"/>
                <w:szCs w:val="24"/>
              </w:rPr>
              <w:t>30,0</w:t>
            </w:r>
          </w:p>
        </w:tc>
        <w:tc>
          <w:tcPr>
            <w:tcW w:w="1157" w:type="dxa"/>
          </w:tcPr>
          <w:p w:rsidR="002E330D" w:rsidRPr="002E330D" w:rsidRDefault="002E330D" w:rsidP="00595B6E">
            <w:pPr>
              <w:pStyle w:val="TableParagraph"/>
              <w:ind w:left="89" w:right="83"/>
              <w:rPr>
                <w:sz w:val="24"/>
                <w:szCs w:val="24"/>
              </w:rPr>
            </w:pPr>
            <w:r w:rsidRPr="002E330D">
              <w:rPr>
                <w:sz w:val="24"/>
                <w:szCs w:val="24"/>
              </w:rPr>
              <w:t>38,4</w:t>
            </w:r>
          </w:p>
        </w:tc>
        <w:tc>
          <w:tcPr>
            <w:tcW w:w="1078" w:type="dxa"/>
          </w:tcPr>
          <w:p w:rsidR="002E330D" w:rsidRPr="002E330D" w:rsidRDefault="002E330D" w:rsidP="00595B6E">
            <w:pPr>
              <w:pStyle w:val="TableParagraph"/>
              <w:ind w:left="88" w:right="80"/>
              <w:rPr>
                <w:sz w:val="24"/>
                <w:szCs w:val="24"/>
              </w:rPr>
            </w:pPr>
            <w:r w:rsidRPr="002E330D">
              <w:rPr>
                <w:sz w:val="24"/>
                <w:szCs w:val="24"/>
              </w:rPr>
              <w:t>23,3</w:t>
            </w:r>
          </w:p>
        </w:tc>
        <w:tc>
          <w:tcPr>
            <w:tcW w:w="1820" w:type="dxa"/>
          </w:tcPr>
          <w:p w:rsidR="002E330D" w:rsidRPr="002E330D" w:rsidRDefault="002E330D" w:rsidP="00595B6E">
            <w:pPr>
              <w:pStyle w:val="TableParagraph"/>
              <w:ind w:left="85" w:right="80"/>
              <w:rPr>
                <w:sz w:val="24"/>
                <w:szCs w:val="24"/>
              </w:rPr>
            </w:pPr>
            <w:r w:rsidRPr="002E330D">
              <w:rPr>
                <w:sz w:val="24"/>
                <w:szCs w:val="24"/>
              </w:rPr>
              <w:t>5,0</w:t>
            </w:r>
          </w:p>
        </w:tc>
      </w:tr>
      <w:tr w:rsidR="002E330D" w:rsidRPr="002E330D" w:rsidTr="00595B6E">
        <w:trPr>
          <w:trHeight w:val="275"/>
        </w:trPr>
        <w:tc>
          <w:tcPr>
            <w:tcW w:w="2177" w:type="dxa"/>
          </w:tcPr>
          <w:p w:rsidR="002E330D" w:rsidRPr="002E330D" w:rsidRDefault="002E330D" w:rsidP="00595B6E">
            <w:pPr>
              <w:pStyle w:val="TableParagraph"/>
              <w:rPr>
                <w:sz w:val="24"/>
                <w:szCs w:val="24"/>
              </w:rPr>
            </w:pPr>
            <w:r w:rsidRPr="002E330D">
              <w:rPr>
                <w:sz w:val="24"/>
                <w:szCs w:val="24"/>
              </w:rPr>
              <w:t>9</w:t>
            </w:r>
            <w:r w:rsidRPr="002E330D">
              <w:rPr>
                <w:spacing w:val="-1"/>
                <w:sz w:val="24"/>
                <w:szCs w:val="24"/>
              </w:rPr>
              <w:t xml:space="preserve"> </w:t>
            </w:r>
            <w:r w:rsidRPr="002E330D">
              <w:rPr>
                <w:sz w:val="24"/>
                <w:szCs w:val="24"/>
              </w:rPr>
              <w:t>класс</w:t>
            </w:r>
          </w:p>
        </w:tc>
        <w:tc>
          <w:tcPr>
            <w:tcW w:w="1210" w:type="dxa"/>
          </w:tcPr>
          <w:p w:rsidR="002E330D" w:rsidRPr="002E330D" w:rsidRDefault="002E330D" w:rsidP="00595B6E">
            <w:pPr>
              <w:pStyle w:val="TableParagraph"/>
              <w:ind w:left="86" w:right="79"/>
              <w:rPr>
                <w:sz w:val="24"/>
                <w:szCs w:val="24"/>
              </w:rPr>
            </w:pPr>
            <w:r w:rsidRPr="002E330D">
              <w:rPr>
                <w:sz w:val="24"/>
                <w:szCs w:val="24"/>
              </w:rPr>
              <w:t>4,5</w:t>
            </w:r>
          </w:p>
        </w:tc>
        <w:tc>
          <w:tcPr>
            <w:tcW w:w="1623" w:type="dxa"/>
          </w:tcPr>
          <w:p w:rsidR="002E330D" w:rsidRPr="002E330D" w:rsidRDefault="002E330D" w:rsidP="00595B6E">
            <w:pPr>
              <w:pStyle w:val="TableParagraph"/>
              <w:ind w:left="86" w:right="80"/>
              <w:rPr>
                <w:sz w:val="24"/>
                <w:szCs w:val="24"/>
              </w:rPr>
            </w:pPr>
            <w:r w:rsidRPr="002E330D">
              <w:rPr>
                <w:sz w:val="24"/>
                <w:szCs w:val="24"/>
              </w:rPr>
              <w:t>16,7</w:t>
            </w:r>
          </w:p>
        </w:tc>
        <w:tc>
          <w:tcPr>
            <w:tcW w:w="1157" w:type="dxa"/>
          </w:tcPr>
          <w:p w:rsidR="002E330D" w:rsidRPr="002E330D" w:rsidRDefault="002E330D" w:rsidP="00595B6E">
            <w:pPr>
              <w:pStyle w:val="TableParagraph"/>
              <w:ind w:left="89" w:right="83"/>
              <w:rPr>
                <w:sz w:val="24"/>
                <w:szCs w:val="24"/>
              </w:rPr>
            </w:pPr>
            <w:r w:rsidRPr="002E330D">
              <w:rPr>
                <w:sz w:val="24"/>
                <w:szCs w:val="24"/>
              </w:rPr>
              <w:t>48,5</w:t>
            </w:r>
          </w:p>
        </w:tc>
        <w:tc>
          <w:tcPr>
            <w:tcW w:w="1078" w:type="dxa"/>
          </w:tcPr>
          <w:p w:rsidR="002E330D" w:rsidRPr="002E330D" w:rsidRDefault="002E330D" w:rsidP="00595B6E">
            <w:pPr>
              <w:pStyle w:val="TableParagraph"/>
              <w:ind w:left="88" w:right="80"/>
              <w:rPr>
                <w:sz w:val="24"/>
                <w:szCs w:val="24"/>
              </w:rPr>
            </w:pPr>
            <w:r w:rsidRPr="002E330D">
              <w:rPr>
                <w:sz w:val="24"/>
                <w:szCs w:val="24"/>
              </w:rPr>
              <w:t>18,2</w:t>
            </w:r>
          </w:p>
        </w:tc>
        <w:tc>
          <w:tcPr>
            <w:tcW w:w="1820" w:type="dxa"/>
          </w:tcPr>
          <w:p w:rsidR="002E330D" w:rsidRPr="002E330D" w:rsidRDefault="002E330D" w:rsidP="00595B6E">
            <w:pPr>
              <w:pStyle w:val="TableParagraph"/>
              <w:ind w:left="85" w:right="80"/>
              <w:rPr>
                <w:sz w:val="24"/>
                <w:szCs w:val="24"/>
              </w:rPr>
            </w:pPr>
            <w:r w:rsidRPr="002E330D">
              <w:rPr>
                <w:sz w:val="24"/>
                <w:szCs w:val="24"/>
              </w:rPr>
              <w:t>12,1</w:t>
            </w:r>
          </w:p>
        </w:tc>
      </w:tr>
    </w:tbl>
    <w:p w:rsidR="002E330D" w:rsidRDefault="002E330D" w:rsidP="002E330D">
      <w:pPr>
        <w:pStyle w:val="aa"/>
        <w:ind w:right="482" w:firstLine="633"/>
        <w:jc w:val="both"/>
      </w:pPr>
    </w:p>
    <w:p w:rsidR="002E330D" w:rsidRDefault="002E330D" w:rsidP="002E330D">
      <w:pPr>
        <w:pStyle w:val="aa"/>
        <w:ind w:right="482" w:firstLine="633"/>
        <w:jc w:val="both"/>
      </w:pPr>
      <w:r>
        <w:t>Высокий</w:t>
      </w:r>
      <w:r>
        <w:rPr>
          <w:spacing w:val="1"/>
        </w:rPr>
        <w:t xml:space="preserve"> </w:t>
      </w:r>
      <w:r>
        <w:t>и</w:t>
      </w:r>
      <w:r>
        <w:rPr>
          <w:spacing w:val="1"/>
        </w:rPr>
        <w:t xml:space="preserve"> </w:t>
      </w:r>
      <w:r>
        <w:t>повышенный</w:t>
      </w:r>
      <w:r>
        <w:rPr>
          <w:spacing w:val="1"/>
        </w:rPr>
        <w:t xml:space="preserve"> </w:t>
      </w:r>
      <w:r>
        <w:t>уровень</w:t>
      </w:r>
      <w:r>
        <w:rPr>
          <w:spacing w:val="1"/>
        </w:rPr>
        <w:t xml:space="preserve"> </w:t>
      </w:r>
      <w:r>
        <w:t>сформированности</w:t>
      </w:r>
      <w:r>
        <w:rPr>
          <w:spacing w:val="1"/>
        </w:rPr>
        <w:t xml:space="preserve"> </w:t>
      </w:r>
      <w:r>
        <w:t>ЕГ</w:t>
      </w:r>
      <w:r>
        <w:rPr>
          <w:spacing w:val="1"/>
        </w:rPr>
        <w:t xml:space="preserve"> </w:t>
      </w:r>
      <w:r>
        <w:t>показали</w:t>
      </w:r>
      <w:r>
        <w:rPr>
          <w:spacing w:val="1"/>
        </w:rPr>
        <w:t xml:space="preserve"> </w:t>
      </w:r>
      <w:r>
        <w:t>33,3%</w:t>
      </w:r>
      <w:r>
        <w:rPr>
          <w:spacing w:val="-57"/>
        </w:rPr>
        <w:t xml:space="preserve"> </w:t>
      </w:r>
      <w:r>
        <w:t>обучающихся</w:t>
      </w:r>
      <w:r>
        <w:rPr>
          <w:spacing w:val="1"/>
        </w:rPr>
        <w:t xml:space="preserve"> </w:t>
      </w:r>
      <w:r>
        <w:t>8</w:t>
      </w:r>
      <w:r>
        <w:rPr>
          <w:spacing w:val="1"/>
        </w:rPr>
        <w:t xml:space="preserve"> </w:t>
      </w:r>
      <w:r>
        <w:t>класса,</w:t>
      </w:r>
      <w:r>
        <w:rPr>
          <w:spacing w:val="1"/>
        </w:rPr>
        <w:t xml:space="preserve"> </w:t>
      </w:r>
      <w:r>
        <w:t>участников</w:t>
      </w:r>
      <w:r>
        <w:rPr>
          <w:spacing w:val="1"/>
        </w:rPr>
        <w:t xml:space="preserve"> </w:t>
      </w:r>
      <w:r>
        <w:t>ДТ.</w:t>
      </w:r>
      <w:r>
        <w:rPr>
          <w:spacing w:val="1"/>
        </w:rPr>
        <w:t xml:space="preserve"> </w:t>
      </w:r>
      <w:r>
        <w:t>Низкий</w:t>
      </w:r>
      <w:r>
        <w:rPr>
          <w:spacing w:val="1"/>
        </w:rPr>
        <w:t xml:space="preserve"> </w:t>
      </w:r>
      <w:r>
        <w:t>и</w:t>
      </w:r>
      <w:r>
        <w:rPr>
          <w:spacing w:val="1"/>
        </w:rPr>
        <w:t xml:space="preserve"> </w:t>
      </w:r>
      <w:r>
        <w:t>недостаточный</w:t>
      </w:r>
      <w:r>
        <w:rPr>
          <w:spacing w:val="1"/>
        </w:rPr>
        <w:t xml:space="preserve"> </w:t>
      </w:r>
      <w:r>
        <w:t>уровни</w:t>
      </w:r>
      <w:r>
        <w:rPr>
          <w:spacing w:val="1"/>
        </w:rPr>
        <w:t xml:space="preserve"> </w:t>
      </w:r>
      <w:r>
        <w:t>у</w:t>
      </w:r>
      <w:r>
        <w:rPr>
          <w:spacing w:val="1"/>
        </w:rPr>
        <w:t xml:space="preserve"> </w:t>
      </w:r>
      <w:r>
        <w:t>28,3%</w:t>
      </w:r>
      <w:r>
        <w:rPr>
          <w:spacing w:val="1"/>
        </w:rPr>
        <w:t xml:space="preserve"> </w:t>
      </w:r>
      <w:r>
        <w:t>восьмиклассников.</w:t>
      </w:r>
    </w:p>
    <w:p w:rsidR="002E330D" w:rsidRDefault="002E330D" w:rsidP="002E330D">
      <w:pPr>
        <w:pStyle w:val="aa"/>
        <w:ind w:right="485" w:firstLine="719"/>
        <w:jc w:val="both"/>
      </w:pPr>
      <w:r>
        <w:t>Высокий и повышенный уровни сформированности ЕГ среди девятиклассников,</w:t>
      </w:r>
      <w:r>
        <w:rPr>
          <w:spacing w:val="1"/>
        </w:rPr>
        <w:t xml:space="preserve"> </w:t>
      </w:r>
      <w:r>
        <w:t>участников ДР достигли всего 21,2%, но очень высок процент тех, кто показал низкий и</w:t>
      </w:r>
      <w:r>
        <w:rPr>
          <w:spacing w:val="1"/>
        </w:rPr>
        <w:t xml:space="preserve"> </w:t>
      </w:r>
      <w:r>
        <w:t>недостаточный</w:t>
      </w:r>
      <w:r>
        <w:rPr>
          <w:spacing w:val="1"/>
        </w:rPr>
        <w:t xml:space="preserve"> </w:t>
      </w:r>
      <w:r>
        <w:t>уровни</w:t>
      </w:r>
      <w:r>
        <w:rPr>
          <w:spacing w:val="3"/>
        </w:rPr>
        <w:t xml:space="preserve"> </w:t>
      </w:r>
      <w:r>
        <w:t>– 30,3%.</w:t>
      </w:r>
    </w:p>
    <w:p w:rsidR="008C04DB" w:rsidRPr="008C04DB" w:rsidRDefault="008C04DB" w:rsidP="000A0D7C">
      <w:pPr>
        <w:spacing w:line="258" w:lineRule="exact"/>
        <w:rPr>
          <w:sz w:val="24"/>
          <w:lang w:val="ru-RU"/>
        </w:rPr>
        <w:sectPr w:rsidR="008C04DB" w:rsidRPr="008C04DB">
          <w:pgSz w:w="11910" w:h="16840"/>
          <w:pgMar w:top="620" w:right="360" w:bottom="960" w:left="1480" w:header="0" w:footer="780" w:gutter="0"/>
          <w:cols w:space="720"/>
        </w:sectPr>
      </w:pPr>
    </w:p>
    <w:p w:rsidR="000A0D7C" w:rsidRDefault="000A0D7C" w:rsidP="000A0D7C">
      <w:pPr>
        <w:pStyle w:val="aa"/>
        <w:ind w:right="487" w:firstLine="659"/>
        <w:jc w:val="both"/>
      </w:pPr>
      <w:r>
        <w:lastRenderedPageBreak/>
        <w:t>Обучающиеся,</w:t>
      </w:r>
      <w:r>
        <w:rPr>
          <w:spacing w:val="1"/>
        </w:rPr>
        <w:t xml:space="preserve"> </w:t>
      </w:r>
      <w:r>
        <w:t>показавшие</w:t>
      </w:r>
      <w:r>
        <w:rPr>
          <w:spacing w:val="1"/>
        </w:rPr>
        <w:t xml:space="preserve"> </w:t>
      </w:r>
      <w:r>
        <w:t>низкий</w:t>
      </w:r>
      <w:r>
        <w:rPr>
          <w:spacing w:val="1"/>
        </w:rPr>
        <w:t xml:space="preserve"> </w:t>
      </w:r>
      <w:r>
        <w:t>и</w:t>
      </w:r>
      <w:r>
        <w:rPr>
          <w:spacing w:val="1"/>
        </w:rPr>
        <w:t xml:space="preserve"> </w:t>
      </w:r>
      <w:r>
        <w:t>недостаточный</w:t>
      </w:r>
      <w:r>
        <w:rPr>
          <w:spacing w:val="1"/>
        </w:rPr>
        <w:t xml:space="preserve"> </w:t>
      </w:r>
      <w:r>
        <w:t>уровни</w:t>
      </w:r>
      <w:r>
        <w:rPr>
          <w:spacing w:val="1"/>
        </w:rPr>
        <w:t xml:space="preserve"> </w:t>
      </w:r>
      <w:r>
        <w:t>сформированности</w:t>
      </w:r>
      <w:r>
        <w:rPr>
          <w:spacing w:val="1"/>
        </w:rPr>
        <w:t xml:space="preserve"> </w:t>
      </w:r>
      <w:r>
        <w:t>естественнонаучной грамотности, как правило, имеют ограниченные знания, которые они</w:t>
      </w:r>
      <w:r>
        <w:rPr>
          <w:spacing w:val="1"/>
        </w:rPr>
        <w:t xml:space="preserve"> </w:t>
      </w:r>
      <w:r>
        <w:t>могут применять только в знакомых ситуациях. Они могут давать очевидные объяснения,</w:t>
      </w:r>
      <w:r>
        <w:rPr>
          <w:spacing w:val="1"/>
        </w:rPr>
        <w:t xml:space="preserve"> </w:t>
      </w:r>
      <w:r>
        <w:t>которые явно следуют из имеющихся данных. Кроме этого, обучающиеся испытывают</w:t>
      </w:r>
      <w:r>
        <w:rPr>
          <w:spacing w:val="1"/>
        </w:rPr>
        <w:t xml:space="preserve"> </w:t>
      </w:r>
      <w:r>
        <w:t>трудности</w:t>
      </w:r>
      <w:r>
        <w:rPr>
          <w:spacing w:val="1"/>
        </w:rPr>
        <w:t xml:space="preserve"> </w:t>
      </w:r>
      <w:r>
        <w:t>при</w:t>
      </w:r>
      <w:r>
        <w:rPr>
          <w:spacing w:val="1"/>
        </w:rPr>
        <w:t xml:space="preserve"> </w:t>
      </w:r>
      <w:r>
        <w:t>самостоятельной</w:t>
      </w:r>
      <w:r>
        <w:rPr>
          <w:spacing w:val="1"/>
        </w:rPr>
        <w:t xml:space="preserve"> </w:t>
      </w:r>
      <w:r>
        <w:t>формулировке</w:t>
      </w:r>
      <w:r>
        <w:rPr>
          <w:spacing w:val="1"/>
        </w:rPr>
        <w:t xml:space="preserve"> </w:t>
      </w:r>
      <w:r>
        <w:t>описаний,</w:t>
      </w:r>
      <w:r>
        <w:rPr>
          <w:spacing w:val="1"/>
        </w:rPr>
        <w:t xml:space="preserve"> </w:t>
      </w:r>
      <w:r>
        <w:t>объяснений</w:t>
      </w:r>
      <w:r>
        <w:rPr>
          <w:spacing w:val="1"/>
        </w:rPr>
        <w:t xml:space="preserve"> </w:t>
      </w:r>
      <w:r>
        <w:t>и</w:t>
      </w:r>
      <w:r>
        <w:rPr>
          <w:spacing w:val="1"/>
        </w:rPr>
        <w:t xml:space="preserve"> </w:t>
      </w:r>
      <w:r>
        <w:t>выводов.</w:t>
      </w:r>
      <w:r>
        <w:rPr>
          <w:spacing w:val="1"/>
        </w:rPr>
        <w:t xml:space="preserve"> </w:t>
      </w:r>
      <w:r>
        <w:t>Это</w:t>
      </w:r>
      <w:r>
        <w:rPr>
          <w:spacing w:val="-57"/>
        </w:rPr>
        <w:t xml:space="preserve"> </w:t>
      </w:r>
      <w:r>
        <w:t>свидетельствует</w:t>
      </w:r>
      <w:r>
        <w:rPr>
          <w:spacing w:val="1"/>
        </w:rPr>
        <w:t xml:space="preserve"> </w:t>
      </w:r>
      <w:r>
        <w:t>о</w:t>
      </w:r>
      <w:r>
        <w:rPr>
          <w:spacing w:val="1"/>
        </w:rPr>
        <w:t xml:space="preserve"> </w:t>
      </w:r>
      <w:r>
        <w:t>дефицитах</w:t>
      </w:r>
      <w:r>
        <w:rPr>
          <w:spacing w:val="1"/>
        </w:rPr>
        <w:t xml:space="preserve"> </w:t>
      </w:r>
      <w:r>
        <w:t>в</w:t>
      </w:r>
      <w:r>
        <w:rPr>
          <w:spacing w:val="1"/>
        </w:rPr>
        <w:t xml:space="preserve"> </w:t>
      </w:r>
      <w:r>
        <w:t>сформировнности</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с</w:t>
      </w:r>
      <w:r>
        <w:rPr>
          <w:spacing w:val="-57"/>
        </w:rPr>
        <w:t xml:space="preserve"> </w:t>
      </w:r>
      <w:r>
        <w:t>использованием</w:t>
      </w:r>
      <w:r>
        <w:rPr>
          <w:spacing w:val="-2"/>
        </w:rPr>
        <w:t xml:space="preserve"> </w:t>
      </w:r>
      <w:r>
        <w:t>естественнонаучной терминологии.</w:t>
      </w:r>
    </w:p>
    <w:p w:rsidR="000A0D7C" w:rsidRDefault="000A0D7C" w:rsidP="000A0D7C">
      <w:pPr>
        <w:pStyle w:val="aa"/>
        <w:spacing w:before="1"/>
        <w:ind w:right="495" w:firstLine="599"/>
        <w:jc w:val="both"/>
      </w:pPr>
      <w:r>
        <w:t>Анализ</w:t>
      </w:r>
      <w:r>
        <w:rPr>
          <w:spacing w:val="-6"/>
        </w:rPr>
        <w:t xml:space="preserve"> </w:t>
      </w:r>
      <w:r>
        <w:t>полученных</w:t>
      </w:r>
      <w:r>
        <w:rPr>
          <w:spacing w:val="-6"/>
        </w:rPr>
        <w:t xml:space="preserve"> </w:t>
      </w:r>
      <w:r>
        <w:t>результатов</w:t>
      </w:r>
      <w:r>
        <w:rPr>
          <w:spacing w:val="-6"/>
        </w:rPr>
        <w:t xml:space="preserve"> </w:t>
      </w:r>
      <w:r>
        <w:t>естественнонаучной</w:t>
      </w:r>
      <w:r>
        <w:rPr>
          <w:spacing w:val="-6"/>
        </w:rPr>
        <w:t xml:space="preserve"> </w:t>
      </w:r>
      <w:r>
        <w:t>грамотности</w:t>
      </w:r>
      <w:r>
        <w:rPr>
          <w:spacing w:val="-6"/>
        </w:rPr>
        <w:t xml:space="preserve"> </w:t>
      </w:r>
      <w:r>
        <w:t>позволяет</w:t>
      </w:r>
      <w:r>
        <w:rPr>
          <w:spacing w:val="-6"/>
        </w:rPr>
        <w:t xml:space="preserve"> </w:t>
      </w:r>
      <w:r>
        <w:t>сделать</w:t>
      </w:r>
      <w:r>
        <w:rPr>
          <w:spacing w:val="-57"/>
        </w:rPr>
        <w:t xml:space="preserve"> </w:t>
      </w:r>
      <w:r>
        <w:t>следующие</w:t>
      </w:r>
      <w:r>
        <w:rPr>
          <w:spacing w:val="-2"/>
        </w:rPr>
        <w:t xml:space="preserve"> </w:t>
      </w:r>
      <w:r>
        <w:t>выводы:</w:t>
      </w:r>
    </w:p>
    <w:p w:rsidR="000A0D7C" w:rsidRDefault="000A0D7C" w:rsidP="000A0D7C">
      <w:pPr>
        <w:pStyle w:val="aa"/>
        <w:jc w:val="both"/>
      </w:pPr>
      <w:r>
        <w:t>−</w:t>
      </w:r>
      <w:r>
        <w:rPr>
          <w:spacing w:val="7"/>
        </w:rPr>
        <w:t xml:space="preserve"> </w:t>
      </w:r>
      <w:r>
        <w:t>результаты</w:t>
      </w:r>
      <w:r>
        <w:rPr>
          <w:spacing w:val="7"/>
        </w:rPr>
        <w:t xml:space="preserve"> </w:t>
      </w:r>
      <w:r>
        <w:t>ДР</w:t>
      </w:r>
      <w:r>
        <w:rPr>
          <w:spacing w:val="9"/>
        </w:rPr>
        <w:t xml:space="preserve"> </w:t>
      </w:r>
      <w:r>
        <w:t>демонстрируют,</w:t>
      </w:r>
      <w:r>
        <w:rPr>
          <w:spacing w:val="8"/>
        </w:rPr>
        <w:t xml:space="preserve"> </w:t>
      </w:r>
      <w:r>
        <w:t>что</w:t>
      </w:r>
      <w:r>
        <w:rPr>
          <w:spacing w:val="8"/>
        </w:rPr>
        <w:t xml:space="preserve"> </w:t>
      </w:r>
      <w:r>
        <w:t>30,3%</w:t>
      </w:r>
      <w:r>
        <w:rPr>
          <w:spacing w:val="8"/>
        </w:rPr>
        <w:t xml:space="preserve"> </w:t>
      </w:r>
      <w:r>
        <w:t>обучающихся</w:t>
      </w:r>
      <w:r>
        <w:rPr>
          <w:spacing w:val="8"/>
        </w:rPr>
        <w:t xml:space="preserve"> </w:t>
      </w:r>
      <w:r>
        <w:t>9</w:t>
      </w:r>
      <w:r>
        <w:rPr>
          <w:spacing w:val="8"/>
        </w:rPr>
        <w:t xml:space="preserve"> </w:t>
      </w:r>
      <w:r>
        <w:t>класса</w:t>
      </w:r>
      <w:r>
        <w:rPr>
          <w:spacing w:val="8"/>
        </w:rPr>
        <w:t xml:space="preserve"> </w:t>
      </w:r>
      <w:r>
        <w:t>и</w:t>
      </w:r>
      <w:r>
        <w:rPr>
          <w:spacing w:val="9"/>
        </w:rPr>
        <w:t xml:space="preserve"> </w:t>
      </w:r>
      <w:r>
        <w:t>28,3%</w:t>
      </w:r>
      <w:r>
        <w:rPr>
          <w:spacing w:val="7"/>
        </w:rPr>
        <w:t xml:space="preserve"> </w:t>
      </w:r>
      <w:r>
        <w:t>обучающихся</w:t>
      </w:r>
    </w:p>
    <w:p w:rsidR="000A0D7C" w:rsidRDefault="000A0D7C" w:rsidP="000A0D7C">
      <w:pPr>
        <w:pStyle w:val="aa"/>
        <w:spacing w:line="242" w:lineRule="auto"/>
        <w:ind w:right="492"/>
        <w:jc w:val="both"/>
      </w:pPr>
      <w:r>
        <w:t>8</w:t>
      </w:r>
      <w:r>
        <w:rPr>
          <w:spacing w:val="1"/>
        </w:rPr>
        <w:t xml:space="preserve"> </w:t>
      </w:r>
      <w:r>
        <w:t>класса</w:t>
      </w:r>
      <w:r>
        <w:rPr>
          <w:spacing w:val="1"/>
        </w:rPr>
        <w:t xml:space="preserve"> </w:t>
      </w:r>
      <w:r>
        <w:t>показали</w:t>
      </w:r>
      <w:r>
        <w:rPr>
          <w:spacing w:val="1"/>
        </w:rPr>
        <w:t xml:space="preserve"> </w:t>
      </w:r>
      <w:r>
        <w:t>низкий</w:t>
      </w:r>
      <w:r>
        <w:rPr>
          <w:spacing w:val="1"/>
        </w:rPr>
        <w:t xml:space="preserve"> </w:t>
      </w:r>
      <w:r>
        <w:t>и</w:t>
      </w:r>
      <w:r>
        <w:rPr>
          <w:spacing w:val="1"/>
        </w:rPr>
        <w:t xml:space="preserve"> </w:t>
      </w:r>
      <w:r>
        <w:t>недостаточный</w:t>
      </w:r>
      <w:r>
        <w:rPr>
          <w:spacing w:val="1"/>
        </w:rPr>
        <w:t xml:space="preserve"> </w:t>
      </w:r>
      <w:r>
        <w:t>уровни</w:t>
      </w:r>
      <w:r>
        <w:rPr>
          <w:spacing w:val="61"/>
        </w:rPr>
        <w:t xml:space="preserve"> </w:t>
      </w:r>
      <w:r>
        <w:t>сформированности</w:t>
      </w:r>
      <w:r>
        <w:rPr>
          <w:spacing w:val="-57"/>
        </w:rPr>
        <w:t xml:space="preserve"> </w:t>
      </w:r>
      <w:r>
        <w:t>естественнонаучной</w:t>
      </w:r>
      <w:r>
        <w:rPr>
          <w:spacing w:val="-1"/>
        </w:rPr>
        <w:t xml:space="preserve"> </w:t>
      </w:r>
      <w:r>
        <w:t>грамотности;</w:t>
      </w:r>
    </w:p>
    <w:p w:rsidR="000A0D7C" w:rsidRDefault="000A0D7C" w:rsidP="000A0D7C">
      <w:pPr>
        <w:pStyle w:val="aa"/>
        <w:spacing w:before="177" w:line="242" w:lineRule="auto"/>
        <w:ind w:right="493"/>
        <w:jc w:val="both"/>
      </w:pPr>
      <w:r>
        <w:t>− большинство обучающиеся 8 и 9 классов, участников ДТ, не владеют компетенциями</w:t>
      </w:r>
      <w:r>
        <w:rPr>
          <w:spacing w:val="1"/>
        </w:rPr>
        <w:t xml:space="preserve"> </w:t>
      </w:r>
      <w:r>
        <w:t>естественнонаучной</w:t>
      </w:r>
      <w:r>
        <w:rPr>
          <w:spacing w:val="-1"/>
        </w:rPr>
        <w:t xml:space="preserve"> </w:t>
      </w:r>
      <w:r>
        <w:t>грамотности;</w:t>
      </w:r>
    </w:p>
    <w:p w:rsidR="000A0D7C" w:rsidRDefault="000A0D7C" w:rsidP="000A0D7C">
      <w:pPr>
        <w:pStyle w:val="aa"/>
        <w:spacing w:before="177"/>
        <w:ind w:right="491"/>
        <w:jc w:val="both"/>
      </w:pPr>
      <w:r>
        <w:t>−</w:t>
      </w:r>
      <w:r>
        <w:rPr>
          <w:spacing w:val="1"/>
        </w:rPr>
        <w:t xml:space="preserve"> </w:t>
      </w:r>
      <w:r>
        <w:t>обучающиеся</w:t>
      </w:r>
      <w:r>
        <w:rPr>
          <w:spacing w:val="1"/>
        </w:rPr>
        <w:t xml:space="preserve"> </w:t>
      </w:r>
      <w:r>
        <w:t>8</w:t>
      </w:r>
      <w:r>
        <w:rPr>
          <w:spacing w:val="1"/>
        </w:rPr>
        <w:t xml:space="preserve"> </w:t>
      </w:r>
      <w:r>
        <w:t>класса</w:t>
      </w:r>
      <w:r>
        <w:rPr>
          <w:spacing w:val="1"/>
        </w:rPr>
        <w:t xml:space="preserve"> </w:t>
      </w:r>
      <w:r>
        <w:t>показали</w:t>
      </w:r>
      <w:r>
        <w:rPr>
          <w:spacing w:val="1"/>
        </w:rPr>
        <w:t xml:space="preserve"> </w:t>
      </w:r>
      <w:r>
        <w:t>самый</w:t>
      </w:r>
      <w:r>
        <w:rPr>
          <w:spacing w:val="1"/>
        </w:rPr>
        <w:t xml:space="preserve"> </w:t>
      </w:r>
      <w:r>
        <w:t>большой</w:t>
      </w:r>
      <w:r>
        <w:rPr>
          <w:spacing w:val="1"/>
        </w:rPr>
        <w:t xml:space="preserve"> </w:t>
      </w:r>
      <w:r>
        <w:t>процент</w:t>
      </w:r>
      <w:r>
        <w:rPr>
          <w:spacing w:val="1"/>
        </w:rPr>
        <w:t xml:space="preserve"> </w:t>
      </w:r>
      <w:r>
        <w:t>(39,7%)</w:t>
      </w:r>
      <w:r>
        <w:rPr>
          <w:spacing w:val="1"/>
        </w:rPr>
        <w:t xml:space="preserve"> </w:t>
      </w:r>
      <w:r>
        <w:t>освоения</w:t>
      </w:r>
      <w:r>
        <w:rPr>
          <w:spacing w:val="1"/>
        </w:rPr>
        <w:t xml:space="preserve"> </w:t>
      </w:r>
      <w:r>
        <w:t>по</w:t>
      </w:r>
      <w:r>
        <w:rPr>
          <w:spacing w:val="1"/>
        </w:rPr>
        <w:t xml:space="preserve"> </w:t>
      </w:r>
      <w:r>
        <w:t>компетенции</w:t>
      </w:r>
      <w:r>
        <w:rPr>
          <w:spacing w:val="1"/>
        </w:rPr>
        <w:t xml:space="preserve"> </w:t>
      </w:r>
      <w:r>
        <w:t>«Интерпретация</w:t>
      </w:r>
      <w:r>
        <w:rPr>
          <w:spacing w:val="1"/>
        </w:rPr>
        <w:t xml:space="preserve"> </w:t>
      </w:r>
      <w:r>
        <w:t>данных</w:t>
      </w:r>
      <w:r>
        <w:rPr>
          <w:spacing w:val="1"/>
        </w:rPr>
        <w:t xml:space="preserve"> </w:t>
      </w:r>
      <w:r>
        <w:t>и</w:t>
      </w:r>
      <w:r>
        <w:rPr>
          <w:spacing w:val="1"/>
        </w:rPr>
        <w:t xml:space="preserve"> </w:t>
      </w:r>
      <w:r>
        <w:t>использование</w:t>
      </w:r>
      <w:r>
        <w:rPr>
          <w:spacing w:val="1"/>
        </w:rPr>
        <w:t xml:space="preserve"> </w:t>
      </w:r>
      <w:r>
        <w:t>научных</w:t>
      </w:r>
      <w:r>
        <w:rPr>
          <w:spacing w:val="1"/>
        </w:rPr>
        <w:t xml:space="preserve"> </w:t>
      </w:r>
      <w:r>
        <w:t>доказательств</w:t>
      </w:r>
      <w:r>
        <w:rPr>
          <w:spacing w:val="1"/>
        </w:rPr>
        <w:t xml:space="preserve"> </w:t>
      </w:r>
      <w:r>
        <w:t>для</w:t>
      </w:r>
      <w:r>
        <w:rPr>
          <w:spacing w:val="1"/>
        </w:rPr>
        <w:t xml:space="preserve"> </w:t>
      </w:r>
      <w:r>
        <w:t>получения</w:t>
      </w:r>
      <w:r>
        <w:rPr>
          <w:spacing w:val="1"/>
        </w:rPr>
        <w:t xml:space="preserve"> </w:t>
      </w:r>
      <w:r>
        <w:t>выводов»,</w:t>
      </w:r>
      <w:r>
        <w:rPr>
          <w:spacing w:val="1"/>
        </w:rPr>
        <w:t xml:space="preserve"> </w:t>
      </w:r>
      <w:r>
        <w:t>а</w:t>
      </w:r>
      <w:r>
        <w:rPr>
          <w:spacing w:val="1"/>
        </w:rPr>
        <w:t xml:space="preserve"> </w:t>
      </w:r>
      <w:r>
        <w:t>по</w:t>
      </w:r>
      <w:r>
        <w:rPr>
          <w:spacing w:val="1"/>
        </w:rPr>
        <w:t xml:space="preserve"> </w:t>
      </w:r>
      <w:r>
        <w:t>компетенции</w:t>
      </w:r>
      <w:r>
        <w:rPr>
          <w:spacing w:val="1"/>
        </w:rPr>
        <w:t xml:space="preserve"> </w:t>
      </w:r>
      <w:r>
        <w:t>«Применение</w:t>
      </w:r>
      <w:r>
        <w:rPr>
          <w:spacing w:val="1"/>
        </w:rPr>
        <w:t xml:space="preserve"> </w:t>
      </w:r>
      <w:r>
        <w:t>естественнонаучных</w:t>
      </w:r>
      <w:r>
        <w:rPr>
          <w:spacing w:val="1"/>
        </w:rPr>
        <w:t xml:space="preserve"> </w:t>
      </w:r>
      <w:r>
        <w:t>методов</w:t>
      </w:r>
      <w:r>
        <w:rPr>
          <w:spacing w:val="1"/>
        </w:rPr>
        <w:t xml:space="preserve"> </w:t>
      </w:r>
      <w:r>
        <w:t>исследования»,</w:t>
      </w:r>
      <w:r>
        <w:rPr>
          <w:spacing w:val="1"/>
        </w:rPr>
        <w:t xml:space="preserve"> </w:t>
      </w:r>
      <w:r>
        <w:t>самый</w:t>
      </w:r>
      <w:r>
        <w:rPr>
          <w:spacing w:val="2"/>
        </w:rPr>
        <w:t xml:space="preserve"> </w:t>
      </w:r>
      <w:r>
        <w:t>низкий процент</w:t>
      </w:r>
      <w:r>
        <w:rPr>
          <w:spacing w:val="-1"/>
        </w:rPr>
        <w:t xml:space="preserve"> </w:t>
      </w:r>
      <w:r>
        <w:t>(16,9%).</w:t>
      </w:r>
    </w:p>
    <w:p w:rsidR="000A0D7C" w:rsidRDefault="000A0D7C" w:rsidP="000A0D7C">
      <w:pPr>
        <w:pStyle w:val="aa"/>
        <w:spacing w:before="185"/>
        <w:ind w:right="494"/>
        <w:jc w:val="both"/>
      </w:pPr>
      <w:r>
        <w:t>−</w:t>
      </w:r>
      <w:r>
        <w:rPr>
          <w:spacing w:val="1"/>
        </w:rPr>
        <w:t xml:space="preserve"> </w:t>
      </w:r>
      <w:r>
        <w:t>освоение</w:t>
      </w:r>
      <w:r>
        <w:rPr>
          <w:spacing w:val="1"/>
        </w:rPr>
        <w:t xml:space="preserve"> </w:t>
      </w:r>
      <w:r>
        <w:t>каждой</w:t>
      </w:r>
      <w:r>
        <w:rPr>
          <w:spacing w:val="1"/>
        </w:rPr>
        <w:t xml:space="preserve"> </w:t>
      </w:r>
      <w:r>
        <w:t>компетенции</w:t>
      </w:r>
      <w:r>
        <w:rPr>
          <w:spacing w:val="1"/>
        </w:rPr>
        <w:t xml:space="preserve"> </w:t>
      </w:r>
      <w:r>
        <w:t>среди</w:t>
      </w:r>
      <w:r>
        <w:rPr>
          <w:spacing w:val="1"/>
        </w:rPr>
        <w:t xml:space="preserve"> </w:t>
      </w:r>
      <w:r>
        <w:t>девятиклассников,</w:t>
      </w:r>
      <w:r>
        <w:rPr>
          <w:spacing w:val="1"/>
        </w:rPr>
        <w:t xml:space="preserve"> </w:t>
      </w:r>
      <w:r>
        <w:t>участников</w:t>
      </w:r>
      <w:r>
        <w:rPr>
          <w:spacing w:val="1"/>
        </w:rPr>
        <w:t xml:space="preserve"> </w:t>
      </w:r>
      <w:r>
        <w:t>ДТ,</w:t>
      </w:r>
      <w:r>
        <w:rPr>
          <w:spacing w:val="-57"/>
        </w:rPr>
        <w:t xml:space="preserve"> </w:t>
      </w:r>
      <w:r>
        <w:t>продемонстрировали около 30%.</w:t>
      </w:r>
    </w:p>
    <w:p w:rsidR="000A0D7C" w:rsidRDefault="000A0D7C" w:rsidP="000A0D7C">
      <w:pPr>
        <w:pStyle w:val="aa"/>
        <w:spacing w:before="4"/>
      </w:pPr>
    </w:p>
    <w:p w:rsidR="000A0D7C" w:rsidRPr="00B157AA" w:rsidRDefault="000A0D7C" w:rsidP="00B157AA">
      <w:pPr>
        <w:pStyle w:val="1"/>
        <w:keepNext w:val="0"/>
        <w:keepLines w:val="0"/>
        <w:widowControl w:val="0"/>
        <w:numPr>
          <w:ilvl w:val="0"/>
          <w:numId w:val="39"/>
        </w:numPr>
        <w:tabs>
          <w:tab w:val="left" w:pos="503"/>
        </w:tabs>
        <w:autoSpaceDE w:val="0"/>
        <w:autoSpaceDN w:val="0"/>
        <w:spacing w:before="0" w:beforeAutospacing="0" w:after="0" w:afterAutospacing="0"/>
        <w:ind w:left="502" w:hanging="281"/>
        <w:jc w:val="center"/>
        <w:rPr>
          <w:rFonts w:asciiTheme="minorHAnsi" w:hAnsiTheme="minorHAnsi" w:cstheme="minorHAnsi"/>
          <w:color w:val="auto"/>
        </w:rPr>
      </w:pPr>
      <w:r w:rsidRPr="00B157AA">
        <w:rPr>
          <w:rFonts w:asciiTheme="minorHAnsi" w:hAnsiTheme="minorHAnsi" w:cstheme="minorHAnsi"/>
          <w:color w:val="auto"/>
        </w:rPr>
        <w:t>Математическая</w:t>
      </w:r>
      <w:r w:rsidRPr="00B157AA">
        <w:rPr>
          <w:rFonts w:asciiTheme="minorHAnsi" w:hAnsiTheme="minorHAnsi" w:cstheme="minorHAnsi"/>
          <w:color w:val="auto"/>
          <w:spacing w:val="-6"/>
        </w:rPr>
        <w:t xml:space="preserve"> </w:t>
      </w:r>
      <w:r w:rsidRPr="00B157AA">
        <w:rPr>
          <w:rFonts w:asciiTheme="minorHAnsi" w:hAnsiTheme="minorHAnsi" w:cstheme="minorHAnsi"/>
          <w:color w:val="auto"/>
        </w:rPr>
        <w:t>грамотность</w:t>
      </w:r>
    </w:p>
    <w:p w:rsidR="000A0D7C" w:rsidRPr="00B157AA" w:rsidRDefault="000A0D7C" w:rsidP="000A0D7C">
      <w:pPr>
        <w:pStyle w:val="2"/>
        <w:keepNext w:val="0"/>
        <w:keepLines w:val="0"/>
        <w:widowControl w:val="0"/>
        <w:numPr>
          <w:ilvl w:val="1"/>
          <w:numId w:val="39"/>
        </w:numPr>
        <w:tabs>
          <w:tab w:val="left" w:pos="643"/>
        </w:tabs>
        <w:autoSpaceDE w:val="0"/>
        <w:autoSpaceDN w:val="0"/>
        <w:spacing w:before="1" w:beforeAutospacing="0" w:afterAutospacing="0"/>
        <w:ind w:right="1370" w:firstLine="0"/>
        <w:rPr>
          <w:rFonts w:asciiTheme="minorHAnsi" w:hAnsiTheme="minorHAnsi" w:cstheme="minorHAnsi"/>
          <w:color w:val="auto"/>
          <w:lang w:val="ru-RU"/>
        </w:rPr>
      </w:pPr>
      <w:r w:rsidRPr="00B157AA">
        <w:rPr>
          <w:rFonts w:asciiTheme="minorHAnsi" w:hAnsiTheme="minorHAnsi" w:cstheme="minorHAnsi"/>
          <w:color w:val="auto"/>
          <w:lang w:val="ru-RU"/>
        </w:rPr>
        <w:t>Характеристика диагностического инструментария исследования уровня</w:t>
      </w:r>
      <w:r w:rsidRPr="00B157AA">
        <w:rPr>
          <w:rFonts w:asciiTheme="minorHAnsi" w:hAnsiTheme="minorHAnsi" w:cstheme="minorHAnsi"/>
          <w:color w:val="auto"/>
          <w:spacing w:val="-57"/>
          <w:lang w:val="ru-RU"/>
        </w:rPr>
        <w:t xml:space="preserve"> </w:t>
      </w:r>
      <w:r w:rsidRPr="00B157AA">
        <w:rPr>
          <w:rFonts w:asciiTheme="minorHAnsi" w:hAnsiTheme="minorHAnsi" w:cstheme="minorHAnsi"/>
          <w:color w:val="auto"/>
          <w:lang w:val="ru-RU"/>
        </w:rPr>
        <w:t>математической</w:t>
      </w:r>
      <w:r w:rsidRPr="00B157AA">
        <w:rPr>
          <w:rFonts w:asciiTheme="minorHAnsi" w:hAnsiTheme="minorHAnsi" w:cstheme="minorHAnsi"/>
          <w:color w:val="auto"/>
          <w:spacing w:val="-1"/>
          <w:lang w:val="ru-RU"/>
        </w:rPr>
        <w:t xml:space="preserve"> </w:t>
      </w:r>
      <w:r w:rsidRPr="00B157AA">
        <w:rPr>
          <w:rFonts w:asciiTheme="minorHAnsi" w:hAnsiTheme="minorHAnsi" w:cstheme="minorHAnsi"/>
          <w:color w:val="auto"/>
          <w:lang w:val="ru-RU"/>
        </w:rPr>
        <w:t>грамотности учащихся 8</w:t>
      </w:r>
      <w:r w:rsidRPr="00B157AA">
        <w:rPr>
          <w:rFonts w:asciiTheme="minorHAnsi" w:hAnsiTheme="minorHAnsi" w:cstheme="minorHAnsi"/>
          <w:color w:val="auto"/>
          <w:spacing w:val="-1"/>
          <w:lang w:val="ru-RU"/>
        </w:rPr>
        <w:t xml:space="preserve"> </w:t>
      </w:r>
      <w:r w:rsidRPr="00B157AA">
        <w:rPr>
          <w:rFonts w:asciiTheme="minorHAnsi" w:hAnsiTheme="minorHAnsi" w:cstheme="minorHAnsi"/>
          <w:color w:val="auto"/>
          <w:lang w:val="ru-RU"/>
        </w:rPr>
        <w:t>и</w:t>
      </w:r>
      <w:r w:rsidRPr="00B157AA">
        <w:rPr>
          <w:rFonts w:asciiTheme="minorHAnsi" w:hAnsiTheme="minorHAnsi" w:cstheme="minorHAnsi"/>
          <w:color w:val="auto"/>
          <w:spacing w:val="-1"/>
          <w:lang w:val="ru-RU"/>
        </w:rPr>
        <w:t xml:space="preserve"> </w:t>
      </w:r>
      <w:r w:rsidRPr="00B157AA">
        <w:rPr>
          <w:rFonts w:asciiTheme="minorHAnsi" w:hAnsiTheme="minorHAnsi" w:cstheme="minorHAnsi"/>
          <w:color w:val="auto"/>
          <w:lang w:val="ru-RU"/>
        </w:rPr>
        <w:t>9 классов</w:t>
      </w:r>
    </w:p>
    <w:p w:rsidR="002E330D" w:rsidRDefault="002E330D" w:rsidP="002E330D">
      <w:pPr>
        <w:pStyle w:val="aa"/>
        <w:spacing w:before="73"/>
        <w:ind w:right="1985"/>
      </w:pPr>
      <w:r>
        <w:t>Математическое содержание заданий, включённых в инструментарий ДР по</w:t>
      </w:r>
      <w:r>
        <w:rPr>
          <w:spacing w:val="-58"/>
        </w:rPr>
        <w:t xml:space="preserve"> </w:t>
      </w:r>
      <w:r>
        <w:t>математической</w:t>
      </w:r>
      <w:r>
        <w:rPr>
          <w:spacing w:val="-2"/>
        </w:rPr>
        <w:t xml:space="preserve"> </w:t>
      </w:r>
      <w:r>
        <w:t>грамотности,</w:t>
      </w:r>
      <w:r>
        <w:rPr>
          <w:spacing w:val="-1"/>
        </w:rPr>
        <w:t xml:space="preserve"> </w:t>
      </w:r>
      <w:r>
        <w:t>представлено</w:t>
      </w:r>
      <w:r>
        <w:rPr>
          <w:spacing w:val="-1"/>
        </w:rPr>
        <w:t xml:space="preserve"> </w:t>
      </w:r>
      <w:r>
        <w:t>в</w:t>
      </w:r>
      <w:r>
        <w:rPr>
          <w:spacing w:val="-3"/>
        </w:rPr>
        <w:t xml:space="preserve"> </w:t>
      </w:r>
      <w:r>
        <w:t>четырёх</w:t>
      </w:r>
      <w:r>
        <w:rPr>
          <w:spacing w:val="1"/>
        </w:rPr>
        <w:t xml:space="preserve"> </w:t>
      </w:r>
      <w:r>
        <w:t>категориях:</w:t>
      </w:r>
    </w:p>
    <w:p w:rsidR="002E330D" w:rsidRPr="000A0D7C" w:rsidRDefault="002E330D" w:rsidP="002E330D">
      <w:pPr>
        <w:pStyle w:val="a5"/>
        <w:widowControl w:val="0"/>
        <w:numPr>
          <w:ilvl w:val="0"/>
          <w:numId w:val="40"/>
        </w:numPr>
        <w:tabs>
          <w:tab w:val="left" w:pos="362"/>
        </w:tabs>
        <w:autoSpaceDE w:val="0"/>
        <w:autoSpaceDN w:val="0"/>
        <w:spacing w:before="0" w:beforeAutospacing="0" w:after="0" w:afterAutospacing="0"/>
        <w:ind w:right="1593" w:firstLine="0"/>
        <w:contextualSpacing w:val="0"/>
        <w:rPr>
          <w:sz w:val="24"/>
          <w:lang w:val="ru-RU"/>
        </w:rPr>
      </w:pPr>
      <w:r w:rsidRPr="000A0D7C">
        <w:rPr>
          <w:i/>
          <w:sz w:val="24"/>
          <w:lang w:val="ru-RU"/>
        </w:rPr>
        <w:t xml:space="preserve">изменение и зависимости </w:t>
      </w:r>
      <w:r w:rsidRPr="000A0D7C">
        <w:rPr>
          <w:sz w:val="24"/>
          <w:lang w:val="ru-RU"/>
        </w:rPr>
        <w:t>– задания, связанные с математическим описанием</w:t>
      </w:r>
      <w:r w:rsidRPr="000A0D7C">
        <w:rPr>
          <w:spacing w:val="1"/>
          <w:sz w:val="24"/>
          <w:lang w:val="ru-RU"/>
        </w:rPr>
        <w:t xml:space="preserve"> </w:t>
      </w:r>
      <w:r w:rsidRPr="000A0D7C">
        <w:rPr>
          <w:sz w:val="24"/>
          <w:lang w:val="ru-RU"/>
        </w:rPr>
        <w:t>зависимости между переменными в различных процессах, т.е. с алгебраическим</w:t>
      </w:r>
      <w:r w:rsidRPr="000A0D7C">
        <w:rPr>
          <w:spacing w:val="-57"/>
          <w:sz w:val="24"/>
          <w:lang w:val="ru-RU"/>
        </w:rPr>
        <w:t xml:space="preserve"> </w:t>
      </w:r>
      <w:r w:rsidRPr="000A0D7C">
        <w:rPr>
          <w:sz w:val="24"/>
          <w:lang w:val="ru-RU"/>
        </w:rPr>
        <w:t>материалом;</w:t>
      </w:r>
    </w:p>
    <w:p w:rsidR="002E330D" w:rsidRPr="000A0D7C" w:rsidRDefault="002E330D" w:rsidP="002E330D">
      <w:pPr>
        <w:pStyle w:val="a5"/>
        <w:widowControl w:val="0"/>
        <w:numPr>
          <w:ilvl w:val="0"/>
          <w:numId w:val="40"/>
        </w:numPr>
        <w:tabs>
          <w:tab w:val="left" w:pos="362"/>
        </w:tabs>
        <w:autoSpaceDE w:val="0"/>
        <w:autoSpaceDN w:val="0"/>
        <w:spacing w:before="1" w:beforeAutospacing="0" w:after="0" w:afterAutospacing="0"/>
        <w:ind w:right="1500" w:firstLine="0"/>
        <w:contextualSpacing w:val="0"/>
        <w:rPr>
          <w:sz w:val="24"/>
          <w:lang w:val="ru-RU"/>
        </w:rPr>
      </w:pPr>
      <w:r w:rsidRPr="000A0D7C">
        <w:rPr>
          <w:i/>
          <w:sz w:val="24"/>
          <w:lang w:val="ru-RU"/>
        </w:rPr>
        <w:t xml:space="preserve">пространство и форма </w:t>
      </w:r>
      <w:r w:rsidRPr="000A0D7C">
        <w:rPr>
          <w:sz w:val="24"/>
          <w:lang w:val="ru-RU"/>
        </w:rPr>
        <w:t>– задания, относящиеся к пространственным и плоским</w:t>
      </w:r>
      <w:r w:rsidRPr="000A0D7C">
        <w:rPr>
          <w:spacing w:val="-57"/>
          <w:sz w:val="24"/>
          <w:lang w:val="ru-RU"/>
        </w:rPr>
        <w:t xml:space="preserve"> </w:t>
      </w:r>
      <w:r w:rsidRPr="000A0D7C">
        <w:rPr>
          <w:sz w:val="24"/>
          <w:lang w:val="ru-RU"/>
        </w:rPr>
        <w:t>геометрическим</w:t>
      </w:r>
      <w:r w:rsidRPr="000A0D7C">
        <w:rPr>
          <w:spacing w:val="-3"/>
          <w:sz w:val="24"/>
          <w:lang w:val="ru-RU"/>
        </w:rPr>
        <w:t xml:space="preserve"> </w:t>
      </w:r>
      <w:r w:rsidRPr="000A0D7C">
        <w:rPr>
          <w:sz w:val="24"/>
          <w:lang w:val="ru-RU"/>
        </w:rPr>
        <w:t>формам</w:t>
      </w:r>
      <w:r w:rsidRPr="000A0D7C">
        <w:rPr>
          <w:spacing w:val="-2"/>
          <w:sz w:val="24"/>
          <w:lang w:val="ru-RU"/>
        </w:rPr>
        <w:t xml:space="preserve"> </w:t>
      </w:r>
      <w:r w:rsidRPr="000A0D7C">
        <w:rPr>
          <w:sz w:val="24"/>
          <w:lang w:val="ru-RU"/>
        </w:rPr>
        <w:t>и</w:t>
      </w:r>
      <w:r w:rsidRPr="000A0D7C">
        <w:rPr>
          <w:spacing w:val="-1"/>
          <w:sz w:val="24"/>
          <w:lang w:val="ru-RU"/>
        </w:rPr>
        <w:t xml:space="preserve"> </w:t>
      </w:r>
      <w:r w:rsidRPr="000A0D7C">
        <w:rPr>
          <w:sz w:val="24"/>
          <w:lang w:val="ru-RU"/>
        </w:rPr>
        <w:t>отношениям,</w:t>
      </w:r>
      <w:r w:rsidRPr="000A0D7C">
        <w:rPr>
          <w:spacing w:val="-1"/>
          <w:sz w:val="24"/>
          <w:lang w:val="ru-RU"/>
        </w:rPr>
        <w:t xml:space="preserve"> </w:t>
      </w:r>
      <w:r w:rsidRPr="000A0D7C">
        <w:rPr>
          <w:sz w:val="24"/>
          <w:lang w:val="ru-RU"/>
        </w:rPr>
        <w:t>т.е.</w:t>
      </w:r>
      <w:r w:rsidRPr="000A0D7C">
        <w:rPr>
          <w:spacing w:val="-1"/>
          <w:sz w:val="24"/>
          <w:lang w:val="ru-RU"/>
        </w:rPr>
        <w:t xml:space="preserve"> </w:t>
      </w:r>
      <w:r w:rsidRPr="000A0D7C">
        <w:rPr>
          <w:sz w:val="24"/>
          <w:lang w:val="ru-RU"/>
        </w:rPr>
        <w:t>геометрическому</w:t>
      </w:r>
      <w:r w:rsidRPr="000A0D7C">
        <w:rPr>
          <w:spacing w:val="-6"/>
          <w:sz w:val="24"/>
          <w:lang w:val="ru-RU"/>
        </w:rPr>
        <w:t xml:space="preserve"> </w:t>
      </w:r>
      <w:r w:rsidRPr="000A0D7C">
        <w:rPr>
          <w:sz w:val="24"/>
          <w:lang w:val="ru-RU"/>
        </w:rPr>
        <w:t>материалу;</w:t>
      </w:r>
    </w:p>
    <w:p w:rsidR="002E330D" w:rsidRPr="000A0D7C" w:rsidRDefault="002E330D" w:rsidP="002E330D">
      <w:pPr>
        <w:pStyle w:val="a5"/>
        <w:widowControl w:val="0"/>
        <w:numPr>
          <w:ilvl w:val="0"/>
          <w:numId w:val="40"/>
        </w:numPr>
        <w:tabs>
          <w:tab w:val="left" w:pos="362"/>
        </w:tabs>
        <w:autoSpaceDE w:val="0"/>
        <w:autoSpaceDN w:val="0"/>
        <w:spacing w:before="0" w:beforeAutospacing="0" w:after="0" w:afterAutospacing="0"/>
        <w:ind w:right="718" w:firstLine="0"/>
        <w:contextualSpacing w:val="0"/>
        <w:rPr>
          <w:sz w:val="24"/>
          <w:lang w:val="ru-RU"/>
        </w:rPr>
      </w:pPr>
      <w:r w:rsidRPr="000A0D7C">
        <w:rPr>
          <w:i/>
          <w:sz w:val="24"/>
          <w:lang w:val="ru-RU"/>
        </w:rPr>
        <w:t xml:space="preserve">количество </w:t>
      </w:r>
      <w:r w:rsidRPr="000A0D7C">
        <w:rPr>
          <w:sz w:val="24"/>
          <w:lang w:val="ru-RU"/>
        </w:rPr>
        <w:t>– задания, связанные с числами и отношениями между ними, в программах</w:t>
      </w:r>
      <w:r w:rsidRPr="000A0D7C">
        <w:rPr>
          <w:spacing w:val="-57"/>
          <w:sz w:val="24"/>
          <w:lang w:val="ru-RU"/>
        </w:rPr>
        <w:t xml:space="preserve"> </w:t>
      </w:r>
      <w:r w:rsidRPr="000A0D7C">
        <w:rPr>
          <w:sz w:val="24"/>
          <w:lang w:val="ru-RU"/>
        </w:rPr>
        <w:t>материал</w:t>
      </w:r>
      <w:r w:rsidRPr="000A0D7C">
        <w:rPr>
          <w:spacing w:val="-2"/>
          <w:sz w:val="24"/>
          <w:lang w:val="ru-RU"/>
        </w:rPr>
        <w:t xml:space="preserve"> </w:t>
      </w:r>
      <w:r w:rsidRPr="000A0D7C">
        <w:rPr>
          <w:sz w:val="24"/>
          <w:lang w:val="ru-RU"/>
        </w:rPr>
        <w:t>чаще</w:t>
      </w:r>
      <w:r w:rsidRPr="000A0D7C">
        <w:rPr>
          <w:spacing w:val="-1"/>
          <w:sz w:val="24"/>
          <w:lang w:val="ru-RU"/>
        </w:rPr>
        <w:t xml:space="preserve"> </w:t>
      </w:r>
      <w:r w:rsidRPr="000A0D7C">
        <w:rPr>
          <w:sz w:val="24"/>
          <w:lang w:val="ru-RU"/>
        </w:rPr>
        <w:t>всего</w:t>
      </w:r>
      <w:r w:rsidRPr="000A0D7C">
        <w:rPr>
          <w:spacing w:val="-1"/>
          <w:sz w:val="24"/>
          <w:lang w:val="ru-RU"/>
        </w:rPr>
        <w:t xml:space="preserve"> </w:t>
      </w:r>
      <w:r w:rsidRPr="000A0D7C">
        <w:rPr>
          <w:sz w:val="24"/>
          <w:lang w:val="ru-RU"/>
        </w:rPr>
        <w:t>относится к</w:t>
      </w:r>
      <w:r w:rsidRPr="000A0D7C">
        <w:rPr>
          <w:spacing w:val="-1"/>
          <w:sz w:val="24"/>
          <w:lang w:val="ru-RU"/>
        </w:rPr>
        <w:t xml:space="preserve"> </w:t>
      </w:r>
      <w:r w:rsidRPr="000A0D7C">
        <w:rPr>
          <w:sz w:val="24"/>
          <w:lang w:val="ru-RU"/>
        </w:rPr>
        <w:t>курсу</w:t>
      </w:r>
      <w:r w:rsidRPr="000A0D7C">
        <w:rPr>
          <w:spacing w:val="-5"/>
          <w:sz w:val="24"/>
          <w:lang w:val="ru-RU"/>
        </w:rPr>
        <w:t xml:space="preserve"> </w:t>
      </w:r>
      <w:r w:rsidRPr="000A0D7C">
        <w:rPr>
          <w:sz w:val="24"/>
          <w:lang w:val="ru-RU"/>
        </w:rPr>
        <w:t>арифметики;</w:t>
      </w:r>
    </w:p>
    <w:p w:rsidR="002E330D" w:rsidRPr="000A0D7C" w:rsidRDefault="002E330D" w:rsidP="002E330D">
      <w:pPr>
        <w:pStyle w:val="a5"/>
        <w:widowControl w:val="0"/>
        <w:numPr>
          <w:ilvl w:val="0"/>
          <w:numId w:val="40"/>
        </w:numPr>
        <w:tabs>
          <w:tab w:val="left" w:pos="362"/>
        </w:tabs>
        <w:autoSpaceDE w:val="0"/>
        <w:autoSpaceDN w:val="0"/>
        <w:spacing w:before="0" w:beforeAutospacing="0" w:after="0" w:afterAutospacing="0" w:line="274" w:lineRule="exact"/>
        <w:ind w:left="361"/>
        <w:contextualSpacing w:val="0"/>
        <w:rPr>
          <w:sz w:val="24"/>
          <w:lang w:val="ru-RU"/>
        </w:rPr>
      </w:pPr>
      <w:r w:rsidRPr="000A0D7C">
        <w:rPr>
          <w:i/>
          <w:sz w:val="24"/>
          <w:lang w:val="ru-RU"/>
        </w:rPr>
        <w:t>неопределённость</w:t>
      </w:r>
      <w:r w:rsidRPr="000A0D7C">
        <w:rPr>
          <w:i/>
          <w:spacing w:val="-4"/>
          <w:sz w:val="24"/>
          <w:lang w:val="ru-RU"/>
        </w:rPr>
        <w:t xml:space="preserve"> </w:t>
      </w:r>
      <w:r w:rsidRPr="000A0D7C">
        <w:rPr>
          <w:i/>
          <w:sz w:val="24"/>
          <w:lang w:val="ru-RU"/>
        </w:rPr>
        <w:t>и</w:t>
      </w:r>
      <w:r w:rsidRPr="000A0D7C">
        <w:rPr>
          <w:i/>
          <w:spacing w:val="-3"/>
          <w:sz w:val="24"/>
          <w:lang w:val="ru-RU"/>
        </w:rPr>
        <w:t xml:space="preserve"> </w:t>
      </w:r>
      <w:r w:rsidRPr="000A0D7C">
        <w:rPr>
          <w:i/>
          <w:sz w:val="24"/>
          <w:lang w:val="ru-RU"/>
        </w:rPr>
        <w:t>данные</w:t>
      </w:r>
      <w:r w:rsidRPr="000A0D7C">
        <w:rPr>
          <w:i/>
          <w:spacing w:val="-1"/>
          <w:sz w:val="24"/>
          <w:lang w:val="ru-RU"/>
        </w:rPr>
        <w:t xml:space="preserve"> </w:t>
      </w:r>
      <w:r w:rsidRPr="000A0D7C">
        <w:rPr>
          <w:sz w:val="24"/>
          <w:lang w:val="ru-RU"/>
        </w:rPr>
        <w:t>–</w:t>
      </w:r>
      <w:r w:rsidRPr="000A0D7C">
        <w:rPr>
          <w:spacing w:val="-3"/>
          <w:sz w:val="24"/>
          <w:lang w:val="ru-RU"/>
        </w:rPr>
        <w:t xml:space="preserve"> </w:t>
      </w:r>
      <w:r w:rsidRPr="000A0D7C">
        <w:rPr>
          <w:sz w:val="24"/>
          <w:lang w:val="ru-RU"/>
        </w:rPr>
        <w:t>задания</w:t>
      </w:r>
      <w:r w:rsidRPr="000A0D7C">
        <w:rPr>
          <w:spacing w:val="-3"/>
          <w:sz w:val="24"/>
          <w:lang w:val="ru-RU"/>
        </w:rPr>
        <w:t xml:space="preserve"> </w:t>
      </w:r>
      <w:r w:rsidRPr="000A0D7C">
        <w:rPr>
          <w:sz w:val="24"/>
          <w:lang w:val="ru-RU"/>
        </w:rPr>
        <w:t>охватывают</w:t>
      </w:r>
      <w:r w:rsidRPr="000A0D7C">
        <w:rPr>
          <w:spacing w:val="-3"/>
          <w:sz w:val="24"/>
          <w:lang w:val="ru-RU"/>
        </w:rPr>
        <w:t xml:space="preserve"> </w:t>
      </w:r>
      <w:r w:rsidRPr="000A0D7C">
        <w:rPr>
          <w:sz w:val="24"/>
          <w:lang w:val="ru-RU"/>
        </w:rPr>
        <w:t>вероятностные</w:t>
      </w:r>
      <w:r w:rsidRPr="000A0D7C">
        <w:rPr>
          <w:spacing w:val="-5"/>
          <w:sz w:val="24"/>
          <w:lang w:val="ru-RU"/>
        </w:rPr>
        <w:t xml:space="preserve"> </w:t>
      </w:r>
      <w:r w:rsidRPr="000A0D7C">
        <w:rPr>
          <w:sz w:val="24"/>
          <w:lang w:val="ru-RU"/>
        </w:rPr>
        <w:t>и</w:t>
      </w:r>
      <w:r w:rsidRPr="000A0D7C">
        <w:rPr>
          <w:spacing w:val="-3"/>
          <w:sz w:val="24"/>
          <w:lang w:val="ru-RU"/>
        </w:rPr>
        <w:t xml:space="preserve"> </w:t>
      </w:r>
      <w:r w:rsidRPr="000A0D7C">
        <w:rPr>
          <w:sz w:val="24"/>
          <w:lang w:val="ru-RU"/>
        </w:rPr>
        <w:t>статистические</w:t>
      </w:r>
    </w:p>
    <w:p w:rsidR="002E330D" w:rsidRDefault="002E330D" w:rsidP="002E330D">
      <w:pPr>
        <w:pStyle w:val="aa"/>
        <w:ind w:right="550"/>
      </w:pPr>
      <w:r>
        <w:t>явления и зависимости, которые являются предметом изучения статистики и вероятности.</w:t>
      </w:r>
      <w:r>
        <w:rPr>
          <w:spacing w:val="-57"/>
        </w:rPr>
        <w:t xml:space="preserve"> </w:t>
      </w:r>
      <w:r>
        <w:t>При разрешении проблем, предложенных в заданиях МГ, используются группы умений,</w:t>
      </w:r>
      <w:r>
        <w:rPr>
          <w:spacing w:val="1"/>
        </w:rPr>
        <w:t xml:space="preserve"> </w:t>
      </w:r>
      <w:r>
        <w:t>характеризующие</w:t>
      </w:r>
      <w:r>
        <w:rPr>
          <w:spacing w:val="-4"/>
        </w:rPr>
        <w:t xml:space="preserve"> </w:t>
      </w:r>
      <w:r>
        <w:t>компетентностные</w:t>
      </w:r>
      <w:r>
        <w:rPr>
          <w:spacing w:val="-5"/>
        </w:rPr>
        <w:t xml:space="preserve"> </w:t>
      </w:r>
      <w:r>
        <w:t>области,</w:t>
      </w:r>
      <w:r>
        <w:rPr>
          <w:spacing w:val="-5"/>
        </w:rPr>
        <w:t xml:space="preserve"> </w:t>
      </w:r>
      <w:r>
        <w:t>которыми</w:t>
      </w:r>
      <w:r>
        <w:rPr>
          <w:spacing w:val="-3"/>
        </w:rPr>
        <w:t xml:space="preserve"> </w:t>
      </w:r>
      <w:r>
        <w:t>должны</w:t>
      </w:r>
      <w:r>
        <w:rPr>
          <w:spacing w:val="-2"/>
        </w:rPr>
        <w:t xml:space="preserve"> </w:t>
      </w:r>
      <w:r>
        <w:t>владеть</w:t>
      </w:r>
      <w:r>
        <w:rPr>
          <w:spacing w:val="-3"/>
        </w:rPr>
        <w:t xml:space="preserve"> </w:t>
      </w:r>
      <w:r>
        <w:t>обучающиеся:</w:t>
      </w:r>
    </w:p>
    <w:p w:rsidR="002E330D" w:rsidRDefault="00B157AA" w:rsidP="002E330D">
      <w:pPr>
        <w:rPr>
          <w:lang w:val="ru-RU"/>
        </w:rPr>
      </w:pPr>
      <w:r>
        <w:rPr>
          <w:b/>
          <w:sz w:val="24"/>
          <w:lang w:val="ru-RU"/>
        </w:rPr>
        <w:t>1.</w:t>
      </w:r>
      <w:r w:rsidR="002E330D" w:rsidRPr="000A0D7C">
        <w:rPr>
          <w:b/>
          <w:sz w:val="24"/>
          <w:lang w:val="ru-RU"/>
        </w:rPr>
        <w:t>Формулирование ситуации математически</w:t>
      </w:r>
      <w:r w:rsidR="002E330D" w:rsidRPr="000A0D7C">
        <w:rPr>
          <w:sz w:val="24"/>
          <w:lang w:val="ru-RU"/>
        </w:rPr>
        <w:t>: мысленно конструировать ситуацию и</w:t>
      </w:r>
      <w:r w:rsidR="002E330D" w:rsidRPr="000A0D7C">
        <w:rPr>
          <w:spacing w:val="-57"/>
          <w:sz w:val="24"/>
          <w:lang w:val="ru-RU"/>
        </w:rPr>
        <w:t xml:space="preserve"> </w:t>
      </w:r>
      <w:r w:rsidR="002E330D" w:rsidRPr="000A0D7C">
        <w:rPr>
          <w:sz w:val="24"/>
          <w:lang w:val="ru-RU"/>
        </w:rPr>
        <w:t>трансформировать ее в форму, поддающуюся математической обработке, создавать</w:t>
      </w:r>
      <w:r w:rsidR="002E330D" w:rsidRPr="000A0D7C">
        <w:rPr>
          <w:spacing w:val="1"/>
          <w:sz w:val="24"/>
          <w:lang w:val="ru-RU"/>
        </w:rPr>
        <w:t xml:space="preserve"> </w:t>
      </w:r>
      <w:r w:rsidR="002E330D" w:rsidRPr="000A0D7C">
        <w:rPr>
          <w:sz w:val="24"/>
          <w:lang w:val="ru-RU"/>
        </w:rPr>
        <w:t>математическую модель, отражающую особенности описанной ситуации; определять</w:t>
      </w:r>
      <w:r w:rsidR="002E330D" w:rsidRPr="000A0D7C">
        <w:rPr>
          <w:spacing w:val="1"/>
          <w:sz w:val="24"/>
          <w:lang w:val="ru-RU"/>
        </w:rPr>
        <w:t xml:space="preserve"> </w:t>
      </w:r>
      <w:r w:rsidR="002E330D" w:rsidRPr="000A0D7C">
        <w:rPr>
          <w:sz w:val="24"/>
          <w:lang w:val="ru-RU"/>
        </w:rPr>
        <w:t>переменные, понимать условия и допущения, облегчающие подход к проблеме или ее</w:t>
      </w:r>
      <w:r w:rsidR="002E330D" w:rsidRPr="000A0D7C">
        <w:rPr>
          <w:spacing w:val="1"/>
          <w:sz w:val="24"/>
          <w:lang w:val="ru-RU"/>
        </w:rPr>
        <w:t xml:space="preserve"> </w:t>
      </w:r>
      <w:r w:rsidR="002E330D" w:rsidRPr="000A0D7C">
        <w:rPr>
          <w:sz w:val="24"/>
          <w:lang w:val="ru-RU"/>
        </w:rPr>
        <w:t>решению;</w:t>
      </w:r>
    </w:p>
    <w:p w:rsidR="00B157AA" w:rsidRPr="00B157AA" w:rsidRDefault="00B157AA" w:rsidP="00B157AA">
      <w:pPr>
        <w:widowControl w:val="0"/>
        <w:tabs>
          <w:tab w:val="left" w:pos="463"/>
        </w:tabs>
        <w:autoSpaceDE w:val="0"/>
        <w:autoSpaceDN w:val="0"/>
        <w:spacing w:before="169" w:beforeAutospacing="0" w:after="0" w:afterAutospacing="0"/>
        <w:ind w:left="142" w:right="875"/>
        <w:rPr>
          <w:sz w:val="24"/>
          <w:lang w:val="ru-RU"/>
        </w:rPr>
      </w:pPr>
      <w:r>
        <w:rPr>
          <w:b/>
          <w:sz w:val="24"/>
          <w:lang w:val="ru-RU"/>
        </w:rPr>
        <w:t>2.</w:t>
      </w:r>
      <w:r w:rsidRPr="00B157AA">
        <w:rPr>
          <w:b/>
          <w:sz w:val="24"/>
          <w:lang w:val="ru-RU"/>
        </w:rPr>
        <w:t>Применение математических понятий, фактов, процедур размышления</w:t>
      </w:r>
      <w:r w:rsidRPr="00B157AA">
        <w:rPr>
          <w:sz w:val="24"/>
          <w:lang w:val="ru-RU"/>
        </w:rPr>
        <w:t>:</w:t>
      </w:r>
      <w:r w:rsidRPr="00B157AA">
        <w:rPr>
          <w:spacing w:val="1"/>
          <w:sz w:val="24"/>
          <w:lang w:val="ru-RU"/>
        </w:rPr>
        <w:t xml:space="preserve"> </w:t>
      </w:r>
      <w:r w:rsidRPr="00B157AA">
        <w:rPr>
          <w:sz w:val="24"/>
          <w:lang w:val="ru-RU"/>
        </w:rPr>
        <w:t>воспроизведение</w:t>
      </w:r>
      <w:r w:rsidRPr="00B157AA">
        <w:rPr>
          <w:spacing w:val="-8"/>
          <w:sz w:val="24"/>
          <w:lang w:val="ru-RU"/>
        </w:rPr>
        <w:t xml:space="preserve"> </w:t>
      </w:r>
      <w:r w:rsidRPr="00B157AA">
        <w:rPr>
          <w:sz w:val="24"/>
          <w:lang w:val="ru-RU"/>
        </w:rPr>
        <w:t>простых</w:t>
      </w:r>
      <w:r w:rsidRPr="00B157AA">
        <w:rPr>
          <w:spacing w:val="-5"/>
          <w:sz w:val="24"/>
          <w:lang w:val="ru-RU"/>
        </w:rPr>
        <w:t xml:space="preserve"> </w:t>
      </w:r>
      <w:r w:rsidRPr="00B157AA">
        <w:rPr>
          <w:sz w:val="24"/>
          <w:lang w:val="ru-RU"/>
        </w:rPr>
        <w:t>математических</w:t>
      </w:r>
      <w:r w:rsidRPr="00B157AA">
        <w:rPr>
          <w:spacing w:val="-5"/>
          <w:sz w:val="24"/>
          <w:lang w:val="ru-RU"/>
        </w:rPr>
        <w:t xml:space="preserve"> </w:t>
      </w:r>
      <w:r w:rsidRPr="00B157AA">
        <w:rPr>
          <w:sz w:val="24"/>
          <w:lang w:val="ru-RU"/>
        </w:rPr>
        <w:t>действий,</w:t>
      </w:r>
      <w:r w:rsidRPr="00B157AA">
        <w:rPr>
          <w:spacing w:val="-6"/>
          <w:sz w:val="24"/>
          <w:lang w:val="ru-RU"/>
        </w:rPr>
        <w:t xml:space="preserve"> </w:t>
      </w:r>
      <w:r w:rsidRPr="00B157AA">
        <w:rPr>
          <w:sz w:val="24"/>
          <w:lang w:val="ru-RU"/>
        </w:rPr>
        <w:t>приемов,</w:t>
      </w:r>
      <w:r w:rsidRPr="00B157AA">
        <w:rPr>
          <w:spacing w:val="-6"/>
          <w:sz w:val="24"/>
          <w:lang w:val="ru-RU"/>
        </w:rPr>
        <w:t xml:space="preserve"> </w:t>
      </w:r>
      <w:r w:rsidRPr="00B157AA">
        <w:rPr>
          <w:sz w:val="24"/>
          <w:lang w:val="ru-RU"/>
        </w:rPr>
        <w:t>процедур;</w:t>
      </w:r>
      <w:r w:rsidRPr="00B157AA">
        <w:rPr>
          <w:spacing w:val="-2"/>
          <w:sz w:val="24"/>
          <w:lang w:val="ru-RU"/>
        </w:rPr>
        <w:t xml:space="preserve"> </w:t>
      </w:r>
      <w:r w:rsidRPr="00B157AA">
        <w:rPr>
          <w:sz w:val="24"/>
          <w:lang w:val="ru-RU"/>
        </w:rPr>
        <w:t>установление</w:t>
      </w:r>
      <w:r w:rsidRPr="00B157AA">
        <w:rPr>
          <w:spacing w:val="-57"/>
          <w:sz w:val="24"/>
          <w:lang w:val="ru-RU"/>
        </w:rPr>
        <w:t xml:space="preserve"> </w:t>
      </w:r>
      <w:r w:rsidRPr="00B157AA">
        <w:rPr>
          <w:sz w:val="24"/>
          <w:lang w:val="ru-RU"/>
        </w:rPr>
        <w:t>связей между данными из условия задачи при ее решении, в том числе устанавливать</w:t>
      </w:r>
      <w:r w:rsidRPr="00B157AA">
        <w:rPr>
          <w:spacing w:val="1"/>
          <w:sz w:val="24"/>
          <w:lang w:val="ru-RU"/>
        </w:rPr>
        <w:t xml:space="preserve"> </w:t>
      </w:r>
      <w:r w:rsidRPr="00B157AA">
        <w:rPr>
          <w:sz w:val="24"/>
          <w:lang w:val="ru-RU"/>
        </w:rPr>
        <w:t>зависимость</w:t>
      </w:r>
      <w:r w:rsidRPr="00B157AA">
        <w:rPr>
          <w:spacing w:val="-2"/>
          <w:sz w:val="24"/>
          <w:lang w:val="ru-RU"/>
        </w:rPr>
        <w:t xml:space="preserve"> </w:t>
      </w:r>
      <w:r w:rsidRPr="00B157AA">
        <w:rPr>
          <w:sz w:val="24"/>
          <w:lang w:val="ru-RU"/>
        </w:rPr>
        <w:t>между</w:t>
      </w:r>
      <w:r w:rsidRPr="00B157AA">
        <w:rPr>
          <w:spacing w:val="-5"/>
          <w:sz w:val="24"/>
          <w:lang w:val="ru-RU"/>
        </w:rPr>
        <w:t xml:space="preserve"> </w:t>
      </w:r>
      <w:r w:rsidRPr="00B157AA">
        <w:rPr>
          <w:sz w:val="24"/>
          <w:lang w:val="ru-RU"/>
        </w:rPr>
        <w:t>данными,</w:t>
      </w:r>
      <w:r w:rsidRPr="00B157AA">
        <w:rPr>
          <w:spacing w:val="-2"/>
          <w:sz w:val="24"/>
          <w:lang w:val="ru-RU"/>
        </w:rPr>
        <w:t xml:space="preserve"> </w:t>
      </w:r>
      <w:r w:rsidRPr="00B157AA">
        <w:rPr>
          <w:sz w:val="24"/>
          <w:lang w:val="ru-RU"/>
        </w:rPr>
        <w:t>представленными</w:t>
      </w:r>
      <w:r w:rsidRPr="00B157AA">
        <w:rPr>
          <w:spacing w:val="-1"/>
          <w:sz w:val="24"/>
          <w:lang w:val="ru-RU"/>
        </w:rPr>
        <w:t xml:space="preserve"> </w:t>
      </w:r>
      <w:r w:rsidRPr="00B157AA">
        <w:rPr>
          <w:sz w:val="24"/>
          <w:lang w:val="ru-RU"/>
        </w:rPr>
        <w:t>в</w:t>
      </w:r>
      <w:r w:rsidRPr="00B157AA">
        <w:rPr>
          <w:spacing w:val="-2"/>
          <w:sz w:val="24"/>
          <w:lang w:val="ru-RU"/>
        </w:rPr>
        <w:t xml:space="preserve"> </w:t>
      </w:r>
      <w:r w:rsidRPr="00B157AA">
        <w:rPr>
          <w:sz w:val="24"/>
          <w:lang w:val="ru-RU"/>
        </w:rPr>
        <w:t>соседних</w:t>
      </w:r>
      <w:r w:rsidRPr="00B157AA">
        <w:rPr>
          <w:spacing w:val="1"/>
          <w:sz w:val="24"/>
          <w:lang w:val="ru-RU"/>
        </w:rPr>
        <w:t xml:space="preserve"> </w:t>
      </w:r>
      <w:r w:rsidRPr="00B157AA">
        <w:rPr>
          <w:sz w:val="24"/>
          <w:lang w:val="ru-RU"/>
        </w:rPr>
        <w:t>столбцах</w:t>
      </w:r>
      <w:r w:rsidRPr="00B157AA">
        <w:rPr>
          <w:spacing w:val="-2"/>
          <w:sz w:val="24"/>
          <w:lang w:val="ru-RU"/>
        </w:rPr>
        <w:t xml:space="preserve"> </w:t>
      </w:r>
      <w:r w:rsidRPr="00B157AA">
        <w:rPr>
          <w:sz w:val="24"/>
          <w:lang w:val="ru-RU"/>
        </w:rPr>
        <w:t>таблицы,</w:t>
      </w:r>
    </w:p>
    <w:p w:rsidR="00B157AA" w:rsidRDefault="00B157AA" w:rsidP="00B157AA">
      <w:pPr>
        <w:pStyle w:val="aa"/>
        <w:ind w:right="716"/>
      </w:pPr>
      <w:r>
        <w:t>диаграммы, составлять целое из заданных частей, заполнять таблицу; анализировать</w:t>
      </w:r>
      <w:r>
        <w:rPr>
          <w:spacing w:val="1"/>
        </w:rPr>
        <w:t xml:space="preserve"> </w:t>
      </w:r>
      <w:r>
        <w:t>информацию, представленную в различных формах: текст, таблицы, диаграммы, схемы,</w:t>
      </w:r>
      <w:r>
        <w:rPr>
          <w:spacing w:val="-57"/>
        </w:rPr>
        <w:t xml:space="preserve"> </w:t>
      </w:r>
      <w:r>
        <w:t>рисунка, чертежи; применять процедуры размышления: планировать ход решения,</w:t>
      </w:r>
      <w:r>
        <w:rPr>
          <w:spacing w:val="1"/>
        </w:rPr>
        <w:t xml:space="preserve"> </w:t>
      </w:r>
      <w:r>
        <w:t>вырабатывать стратегию решения, аргументировать, использовать здравый смысл,</w:t>
      </w:r>
      <w:r>
        <w:rPr>
          <w:spacing w:val="1"/>
        </w:rPr>
        <w:t xml:space="preserve"> </w:t>
      </w:r>
      <w:r>
        <w:t>перебор возможных вариантов, метод проб и ошибок, задавать самостоятельно точность</w:t>
      </w:r>
      <w:r>
        <w:rPr>
          <w:spacing w:val="-57"/>
        </w:rPr>
        <w:t xml:space="preserve"> </w:t>
      </w:r>
      <w:r>
        <w:lastRenderedPageBreak/>
        <w:t>данных с</w:t>
      </w:r>
      <w:r>
        <w:rPr>
          <w:spacing w:val="1"/>
        </w:rPr>
        <w:t xml:space="preserve"> </w:t>
      </w:r>
      <w:r>
        <w:t>учетом</w:t>
      </w:r>
      <w:r>
        <w:rPr>
          <w:spacing w:val="3"/>
        </w:rPr>
        <w:t xml:space="preserve"> </w:t>
      </w:r>
      <w:r>
        <w:t>условий задачи;</w:t>
      </w:r>
    </w:p>
    <w:p w:rsidR="00B157AA" w:rsidRPr="00B157AA" w:rsidRDefault="00B157AA" w:rsidP="00B157AA">
      <w:pPr>
        <w:widowControl w:val="0"/>
        <w:tabs>
          <w:tab w:val="left" w:pos="463"/>
        </w:tabs>
        <w:autoSpaceDE w:val="0"/>
        <w:autoSpaceDN w:val="0"/>
        <w:spacing w:before="165" w:beforeAutospacing="0" w:after="0" w:afterAutospacing="0"/>
        <w:ind w:left="142" w:right="746"/>
        <w:rPr>
          <w:sz w:val="24"/>
          <w:lang w:val="ru-RU"/>
        </w:rPr>
      </w:pPr>
      <w:r>
        <w:rPr>
          <w:b/>
          <w:sz w:val="24"/>
          <w:lang w:val="ru-RU"/>
        </w:rPr>
        <w:t>3.</w:t>
      </w:r>
      <w:r w:rsidRPr="00B157AA">
        <w:rPr>
          <w:b/>
          <w:sz w:val="24"/>
          <w:lang w:val="ru-RU"/>
        </w:rPr>
        <w:t>Интерпретирование, использование и оценивание математических результатов</w:t>
      </w:r>
      <w:r w:rsidRPr="00B157AA">
        <w:rPr>
          <w:sz w:val="24"/>
          <w:lang w:val="ru-RU"/>
        </w:rPr>
        <w:t>:</w:t>
      </w:r>
      <w:r w:rsidRPr="00B157AA">
        <w:rPr>
          <w:spacing w:val="1"/>
          <w:sz w:val="24"/>
          <w:lang w:val="ru-RU"/>
        </w:rPr>
        <w:t xml:space="preserve"> </w:t>
      </w:r>
      <w:r w:rsidRPr="00B157AA">
        <w:rPr>
          <w:sz w:val="24"/>
          <w:lang w:val="ru-RU"/>
        </w:rPr>
        <w:t>обобщать информацию и формулировать вывод; анализировать использованные методы</w:t>
      </w:r>
      <w:r w:rsidRPr="00B157AA">
        <w:rPr>
          <w:spacing w:val="-57"/>
          <w:sz w:val="24"/>
          <w:lang w:val="ru-RU"/>
        </w:rPr>
        <w:t xml:space="preserve"> </w:t>
      </w:r>
      <w:r w:rsidRPr="00B157AA">
        <w:rPr>
          <w:sz w:val="24"/>
          <w:lang w:val="ru-RU"/>
        </w:rPr>
        <w:t>решения; находить и удерживать все условия, необходимые для решения и его</w:t>
      </w:r>
      <w:r w:rsidRPr="00B157AA">
        <w:rPr>
          <w:spacing w:val="1"/>
          <w:sz w:val="24"/>
          <w:lang w:val="ru-RU"/>
        </w:rPr>
        <w:t xml:space="preserve"> </w:t>
      </w:r>
      <w:r w:rsidRPr="00B157AA">
        <w:rPr>
          <w:sz w:val="24"/>
          <w:lang w:val="ru-RU"/>
        </w:rPr>
        <w:t>интерпретации; проверять истинность утверждений; обосновывать вывод, утверждение,</w:t>
      </w:r>
      <w:r w:rsidRPr="00B157AA">
        <w:rPr>
          <w:spacing w:val="-57"/>
          <w:sz w:val="24"/>
          <w:lang w:val="ru-RU"/>
        </w:rPr>
        <w:t xml:space="preserve"> </w:t>
      </w:r>
      <w:r w:rsidRPr="00B157AA">
        <w:rPr>
          <w:sz w:val="24"/>
          <w:lang w:val="ru-RU"/>
        </w:rPr>
        <w:t>полученный</w:t>
      </w:r>
      <w:r w:rsidRPr="00B157AA">
        <w:rPr>
          <w:spacing w:val="-1"/>
          <w:sz w:val="24"/>
          <w:lang w:val="ru-RU"/>
        </w:rPr>
        <w:t xml:space="preserve"> </w:t>
      </w:r>
      <w:r w:rsidRPr="00B157AA">
        <w:rPr>
          <w:sz w:val="24"/>
          <w:lang w:val="ru-RU"/>
        </w:rPr>
        <w:t>результат;</w:t>
      </w:r>
    </w:p>
    <w:p w:rsidR="00B157AA" w:rsidRPr="00B157AA" w:rsidRDefault="00B157AA" w:rsidP="00B157AA">
      <w:pPr>
        <w:widowControl w:val="0"/>
        <w:tabs>
          <w:tab w:val="left" w:pos="463"/>
        </w:tabs>
        <w:autoSpaceDE w:val="0"/>
        <w:autoSpaceDN w:val="0"/>
        <w:spacing w:before="1" w:beforeAutospacing="0" w:after="0" w:afterAutospacing="0"/>
        <w:ind w:left="142" w:right="573"/>
        <w:rPr>
          <w:sz w:val="24"/>
          <w:lang w:val="ru-RU"/>
        </w:rPr>
      </w:pPr>
      <w:r>
        <w:rPr>
          <w:b/>
          <w:sz w:val="24"/>
          <w:lang w:val="ru-RU"/>
        </w:rPr>
        <w:t>4.</w:t>
      </w:r>
      <w:r w:rsidRPr="00B157AA">
        <w:rPr>
          <w:b/>
          <w:sz w:val="24"/>
          <w:lang w:val="ru-RU"/>
        </w:rPr>
        <w:t>Математическое рассуждение</w:t>
      </w:r>
      <w:r w:rsidRPr="00B157AA">
        <w:rPr>
          <w:sz w:val="24"/>
          <w:lang w:val="ru-RU"/>
        </w:rPr>
        <w:t>: уметь составлять план стратегии решения и</w:t>
      </w:r>
      <w:r w:rsidRPr="00B157AA">
        <w:rPr>
          <w:spacing w:val="1"/>
          <w:sz w:val="24"/>
          <w:lang w:val="ru-RU"/>
        </w:rPr>
        <w:t xml:space="preserve"> </w:t>
      </w:r>
      <w:r w:rsidRPr="00B157AA">
        <w:rPr>
          <w:sz w:val="24"/>
          <w:lang w:val="ru-RU"/>
        </w:rPr>
        <w:t>применения его для разрешения комплексной проблемной ситуации; уметь проводить</w:t>
      </w:r>
      <w:r w:rsidRPr="00B157AA">
        <w:rPr>
          <w:spacing w:val="1"/>
          <w:sz w:val="24"/>
          <w:lang w:val="ru-RU"/>
        </w:rPr>
        <w:t xml:space="preserve"> </w:t>
      </w:r>
      <w:r w:rsidRPr="00B157AA">
        <w:rPr>
          <w:sz w:val="24"/>
          <w:lang w:val="ru-RU"/>
        </w:rPr>
        <w:t>обоснованные рассуждения, обобщение и объяснение полученных результатов в новых</w:t>
      </w:r>
      <w:r w:rsidRPr="00B157AA">
        <w:rPr>
          <w:spacing w:val="1"/>
          <w:sz w:val="24"/>
          <w:lang w:val="ru-RU"/>
        </w:rPr>
        <w:t xml:space="preserve"> </w:t>
      </w:r>
      <w:r w:rsidRPr="00B157AA">
        <w:rPr>
          <w:sz w:val="24"/>
          <w:lang w:val="ru-RU"/>
        </w:rPr>
        <w:t>ситуациях; требуется интуиция и творческий подход к выбору соответствующих методов,</w:t>
      </w:r>
      <w:r w:rsidRPr="00B157AA">
        <w:rPr>
          <w:spacing w:val="-57"/>
          <w:sz w:val="24"/>
          <w:lang w:val="ru-RU"/>
        </w:rPr>
        <w:t xml:space="preserve"> </w:t>
      </w:r>
      <w:r w:rsidRPr="00B157AA">
        <w:rPr>
          <w:sz w:val="24"/>
          <w:lang w:val="ru-RU"/>
        </w:rPr>
        <w:t>применение знаний из разных разделов программы, самостоятельная разработка</w:t>
      </w:r>
      <w:r w:rsidRPr="00B157AA">
        <w:rPr>
          <w:spacing w:val="1"/>
          <w:sz w:val="24"/>
          <w:lang w:val="ru-RU"/>
        </w:rPr>
        <w:t xml:space="preserve"> </w:t>
      </w:r>
      <w:r w:rsidRPr="00B157AA">
        <w:rPr>
          <w:sz w:val="24"/>
          <w:lang w:val="ru-RU"/>
        </w:rPr>
        <w:t>алгоритма</w:t>
      </w:r>
      <w:r w:rsidRPr="00B157AA">
        <w:rPr>
          <w:spacing w:val="-2"/>
          <w:sz w:val="24"/>
          <w:lang w:val="ru-RU"/>
        </w:rPr>
        <w:t xml:space="preserve"> </w:t>
      </w:r>
      <w:r w:rsidRPr="00B157AA">
        <w:rPr>
          <w:sz w:val="24"/>
          <w:lang w:val="ru-RU"/>
        </w:rPr>
        <w:t>действий.</w:t>
      </w:r>
    </w:p>
    <w:p w:rsidR="00B157AA" w:rsidRDefault="00B157AA" w:rsidP="00B157AA">
      <w:pPr>
        <w:pStyle w:val="aa"/>
        <w:spacing w:before="2"/>
        <w:rPr>
          <w:sz w:val="16"/>
        </w:rPr>
      </w:pPr>
    </w:p>
    <w:p w:rsidR="00B157AA" w:rsidRDefault="00B157AA" w:rsidP="00B157AA">
      <w:pPr>
        <w:pStyle w:val="aa"/>
        <w:spacing w:before="90"/>
        <w:ind w:right="1641"/>
      </w:pPr>
      <w:r>
        <w:t>Распределение задач по компетентностным областям в диагностической работе</w:t>
      </w:r>
      <w:r>
        <w:rPr>
          <w:spacing w:val="-57"/>
        </w:rPr>
        <w:t xml:space="preserve"> </w:t>
      </w:r>
      <w:r>
        <w:t>представлено</w:t>
      </w:r>
      <w:r>
        <w:rPr>
          <w:spacing w:val="-1"/>
        </w:rPr>
        <w:t xml:space="preserve"> </w:t>
      </w:r>
      <w:r>
        <w:t>в</w:t>
      </w:r>
      <w:r>
        <w:rPr>
          <w:spacing w:val="-1"/>
        </w:rPr>
        <w:t xml:space="preserve"> </w:t>
      </w:r>
      <w:r>
        <w:t>таблице</w:t>
      </w:r>
      <w:r>
        <w:rPr>
          <w:spacing w:val="-1"/>
        </w:rPr>
        <w:t xml:space="preserve"> </w:t>
      </w:r>
      <w:r>
        <w:t>7.</w:t>
      </w:r>
    </w:p>
    <w:p w:rsidR="00B157AA" w:rsidRPr="00B157AA" w:rsidRDefault="00B157AA" w:rsidP="00B157AA">
      <w:pPr>
        <w:spacing w:before="2"/>
        <w:ind w:right="486"/>
        <w:jc w:val="right"/>
        <w:rPr>
          <w:i/>
          <w:sz w:val="20"/>
          <w:lang w:val="ru-RU"/>
        </w:rPr>
      </w:pPr>
      <w:r w:rsidRPr="00B157AA">
        <w:rPr>
          <w:i/>
          <w:sz w:val="20"/>
          <w:lang w:val="ru-RU"/>
        </w:rPr>
        <w:t>Таблица 7</w:t>
      </w:r>
    </w:p>
    <w:p w:rsidR="00B157AA" w:rsidRPr="000A0D7C" w:rsidRDefault="00B157AA" w:rsidP="00B157AA">
      <w:pPr>
        <w:spacing w:before="3" w:after="5"/>
        <w:ind w:left="3582" w:right="1228" w:hanging="2605"/>
        <w:rPr>
          <w:b/>
          <w:sz w:val="24"/>
          <w:lang w:val="ru-RU"/>
        </w:rPr>
      </w:pPr>
      <w:r w:rsidRPr="000A0D7C">
        <w:rPr>
          <w:b/>
          <w:sz w:val="23"/>
          <w:lang w:val="ru-RU"/>
        </w:rPr>
        <w:t xml:space="preserve">Количество задач по компетентностным областям МГ, </w:t>
      </w:r>
      <w:r w:rsidRPr="000A0D7C">
        <w:rPr>
          <w:b/>
          <w:sz w:val="24"/>
          <w:lang w:val="ru-RU"/>
        </w:rPr>
        <w:t>представленным в</w:t>
      </w:r>
      <w:r w:rsidRPr="000A0D7C">
        <w:rPr>
          <w:b/>
          <w:spacing w:val="-57"/>
          <w:sz w:val="24"/>
          <w:lang w:val="ru-RU"/>
        </w:rPr>
        <w:t xml:space="preserve"> </w:t>
      </w:r>
      <w:r w:rsidRPr="000A0D7C">
        <w:rPr>
          <w:b/>
          <w:sz w:val="24"/>
          <w:lang w:val="ru-RU"/>
        </w:rPr>
        <w:t>диагностической</w:t>
      </w:r>
      <w:r w:rsidRPr="000A0D7C">
        <w:rPr>
          <w:b/>
          <w:spacing w:val="-1"/>
          <w:sz w:val="24"/>
          <w:lang w:val="ru-RU"/>
        </w:rPr>
        <w:t xml:space="preserve"> </w:t>
      </w:r>
      <w:r w:rsidRPr="000A0D7C">
        <w:rPr>
          <w:b/>
          <w:sz w:val="24"/>
          <w:lang w:val="ru-RU"/>
        </w:rPr>
        <w:t>работе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2521"/>
        <w:gridCol w:w="2521"/>
      </w:tblGrid>
      <w:tr w:rsidR="00B157AA" w:rsidTr="00595B6E">
        <w:trPr>
          <w:trHeight w:val="266"/>
        </w:trPr>
        <w:tc>
          <w:tcPr>
            <w:tcW w:w="4789" w:type="dxa"/>
            <w:vMerge w:val="restart"/>
          </w:tcPr>
          <w:p w:rsidR="00B157AA" w:rsidRDefault="00B157AA" w:rsidP="00595B6E">
            <w:pPr>
              <w:pStyle w:val="TableParagraph"/>
              <w:spacing w:line="258" w:lineRule="exact"/>
              <w:rPr>
                <w:sz w:val="23"/>
              </w:rPr>
            </w:pPr>
            <w:r>
              <w:rPr>
                <w:sz w:val="23"/>
              </w:rPr>
              <w:t>Компетентная</w:t>
            </w:r>
            <w:r>
              <w:rPr>
                <w:spacing w:val="-1"/>
                <w:sz w:val="23"/>
              </w:rPr>
              <w:t xml:space="preserve"> </w:t>
            </w:r>
            <w:r>
              <w:rPr>
                <w:sz w:val="23"/>
              </w:rPr>
              <w:t>область</w:t>
            </w:r>
          </w:p>
        </w:tc>
        <w:tc>
          <w:tcPr>
            <w:tcW w:w="5042" w:type="dxa"/>
            <w:gridSpan w:val="2"/>
          </w:tcPr>
          <w:p w:rsidR="00B157AA" w:rsidRDefault="00B157AA" w:rsidP="00595B6E">
            <w:pPr>
              <w:pStyle w:val="TableParagraph"/>
              <w:spacing w:line="246" w:lineRule="exact"/>
              <w:ind w:left="1650"/>
              <w:rPr>
                <w:sz w:val="23"/>
              </w:rPr>
            </w:pPr>
            <w:r>
              <w:rPr>
                <w:sz w:val="23"/>
              </w:rPr>
              <w:t>Количество</w:t>
            </w:r>
            <w:r>
              <w:rPr>
                <w:spacing w:val="-1"/>
                <w:sz w:val="23"/>
              </w:rPr>
              <w:t xml:space="preserve"> </w:t>
            </w:r>
            <w:r>
              <w:rPr>
                <w:sz w:val="23"/>
              </w:rPr>
              <w:t>задач</w:t>
            </w:r>
          </w:p>
        </w:tc>
      </w:tr>
      <w:tr w:rsidR="00B157AA" w:rsidTr="00595B6E">
        <w:trPr>
          <w:trHeight w:val="263"/>
        </w:trPr>
        <w:tc>
          <w:tcPr>
            <w:tcW w:w="4789" w:type="dxa"/>
            <w:vMerge/>
            <w:tcBorders>
              <w:top w:val="nil"/>
            </w:tcBorders>
          </w:tcPr>
          <w:p w:rsidR="00B157AA" w:rsidRDefault="00B157AA" w:rsidP="00595B6E">
            <w:pPr>
              <w:rPr>
                <w:sz w:val="2"/>
                <w:szCs w:val="2"/>
              </w:rPr>
            </w:pPr>
          </w:p>
        </w:tc>
        <w:tc>
          <w:tcPr>
            <w:tcW w:w="2521" w:type="dxa"/>
          </w:tcPr>
          <w:p w:rsidR="00B157AA" w:rsidRDefault="00B157AA" w:rsidP="00595B6E">
            <w:pPr>
              <w:pStyle w:val="TableParagraph"/>
              <w:spacing w:line="244" w:lineRule="exact"/>
              <w:ind w:left="750" w:right="741"/>
              <w:rPr>
                <w:sz w:val="23"/>
              </w:rPr>
            </w:pPr>
            <w:r>
              <w:rPr>
                <w:sz w:val="23"/>
              </w:rPr>
              <w:t>8</w:t>
            </w:r>
            <w:r>
              <w:rPr>
                <w:spacing w:val="-1"/>
                <w:sz w:val="23"/>
              </w:rPr>
              <w:t xml:space="preserve"> </w:t>
            </w:r>
            <w:r>
              <w:rPr>
                <w:sz w:val="23"/>
              </w:rPr>
              <w:t>класс</w:t>
            </w:r>
          </w:p>
        </w:tc>
        <w:tc>
          <w:tcPr>
            <w:tcW w:w="2521" w:type="dxa"/>
          </w:tcPr>
          <w:p w:rsidR="00B157AA" w:rsidRDefault="00B157AA" w:rsidP="00595B6E">
            <w:pPr>
              <w:pStyle w:val="TableParagraph"/>
              <w:spacing w:line="244" w:lineRule="exact"/>
              <w:ind w:left="750" w:right="742"/>
              <w:rPr>
                <w:sz w:val="23"/>
              </w:rPr>
            </w:pPr>
            <w:r>
              <w:rPr>
                <w:sz w:val="23"/>
              </w:rPr>
              <w:t>9</w:t>
            </w:r>
            <w:r>
              <w:rPr>
                <w:spacing w:val="-1"/>
                <w:sz w:val="23"/>
              </w:rPr>
              <w:t xml:space="preserve"> </w:t>
            </w:r>
            <w:r>
              <w:rPr>
                <w:sz w:val="23"/>
              </w:rPr>
              <w:t>класс</w:t>
            </w:r>
          </w:p>
        </w:tc>
      </w:tr>
      <w:tr w:rsidR="00B157AA" w:rsidTr="00595B6E">
        <w:trPr>
          <w:trHeight w:val="263"/>
        </w:trPr>
        <w:tc>
          <w:tcPr>
            <w:tcW w:w="4789" w:type="dxa"/>
          </w:tcPr>
          <w:p w:rsidR="00B157AA" w:rsidRDefault="00B157AA" w:rsidP="00595B6E">
            <w:pPr>
              <w:pStyle w:val="TableParagraph"/>
              <w:spacing w:line="244" w:lineRule="exact"/>
              <w:rPr>
                <w:sz w:val="23"/>
              </w:rPr>
            </w:pPr>
            <w:r>
              <w:rPr>
                <w:sz w:val="23"/>
              </w:rPr>
              <w:t>Формулировать</w:t>
            </w:r>
            <w:r>
              <w:rPr>
                <w:spacing w:val="-4"/>
                <w:sz w:val="23"/>
              </w:rPr>
              <w:t xml:space="preserve"> </w:t>
            </w:r>
            <w:r>
              <w:rPr>
                <w:sz w:val="23"/>
              </w:rPr>
              <w:t>ситуацию</w:t>
            </w:r>
            <w:r>
              <w:rPr>
                <w:spacing w:val="-3"/>
                <w:sz w:val="23"/>
              </w:rPr>
              <w:t xml:space="preserve"> </w:t>
            </w:r>
            <w:r>
              <w:rPr>
                <w:sz w:val="23"/>
              </w:rPr>
              <w:t>математически</w:t>
            </w:r>
          </w:p>
        </w:tc>
        <w:tc>
          <w:tcPr>
            <w:tcW w:w="2521" w:type="dxa"/>
          </w:tcPr>
          <w:p w:rsidR="00B157AA" w:rsidRDefault="00B157AA" w:rsidP="00595B6E">
            <w:pPr>
              <w:pStyle w:val="TableParagraph"/>
              <w:spacing w:line="244" w:lineRule="exact"/>
              <w:ind w:left="750" w:right="742"/>
              <w:rPr>
                <w:sz w:val="23"/>
              </w:rPr>
            </w:pPr>
            <w:r>
              <w:rPr>
                <w:sz w:val="23"/>
              </w:rPr>
              <w:t>2 (22,2%)</w:t>
            </w:r>
          </w:p>
        </w:tc>
        <w:tc>
          <w:tcPr>
            <w:tcW w:w="2521" w:type="dxa"/>
          </w:tcPr>
          <w:p w:rsidR="00B157AA" w:rsidRDefault="00B157AA" w:rsidP="00595B6E">
            <w:pPr>
              <w:pStyle w:val="TableParagraph"/>
              <w:spacing w:line="244" w:lineRule="exact"/>
              <w:ind w:left="749" w:right="742"/>
              <w:rPr>
                <w:sz w:val="23"/>
              </w:rPr>
            </w:pPr>
            <w:r>
              <w:rPr>
                <w:sz w:val="23"/>
              </w:rPr>
              <w:t>3 (33,4%)</w:t>
            </w:r>
          </w:p>
        </w:tc>
      </w:tr>
      <w:tr w:rsidR="00B157AA" w:rsidTr="00595B6E">
        <w:trPr>
          <w:trHeight w:val="530"/>
        </w:trPr>
        <w:tc>
          <w:tcPr>
            <w:tcW w:w="4789" w:type="dxa"/>
          </w:tcPr>
          <w:p w:rsidR="00B157AA" w:rsidRDefault="00B157AA" w:rsidP="00595B6E">
            <w:pPr>
              <w:pStyle w:val="TableParagraph"/>
              <w:spacing w:line="258" w:lineRule="exact"/>
              <w:rPr>
                <w:sz w:val="23"/>
              </w:rPr>
            </w:pPr>
            <w:r>
              <w:rPr>
                <w:sz w:val="23"/>
              </w:rPr>
              <w:t>Применять</w:t>
            </w:r>
            <w:r>
              <w:rPr>
                <w:spacing w:val="-2"/>
                <w:sz w:val="23"/>
              </w:rPr>
              <w:t xml:space="preserve"> </w:t>
            </w:r>
            <w:r>
              <w:rPr>
                <w:sz w:val="23"/>
              </w:rPr>
              <w:t>математические</w:t>
            </w:r>
            <w:r>
              <w:rPr>
                <w:spacing w:val="-3"/>
                <w:sz w:val="23"/>
              </w:rPr>
              <w:t xml:space="preserve"> </w:t>
            </w:r>
            <w:r>
              <w:rPr>
                <w:sz w:val="23"/>
              </w:rPr>
              <w:t>понятия,</w:t>
            </w:r>
            <w:r>
              <w:rPr>
                <w:spacing w:val="-2"/>
                <w:sz w:val="23"/>
              </w:rPr>
              <w:t xml:space="preserve"> </w:t>
            </w:r>
            <w:r>
              <w:rPr>
                <w:sz w:val="23"/>
              </w:rPr>
              <w:t>факты,</w:t>
            </w:r>
          </w:p>
          <w:p w:rsidR="00B157AA" w:rsidRDefault="00B157AA" w:rsidP="00595B6E">
            <w:pPr>
              <w:pStyle w:val="TableParagraph"/>
              <w:spacing w:before="2" w:line="250" w:lineRule="exact"/>
              <w:rPr>
                <w:sz w:val="23"/>
              </w:rPr>
            </w:pPr>
            <w:r>
              <w:rPr>
                <w:sz w:val="23"/>
              </w:rPr>
              <w:t>процедуры</w:t>
            </w:r>
            <w:r>
              <w:rPr>
                <w:spacing w:val="-3"/>
                <w:sz w:val="23"/>
              </w:rPr>
              <w:t xml:space="preserve"> </w:t>
            </w:r>
            <w:r>
              <w:rPr>
                <w:sz w:val="23"/>
              </w:rPr>
              <w:t>размышления</w:t>
            </w:r>
          </w:p>
        </w:tc>
        <w:tc>
          <w:tcPr>
            <w:tcW w:w="2521" w:type="dxa"/>
          </w:tcPr>
          <w:p w:rsidR="00B157AA" w:rsidRDefault="00B157AA" w:rsidP="00595B6E">
            <w:pPr>
              <w:pStyle w:val="TableParagraph"/>
              <w:spacing w:line="258" w:lineRule="exact"/>
              <w:ind w:left="750" w:right="742"/>
              <w:rPr>
                <w:sz w:val="23"/>
              </w:rPr>
            </w:pPr>
            <w:r>
              <w:rPr>
                <w:sz w:val="23"/>
              </w:rPr>
              <w:t>2 (22,2 %)</w:t>
            </w:r>
          </w:p>
        </w:tc>
        <w:tc>
          <w:tcPr>
            <w:tcW w:w="2521" w:type="dxa"/>
          </w:tcPr>
          <w:p w:rsidR="00B157AA" w:rsidRDefault="00B157AA" w:rsidP="00595B6E">
            <w:pPr>
              <w:pStyle w:val="TableParagraph"/>
              <w:spacing w:line="258" w:lineRule="exact"/>
              <w:ind w:left="749" w:right="742"/>
              <w:rPr>
                <w:sz w:val="23"/>
              </w:rPr>
            </w:pPr>
            <w:r>
              <w:rPr>
                <w:sz w:val="23"/>
              </w:rPr>
              <w:t>2 (22,2%)</w:t>
            </w:r>
          </w:p>
        </w:tc>
      </w:tr>
      <w:tr w:rsidR="00B157AA" w:rsidTr="00595B6E">
        <w:trPr>
          <w:trHeight w:val="527"/>
        </w:trPr>
        <w:tc>
          <w:tcPr>
            <w:tcW w:w="4789" w:type="dxa"/>
          </w:tcPr>
          <w:p w:rsidR="00B157AA" w:rsidRDefault="00B157AA" w:rsidP="00595B6E">
            <w:pPr>
              <w:pStyle w:val="TableParagraph"/>
              <w:spacing w:line="258" w:lineRule="exact"/>
              <w:rPr>
                <w:sz w:val="23"/>
              </w:rPr>
            </w:pPr>
            <w:r>
              <w:rPr>
                <w:sz w:val="23"/>
              </w:rPr>
              <w:t>Интерпретировать,</w:t>
            </w:r>
            <w:r>
              <w:rPr>
                <w:spacing w:val="-2"/>
                <w:sz w:val="23"/>
              </w:rPr>
              <w:t xml:space="preserve"> </w:t>
            </w:r>
            <w:r>
              <w:rPr>
                <w:sz w:val="23"/>
              </w:rPr>
              <w:t>использовать</w:t>
            </w:r>
            <w:r>
              <w:rPr>
                <w:spacing w:val="-2"/>
                <w:sz w:val="23"/>
              </w:rPr>
              <w:t xml:space="preserve"> </w:t>
            </w:r>
            <w:r>
              <w:rPr>
                <w:sz w:val="23"/>
              </w:rPr>
              <w:t>и</w:t>
            </w:r>
            <w:r>
              <w:rPr>
                <w:spacing w:val="-2"/>
                <w:sz w:val="23"/>
              </w:rPr>
              <w:t xml:space="preserve"> </w:t>
            </w:r>
            <w:r>
              <w:rPr>
                <w:sz w:val="23"/>
              </w:rPr>
              <w:t>оценивать</w:t>
            </w:r>
          </w:p>
          <w:p w:rsidR="00B157AA" w:rsidRDefault="00B157AA" w:rsidP="00595B6E">
            <w:pPr>
              <w:pStyle w:val="TableParagraph"/>
              <w:spacing w:line="249" w:lineRule="exact"/>
              <w:rPr>
                <w:sz w:val="23"/>
              </w:rPr>
            </w:pPr>
            <w:r>
              <w:rPr>
                <w:sz w:val="23"/>
              </w:rPr>
              <w:t>математические</w:t>
            </w:r>
            <w:r>
              <w:rPr>
                <w:spacing w:val="-4"/>
                <w:sz w:val="23"/>
              </w:rPr>
              <w:t xml:space="preserve"> </w:t>
            </w:r>
            <w:r>
              <w:rPr>
                <w:sz w:val="23"/>
              </w:rPr>
              <w:t>результаты</w:t>
            </w:r>
          </w:p>
        </w:tc>
        <w:tc>
          <w:tcPr>
            <w:tcW w:w="2521" w:type="dxa"/>
          </w:tcPr>
          <w:p w:rsidR="00B157AA" w:rsidRDefault="00B157AA" w:rsidP="00595B6E">
            <w:pPr>
              <w:pStyle w:val="TableParagraph"/>
              <w:spacing w:line="258" w:lineRule="exact"/>
              <w:ind w:left="750" w:right="742"/>
              <w:rPr>
                <w:sz w:val="23"/>
              </w:rPr>
            </w:pPr>
            <w:r>
              <w:rPr>
                <w:sz w:val="23"/>
              </w:rPr>
              <w:t>3 (33,4%)</w:t>
            </w:r>
          </w:p>
        </w:tc>
        <w:tc>
          <w:tcPr>
            <w:tcW w:w="2521" w:type="dxa"/>
          </w:tcPr>
          <w:p w:rsidR="00B157AA" w:rsidRDefault="00B157AA" w:rsidP="00595B6E">
            <w:pPr>
              <w:pStyle w:val="TableParagraph"/>
              <w:spacing w:line="258" w:lineRule="exact"/>
              <w:ind w:left="749" w:right="742"/>
              <w:rPr>
                <w:sz w:val="23"/>
              </w:rPr>
            </w:pPr>
            <w:r>
              <w:rPr>
                <w:sz w:val="23"/>
              </w:rPr>
              <w:t>2 (22,3%)</w:t>
            </w:r>
          </w:p>
        </w:tc>
      </w:tr>
      <w:tr w:rsidR="00B157AA" w:rsidTr="00595B6E">
        <w:trPr>
          <w:trHeight w:val="266"/>
        </w:trPr>
        <w:tc>
          <w:tcPr>
            <w:tcW w:w="4789" w:type="dxa"/>
          </w:tcPr>
          <w:p w:rsidR="00B157AA" w:rsidRDefault="00B157AA" w:rsidP="00595B6E">
            <w:pPr>
              <w:pStyle w:val="TableParagraph"/>
              <w:spacing w:line="246" w:lineRule="exact"/>
              <w:rPr>
                <w:sz w:val="23"/>
              </w:rPr>
            </w:pPr>
            <w:r>
              <w:rPr>
                <w:sz w:val="23"/>
              </w:rPr>
              <w:t>математическое</w:t>
            </w:r>
            <w:r>
              <w:rPr>
                <w:spacing w:val="-5"/>
                <w:sz w:val="23"/>
              </w:rPr>
              <w:t xml:space="preserve"> </w:t>
            </w:r>
            <w:r>
              <w:rPr>
                <w:sz w:val="23"/>
              </w:rPr>
              <w:t>рассуждение</w:t>
            </w:r>
          </w:p>
        </w:tc>
        <w:tc>
          <w:tcPr>
            <w:tcW w:w="2521" w:type="dxa"/>
          </w:tcPr>
          <w:p w:rsidR="00B157AA" w:rsidRDefault="00B157AA" w:rsidP="00595B6E">
            <w:pPr>
              <w:pStyle w:val="TableParagraph"/>
              <w:spacing w:line="246" w:lineRule="exact"/>
              <w:ind w:left="750" w:right="742"/>
              <w:rPr>
                <w:sz w:val="23"/>
              </w:rPr>
            </w:pPr>
            <w:r>
              <w:rPr>
                <w:sz w:val="23"/>
              </w:rPr>
              <w:t>2 (22,2%)</w:t>
            </w:r>
          </w:p>
        </w:tc>
        <w:tc>
          <w:tcPr>
            <w:tcW w:w="2521" w:type="dxa"/>
          </w:tcPr>
          <w:p w:rsidR="00B157AA" w:rsidRDefault="00B157AA" w:rsidP="00595B6E">
            <w:pPr>
              <w:pStyle w:val="TableParagraph"/>
              <w:spacing w:line="246" w:lineRule="exact"/>
              <w:ind w:left="749" w:right="742"/>
              <w:rPr>
                <w:sz w:val="23"/>
              </w:rPr>
            </w:pPr>
            <w:r>
              <w:rPr>
                <w:sz w:val="23"/>
              </w:rPr>
              <w:t>2 (22,3%)</w:t>
            </w:r>
          </w:p>
        </w:tc>
      </w:tr>
    </w:tbl>
    <w:p w:rsidR="00B157AA" w:rsidRPr="00B157AA" w:rsidRDefault="00B157AA" w:rsidP="00B157AA">
      <w:pPr>
        <w:pStyle w:val="aa"/>
        <w:spacing w:before="69"/>
        <w:ind w:right="576"/>
        <w:rPr>
          <w:rFonts w:asciiTheme="minorHAnsi" w:hAnsiTheme="minorHAnsi" w:cstheme="minorHAnsi"/>
        </w:rPr>
      </w:pPr>
      <w:r>
        <w:t>Уровень сформированности математической грамотности у обучающихся 8 класса</w:t>
      </w:r>
      <w:r>
        <w:rPr>
          <w:spacing w:val="1"/>
        </w:rPr>
        <w:t xml:space="preserve"> </w:t>
      </w:r>
      <w:r>
        <w:t>оценивался в четырёх заданиях – «Шкалы температур», «Кулинарный колледж», «Ремонт</w:t>
      </w:r>
      <w:r>
        <w:rPr>
          <w:spacing w:val="-57"/>
        </w:rPr>
        <w:t xml:space="preserve"> </w:t>
      </w:r>
      <w:r>
        <w:t>комнаты» и «Кресельные подъёмники», с общим количество задач – 9. Для обучающихся</w:t>
      </w:r>
      <w:r>
        <w:rPr>
          <w:spacing w:val="-57"/>
        </w:rPr>
        <w:t xml:space="preserve"> </w:t>
      </w:r>
      <w:r>
        <w:t>9 класса были предложены также четыре задания – «Акции и скидки», «Конструкция</w:t>
      </w:r>
      <w:r>
        <w:rPr>
          <w:spacing w:val="1"/>
        </w:rPr>
        <w:t xml:space="preserve"> </w:t>
      </w:r>
      <w:r w:rsidRPr="00B157AA">
        <w:rPr>
          <w:rFonts w:asciiTheme="minorHAnsi" w:hAnsiTheme="minorHAnsi" w:cstheme="minorHAnsi"/>
        </w:rPr>
        <w:t>строительной</w:t>
      </w:r>
      <w:r w:rsidRPr="00B157AA">
        <w:rPr>
          <w:rFonts w:asciiTheme="minorHAnsi" w:hAnsiTheme="minorHAnsi" w:cstheme="minorHAnsi"/>
          <w:spacing w:val="-2"/>
        </w:rPr>
        <w:t xml:space="preserve"> </w:t>
      </w:r>
      <w:r w:rsidRPr="00B157AA">
        <w:rPr>
          <w:rFonts w:asciiTheme="minorHAnsi" w:hAnsiTheme="minorHAnsi" w:cstheme="minorHAnsi"/>
        </w:rPr>
        <w:t>фермы»,</w:t>
      </w:r>
      <w:r w:rsidRPr="00B157AA">
        <w:rPr>
          <w:rFonts w:asciiTheme="minorHAnsi" w:hAnsiTheme="minorHAnsi" w:cstheme="minorHAnsi"/>
          <w:spacing w:val="1"/>
        </w:rPr>
        <w:t xml:space="preserve"> </w:t>
      </w:r>
      <w:r w:rsidRPr="00B157AA">
        <w:rPr>
          <w:rFonts w:asciiTheme="minorHAnsi" w:hAnsiTheme="minorHAnsi" w:cstheme="minorHAnsi"/>
        </w:rPr>
        <w:t>«Дорога</w:t>
      </w:r>
      <w:r w:rsidRPr="00B157AA">
        <w:rPr>
          <w:rFonts w:asciiTheme="minorHAnsi" w:hAnsiTheme="minorHAnsi" w:cstheme="minorHAnsi"/>
          <w:spacing w:val="-2"/>
        </w:rPr>
        <w:t xml:space="preserve"> </w:t>
      </w:r>
      <w:r w:rsidRPr="00B157AA">
        <w:rPr>
          <w:rFonts w:asciiTheme="minorHAnsi" w:hAnsiTheme="minorHAnsi" w:cstheme="minorHAnsi"/>
        </w:rPr>
        <w:t>до</w:t>
      </w:r>
      <w:r w:rsidRPr="00B157AA">
        <w:rPr>
          <w:rFonts w:asciiTheme="minorHAnsi" w:hAnsiTheme="minorHAnsi" w:cstheme="minorHAnsi"/>
          <w:spacing w:val="-2"/>
        </w:rPr>
        <w:t xml:space="preserve"> </w:t>
      </w:r>
      <w:r w:rsidRPr="00B157AA">
        <w:rPr>
          <w:rFonts w:asciiTheme="minorHAnsi" w:hAnsiTheme="minorHAnsi" w:cstheme="minorHAnsi"/>
        </w:rPr>
        <w:t>дачи»</w:t>
      </w:r>
      <w:r w:rsidRPr="00B157AA">
        <w:rPr>
          <w:rFonts w:asciiTheme="minorHAnsi" w:hAnsiTheme="minorHAnsi" w:cstheme="minorHAnsi"/>
          <w:spacing w:val="-9"/>
        </w:rPr>
        <w:t xml:space="preserve"> </w:t>
      </w:r>
      <w:r w:rsidRPr="00B157AA">
        <w:rPr>
          <w:rFonts w:asciiTheme="minorHAnsi" w:hAnsiTheme="minorHAnsi" w:cstheme="minorHAnsi"/>
        </w:rPr>
        <w:t>и</w:t>
      </w:r>
      <w:r w:rsidRPr="00B157AA">
        <w:rPr>
          <w:rFonts w:asciiTheme="minorHAnsi" w:hAnsiTheme="minorHAnsi" w:cstheme="minorHAnsi"/>
          <w:spacing w:val="4"/>
        </w:rPr>
        <w:t xml:space="preserve"> </w:t>
      </w:r>
      <w:r w:rsidRPr="00B157AA">
        <w:rPr>
          <w:rFonts w:asciiTheme="minorHAnsi" w:hAnsiTheme="minorHAnsi" w:cstheme="minorHAnsi"/>
        </w:rPr>
        <w:t>«Конкур»,</w:t>
      </w:r>
      <w:r w:rsidRPr="00B157AA">
        <w:rPr>
          <w:rFonts w:asciiTheme="minorHAnsi" w:hAnsiTheme="minorHAnsi" w:cstheme="minorHAnsi"/>
          <w:spacing w:val="3"/>
        </w:rPr>
        <w:t xml:space="preserve"> </w:t>
      </w:r>
      <w:r w:rsidRPr="00B157AA">
        <w:rPr>
          <w:rFonts w:asciiTheme="minorHAnsi" w:hAnsiTheme="minorHAnsi" w:cstheme="minorHAnsi"/>
        </w:rPr>
        <w:t>с</w:t>
      </w:r>
      <w:r w:rsidRPr="00B157AA">
        <w:rPr>
          <w:rFonts w:asciiTheme="minorHAnsi" w:hAnsiTheme="minorHAnsi" w:cstheme="minorHAnsi"/>
          <w:spacing w:val="-3"/>
        </w:rPr>
        <w:t xml:space="preserve"> </w:t>
      </w:r>
      <w:r w:rsidRPr="00B157AA">
        <w:rPr>
          <w:rFonts w:asciiTheme="minorHAnsi" w:hAnsiTheme="minorHAnsi" w:cstheme="minorHAnsi"/>
        </w:rPr>
        <w:t>общим</w:t>
      </w:r>
      <w:r w:rsidRPr="00B157AA">
        <w:rPr>
          <w:rFonts w:asciiTheme="minorHAnsi" w:hAnsiTheme="minorHAnsi" w:cstheme="minorHAnsi"/>
          <w:spacing w:val="-2"/>
        </w:rPr>
        <w:t xml:space="preserve"> </w:t>
      </w:r>
      <w:r w:rsidRPr="00B157AA">
        <w:rPr>
          <w:rFonts w:asciiTheme="minorHAnsi" w:hAnsiTheme="minorHAnsi" w:cstheme="minorHAnsi"/>
        </w:rPr>
        <w:t>количеством</w:t>
      </w:r>
      <w:r w:rsidRPr="00B157AA">
        <w:rPr>
          <w:rFonts w:asciiTheme="minorHAnsi" w:hAnsiTheme="minorHAnsi" w:cstheme="minorHAnsi"/>
          <w:spacing w:val="-3"/>
        </w:rPr>
        <w:t xml:space="preserve"> </w:t>
      </w:r>
      <w:r w:rsidRPr="00B157AA">
        <w:rPr>
          <w:rFonts w:asciiTheme="minorHAnsi" w:hAnsiTheme="minorHAnsi" w:cstheme="minorHAnsi"/>
        </w:rPr>
        <w:t>задач</w:t>
      </w:r>
      <w:r w:rsidRPr="00B157AA">
        <w:rPr>
          <w:rFonts w:asciiTheme="minorHAnsi" w:hAnsiTheme="minorHAnsi" w:cstheme="minorHAnsi"/>
          <w:spacing w:val="3"/>
        </w:rPr>
        <w:t xml:space="preserve"> </w:t>
      </w:r>
      <w:r w:rsidRPr="00B157AA">
        <w:rPr>
          <w:rFonts w:asciiTheme="minorHAnsi" w:hAnsiTheme="minorHAnsi" w:cstheme="minorHAnsi"/>
        </w:rPr>
        <w:t>–</w:t>
      </w:r>
      <w:r w:rsidRPr="00B157AA">
        <w:rPr>
          <w:rFonts w:asciiTheme="minorHAnsi" w:hAnsiTheme="minorHAnsi" w:cstheme="minorHAnsi"/>
          <w:spacing w:val="-2"/>
        </w:rPr>
        <w:t xml:space="preserve"> </w:t>
      </w:r>
      <w:r w:rsidRPr="00B157AA">
        <w:rPr>
          <w:rFonts w:asciiTheme="minorHAnsi" w:hAnsiTheme="minorHAnsi" w:cstheme="minorHAnsi"/>
        </w:rPr>
        <w:t>9.</w:t>
      </w:r>
    </w:p>
    <w:p w:rsidR="00B157AA" w:rsidRPr="00B157AA" w:rsidRDefault="00B157AA" w:rsidP="00B157AA">
      <w:pPr>
        <w:pStyle w:val="2"/>
        <w:keepNext w:val="0"/>
        <w:keepLines w:val="0"/>
        <w:widowControl w:val="0"/>
        <w:numPr>
          <w:ilvl w:val="1"/>
          <w:numId w:val="46"/>
        </w:numPr>
        <w:tabs>
          <w:tab w:val="left" w:pos="643"/>
        </w:tabs>
        <w:autoSpaceDE w:val="0"/>
        <w:autoSpaceDN w:val="0"/>
        <w:spacing w:before="6" w:beforeAutospacing="0" w:afterAutospacing="0"/>
        <w:ind w:right="1785"/>
        <w:rPr>
          <w:rFonts w:asciiTheme="minorHAnsi" w:hAnsiTheme="minorHAnsi" w:cstheme="minorHAnsi"/>
          <w:color w:val="auto"/>
          <w:sz w:val="24"/>
          <w:szCs w:val="24"/>
          <w:lang w:val="ru-RU"/>
        </w:rPr>
      </w:pPr>
      <w:r w:rsidRPr="00B157AA">
        <w:rPr>
          <w:rFonts w:asciiTheme="minorHAnsi" w:hAnsiTheme="minorHAnsi" w:cstheme="minorHAnsi"/>
          <w:color w:val="auto"/>
          <w:sz w:val="24"/>
          <w:szCs w:val="24"/>
          <w:lang w:val="ru-RU"/>
        </w:rPr>
        <w:t>Результаты выполнения диагностической работы по математической</w:t>
      </w:r>
      <w:r w:rsidRPr="00B157AA">
        <w:rPr>
          <w:rFonts w:asciiTheme="minorHAnsi" w:hAnsiTheme="minorHAnsi" w:cstheme="minorHAnsi"/>
          <w:color w:val="auto"/>
          <w:spacing w:val="-57"/>
          <w:sz w:val="24"/>
          <w:szCs w:val="24"/>
          <w:lang w:val="ru-RU"/>
        </w:rPr>
        <w:t xml:space="preserve"> </w:t>
      </w:r>
      <w:r w:rsidRPr="00B157AA">
        <w:rPr>
          <w:rFonts w:asciiTheme="minorHAnsi" w:hAnsiTheme="minorHAnsi" w:cstheme="minorHAnsi"/>
          <w:color w:val="auto"/>
          <w:sz w:val="24"/>
          <w:szCs w:val="24"/>
          <w:lang w:val="ru-RU"/>
        </w:rPr>
        <w:t>грамотности</w:t>
      </w:r>
      <w:r w:rsidRPr="00B157AA">
        <w:rPr>
          <w:rFonts w:asciiTheme="minorHAnsi" w:hAnsiTheme="minorHAnsi" w:cstheme="minorHAnsi"/>
          <w:color w:val="auto"/>
          <w:spacing w:val="-1"/>
          <w:sz w:val="24"/>
          <w:szCs w:val="24"/>
          <w:lang w:val="ru-RU"/>
        </w:rPr>
        <w:t xml:space="preserve"> </w:t>
      </w:r>
      <w:r w:rsidRPr="00B157AA">
        <w:rPr>
          <w:rFonts w:asciiTheme="minorHAnsi" w:hAnsiTheme="minorHAnsi" w:cstheme="minorHAnsi"/>
          <w:color w:val="auto"/>
          <w:sz w:val="24"/>
          <w:szCs w:val="24"/>
          <w:lang w:val="ru-RU"/>
        </w:rPr>
        <w:t>обучающимися 8 и</w:t>
      </w:r>
      <w:r w:rsidRPr="00B157AA">
        <w:rPr>
          <w:rFonts w:asciiTheme="minorHAnsi" w:hAnsiTheme="minorHAnsi" w:cstheme="minorHAnsi"/>
          <w:color w:val="auto"/>
          <w:spacing w:val="-1"/>
          <w:sz w:val="24"/>
          <w:szCs w:val="24"/>
          <w:lang w:val="ru-RU"/>
        </w:rPr>
        <w:t xml:space="preserve"> </w:t>
      </w:r>
      <w:r w:rsidRPr="00B157AA">
        <w:rPr>
          <w:rFonts w:asciiTheme="minorHAnsi" w:hAnsiTheme="minorHAnsi" w:cstheme="minorHAnsi"/>
          <w:color w:val="auto"/>
          <w:sz w:val="24"/>
          <w:szCs w:val="24"/>
          <w:lang w:val="ru-RU"/>
        </w:rPr>
        <w:t>9 классов</w:t>
      </w:r>
    </w:p>
    <w:p w:rsidR="00B157AA" w:rsidRDefault="00B157AA" w:rsidP="00B157AA">
      <w:pPr>
        <w:pStyle w:val="aa"/>
        <w:ind w:right="484" w:firstLine="539"/>
        <w:jc w:val="both"/>
      </w:pPr>
      <w:r>
        <w:t>В</w:t>
      </w:r>
      <w:r>
        <w:rPr>
          <w:spacing w:val="1"/>
        </w:rPr>
        <w:t xml:space="preserve"> </w:t>
      </w:r>
      <w:r>
        <w:t>диагностической</w:t>
      </w:r>
      <w:r>
        <w:rPr>
          <w:spacing w:val="1"/>
        </w:rPr>
        <w:t xml:space="preserve"> </w:t>
      </w:r>
      <w:r>
        <w:t>работе</w:t>
      </w:r>
      <w:r>
        <w:rPr>
          <w:spacing w:val="1"/>
        </w:rPr>
        <w:t xml:space="preserve"> </w:t>
      </w:r>
      <w:r>
        <w:t>по</w:t>
      </w:r>
      <w:r>
        <w:rPr>
          <w:spacing w:val="1"/>
        </w:rPr>
        <w:t xml:space="preserve"> </w:t>
      </w:r>
      <w:r>
        <w:t>математической</w:t>
      </w:r>
      <w:r>
        <w:rPr>
          <w:spacing w:val="1"/>
        </w:rPr>
        <w:t xml:space="preserve"> </w:t>
      </w:r>
      <w:r>
        <w:t>грамотности</w:t>
      </w:r>
      <w:r>
        <w:rPr>
          <w:spacing w:val="1"/>
        </w:rPr>
        <w:t xml:space="preserve"> </w:t>
      </w:r>
      <w:r>
        <w:t>приняли</w:t>
      </w:r>
      <w:r>
        <w:rPr>
          <w:spacing w:val="1"/>
        </w:rPr>
        <w:t xml:space="preserve"> </w:t>
      </w:r>
      <w:r>
        <w:t>участие</w:t>
      </w:r>
      <w:r>
        <w:rPr>
          <w:spacing w:val="1"/>
        </w:rPr>
        <w:t xml:space="preserve"> 2</w:t>
      </w:r>
      <w:r>
        <w:t>0</w:t>
      </w:r>
      <w:r>
        <w:rPr>
          <w:spacing w:val="1"/>
        </w:rPr>
        <w:t xml:space="preserve"> </w:t>
      </w:r>
      <w:r>
        <w:t>обучающихся 8 классов и 24 обучающихся 9 классов.</w:t>
      </w:r>
    </w:p>
    <w:p w:rsidR="00B157AA" w:rsidRDefault="00B157AA" w:rsidP="00B157AA">
      <w:pPr>
        <w:pStyle w:val="aa"/>
        <w:ind w:right="492" w:firstLine="539"/>
        <w:jc w:val="both"/>
      </w:pPr>
      <w:r>
        <w:t>Распределение</w:t>
      </w:r>
      <w:r>
        <w:rPr>
          <w:spacing w:val="1"/>
        </w:rPr>
        <w:t xml:space="preserve"> </w:t>
      </w:r>
      <w:r>
        <w:t>результатов</w:t>
      </w:r>
      <w:r>
        <w:rPr>
          <w:spacing w:val="1"/>
        </w:rPr>
        <w:t xml:space="preserve"> </w:t>
      </w:r>
      <w:r>
        <w:t>участников</w:t>
      </w:r>
      <w:r>
        <w:rPr>
          <w:spacing w:val="1"/>
        </w:rPr>
        <w:t xml:space="preserve"> </w:t>
      </w:r>
      <w:r>
        <w:t>диагностической</w:t>
      </w:r>
      <w:r>
        <w:rPr>
          <w:spacing w:val="1"/>
        </w:rPr>
        <w:t xml:space="preserve"> </w:t>
      </w:r>
      <w:r>
        <w:t>работы</w:t>
      </w:r>
      <w:r>
        <w:rPr>
          <w:spacing w:val="1"/>
        </w:rPr>
        <w:t xml:space="preserve"> </w:t>
      </w:r>
      <w:r>
        <w:t>по</w:t>
      </w:r>
      <w:r>
        <w:rPr>
          <w:spacing w:val="1"/>
        </w:rPr>
        <w:t xml:space="preserve"> </w:t>
      </w:r>
      <w:r>
        <w:t>уровням</w:t>
      </w:r>
      <w:r>
        <w:rPr>
          <w:spacing w:val="1"/>
        </w:rPr>
        <w:t xml:space="preserve"> </w:t>
      </w:r>
      <w:r>
        <w:t>сформированности</w:t>
      </w:r>
      <w:r>
        <w:rPr>
          <w:spacing w:val="-1"/>
        </w:rPr>
        <w:t xml:space="preserve"> </w:t>
      </w:r>
      <w:r>
        <w:t>математической грамотности</w:t>
      </w:r>
      <w:r>
        <w:rPr>
          <w:spacing w:val="-1"/>
        </w:rPr>
        <w:t xml:space="preserve"> </w:t>
      </w:r>
      <w:r>
        <w:t>показано в</w:t>
      </w:r>
      <w:r>
        <w:rPr>
          <w:spacing w:val="-2"/>
        </w:rPr>
        <w:t xml:space="preserve"> </w:t>
      </w:r>
      <w:r>
        <w:t>таблице</w:t>
      </w:r>
    </w:p>
    <w:p w:rsidR="00B157AA" w:rsidRDefault="00B157AA" w:rsidP="00B157AA">
      <w:pPr>
        <w:spacing w:after="7" w:line="224" w:lineRule="exact"/>
        <w:ind w:right="485"/>
        <w:jc w:val="right"/>
        <w:rPr>
          <w:i/>
          <w:sz w:val="20"/>
        </w:rPr>
      </w:pPr>
      <w:r>
        <w:rPr>
          <w:i/>
          <w:sz w:val="20"/>
        </w:rPr>
        <w:t>Таблица</w:t>
      </w:r>
      <w:r>
        <w:rPr>
          <w:i/>
          <w:spacing w:val="-1"/>
          <w:sz w:val="20"/>
        </w:rPr>
        <w:t xml:space="preserve"> </w:t>
      </w:r>
      <w:r>
        <w:rPr>
          <w:i/>
          <w:sz w:val="20"/>
        </w:rPr>
        <w:t>8</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4"/>
        <w:gridCol w:w="1207"/>
        <w:gridCol w:w="1622"/>
        <w:gridCol w:w="1151"/>
        <w:gridCol w:w="1074"/>
        <w:gridCol w:w="1819"/>
      </w:tblGrid>
      <w:tr w:rsidR="00B157AA" w:rsidTr="00595B6E">
        <w:trPr>
          <w:trHeight w:val="275"/>
        </w:trPr>
        <w:tc>
          <w:tcPr>
            <w:tcW w:w="2114" w:type="dxa"/>
          </w:tcPr>
          <w:p w:rsidR="00B157AA" w:rsidRDefault="00B157AA" w:rsidP="00595B6E">
            <w:pPr>
              <w:pStyle w:val="TableParagraph"/>
              <w:rPr>
                <w:sz w:val="20"/>
              </w:rPr>
            </w:pPr>
          </w:p>
        </w:tc>
        <w:tc>
          <w:tcPr>
            <w:tcW w:w="1207" w:type="dxa"/>
          </w:tcPr>
          <w:p w:rsidR="00B157AA" w:rsidRDefault="00B157AA" w:rsidP="00595B6E">
            <w:pPr>
              <w:pStyle w:val="TableParagraph"/>
              <w:ind w:left="89" w:right="146"/>
              <w:rPr>
                <w:sz w:val="24"/>
              </w:rPr>
            </w:pPr>
            <w:r>
              <w:rPr>
                <w:sz w:val="24"/>
              </w:rPr>
              <w:t>Высокий</w:t>
            </w:r>
          </w:p>
        </w:tc>
        <w:tc>
          <w:tcPr>
            <w:tcW w:w="1622" w:type="dxa"/>
          </w:tcPr>
          <w:p w:rsidR="00B157AA" w:rsidRDefault="00B157AA" w:rsidP="00595B6E">
            <w:pPr>
              <w:pStyle w:val="TableParagraph"/>
              <w:ind w:left="86" w:right="80"/>
              <w:rPr>
                <w:sz w:val="24"/>
              </w:rPr>
            </w:pPr>
            <w:r>
              <w:rPr>
                <w:sz w:val="24"/>
              </w:rPr>
              <w:t>Повышенный</w:t>
            </w:r>
          </w:p>
        </w:tc>
        <w:tc>
          <w:tcPr>
            <w:tcW w:w="1151" w:type="dxa"/>
          </w:tcPr>
          <w:p w:rsidR="00B157AA" w:rsidRDefault="00B157AA" w:rsidP="00595B6E">
            <w:pPr>
              <w:pStyle w:val="TableParagraph"/>
              <w:ind w:left="89" w:right="117"/>
              <w:rPr>
                <w:sz w:val="24"/>
              </w:rPr>
            </w:pPr>
            <w:r>
              <w:rPr>
                <w:sz w:val="24"/>
              </w:rPr>
              <w:t>Средний</w:t>
            </w:r>
          </w:p>
        </w:tc>
        <w:tc>
          <w:tcPr>
            <w:tcW w:w="1074" w:type="dxa"/>
          </w:tcPr>
          <w:p w:rsidR="00B157AA" w:rsidRDefault="00B157AA" w:rsidP="00595B6E">
            <w:pPr>
              <w:pStyle w:val="TableParagraph"/>
              <w:ind w:left="92" w:right="161"/>
              <w:rPr>
                <w:sz w:val="24"/>
              </w:rPr>
            </w:pPr>
            <w:r>
              <w:rPr>
                <w:sz w:val="24"/>
              </w:rPr>
              <w:t>Низкий</w:t>
            </w:r>
          </w:p>
        </w:tc>
        <w:tc>
          <w:tcPr>
            <w:tcW w:w="1819" w:type="dxa"/>
          </w:tcPr>
          <w:p w:rsidR="00B157AA" w:rsidRDefault="00B157AA" w:rsidP="00595B6E">
            <w:pPr>
              <w:pStyle w:val="TableParagraph"/>
              <w:ind w:left="91" w:right="74"/>
              <w:rPr>
                <w:sz w:val="24"/>
              </w:rPr>
            </w:pPr>
            <w:r>
              <w:rPr>
                <w:sz w:val="24"/>
              </w:rPr>
              <w:t>Недостаточный</w:t>
            </w:r>
          </w:p>
        </w:tc>
      </w:tr>
      <w:tr w:rsidR="00B157AA" w:rsidTr="00595B6E">
        <w:trPr>
          <w:trHeight w:val="278"/>
        </w:trPr>
        <w:tc>
          <w:tcPr>
            <w:tcW w:w="2114" w:type="dxa"/>
          </w:tcPr>
          <w:p w:rsidR="00B157AA" w:rsidRDefault="00B157AA" w:rsidP="00595B6E">
            <w:pPr>
              <w:pStyle w:val="TableParagraph"/>
              <w:spacing w:line="258" w:lineRule="exact"/>
              <w:rPr>
                <w:sz w:val="24"/>
              </w:rPr>
            </w:pPr>
            <w:r>
              <w:rPr>
                <w:sz w:val="24"/>
              </w:rPr>
              <w:t>8</w:t>
            </w:r>
            <w:r>
              <w:rPr>
                <w:spacing w:val="-1"/>
                <w:sz w:val="24"/>
              </w:rPr>
              <w:t xml:space="preserve"> </w:t>
            </w:r>
            <w:r>
              <w:rPr>
                <w:sz w:val="24"/>
              </w:rPr>
              <w:t>класс</w:t>
            </w:r>
          </w:p>
        </w:tc>
        <w:tc>
          <w:tcPr>
            <w:tcW w:w="1207" w:type="dxa"/>
          </w:tcPr>
          <w:p w:rsidR="00B157AA" w:rsidRDefault="00B157AA" w:rsidP="00595B6E">
            <w:pPr>
              <w:pStyle w:val="TableParagraph"/>
              <w:spacing w:line="258" w:lineRule="exact"/>
              <w:ind w:left="89" w:right="78"/>
              <w:rPr>
                <w:sz w:val="24"/>
              </w:rPr>
            </w:pPr>
            <w:r>
              <w:rPr>
                <w:sz w:val="24"/>
              </w:rPr>
              <w:t>1,6</w:t>
            </w:r>
          </w:p>
        </w:tc>
        <w:tc>
          <w:tcPr>
            <w:tcW w:w="1622" w:type="dxa"/>
          </w:tcPr>
          <w:p w:rsidR="00B157AA" w:rsidRDefault="00B157AA" w:rsidP="00595B6E">
            <w:pPr>
              <w:pStyle w:val="TableParagraph"/>
              <w:spacing w:line="258" w:lineRule="exact"/>
              <w:ind w:left="85" w:right="80"/>
              <w:rPr>
                <w:sz w:val="24"/>
              </w:rPr>
            </w:pPr>
            <w:r>
              <w:rPr>
                <w:sz w:val="24"/>
              </w:rPr>
              <w:t>11,7</w:t>
            </w:r>
          </w:p>
        </w:tc>
        <w:tc>
          <w:tcPr>
            <w:tcW w:w="1151" w:type="dxa"/>
          </w:tcPr>
          <w:p w:rsidR="00B157AA" w:rsidRDefault="00B157AA" w:rsidP="00595B6E">
            <w:pPr>
              <w:pStyle w:val="TableParagraph"/>
              <w:spacing w:line="258" w:lineRule="exact"/>
              <w:ind w:left="89" w:right="77"/>
              <w:rPr>
                <w:sz w:val="24"/>
              </w:rPr>
            </w:pPr>
            <w:r>
              <w:rPr>
                <w:sz w:val="24"/>
              </w:rPr>
              <w:t>45,0</w:t>
            </w:r>
          </w:p>
        </w:tc>
        <w:tc>
          <w:tcPr>
            <w:tcW w:w="1074" w:type="dxa"/>
          </w:tcPr>
          <w:p w:rsidR="00B157AA" w:rsidRDefault="00B157AA" w:rsidP="00595B6E">
            <w:pPr>
              <w:pStyle w:val="TableParagraph"/>
              <w:spacing w:line="258" w:lineRule="exact"/>
              <w:ind w:left="92" w:right="78"/>
              <w:rPr>
                <w:sz w:val="24"/>
              </w:rPr>
            </w:pPr>
            <w:r>
              <w:rPr>
                <w:sz w:val="24"/>
              </w:rPr>
              <w:t>25,0</w:t>
            </w:r>
          </w:p>
        </w:tc>
        <w:tc>
          <w:tcPr>
            <w:tcW w:w="1819" w:type="dxa"/>
          </w:tcPr>
          <w:p w:rsidR="00B157AA" w:rsidRDefault="00B157AA" w:rsidP="00595B6E">
            <w:pPr>
              <w:pStyle w:val="TableParagraph"/>
              <w:spacing w:line="258" w:lineRule="exact"/>
              <w:ind w:left="90" w:right="74"/>
              <w:rPr>
                <w:sz w:val="24"/>
              </w:rPr>
            </w:pPr>
            <w:r>
              <w:rPr>
                <w:sz w:val="24"/>
              </w:rPr>
              <w:t>16,7</w:t>
            </w:r>
          </w:p>
        </w:tc>
      </w:tr>
      <w:tr w:rsidR="00B157AA" w:rsidTr="00595B6E">
        <w:trPr>
          <w:trHeight w:val="276"/>
        </w:trPr>
        <w:tc>
          <w:tcPr>
            <w:tcW w:w="2114" w:type="dxa"/>
          </w:tcPr>
          <w:p w:rsidR="00B157AA" w:rsidRDefault="00B157AA" w:rsidP="00595B6E">
            <w:pPr>
              <w:pStyle w:val="TableParagraph"/>
              <w:rPr>
                <w:sz w:val="24"/>
              </w:rPr>
            </w:pPr>
            <w:r>
              <w:rPr>
                <w:sz w:val="24"/>
              </w:rPr>
              <w:t>9</w:t>
            </w:r>
            <w:r>
              <w:rPr>
                <w:spacing w:val="-1"/>
                <w:sz w:val="24"/>
              </w:rPr>
              <w:t xml:space="preserve"> </w:t>
            </w:r>
            <w:r>
              <w:rPr>
                <w:sz w:val="24"/>
              </w:rPr>
              <w:t>класс</w:t>
            </w:r>
          </w:p>
        </w:tc>
        <w:tc>
          <w:tcPr>
            <w:tcW w:w="1207" w:type="dxa"/>
          </w:tcPr>
          <w:p w:rsidR="00B157AA" w:rsidRDefault="00B157AA" w:rsidP="00595B6E">
            <w:pPr>
              <w:pStyle w:val="TableParagraph"/>
              <w:ind w:left="89" w:right="78"/>
              <w:rPr>
                <w:sz w:val="24"/>
              </w:rPr>
            </w:pPr>
            <w:r>
              <w:rPr>
                <w:sz w:val="24"/>
              </w:rPr>
              <w:t>2,9</w:t>
            </w:r>
          </w:p>
        </w:tc>
        <w:tc>
          <w:tcPr>
            <w:tcW w:w="1622" w:type="dxa"/>
          </w:tcPr>
          <w:p w:rsidR="00B157AA" w:rsidRDefault="00B157AA" w:rsidP="00595B6E">
            <w:pPr>
              <w:pStyle w:val="TableParagraph"/>
              <w:ind w:left="85" w:right="80"/>
              <w:rPr>
                <w:sz w:val="24"/>
              </w:rPr>
            </w:pPr>
            <w:r>
              <w:rPr>
                <w:sz w:val="24"/>
              </w:rPr>
              <w:t>1,4</w:t>
            </w:r>
          </w:p>
        </w:tc>
        <w:tc>
          <w:tcPr>
            <w:tcW w:w="1151" w:type="dxa"/>
          </w:tcPr>
          <w:p w:rsidR="00B157AA" w:rsidRDefault="00B157AA" w:rsidP="00595B6E">
            <w:pPr>
              <w:pStyle w:val="TableParagraph"/>
              <w:ind w:left="89" w:right="77"/>
              <w:rPr>
                <w:sz w:val="24"/>
              </w:rPr>
            </w:pPr>
            <w:r>
              <w:rPr>
                <w:sz w:val="24"/>
              </w:rPr>
              <w:t>41,5</w:t>
            </w:r>
          </w:p>
        </w:tc>
        <w:tc>
          <w:tcPr>
            <w:tcW w:w="1074" w:type="dxa"/>
          </w:tcPr>
          <w:p w:rsidR="00B157AA" w:rsidRDefault="00B157AA" w:rsidP="00595B6E">
            <w:pPr>
              <w:pStyle w:val="TableParagraph"/>
              <w:ind w:left="92" w:right="78"/>
              <w:rPr>
                <w:sz w:val="24"/>
              </w:rPr>
            </w:pPr>
            <w:r>
              <w:rPr>
                <w:sz w:val="24"/>
              </w:rPr>
              <w:t>47,1</w:t>
            </w:r>
          </w:p>
        </w:tc>
        <w:tc>
          <w:tcPr>
            <w:tcW w:w="1819" w:type="dxa"/>
          </w:tcPr>
          <w:p w:rsidR="00B157AA" w:rsidRDefault="00B157AA" w:rsidP="00595B6E">
            <w:pPr>
              <w:pStyle w:val="TableParagraph"/>
              <w:ind w:left="90" w:right="74"/>
              <w:rPr>
                <w:sz w:val="24"/>
              </w:rPr>
            </w:pPr>
            <w:r>
              <w:rPr>
                <w:sz w:val="24"/>
              </w:rPr>
              <w:t>7,1</w:t>
            </w:r>
          </w:p>
        </w:tc>
      </w:tr>
    </w:tbl>
    <w:p w:rsidR="00B157AA" w:rsidRDefault="00B157AA" w:rsidP="00B157AA">
      <w:pPr>
        <w:pStyle w:val="aa"/>
        <w:ind w:right="522" w:firstLine="599"/>
      </w:pPr>
      <w:r>
        <w:t>Из таблицы видно, что высокий и повышенный уровень сформированности МГ</w:t>
      </w:r>
      <w:r>
        <w:rPr>
          <w:spacing w:val="1"/>
        </w:rPr>
        <w:t xml:space="preserve"> </w:t>
      </w:r>
      <w:r>
        <w:t>показали 13,3% обучающихся 8 класса, участников ДТ. Низкий и недостаточный уровни у</w:t>
      </w:r>
      <w:r>
        <w:rPr>
          <w:spacing w:val="-57"/>
        </w:rPr>
        <w:t xml:space="preserve"> </w:t>
      </w:r>
      <w:r>
        <w:t>41,7%</w:t>
      </w:r>
      <w:r>
        <w:rPr>
          <w:spacing w:val="-2"/>
        </w:rPr>
        <w:t xml:space="preserve"> </w:t>
      </w:r>
      <w:r>
        <w:t>восьмиклассников.</w:t>
      </w:r>
    </w:p>
    <w:p w:rsidR="00B157AA" w:rsidRDefault="00B157AA" w:rsidP="00B157AA">
      <w:pPr>
        <w:pStyle w:val="aa"/>
        <w:ind w:right="881" w:firstLine="599"/>
        <w:jc w:val="both"/>
      </w:pPr>
      <w:r>
        <w:t>Высокий и повышенный уровни сформированности МГ среди девятиклассников,</w:t>
      </w:r>
      <w:r>
        <w:rPr>
          <w:spacing w:val="-57"/>
        </w:rPr>
        <w:t xml:space="preserve"> </w:t>
      </w:r>
      <w:r>
        <w:t>участников ДР достигли всего 4,3%, но очень высок процент тех, кто показал низкий и</w:t>
      </w:r>
      <w:r>
        <w:rPr>
          <w:spacing w:val="-57"/>
        </w:rPr>
        <w:t xml:space="preserve"> </w:t>
      </w:r>
      <w:r>
        <w:t>недостаточный</w:t>
      </w:r>
      <w:r>
        <w:rPr>
          <w:spacing w:val="1"/>
        </w:rPr>
        <w:t xml:space="preserve"> </w:t>
      </w:r>
      <w:r>
        <w:t>уровни</w:t>
      </w:r>
      <w:r>
        <w:rPr>
          <w:spacing w:val="3"/>
        </w:rPr>
        <w:t xml:space="preserve"> </w:t>
      </w:r>
      <w:r>
        <w:t>– 54,2%.</w:t>
      </w:r>
    </w:p>
    <w:p w:rsidR="00B157AA" w:rsidRDefault="00B157AA" w:rsidP="00B157AA">
      <w:pPr>
        <w:pStyle w:val="aa"/>
        <w:ind w:right="572" w:firstLine="599"/>
      </w:pPr>
      <w:r>
        <w:t>Обучающиеся, показавшие низкий и недостаточный уровни сформированности</w:t>
      </w:r>
      <w:r>
        <w:rPr>
          <w:spacing w:val="1"/>
        </w:rPr>
        <w:t xml:space="preserve"> </w:t>
      </w:r>
      <w:r>
        <w:t>математической грамотности, как правило, имеют ограниченные знания, которые они</w:t>
      </w:r>
      <w:r>
        <w:rPr>
          <w:spacing w:val="1"/>
        </w:rPr>
        <w:t xml:space="preserve"> </w:t>
      </w:r>
      <w:r>
        <w:t xml:space="preserve">могут </w:t>
      </w:r>
      <w:r>
        <w:lastRenderedPageBreak/>
        <w:t>применять только в относительно знакомых ситуациях. Для них характерно прямое</w:t>
      </w:r>
      <w:r>
        <w:rPr>
          <w:spacing w:val="-57"/>
        </w:rPr>
        <w:t xml:space="preserve"> </w:t>
      </w:r>
      <w:r>
        <w:t>применение только хорошо известных математических знаний в знакомой ситуации и</w:t>
      </w:r>
      <w:r>
        <w:rPr>
          <w:spacing w:val="1"/>
        </w:rPr>
        <w:t xml:space="preserve"> </w:t>
      </w:r>
      <w:r>
        <w:t>выполнение</w:t>
      </w:r>
      <w:r>
        <w:rPr>
          <w:spacing w:val="-2"/>
        </w:rPr>
        <w:t xml:space="preserve"> </w:t>
      </w:r>
      <w:r>
        <w:t>очевидных вычислений.</w:t>
      </w:r>
    </w:p>
    <w:p w:rsidR="00B157AA" w:rsidRDefault="00B157AA" w:rsidP="00B157AA">
      <w:pPr>
        <w:pStyle w:val="aa"/>
        <w:ind w:firstLine="479"/>
      </w:pPr>
      <w:r>
        <w:t>Анализ</w:t>
      </w:r>
      <w:r>
        <w:rPr>
          <w:spacing w:val="-6"/>
        </w:rPr>
        <w:t xml:space="preserve"> </w:t>
      </w:r>
      <w:r>
        <w:t>полученных</w:t>
      </w:r>
      <w:r>
        <w:rPr>
          <w:spacing w:val="-5"/>
        </w:rPr>
        <w:t xml:space="preserve"> </w:t>
      </w:r>
      <w:r>
        <w:t>результатов</w:t>
      </w:r>
      <w:r>
        <w:rPr>
          <w:spacing w:val="-6"/>
        </w:rPr>
        <w:t xml:space="preserve"> </w:t>
      </w:r>
      <w:r>
        <w:t>математической</w:t>
      </w:r>
      <w:r>
        <w:rPr>
          <w:spacing w:val="-6"/>
        </w:rPr>
        <w:t xml:space="preserve"> </w:t>
      </w:r>
      <w:r>
        <w:t>грамотности</w:t>
      </w:r>
      <w:r>
        <w:rPr>
          <w:spacing w:val="-5"/>
        </w:rPr>
        <w:t xml:space="preserve"> </w:t>
      </w:r>
      <w:r>
        <w:t>позволяет</w:t>
      </w:r>
      <w:r>
        <w:rPr>
          <w:spacing w:val="-6"/>
        </w:rPr>
        <w:t xml:space="preserve"> </w:t>
      </w:r>
      <w:r>
        <w:t>сделать</w:t>
      </w:r>
      <w:r>
        <w:rPr>
          <w:spacing w:val="-57"/>
        </w:rPr>
        <w:t xml:space="preserve"> </w:t>
      </w:r>
      <w:r>
        <w:t>следующие</w:t>
      </w:r>
      <w:r>
        <w:rPr>
          <w:spacing w:val="-2"/>
        </w:rPr>
        <w:t xml:space="preserve"> </w:t>
      </w:r>
      <w:r>
        <w:t>выводы:</w:t>
      </w:r>
    </w:p>
    <w:p w:rsidR="00B157AA" w:rsidRDefault="00B157AA" w:rsidP="00B157AA">
      <w:pPr>
        <w:pStyle w:val="aa"/>
        <w:spacing w:before="1"/>
        <w:ind w:right="490"/>
      </w:pPr>
      <w:r>
        <w:t>− результаты ДР демонстрируют, что почти 55% обучающихся 9 класса и 42%</w:t>
      </w:r>
      <w:r>
        <w:rPr>
          <w:spacing w:val="1"/>
        </w:rPr>
        <w:t xml:space="preserve"> </w:t>
      </w:r>
      <w:r>
        <w:t>обучающихся</w:t>
      </w:r>
      <w:r>
        <w:rPr>
          <w:spacing w:val="-4"/>
        </w:rPr>
        <w:t xml:space="preserve"> </w:t>
      </w:r>
      <w:r>
        <w:t>8</w:t>
      </w:r>
      <w:r>
        <w:rPr>
          <w:spacing w:val="-3"/>
        </w:rPr>
        <w:t xml:space="preserve"> </w:t>
      </w:r>
      <w:r>
        <w:t>класса</w:t>
      </w:r>
      <w:r>
        <w:rPr>
          <w:spacing w:val="-4"/>
        </w:rPr>
        <w:t xml:space="preserve"> </w:t>
      </w:r>
      <w:r>
        <w:t>показали</w:t>
      </w:r>
      <w:r>
        <w:rPr>
          <w:spacing w:val="-5"/>
        </w:rPr>
        <w:t xml:space="preserve"> </w:t>
      </w:r>
      <w:r>
        <w:t>низкий</w:t>
      </w:r>
      <w:r>
        <w:rPr>
          <w:spacing w:val="-3"/>
        </w:rPr>
        <w:t xml:space="preserve"> </w:t>
      </w:r>
      <w:r>
        <w:t>и</w:t>
      </w:r>
      <w:r>
        <w:rPr>
          <w:spacing w:val="-5"/>
        </w:rPr>
        <w:t xml:space="preserve"> </w:t>
      </w:r>
      <w:r>
        <w:t>недостаточный</w:t>
      </w:r>
      <w:r>
        <w:rPr>
          <w:spacing w:val="-2"/>
        </w:rPr>
        <w:t xml:space="preserve"> </w:t>
      </w:r>
      <w:r>
        <w:t>уровни</w:t>
      </w:r>
      <w:r>
        <w:rPr>
          <w:spacing w:val="-3"/>
        </w:rPr>
        <w:t xml:space="preserve"> </w:t>
      </w:r>
      <w:r>
        <w:t>сформированности</w:t>
      </w:r>
      <w:r>
        <w:rPr>
          <w:spacing w:val="-57"/>
        </w:rPr>
        <w:t xml:space="preserve"> </w:t>
      </w:r>
      <w:r>
        <w:t>математической</w:t>
      </w:r>
      <w:r>
        <w:rPr>
          <w:spacing w:val="-1"/>
        </w:rPr>
        <w:t xml:space="preserve"> </w:t>
      </w:r>
      <w:r>
        <w:t>грамотности;</w:t>
      </w:r>
    </w:p>
    <w:p w:rsidR="00B157AA" w:rsidRDefault="00B157AA" w:rsidP="00B157AA">
      <w:pPr>
        <w:pStyle w:val="aa"/>
        <w:spacing w:before="182" w:line="242" w:lineRule="auto"/>
        <w:ind w:right="817"/>
      </w:pPr>
      <w:r>
        <w:t>− большинство обучающиеся 8 и 9 классов, участников ДТ, не владеют компетенциями</w:t>
      </w:r>
      <w:r>
        <w:rPr>
          <w:spacing w:val="-57"/>
        </w:rPr>
        <w:t xml:space="preserve"> </w:t>
      </w:r>
      <w:r>
        <w:t>математической</w:t>
      </w:r>
      <w:r>
        <w:rPr>
          <w:spacing w:val="-1"/>
        </w:rPr>
        <w:t xml:space="preserve"> </w:t>
      </w:r>
      <w:r>
        <w:t>грамотности;</w:t>
      </w:r>
    </w:p>
    <w:p w:rsidR="00B157AA" w:rsidRDefault="00B157AA" w:rsidP="00B157AA">
      <w:pPr>
        <w:pStyle w:val="aa"/>
        <w:spacing w:before="177"/>
      </w:pPr>
      <w:r>
        <w:t>−</w:t>
      </w:r>
      <w:r>
        <w:rPr>
          <w:spacing w:val="-4"/>
        </w:rPr>
        <w:t xml:space="preserve"> </w:t>
      </w:r>
      <w:r>
        <w:t>обучающиеся</w:t>
      </w:r>
      <w:r>
        <w:rPr>
          <w:spacing w:val="-2"/>
        </w:rPr>
        <w:t xml:space="preserve"> </w:t>
      </w:r>
      <w:r>
        <w:t>8</w:t>
      </w:r>
      <w:r>
        <w:rPr>
          <w:spacing w:val="-2"/>
        </w:rPr>
        <w:t xml:space="preserve"> </w:t>
      </w:r>
      <w:r>
        <w:t>класса</w:t>
      </w:r>
      <w:r>
        <w:rPr>
          <w:spacing w:val="-4"/>
        </w:rPr>
        <w:t xml:space="preserve"> </w:t>
      </w:r>
      <w:r>
        <w:t>показали</w:t>
      </w:r>
      <w:r>
        <w:rPr>
          <w:spacing w:val="-1"/>
        </w:rPr>
        <w:t xml:space="preserve"> </w:t>
      </w:r>
      <w:r>
        <w:t>самый</w:t>
      </w:r>
      <w:r>
        <w:rPr>
          <w:spacing w:val="-2"/>
        </w:rPr>
        <w:t xml:space="preserve"> </w:t>
      </w:r>
      <w:r>
        <w:t>большой</w:t>
      </w:r>
      <w:r>
        <w:rPr>
          <w:spacing w:val="-3"/>
        </w:rPr>
        <w:t xml:space="preserve"> </w:t>
      </w:r>
      <w:r>
        <w:t>процент</w:t>
      </w:r>
      <w:r>
        <w:rPr>
          <w:spacing w:val="-2"/>
        </w:rPr>
        <w:t xml:space="preserve"> </w:t>
      </w:r>
      <w:r>
        <w:t>освоения</w:t>
      </w:r>
      <w:r>
        <w:rPr>
          <w:spacing w:val="-5"/>
        </w:rPr>
        <w:t xml:space="preserve"> </w:t>
      </w:r>
      <w:r>
        <w:t>по</w:t>
      </w:r>
      <w:r>
        <w:rPr>
          <w:spacing w:val="-2"/>
        </w:rPr>
        <w:t xml:space="preserve"> </w:t>
      </w:r>
      <w:r>
        <w:t>компетенции</w:t>
      </w:r>
    </w:p>
    <w:p w:rsidR="00B157AA" w:rsidRDefault="00B157AA" w:rsidP="00B157AA">
      <w:pPr>
        <w:pStyle w:val="aa"/>
        <w:spacing w:line="242" w:lineRule="auto"/>
      </w:pPr>
      <w:r>
        <w:t>«Применять</w:t>
      </w:r>
      <w:r>
        <w:rPr>
          <w:spacing w:val="-3"/>
        </w:rPr>
        <w:t xml:space="preserve"> </w:t>
      </w:r>
      <w:r>
        <w:t>математические</w:t>
      </w:r>
      <w:r>
        <w:rPr>
          <w:spacing w:val="-3"/>
        </w:rPr>
        <w:t xml:space="preserve"> </w:t>
      </w:r>
      <w:r>
        <w:t>понятия,</w:t>
      </w:r>
      <w:r>
        <w:rPr>
          <w:spacing w:val="-5"/>
        </w:rPr>
        <w:t xml:space="preserve"> </w:t>
      </w:r>
      <w:r>
        <w:t>факты,</w:t>
      </w:r>
      <w:r>
        <w:rPr>
          <w:spacing w:val="-5"/>
        </w:rPr>
        <w:t xml:space="preserve"> </w:t>
      </w:r>
      <w:r>
        <w:t>процедуры</w:t>
      </w:r>
      <w:r>
        <w:rPr>
          <w:spacing w:val="-2"/>
        </w:rPr>
        <w:t xml:space="preserve"> </w:t>
      </w:r>
      <w:r>
        <w:t>размышления»</w:t>
      </w:r>
      <w:r>
        <w:rPr>
          <w:spacing w:val="-10"/>
        </w:rPr>
        <w:t xml:space="preserve"> </w:t>
      </w:r>
      <w:r>
        <w:t>(63,8%),</w:t>
      </w:r>
      <w:r>
        <w:rPr>
          <w:spacing w:val="-1"/>
        </w:rPr>
        <w:t xml:space="preserve"> </w:t>
      </w:r>
      <w:r>
        <w:t>а</w:t>
      </w:r>
      <w:r>
        <w:rPr>
          <w:spacing w:val="-3"/>
        </w:rPr>
        <w:t xml:space="preserve"> </w:t>
      </w:r>
      <w:r>
        <w:t>самый</w:t>
      </w:r>
      <w:r>
        <w:rPr>
          <w:spacing w:val="-57"/>
        </w:rPr>
        <w:t xml:space="preserve"> </w:t>
      </w:r>
      <w:r>
        <w:t>низкий</w:t>
      </w:r>
      <w:r>
        <w:rPr>
          <w:spacing w:val="-1"/>
        </w:rPr>
        <w:t xml:space="preserve"> </w:t>
      </w:r>
      <w:r>
        <w:t>по</w:t>
      </w:r>
      <w:r>
        <w:rPr>
          <w:spacing w:val="-4"/>
        </w:rPr>
        <w:t xml:space="preserve"> </w:t>
      </w:r>
      <w:r>
        <w:t>компетенции</w:t>
      </w:r>
      <w:r>
        <w:rPr>
          <w:spacing w:val="3"/>
        </w:rPr>
        <w:t xml:space="preserve"> </w:t>
      </w:r>
      <w:r>
        <w:t>«Формулировать</w:t>
      </w:r>
      <w:r>
        <w:rPr>
          <w:spacing w:val="-1"/>
        </w:rPr>
        <w:t xml:space="preserve"> </w:t>
      </w:r>
      <w:r>
        <w:t>ситуацию</w:t>
      </w:r>
      <w:r>
        <w:rPr>
          <w:spacing w:val="-1"/>
        </w:rPr>
        <w:t xml:space="preserve"> </w:t>
      </w:r>
      <w:r>
        <w:t>математически»</w:t>
      </w:r>
      <w:r>
        <w:rPr>
          <w:spacing w:val="-8"/>
        </w:rPr>
        <w:t xml:space="preserve"> </w:t>
      </w:r>
      <w:r>
        <w:t>(28,6%);</w:t>
      </w:r>
    </w:p>
    <w:p w:rsidR="00B157AA" w:rsidRDefault="00B157AA" w:rsidP="00B157AA">
      <w:pPr>
        <w:pStyle w:val="aa"/>
        <w:spacing w:before="177"/>
        <w:ind w:right="963"/>
      </w:pPr>
      <w:r>
        <w:t>− наибольшее количество обучающихся 9 класса продемонстрировали освоение</w:t>
      </w:r>
      <w:r>
        <w:rPr>
          <w:spacing w:val="1"/>
        </w:rPr>
        <w:t xml:space="preserve"> </w:t>
      </w:r>
      <w:r>
        <w:t>компетенции «Применять математические понятия, факты, процедуры размышления»</w:t>
      </w:r>
      <w:r>
        <w:rPr>
          <w:spacing w:val="-57"/>
        </w:rPr>
        <w:t xml:space="preserve"> </w:t>
      </w:r>
      <w:r>
        <w:t>(52,6%),</w:t>
      </w:r>
      <w:r>
        <w:rPr>
          <w:spacing w:val="-2"/>
        </w:rPr>
        <w:t xml:space="preserve"> </w:t>
      </w:r>
      <w:r>
        <w:t>а умения</w:t>
      </w:r>
      <w:r>
        <w:rPr>
          <w:spacing w:val="-1"/>
        </w:rPr>
        <w:t xml:space="preserve"> </w:t>
      </w:r>
      <w:r>
        <w:t>по</w:t>
      </w:r>
      <w:r>
        <w:rPr>
          <w:spacing w:val="-2"/>
        </w:rPr>
        <w:t xml:space="preserve"> </w:t>
      </w:r>
      <w:r>
        <w:t>компетенции</w:t>
      </w:r>
      <w:r>
        <w:rPr>
          <w:spacing w:val="1"/>
        </w:rPr>
        <w:t xml:space="preserve"> </w:t>
      </w:r>
      <w:r>
        <w:t>«Формулировать</w:t>
      </w:r>
      <w:r>
        <w:rPr>
          <w:spacing w:val="-1"/>
        </w:rPr>
        <w:t xml:space="preserve"> </w:t>
      </w:r>
      <w:r>
        <w:t>ситуацию</w:t>
      </w:r>
      <w:r>
        <w:rPr>
          <w:spacing w:val="-2"/>
        </w:rPr>
        <w:t xml:space="preserve"> </w:t>
      </w:r>
      <w:r>
        <w:t>математически»</w:t>
      </w:r>
    </w:p>
    <w:p w:rsidR="00B157AA" w:rsidRDefault="00B157AA" w:rsidP="00B157AA">
      <w:pPr>
        <w:pStyle w:val="aa"/>
        <w:spacing w:before="1"/>
      </w:pPr>
      <w:r>
        <w:t>сформированы</w:t>
      </w:r>
      <w:r>
        <w:rPr>
          <w:spacing w:val="-3"/>
        </w:rPr>
        <w:t xml:space="preserve"> </w:t>
      </w:r>
      <w:r>
        <w:t>только</w:t>
      </w:r>
      <w:r>
        <w:rPr>
          <w:spacing w:val="-4"/>
        </w:rPr>
        <w:t xml:space="preserve"> </w:t>
      </w:r>
      <w:r>
        <w:t>у</w:t>
      </w:r>
      <w:r>
        <w:rPr>
          <w:spacing w:val="-5"/>
        </w:rPr>
        <w:t xml:space="preserve"> </w:t>
      </w:r>
      <w:r>
        <w:t>28,3%</w:t>
      </w:r>
      <w:r>
        <w:rPr>
          <w:spacing w:val="2"/>
        </w:rPr>
        <w:t xml:space="preserve"> </w:t>
      </w:r>
      <w:r>
        <w:t>участников</w:t>
      </w:r>
      <w:r>
        <w:rPr>
          <w:spacing w:val="-2"/>
        </w:rPr>
        <w:t xml:space="preserve"> </w:t>
      </w:r>
      <w:r>
        <w:t>ДР</w:t>
      </w:r>
      <w:r>
        <w:rPr>
          <w:spacing w:val="-2"/>
        </w:rPr>
        <w:t xml:space="preserve"> </w:t>
      </w:r>
      <w:r>
        <w:t>по</w:t>
      </w:r>
      <w:r>
        <w:rPr>
          <w:spacing w:val="-2"/>
        </w:rPr>
        <w:t xml:space="preserve"> </w:t>
      </w:r>
      <w:r>
        <w:t>математической</w:t>
      </w:r>
      <w:r>
        <w:rPr>
          <w:spacing w:val="-2"/>
        </w:rPr>
        <w:t xml:space="preserve"> </w:t>
      </w:r>
      <w:r>
        <w:t>грамотности.</w:t>
      </w:r>
    </w:p>
    <w:p w:rsidR="00B157AA" w:rsidRPr="00B157AA" w:rsidRDefault="00B157AA" w:rsidP="00B157AA">
      <w:pPr>
        <w:pStyle w:val="1"/>
        <w:keepNext w:val="0"/>
        <w:keepLines w:val="0"/>
        <w:widowControl w:val="0"/>
        <w:tabs>
          <w:tab w:val="left" w:pos="503"/>
        </w:tabs>
        <w:autoSpaceDE w:val="0"/>
        <w:autoSpaceDN w:val="0"/>
        <w:spacing w:before="6" w:beforeAutospacing="0" w:after="0" w:afterAutospacing="0" w:line="320" w:lineRule="exact"/>
        <w:ind w:left="502"/>
        <w:jc w:val="center"/>
        <w:rPr>
          <w:rFonts w:asciiTheme="minorHAnsi" w:hAnsiTheme="minorHAnsi" w:cstheme="minorHAnsi"/>
          <w:color w:val="auto"/>
        </w:rPr>
      </w:pPr>
      <w:r w:rsidRPr="00B157AA">
        <w:rPr>
          <w:rFonts w:asciiTheme="minorHAnsi" w:hAnsiTheme="minorHAnsi" w:cstheme="minorHAnsi"/>
          <w:color w:val="auto"/>
        </w:rPr>
        <w:t>Выводы</w:t>
      </w:r>
    </w:p>
    <w:p w:rsidR="00B157AA" w:rsidRDefault="00B157AA" w:rsidP="00B157AA">
      <w:pPr>
        <w:pStyle w:val="aa"/>
        <w:ind w:right="487" w:firstLine="575"/>
        <w:jc w:val="both"/>
      </w:pPr>
      <w:r>
        <w:t>Проведённый</w:t>
      </w:r>
      <w:r>
        <w:rPr>
          <w:spacing w:val="1"/>
        </w:rPr>
        <w:t xml:space="preserve"> </w:t>
      </w:r>
      <w:r>
        <w:t>анализ</w:t>
      </w:r>
      <w:r>
        <w:rPr>
          <w:spacing w:val="1"/>
        </w:rPr>
        <w:t xml:space="preserve"> </w:t>
      </w:r>
      <w:r>
        <w:t>результатов</w:t>
      </w:r>
      <w:r>
        <w:rPr>
          <w:spacing w:val="1"/>
        </w:rPr>
        <w:t xml:space="preserve"> </w:t>
      </w:r>
      <w:r>
        <w:t>исследования</w:t>
      </w:r>
      <w:r>
        <w:rPr>
          <w:spacing w:val="1"/>
        </w:rPr>
        <w:t xml:space="preserve"> </w:t>
      </w:r>
      <w:r>
        <w:t>уровня</w:t>
      </w:r>
      <w:r>
        <w:rPr>
          <w:spacing w:val="1"/>
        </w:rPr>
        <w:t xml:space="preserve"> </w:t>
      </w:r>
      <w:r>
        <w:t>сформированности</w:t>
      </w:r>
      <w:r>
        <w:rPr>
          <w:spacing w:val="1"/>
        </w:rPr>
        <w:t xml:space="preserve"> </w:t>
      </w:r>
      <w:r>
        <w:t>функциональной</w:t>
      </w:r>
      <w:r>
        <w:rPr>
          <w:spacing w:val="1"/>
        </w:rPr>
        <w:t xml:space="preserve"> </w:t>
      </w:r>
      <w:r>
        <w:t>грамотности</w:t>
      </w:r>
      <w:r>
        <w:rPr>
          <w:spacing w:val="1"/>
        </w:rPr>
        <w:t xml:space="preserve"> </w:t>
      </w:r>
      <w:r>
        <w:t>по</w:t>
      </w:r>
      <w:r>
        <w:rPr>
          <w:spacing w:val="1"/>
        </w:rPr>
        <w:t xml:space="preserve"> </w:t>
      </w:r>
      <w:r>
        <w:t>трём</w:t>
      </w:r>
      <w:r>
        <w:rPr>
          <w:spacing w:val="1"/>
        </w:rPr>
        <w:t xml:space="preserve"> </w:t>
      </w:r>
      <w:r>
        <w:t>направлениям</w:t>
      </w:r>
      <w:r>
        <w:rPr>
          <w:spacing w:val="1"/>
        </w:rPr>
        <w:t xml:space="preserve"> </w:t>
      </w:r>
      <w:r>
        <w:t>(читательская</w:t>
      </w:r>
      <w:r>
        <w:rPr>
          <w:spacing w:val="1"/>
        </w:rPr>
        <w:t xml:space="preserve"> </w:t>
      </w:r>
      <w:r>
        <w:t>грамотность,</w:t>
      </w:r>
      <w:r>
        <w:rPr>
          <w:spacing w:val="1"/>
        </w:rPr>
        <w:t xml:space="preserve"> </w:t>
      </w:r>
      <w:r>
        <w:t>естественнонаучная грамотность и математическая грамотность) у обучающихся 8 и 9</w:t>
      </w:r>
      <w:r>
        <w:rPr>
          <w:spacing w:val="1"/>
        </w:rPr>
        <w:t xml:space="preserve"> </w:t>
      </w:r>
      <w:r>
        <w:t>классов</w:t>
      </w:r>
      <w:r>
        <w:rPr>
          <w:spacing w:val="-1"/>
        </w:rPr>
        <w:t xml:space="preserve"> </w:t>
      </w:r>
      <w:r>
        <w:t>позволяет сделать следующие</w:t>
      </w:r>
      <w:r>
        <w:rPr>
          <w:spacing w:val="-1"/>
        </w:rPr>
        <w:t xml:space="preserve"> </w:t>
      </w:r>
      <w:r>
        <w:t>выводы:</w:t>
      </w:r>
    </w:p>
    <w:p w:rsidR="00B157AA" w:rsidRDefault="00B157AA" w:rsidP="00B157AA">
      <w:pPr>
        <w:pStyle w:val="aa"/>
        <w:ind w:right="494"/>
        <w:jc w:val="both"/>
      </w:pPr>
      <w:r>
        <w:t>− обучающихся 8 и 9 классов, участников диагностической работы по функциональной</w:t>
      </w:r>
      <w:r>
        <w:rPr>
          <w:spacing w:val="1"/>
        </w:rPr>
        <w:t xml:space="preserve"> </w:t>
      </w:r>
      <w:r>
        <w:t>грамотности,</w:t>
      </w:r>
      <w:r>
        <w:rPr>
          <w:spacing w:val="17"/>
        </w:rPr>
        <w:t xml:space="preserve"> </w:t>
      </w:r>
      <w:r>
        <w:t>столкнулись</w:t>
      </w:r>
      <w:r>
        <w:rPr>
          <w:spacing w:val="18"/>
        </w:rPr>
        <w:t xml:space="preserve"> </w:t>
      </w:r>
      <w:r>
        <w:t>с</w:t>
      </w:r>
      <w:r>
        <w:rPr>
          <w:spacing w:val="17"/>
        </w:rPr>
        <w:t xml:space="preserve"> </w:t>
      </w:r>
      <w:r>
        <w:t>трудностями,</w:t>
      </w:r>
      <w:r>
        <w:rPr>
          <w:spacing w:val="18"/>
        </w:rPr>
        <w:t xml:space="preserve"> </w:t>
      </w:r>
      <w:r>
        <w:t>связанными</w:t>
      </w:r>
      <w:r>
        <w:rPr>
          <w:spacing w:val="18"/>
        </w:rPr>
        <w:t xml:space="preserve"> </w:t>
      </w:r>
      <w:r>
        <w:t>с</w:t>
      </w:r>
      <w:r>
        <w:rPr>
          <w:spacing w:val="17"/>
        </w:rPr>
        <w:t xml:space="preserve"> </w:t>
      </w:r>
      <w:r>
        <w:t>новизной</w:t>
      </w:r>
      <w:r>
        <w:rPr>
          <w:spacing w:val="18"/>
        </w:rPr>
        <w:t xml:space="preserve"> </w:t>
      </w:r>
      <w:r>
        <w:t>формата</w:t>
      </w:r>
      <w:r>
        <w:rPr>
          <w:spacing w:val="17"/>
        </w:rPr>
        <w:t xml:space="preserve"> </w:t>
      </w:r>
      <w:r>
        <w:t>и</w:t>
      </w:r>
      <w:r>
        <w:rPr>
          <w:spacing w:val="18"/>
        </w:rPr>
        <w:t xml:space="preserve"> </w:t>
      </w:r>
      <w:r>
        <w:t>содержания</w:t>
      </w:r>
    </w:p>
    <w:p w:rsidR="00B157AA" w:rsidRDefault="00B157AA" w:rsidP="00B157AA">
      <w:pPr>
        <w:pStyle w:val="aa"/>
        <w:spacing w:before="73"/>
        <w:ind w:right="492"/>
        <w:jc w:val="both"/>
      </w:pPr>
      <w:r>
        <w:t>задач,</w:t>
      </w:r>
      <w:r>
        <w:rPr>
          <w:spacing w:val="1"/>
        </w:rPr>
        <w:t xml:space="preserve"> </w:t>
      </w:r>
      <w:r>
        <w:t>а</w:t>
      </w:r>
      <w:r>
        <w:rPr>
          <w:spacing w:val="1"/>
        </w:rPr>
        <w:t xml:space="preserve"> </w:t>
      </w:r>
      <w:r>
        <w:t>также</w:t>
      </w:r>
      <w:r>
        <w:rPr>
          <w:spacing w:val="1"/>
        </w:rPr>
        <w:t xml:space="preserve"> </w:t>
      </w:r>
      <w:r>
        <w:t>недостаточным</w:t>
      </w:r>
      <w:r>
        <w:rPr>
          <w:spacing w:val="1"/>
        </w:rPr>
        <w:t xml:space="preserve"> </w:t>
      </w:r>
      <w:r>
        <w:t>опытом</w:t>
      </w:r>
      <w:r>
        <w:rPr>
          <w:spacing w:val="1"/>
        </w:rPr>
        <w:t xml:space="preserve"> </w:t>
      </w:r>
      <w:r>
        <w:t>выполнения</w:t>
      </w:r>
      <w:r>
        <w:rPr>
          <w:spacing w:val="1"/>
        </w:rPr>
        <w:t xml:space="preserve"> </w:t>
      </w:r>
      <w:r>
        <w:t>заданий,</w:t>
      </w:r>
      <w:r>
        <w:rPr>
          <w:spacing w:val="1"/>
        </w:rPr>
        <w:t xml:space="preserve"> </w:t>
      </w:r>
      <w:r>
        <w:t>направленных</w:t>
      </w:r>
      <w:r>
        <w:rPr>
          <w:spacing w:val="1"/>
        </w:rPr>
        <w:t xml:space="preserve"> </w:t>
      </w:r>
      <w:r>
        <w:t>на</w:t>
      </w:r>
      <w:r>
        <w:rPr>
          <w:spacing w:val="1"/>
        </w:rPr>
        <w:t xml:space="preserve"> </w:t>
      </w:r>
      <w:r>
        <w:t>формирование</w:t>
      </w:r>
      <w:r>
        <w:rPr>
          <w:spacing w:val="-2"/>
        </w:rPr>
        <w:t xml:space="preserve"> </w:t>
      </w:r>
      <w:r>
        <w:t>и оценку</w:t>
      </w:r>
      <w:r>
        <w:rPr>
          <w:spacing w:val="-3"/>
        </w:rPr>
        <w:t xml:space="preserve"> </w:t>
      </w:r>
      <w:r>
        <w:t>ФГ;</w:t>
      </w:r>
    </w:p>
    <w:p w:rsidR="00B157AA" w:rsidRDefault="00B157AA" w:rsidP="00B157AA">
      <w:pPr>
        <w:pStyle w:val="aa"/>
        <w:ind w:right="492"/>
        <w:jc w:val="both"/>
      </w:pPr>
      <w:r>
        <w:t>− при выполнении заданий по всем видам функциональной грамотности обучающиеся</w:t>
      </w:r>
      <w:r>
        <w:rPr>
          <w:spacing w:val="1"/>
        </w:rPr>
        <w:t xml:space="preserve"> </w:t>
      </w:r>
      <w:r>
        <w:t>показали низкий уровень сформированности общеучебных умений, основным из которых</w:t>
      </w:r>
      <w:r>
        <w:rPr>
          <w:spacing w:val="1"/>
        </w:rPr>
        <w:t xml:space="preserve"> </w:t>
      </w:r>
      <w:r>
        <w:t>является умение работать с информацией, представленной в различной форме (текстах,</w:t>
      </w:r>
      <w:r>
        <w:rPr>
          <w:spacing w:val="1"/>
        </w:rPr>
        <w:t xml:space="preserve"> </w:t>
      </w:r>
      <w:r>
        <w:t>таблицах,</w:t>
      </w:r>
      <w:r>
        <w:rPr>
          <w:spacing w:val="-1"/>
        </w:rPr>
        <w:t xml:space="preserve"> </w:t>
      </w:r>
      <w:r>
        <w:t>диаграммах</w:t>
      </w:r>
      <w:r>
        <w:rPr>
          <w:spacing w:val="-1"/>
        </w:rPr>
        <w:t xml:space="preserve"> </w:t>
      </w:r>
      <w:r>
        <w:t>или</w:t>
      </w:r>
      <w:r>
        <w:rPr>
          <w:spacing w:val="1"/>
        </w:rPr>
        <w:t xml:space="preserve"> </w:t>
      </w:r>
      <w:r>
        <w:t>рисунках);</w:t>
      </w:r>
    </w:p>
    <w:p w:rsidR="00B157AA" w:rsidRDefault="00B157AA" w:rsidP="00B157AA">
      <w:pPr>
        <w:pStyle w:val="aa"/>
        <w:spacing w:before="1"/>
        <w:ind w:right="487"/>
        <w:jc w:val="both"/>
      </w:pPr>
      <w:r>
        <w:t>−</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по</w:t>
      </w:r>
      <w:r>
        <w:rPr>
          <w:spacing w:val="1"/>
        </w:rPr>
        <w:t xml:space="preserve"> </w:t>
      </w:r>
      <w:r>
        <w:t>направлению</w:t>
      </w:r>
      <w:r>
        <w:rPr>
          <w:spacing w:val="1"/>
        </w:rPr>
        <w:t xml:space="preserve"> </w:t>
      </w:r>
      <w:r>
        <w:t>«Читательская</w:t>
      </w:r>
      <w:r>
        <w:rPr>
          <w:spacing w:val="1"/>
        </w:rPr>
        <w:t xml:space="preserve"> </w:t>
      </w:r>
      <w:r>
        <w:t>грамотность» затруднения</w:t>
      </w:r>
      <w:r>
        <w:rPr>
          <w:spacing w:val="1"/>
        </w:rPr>
        <w:t xml:space="preserve"> </w:t>
      </w:r>
      <w:r>
        <w:t>вызывают</w:t>
      </w:r>
      <w:r>
        <w:rPr>
          <w:spacing w:val="1"/>
        </w:rPr>
        <w:t xml:space="preserve"> </w:t>
      </w:r>
      <w:r>
        <w:t>задания</w:t>
      </w:r>
      <w:r>
        <w:rPr>
          <w:spacing w:val="1"/>
        </w:rPr>
        <w:t xml:space="preserve"> </w:t>
      </w:r>
      <w:r>
        <w:t>репродуктивного</w:t>
      </w:r>
      <w:r>
        <w:rPr>
          <w:spacing w:val="1"/>
        </w:rPr>
        <w:t xml:space="preserve"> </w:t>
      </w:r>
      <w:r>
        <w:t>характера,</w:t>
      </w:r>
      <w:r>
        <w:rPr>
          <w:spacing w:val="1"/>
        </w:rPr>
        <w:t xml:space="preserve"> </w:t>
      </w:r>
      <w:r>
        <w:t>в</w:t>
      </w:r>
      <w:r>
        <w:rPr>
          <w:spacing w:val="1"/>
        </w:rPr>
        <w:t xml:space="preserve"> </w:t>
      </w:r>
      <w:r>
        <w:t>которых</w:t>
      </w:r>
      <w:r>
        <w:rPr>
          <w:spacing w:val="1"/>
        </w:rPr>
        <w:t xml:space="preserve"> </w:t>
      </w:r>
      <w:r>
        <w:t>предлагаются</w:t>
      </w:r>
      <w:r>
        <w:rPr>
          <w:spacing w:val="1"/>
        </w:rPr>
        <w:t xml:space="preserve"> </w:t>
      </w:r>
      <w:r>
        <w:t>несплошные</w:t>
      </w:r>
      <w:r>
        <w:rPr>
          <w:spacing w:val="1"/>
        </w:rPr>
        <w:t xml:space="preserve"> </w:t>
      </w:r>
      <w:r>
        <w:t>тексты, а именно: найти информацию, данную в явном виде, соотнести информацию из</w:t>
      </w:r>
      <w:r>
        <w:rPr>
          <w:spacing w:val="1"/>
        </w:rPr>
        <w:t xml:space="preserve"> </w:t>
      </w:r>
      <w:r>
        <w:t>различных</w:t>
      </w:r>
      <w:r>
        <w:rPr>
          <w:spacing w:val="1"/>
        </w:rPr>
        <w:t xml:space="preserve"> </w:t>
      </w:r>
      <w:r>
        <w:t>источников</w:t>
      </w:r>
      <w:r>
        <w:rPr>
          <w:spacing w:val="1"/>
        </w:rPr>
        <w:t xml:space="preserve"> </w:t>
      </w:r>
      <w:r>
        <w:t>и</w:t>
      </w:r>
      <w:r>
        <w:rPr>
          <w:spacing w:val="1"/>
        </w:rPr>
        <w:t xml:space="preserve"> </w:t>
      </w:r>
      <w:r>
        <w:t>объединить</w:t>
      </w:r>
      <w:r>
        <w:rPr>
          <w:spacing w:val="1"/>
        </w:rPr>
        <w:t xml:space="preserve"> </w:t>
      </w:r>
      <w:r>
        <w:t>её,</w:t>
      </w:r>
      <w:r>
        <w:rPr>
          <w:spacing w:val="1"/>
        </w:rPr>
        <w:t xml:space="preserve"> </w:t>
      </w:r>
      <w:r>
        <w:t>а</w:t>
      </w:r>
      <w:r>
        <w:rPr>
          <w:spacing w:val="1"/>
        </w:rPr>
        <w:t xml:space="preserve"> </w:t>
      </w:r>
      <w:r>
        <w:t>также</w:t>
      </w:r>
      <w:r>
        <w:rPr>
          <w:spacing w:val="1"/>
        </w:rPr>
        <w:t xml:space="preserve"> </w:t>
      </w:r>
      <w:r>
        <w:t>задания,</w:t>
      </w:r>
      <w:r>
        <w:rPr>
          <w:spacing w:val="1"/>
        </w:rPr>
        <w:t xml:space="preserve"> </w:t>
      </w:r>
      <w:r>
        <w:t>в</w:t>
      </w:r>
      <w:r>
        <w:rPr>
          <w:spacing w:val="1"/>
        </w:rPr>
        <w:t xml:space="preserve"> </w:t>
      </w:r>
      <w:r>
        <w:t>которых</w:t>
      </w:r>
      <w:r>
        <w:rPr>
          <w:spacing w:val="1"/>
        </w:rPr>
        <w:t xml:space="preserve"> </w:t>
      </w:r>
      <w:r>
        <w:t>надо</w:t>
      </w:r>
      <w:r>
        <w:rPr>
          <w:spacing w:val="1"/>
        </w:rPr>
        <w:t xml:space="preserve"> </w:t>
      </w:r>
      <w:r>
        <w:t>высказать</w:t>
      </w:r>
      <w:r>
        <w:rPr>
          <w:spacing w:val="1"/>
        </w:rPr>
        <w:t xml:space="preserve"> </w:t>
      </w:r>
      <w:r>
        <w:t>собственное</w:t>
      </w:r>
      <w:r>
        <w:rPr>
          <w:spacing w:val="-3"/>
        </w:rPr>
        <w:t xml:space="preserve"> </w:t>
      </w:r>
      <w:r>
        <w:t>мнение,</w:t>
      </w:r>
      <w:r>
        <w:rPr>
          <w:spacing w:val="-2"/>
        </w:rPr>
        <w:t xml:space="preserve"> </w:t>
      </w:r>
      <w:r>
        <w:t>основываясь</w:t>
      </w:r>
      <w:r>
        <w:rPr>
          <w:spacing w:val="-1"/>
        </w:rPr>
        <w:t xml:space="preserve"> </w:t>
      </w:r>
      <w:r>
        <w:t>на</w:t>
      </w:r>
      <w:r>
        <w:rPr>
          <w:spacing w:val="-3"/>
        </w:rPr>
        <w:t xml:space="preserve"> </w:t>
      </w:r>
      <w:r>
        <w:t>прочитанном</w:t>
      </w:r>
      <w:r>
        <w:rPr>
          <w:spacing w:val="-3"/>
        </w:rPr>
        <w:t xml:space="preserve"> </w:t>
      </w:r>
      <w:r>
        <w:t>тексте,</w:t>
      </w:r>
      <w:r>
        <w:rPr>
          <w:spacing w:val="-1"/>
        </w:rPr>
        <w:t xml:space="preserve"> </w:t>
      </w:r>
      <w:r>
        <w:t>и</w:t>
      </w:r>
      <w:r>
        <w:rPr>
          <w:spacing w:val="-3"/>
        </w:rPr>
        <w:t xml:space="preserve"> </w:t>
      </w:r>
      <w:r>
        <w:t>на</w:t>
      </w:r>
      <w:r>
        <w:rPr>
          <w:spacing w:val="-2"/>
        </w:rPr>
        <w:t xml:space="preserve"> </w:t>
      </w:r>
      <w:r>
        <w:t>внетекстовых знаниях;</w:t>
      </w:r>
    </w:p>
    <w:p w:rsidR="00B157AA" w:rsidRDefault="00B157AA" w:rsidP="00B157AA">
      <w:pPr>
        <w:pStyle w:val="aa"/>
        <w:ind w:right="493"/>
        <w:jc w:val="both"/>
      </w:pPr>
      <w:r>
        <w:t>− так как формат заданий по направлению «Естественнонаучная грамотность» отличался</w:t>
      </w:r>
      <w:r>
        <w:rPr>
          <w:spacing w:val="1"/>
        </w:rPr>
        <w:t xml:space="preserve"> </w:t>
      </w:r>
      <w:r>
        <w:t>от обычного и был приближен к реальной жизни, то при выполнении заданий участники</w:t>
      </w:r>
      <w:r>
        <w:rPr>
          <w:spacing w:val="1"/>
        </w:rPr>
        <w:t xml:space="preserve"> </w:t>
      </w:r>
      <w:r>
        <w:t>ДР</w:t>
      </w:r>
      <w:r>
        <w:rPr>
          <w:spacing w:val="1"/>
        </w:rPr>
        <w:t xml:space="preserve"> </w:t>
      </w:r>
      <w:r>
        <w:t>столкнулись</w:t>
      </w:r>
      <w:r>
        <w:rPr>
          <w:spacing w:val="1"/>
        </w:rPr>
        <w:t xml:space="preserve"> </w:t>
      </w:r>
      <w:r>
        <w:t>с</w:t>
      </w:r>
      <w:r>
        <w:rPr>
          <w:spacing w:val="1"/>
        </w:rPr>
        <w:t xml:space="preserve"> </w:t>
      </w:r>
      <w:r>
        <w:t>трудностями,</w:t>
      </w:r>
      <w:r>
        <w:rPr>
          <w:spacing w:val="1"/>
        </w:rPr>
        <w:t xml:space="preserve"> </w:t>
      </w:r>
      <w:r>
        <w:t>которые</w:t>
      </w:r>
      <w:r>
        <w:rPr>
          <w:spacing w:val="1"/>
        </w:rPr>
        <w:t xml:space="preserve"> </w:t>
      </w:r>
      <w:r>
        <w:t>свидетельствуют</w:t>
      </w:r>
      <w:r>
        <w:rPr>
          <w:spacing w:val="1"/>
        </w:rPr>
        <w:t xml:space="preserve"> </w:t>
      </w:r>
      <w:r>
        <w:t>о</w:t>
      </w:r>
      <w:r>
        <w:rPr>
          <w:spacing w:val="1"/>
        </w:rPr>
        <w:t xml:space="preserve"> </w:t>
      </w:r>
      <w:r>
        <w:t>недостаточной</w:t>
      </w:r>
      <w:r>
        <w:rPr>
          <w:spacing w:val="1"/>
        </w:rPr>
        <w:t xml:space="preserve"> </w:t>
      </w:r>
      <w:r>
        <w:t>практикоориентированности</w:t>
      </w:r>
      <w:r>
        <w:rPr>
          <w:spacing w:val="-1"/>
        </w:rPr>
        <w:t xml:space="preserve"> </w:t>
      </w:r>
      <w:r>
        <w:t>содержания</w:t>
      </w:r>
      <w:r>
        <w:rPr>
          <w:spacing w:val="-1"/>
        </w:rPr>
        <w:t xml:space="preserve"> </w:t>
      </w:r>
      <w:r>
        <w:t>естественнонаучного</w:t>
      </w:r>
      <w:r>
        <w:rPr>
          <w:spacing w:val="-1"/>
        </w:rPr>
        <w:t xml:space="preserve"> </w:t>
      </w:r>
      <w:r>
        <w:t>образования;</w:t>
      </w:r>
    </w:p>
    <w:p w:rsidR="00B157AA" w:rsidRDefault="00B157AA" w:rsidP="00B157AA">
      <w:pPr>
        <w:pStyle w:val="aa"/>
        <w:spacing w:before="182" w:line="242" w:lineRule="auto"/>
        <w:ind w:right="494"/>
        <w:jc w:val="both"/>
      </w:pPr>
      <w:r>
        <w:t>−</w:t>
      </w:r>
      <w:r>
        <w:rPr>
          <w:spacing w:val="1"/>
        </w:rPr>
        <w:t xml:space="preserve"> </w:t>
      </w:r>
      <w:r>
        <w:t>участники</w:t>
      </w:r>
      <w:r>
        <w:rPr>
          <w:spacing w:val="1"/>
        </w:rPr>
        <w:t xml:space="preserve"> </w:t>
      </w:r>
      <w:r>
        <w:t>ДР</w:t>
      </w:r>
      <w:r>
        <w:rPr>
          <w:spacing w:val="1"/>
        </w:rPr>
        <w:t xml:space="preserve"> </w:t>
      </w:r>
      <w:r>
        <w:t>по</w:t>
      </w:r>
      <w:r>
        <w:rPr>
          <w:spacing w:val="1"/>
        </w:rPr>
        <w:t xml:space="preserve"> </w:t>
      </w:r>
      <w:r>
        <w:t>направлению</w:t>
      </w:r>
      <w:r>
        <w:rPr>
          <w:spacing w:val="1"/>
        </w:rPr>
        <w:t xml:space="preserve"> </w:t>
      </w:r>
      <w:r>
        <w:t>«Математическая</w:t>
      </w:r>
      <w:r>
        <w:rPr>
          <w:spacing w:val="1"/>
        </w:rPr>
        <w:t xml:space="preserve"> </w:t>
      </w:r>
      <w:r>
        <w:t>грамотность»</w:t>
      </w:r>
      <w:r>
        <w:rPr>
          <w:spacing w:val="1"/>
        </w:rPr>
        <w:t xml:space="preserve"> </w:t>
      </w:r>
      <w:r>
        <w:t>не</w:t>
      </w:r>
      <w:r>
        <w:rPr>
          <w:spacing w:val="1"/>
        </w:rPr>
        <w:t xml:space="preserve"> </w:t>
      </w:r>
      <w:r>
        <w:t>смогли</w:t>
      </w:r>
      <w:r>
        <w:rPr>
          <w:spacing w:val="1"/>
        </w:rPr>
        <w:t xml:space="preserve"> </w:t>
      </w:r>
      <w:r>
        <w:t>выйти</w:t>
      </w:r>
      <w:r>
        <w:rPr>
          <w:spacing w:val="1"/>
        </w:rPr>
        <w:t xml:space="preserve"> </w:t>
      </w:r>
      <w:r>
        <w:t>за</w:t>
      </w:r>
      <w:r>
        <w:rPr>
          <w:spacing w:val="-57"/>
        </w:rPr>
        <w:t xml:space="preserve"> </w:t>
      </w:r>
      <w:r>
        <w:t>пределы привычных для них учебных ситуаций и применить свои знания для решения</w:t>
      </w:r>
      <w:r>
        <w:rPr>
          <w:spacing w:val="1"/>
        </w:rPr>
        <w:t xml:space="preserve"> </w:t>
      </w:r>
      <w:r>
        <w:t>задач,</w:t>
      </w:r>
      <w:r>
        <w:rPr>
          <w:spacing w:val="-1"/>
        </w:rPr>
        <w:t xml:space="preserve"> </w:t>
      </w:r>
      <w:r>
        <w:t>включённых</w:t>
      </w:r>
      <w:r>
        <w:rPr>
          <w:spacing w:val="1"/>
        </w:rPr>
        <w:t xml:space="preserve"> </w:t>
      </w:r>
      <w:r>
        <w:t>в</w:t>
      </w:r>
      <w:r>
        <w:rPr>
          <w:spacing w:val="-1"/>
        </w:rPr>
        <w:t xml:space="preserve"> </w:t>
      </w:r>
      <w:r>
        <w:t>работу;</w:t>
      </w:r>
    </w:p>
    <w:p w:rsidR="00B157AA" w:rsidRPr="000A0D7C" w:rsidRDefault="00B157AA" w:rsidP="00B157AA">
      <w:pPr>
        <w:pStyle w:val="aa"/>
        <w:spacing w:before="175"/>
        <w:ind w:right="491"/>
        <w:jc w:val="both"/>
        <w:sectPr w:rsidR="00B157AA" w:rsidRPr="000A0D7C" w:rsidSect="00B157AA">
          <w:pgSz w:w="11910" w:h="16840"/>
          <w:pgMar w:top="900" w:right="360" w:bottom="851" w:left="1480" w:header="0" w:footer="780" w:gutter="0"/>
          <w:cols w:space="720"/>
        </w:sectPr>
      </w:pPr>
      <w:r>
        <w:t>−</w:t>
      </w:r>
      <w:r>
        <w:rPr>
          <w:spacing w:val="9"/>
        </w:rPr>
        <w:t xml:space="preserve"> </w:t>
      </w:r>
      <w:r>
        <w:t>причины</w:t>
      </w:r>
      <w:r>
        <w:rPr>
          <w:spacing w:val="10"/>
        </w:rPr>
        <w:t xml:space="preserve"> </w:t>
      </w:r>
      <w:r>
        <w:t>не</w:t>
      </w:r>
      <w:r>
        <w:rPr>
          <w:spacing w:val="10"/>
        </w:rPr>
        <w:t xml:space="preserve"> </w:t>
      </w:r>
      <w:r>
        <w:t>очень</w:t>
      </w:r>
      <w:r>
        <w:rPr>
          <w:spacing w:val="11"/>
        </w:rPr>
        <w:t xml:space="preserve"> </w:t>
      </w:r>
      <w:r>
        <w:t>высоких</w:t>
      </w:r>
      <w:r>
        <w:rPr>
          <w:spacing w:val="13"/>
        </w:rPr>
        <w:t xml:space="preserve"> </w:t>
      </w:r>
      <w:r>
        <w:t>результатов</w:t>
      </w:r>
      <w:r>
        <w:rPr>
          <w:spacing w:val="10"/>
        </w:rPr>
        <w:t xml:space="preserve"> </w:t>
      </w:r>
      <w:r>
        <w:t>по</w:t>
      </w:r>
      <w:r>
        <w:rPr>
          <w:spacing w:val="11"/>
        </w:rPr>
        <w:t xml:space="preserve"> </w:t>
      </w:r>
      <w:r>
        <w:t>направлениям</w:t>
      </w:r>
      <w:r>
        <w:rPr>
          <w:spacing w:val="9"/>
        </w:rPr>
        <w:t xml:space="preserve"> </w:t>
      </w:r>
      <w:r>
        <w:t>функциональной</w:t>
      </w:r>
      <w:r>
        <w:rPr>
          <w:spacing w:val="12"/>
        </w:rPr>
        <w:t xml:space="preserve"> </w:t>
      </w:r>
      <w:r>
        <w:t>грамотности</w:t>
      </w:r>
      <w:r>
        <w:rPr>
          <w:spacing w:val="-57"/>
        </w:rPr>
        <w:t xml:space="preserve"> </w:t>
      </w:r>
      <w:r>
        <w:t>у большинства обучающихся 8 и 9 классов, участников ДР, могут быть связаны с тем, что</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школьники</w:t>
      </w:r>
      <w:r>
        <w:rPr>
          <w:spacing w:val="1"/>
        </w:rPr>
        <w:t xml:space="preserve"> </w:t>
      </w:r>
      <w:r>
        <w:t>практически</w:t>
      </w:r>
      <w:r>
        <w:rPr>
          <w:spacing w:val="1"/>
        </w:rPr>
        <w:t xml:space="preserve"> </w:t>
      </w:r>
      <w:r>
        <w:t>не</w:t>
      </w:r>
      <w:r>
        <w:rPr>
          <w:spacing w:val="1"/>
        </w:rPr>
        <w:t xml:space="preserve"> </w:t>
      </w:r>
      <w:r>
        <w:t>имеют</w:t>
      </w:r>
      <w:r>
        <w:rPr>
          <w:spacing w:val="1"/>
        </w:rPr>
        <w:t xml:space="preserve"> </w:t>
      </w:r>
      <w:r>
        <w:t>опыта</w:t>
      </w:r>
      <w:r>
        <w:rPr>
          <w:spacing w:val="1"/>
        </w:rPr>
        <w:t xml:space="preserve"> </w:t>
      </w:r>
      <w:r>
        <w:t>выполнения</w:t>
      </w:r>
      <w:r>
        <w:rPr>
          <w:spacing w:val="1"/>
        </w:rPr>
        <w:t xml:space="preserve"> </w:t>
      </w:r>
      <w:r>
        <w:t>заданий</w:t>
      </w:r>
      <w:r>
        <w:rPr>
          <w:spacing w:val="1"/>
        </w:rPr>
        <w:t xml:space="preserve"> </w:t>
      </w:r>
      <w:r>
        <w:t>междисциплинарного</w:t>
      </w:r>
      <w:r>
        <w:rPr>
          <w:spacing w:val="1"/>
        </w:rPr>
        <w:t xml:space="preserve"> </w:t>
      </w:r>
      <w:r>
        <w:t>характера,</w:t>
      </w:r>
      <w:r>
        <w:rPr>
          <w:spacing w:val="1"/>
        </w:rPr>
        <w:t xml:space="preserve"> </w:t>
      </w:r>
      <w:r>
        <w:t>а</w:t>
      </w:r>
      <w:r>
        <w:rPr>
          <w:spacing w:val="1"/>
        </w:rPr>
        <w:t xml:space="preserve"> </w:t>
      </w:r>
      <w:r>
        <w:t>развитие</w:t>
      </w:r>
      <w:r>
        <w:rPr>
          <w:spacing w:val="1"/>
        </w:rPr>
        <w:t xml:space="preserve"> </w:t>
      </w:r>
      <w:r>
        <w:t>общеучебных</w:t>
      </w:r>
      <w:r>
        <w:rPr>
          <w:spacing w:val="1"/>
        </w:rPr>
        <w:t xml:space="preserve"> </w:t>
      </w:r>
      <w:r>
        <w:t>умений</w:t>
      </w:r>
      <w:r>
        <w:rPr>
          <w:spacing w:val="1"/>
        </w:rPr>
        <w:t xml:space="preserve"> </w:t>
      </w:r>
      <w:r>
        <w:t>осуществляется</w:t>
      </w:r>
      <w:r>
        <w:rPr>
          <w:spacing w:val="1"/>
        </w:rPr>
        <w:t xml:space="preserve"> </w:t>
      </w:r>
      <w:r>
        <w:t>преимущественно</w:t>
      </w:r>
      <w:r>
        <w:rPr>
          <w:spacing w:val="1"/>
        </w:rPr>
        <w:t xml:space="preserve"> </w:t>
      </w:r>
      <w:r>
        <w:t>в</w:t>
      </w:r>
      <w:r>
        <w:rPr>
          <w:spacing w:val="1"/>
        </w:rPr>
        <w:t xml:space="preserve"> </w:t>
      </w:r>
      <w:r>
        <w:t>границах</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редко</w:t>
      </w:r>
      <w:r>
        <w:rPr>
          <w:spacing w:val="1"/>
        </w:rPr>
        <w:t xml:space="preserve"> </w:t>
      </w:r>
      <w:r>
        <w:t>оказываются</w:t>
      </w:r>
      <w:r>
        <w:rPr>
          <w:spacing w:val="1"/>
        </w:rPr>
        <w:t xml:space="preserve"> </w:t>
      </w:r>
      <w:r>
        <w:t>в</w:t>
      </w:r>
      <w:r>
        <w:rPr>
          <w:spacing w:val="-57"/>
        </w:rPr>
        <w:t xml:space="preserve"> </w:t>
      </w:r>
      <w:r>
        <w:t>жизненных ситуациях (в том числе моделируемых в процессе обучения), в которых им</w:t>
      </w:r>
      <w:r>
        <w:rPr>
          <w:spacing w:val="1"/>
        </w:rPr>
        <w:t xml:space="preserve"> </w:t>
      </w:r>
      <w:r>
        <w:t>необходимо</w:t>
      </w:r>
      <w:r>
        <w:rPr>
          <w:spacing w:val="-1"/>
        </w:rPr>
        <w:t xml:space="preserve"> </w:t>
      </w:r>
      <w:r>
        <w:t>решать социальные, научные</w:t>
      </w:r>
      <w:r>
        <w:rPr>
          <w:spacing w:val="-3"/>
        </w:rPr>
        <w:t xml:space="preserve"> </w:t>
      </w:r>
      <w:r>
        <w:t>и личные</w:t>
      </w:r>
      <w:r>
        <w:rPr>
          <w:spacing w:val="-2"/>
        </w:rPr>
        <w:t xml:space="preserve"> </w:t>
      </w:r>
      <w:r>
        <w:t>задачи</w:t>
      </w:r>
    </w:p>
    <w:p w:rsidR="000E3D97" w:rsidRDefault="000E3D97">
      <w:pPr>
        <w:rPr>
          <w:rFonts w:hAnsi="Times New Roman" w:cs="Times New Roman"/>
          <w:color w:val="000000"/>
          <w:sz w:val="24"/>
          <w:szCs w:val="24"/>
          <w:lang w:val="ru-RU"/>
        </w:rPr>
      </w:pPr>
    </w:p>
    <w:p w:rsidR="000E3D97" w:rsidRPr="000E3D97" w:rsidRDefault="000E3D97" w:rsidP="000E3D97">
      <w:pPr>
        <w:jc w:val="center"/>
        <w:rPr>
          <w:lang w:val="ru-RU"/>
        </w:rPr>
      </w:pPr>
      <w:r w:rsidRPr="000E3D97">
        <w:rPr>
          <w:lang w:val="ru-RU"/>
        </w:rPr>
        <w:t>ИНФОРМАЦИЯ О РЕЗУЛЬТАТАХ</w:t>
      </w:r>
      <w:r w:rsidRPr="000E3D97">
        <w:rPr>
          <w:sz w:val="40"/>
          <w:szCs w:val="40"/>
          <w:lang w:val="ru-RU"/>
        </w:rPr>
        <w:t xml:space="preserve"> </w:t>
      </w:r>
      <w:r>
        <w:rPr>
          <w:sz w:val="40"/>
          <w:szCs w:val="40"/>
        </w:rPr>
        <w:t>II</w:t>
      </w:r>
      <w:r w:rsidRPr="000E3D97">
        <w:rPr>
          <w:sz w:val="40"/>
          <w:szCs w:val="40"/>
          <w:lang w:val="ru-RU"/>
        </w:rPr>
        <w:t xml:space="preserve"> </w:t>
      </w:r>
      <w:r w:rsidRPr="000E3D97">
        <w:rPr>
          <w:sz w:val="36"/>
          <w:szCs w:val="36"/>
          <w:lang w:val="ru-RU"/>
        </w:rPr>
        <w:t>четверти</w:t>
      </w:r>
      <w:r w:rsidRPr="000E3D97">
        <w:rPr>
          <w:lang w:val="ru-RU"/>
        </w:rPr>
        <w:t xml:space="preserve"> </w:t>
      </w:r>
      <w:r w:rsidRPr="000E3D97">
        <w:rPr>
          <w:b/>
          <w:lang w:val="ru-RU"/>
        </w:rPr>
        <w:t>2022-2023</w:t>
      </w:r>
      <w:r w:rsidRPr="000E3D97">
        <w:rPr>
          <w:lang w:val="ru-RU"/>
        </w:rPr>
        <w:t xml:space="preserve"> УЧЕБНОГО ГОДА</w:t>
      </w:r>
      <w:r w:rsidRPr="000E3D97">
        <w:rPr>
          <w:b/>
          <w:lang w:val="ru-RU"/>
        </w:rPr>
        <w:t xml:space="preserve"> МБОУ </w:t>
      </w:r>
      <w:r w:rsidRPr="000E3D97">
        <w:rPr>
          <w:b/>
          <w:sz w:val="28"/>
          <w:lang w:val="ru-RU"/>
        </w:rPr>
        <w:t>Калининская СОШ № 7</w:t>
      </w:r>
      <w:r w:rsidRPr="000E3D97">
        <w:rPr>
          <w:lang w:val="ru-RU"/>
        </w:rPr>
        <w:t xml:space="preserve">                                                           </w:t>
      </w:r>
    </w:p>
    <w:tbl>
      <w:tblPr>
        <w:tblW w:w="157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410"/>
        <w:gridCol w:w="708"/>
        <w:gridCol w:w="787"/>
        <w:gridCol w:w="856"/>
        <w:gridCol w:w="776"/>
        <w:gridCol w:w="943"/>
        <w:gridCol w:w="812"/>
        <w:gridCol w:w="836"/>
        <w:gridCol w:w="791"/>
        <w:gridCol w:w="776"/>
        <w:gridCol w:w="1067"/>
        <w:gridCol w:w="876"/>
        <w:gridCol w:w="722"/>
        <w:gridCol w:w="735"/>
        <w:gridCol w:w="853"/>
        <w:gridCol w:w="1254"/>
        <w:gridCol w:w="8"/>
      </w:tblGrid>
      <w:tr w:rsidR="000E3D97" w:rsidTr="007B69F5">
        <w:trPr>
          <w:cantSplit/>
          <w:trHeight w:val="117"/>
        </w:trPr>
        <w:tc>
          <w:tcPr>
            <w:tcW w:w="568" w:type="dxa"/>
            <w:vMerge w:val="restart"/>
            <w:tcBorders>
              <w:top w:val="single" w:sz="4" w:space="0" w:color="auto"/>
              <w:bottom w:val="nil"/>
            </w:tcBorders>
          </w:tcPr>
          <w:p w:rsidR="000E3D97" w:rsidRDefault="000E3D97" w:rsidP="000E3D97">
            <w:r>
              <w:t>№ п\п</w:t>
            </w:r>
          </w:p>
        </w:tc>
        <w:tc>
          <w:tcPr>
            <w:tcW w:w="2410" w:type="dxa"/>
            <w:vMerge w:val="restart"/>
            <w:tcBorders>
              <w:top w:val="single" w:sz="4" w:space="0" w:color="auto"/>
              <w:bottom w:val="nil"/>
            </w:tcBorders>
          </w:tcPr>
          <w:p w:rsidR="000E3D97" w:rsidRDefault="000E3D97" w:rsidP="000E3D97"/>
        </w:tc>
        <w:tc>
          <w:tcPr>
            <w:tcW w:w="12800" w:type="dxa"/>
            <w:gridSpan w:val="16"/>
            <w:tcBorders>
              <w:top w:val="single" w:sz="4" w:space="0" w:color="auto"/>
              <w:bottom w:val="nil"/>
            </w:tcBorders>
          </w:tcPr>
          <w:p w:rsidR="000E3D97" w:rsidRDefault="000E3D97" w:rsidP="000E3D97">
            <w:pPr>
              <w:jc w:val="center"/>
            </w:pPr>
            <w:r>
              <w:t>Классы</w:t>
            </w:r>
          </w:p>
        </w:tc>
      </w:tr>
      <w:tr w:rsidR="000E3D97" w:rsidTr="007B69F5">
        <w:trPr>
          <w:gridAfter w:val="1"/>
          <w:wAfter w:w="8" w:type="dxa"/>
          <w:cantSplit/>
          <w:trHeight w:val="561"/>
        </w:trPr>
        <w:tc>
          <w:tcPr>
            <w:tcW w:w="568" w:type="dxa"/>
            <w:vMerge/>
            <w:tcBorders>
              <w:top w:val="nil"/>
              <w:bottom w:val="nil"/>
            </w:tcBorders>
          </w:tcPr>
          <w:p w:rsidR="000E3D97" w:rsidRDefault="000E3D97" w:rsidP="000E3D97"/>
        </w:tc>
        <w:tc>
          <w:tcPr>
            <w:tcW w:w="2410" w:type="dxa"/>
            <w:vMerge/>
            <w:tcBorders>
              <w:top w:val="nil"/>
              <w:bottom w:val="nil"/>
            </w:tcBorders>
          </w:tcPr>
          <w:p w:rsidR="000E3D97" w:rsidRDefault="000E3D97" w:rsidP="000E3D97"/>
        </w:tc>
        <w:tc>
          <w:tcPr>
            <w:tcW w:w="708" w:type="dxa"/>
            <w:tcBorders>
              <w:top w:val="single" w:sz="4" w:space="0" w:color="auto"/>
            </w:tcBorders>
          </w:tcPr>
          <w:p w:rsidR="000E3D97" w:rsidRDefault="000E3D97" w:rsidP="000E3D97">
            <w:pPr>
              <w:jc w:val="center"/>
            </w:pPr>
            <w:r>
              <w:t>1</w:t>
            </w:r>
          </w:p>
        </w:tc>
        <w:tc>
          <w:tcPr>
            <w:tcW w:w="787" w:type="dxa"/>
            <w:tcBorders>
              <w:top w:val="single" w:sz="4" w:space="0" w:color="auto"/>
            </w:tcBorders>
          </w:tcPr>
          <w:p w:rsidR="000E3D97" w:rsidRDefault="000E3D97" w:rsidP="000E3D97">
            <w:pPr>
              <w:jc w:val="center"/>
            </w:pPr>
            <w:r>
              <w:t xml:space="preserve">2 </w:t>
            </w:r>
          </w:p>
        </w:tc>
        <w:tc>
          <w:tcPr>
            <w:tcW w:w="856" w:type="dxa"/>
            <w:tcBorders>
              <w:top w:val="single" w:sz="4" w:space="0" w:color="auto"/>
            </w:tcBorders>
          </w:tcPr>
          <w:p w:rsidR="000E3D97" w:rsidRDefault="000E3D97" w:rsidP="000E3D97">
            <w:pPr>
              <w:jc w:val="center"/>
            </w:pPr>
            <w:r>
              <w:t>3</w:t>
            </w:r>
          </w:p>
        </w:tc>
        <w:tc>
          <w:tcPr>
            <w:tcW w:w="776" w:type="dxa"/>
            <w:tcBorders>
              <w:top w:val="single" w:sz="4" w:space="0" w:color="auto"/>
            </w:tcBorders>
          </w:tcPr>
          <w:p w:rsidR="000E3D97" w:rsidRDefault="000E3D97" w:rsidP="000E3D97">
            <w:pPr>
              <w:jc w:val="center"/>
            </w:pPr>
            <w:r>
              <w:t>4</w:t>
            </w:r>
          </w:p>
        </w:tc>
        <w:tc>
          <w:tcPr>
            <w:tcW w:w="943" w:type="dxa"/>
            <w:tcBorders>
              <w:top w:val="single" w:sz="4" w:space="0" w:color="auto"/>
            </w:tcBorders>
          </w:tcPr>
          <w:p w:rsidR="000E3D97" w:rsidRPr="004D34BD" w:rsidRDefault="000E3D97" w:rsidP="000E3D97">
            <w:pPr>
              <w:jc w:val="center"/>
              <w:rPr>
                <w:b/>
              </w:rPr>
            </w:pPr>
            <w:r w:rsidRPr="004D34BD">
              <w:rPr>
                <w:b/>
              </w:rPr>
              <w:t>1 - 4</w:t>
            </w:r>
          </w:p>
        </w:tc>
        <w:tc>
          <w:tcPr>
            <w:tcW w:w="812" w:type="dxa"/>
            <w:tcBorders>
              <w:top w:val="single" w:sz="4" w:space="0" w:color="auto"/>
            </w:tcBorders>
          </w:tcPr>
          <w:p w:rsidR="000E3D97" w:rsidRDefault="000E3D97" w:rsidP="000E3D97">
            <w:pPr>
              <w:jc w:val="center"/>
            </w:pPr>
            <w:r>
              <w:t>5</w:t>
            </w:r>
          </w:p>
        </w:tc>
        <w:tc>
          <w:tcPr>
            <w:tcW w:w="836" w:type="dxa"/>
            <w:tcBorders>
              <w:top w:val="single" w:sz="4" w:space="0" w:color="auto"/>
            </w:tcBorders>
          </w:tcPr>
          <w:p w:rsidR="000E3D97" w:rsidRDefault="000E3D97" w:rsidP="000E3D97">
            <w:pPr>
              <w:jc w:val="center"/>
            </w:pPr>
            <w:r>
              <w:t>6</w:t>
            </w:r>
          </w:p>
        </w:tc>
        <w:tc>
          <w:tcPr>
            <w:tcW w:w="791" w:type="dxa"/>
            <w:tcBorders>
              <w:top w:val="single" w:sz="4" w:space="0" w:color="auto"/>
            </w:tcBorders>
          </w:tcPr>
          <w:p w:rsidR="000E3D97" w:rsidRDefault="000E3D97" w:rsidP="000E3D97">
            <w:pPr>
              <w:jc w:val="center"/>
            </w:pPr>
            <w:r>
              <w:t>7</w:t>
            </w:r>
          </w:p>
        </w:tc>
        <w:tc>
          <w:tcPr>
            <w:tcW w:w="776" w:type="dxa"/>
            <w:tcBorders>
              <w:top w:val="single" w:sz="4" w:space="0" w:color="auto"/>
            </w:tcBorders>
          </w:tcPr>
          <w:p w:rsidR="000E3D97" w:rsidRDefault="000E3D97" w:rsidP="000E3D97">
            <w:pPr>
              <w:jc w:val="center"/>
            </w:pPr>
            <w:r>
              <w:t>8</w:t>
            </w:r>
          </w:p>
        </w:tc>
        <w:tc>
          <w:tcPr>
            <w:tcW w:w="1067" w:type="dxa"/>
            <w:tcBorders>
              <w:top w:val="single" w:sz="4" w:space="0" w:color="auto"/>
            </w:tcBorders>
          </w:tcPr>
          <w:p w:rsidR="000E3D97" w:rsidRDefault="000E3D97" w:rsidP="000E3D97">
            <w:pPr>
              <w:jc w:val="center"/>
            </w:pPr>
            <w:r>
              <w:t>9</w:t>
            </w:r>
          </w:p>
        </w:tc>
        <w:tc>
          <w:tcPr>
            <w:tcW w:w="876" w:type="dxa"/>
            <w:tcBorders>
              <w:top w:val="single" w:sz="4" w:space="0" w:color="auto"/>
            </w:tcBorders>
          </w:tcPr>
          <w:p w:rsidR="000E3D97" w:rsidRPr="004D34BD" w:rsidRDefault="000E3D97" w:rsidP="000E3D97">
            <w:pPr>
              <w:jc w:val="center"/>
              <w:rPr>
                <w:b/>
              </w:rPr>
            </w:pPr>
            <w:r w:rsidRPr="004D34BD">
              <w:rPr>
                <w:b/>
              </w:rPr>
              <w:t>5 - 9</w:t>
            </w:r>
          </w:p>
        </w:tc>
        <w:tc>
          <w:tcPr>
            <w:tcW w:w="722" w:type="dxa"/>
            <w:tcBorders>
              <w:top w:val="single" w:sz="4" w:space="0" w:color="auto"/>
            </w:tcBorders>
          </w:tcPr>
          <w:p w:rsidR="000E3D97" w:rsidRDefault="000E3D97" w:rsidP="000E3D97">
            <w:pPr>
              <w:jc w:val="center"/>
            </w:pPr>
            <w:r>
              <w:t>10</w:t>
            </w:r>
          </w:p>
        </w:tc>
        <w:tc>
          <w:tcPr>
            <w:tcW w:w="735" w:type="dxa"/>
            <w:tcBorders>
              <w:top w:val="single" w:sz="4" w:space="0" w:color="auto"/>
            </w:tcBorders>
          </w:tcPr>
          <w:p w:rsidR="000E3D97" w:rsidRDefault="000E3D97" w:rsidP="000E3D97">
            <w:pPr>
              <w:jc w:val="center"/>
            </w:pPr>
            <w:r>
              <w:t>11</w:t>
            </w:r>
          </w:p>
        </w:tc>
        <w:tc>
          <w:tcPr>
            <w:tcW w:w="853" w:type="dxa"/>
            <w:tcBorders>
              <w:top w:val="single" w:sz="4" w:space="0" w:color="auto"/>
            </w:tcBorders>
          </w:tcPr>
          <w:p w:rsidR="000E3D97" w:rsidRPr="004D34BD" w:rsidRDefault="000E3D97" w:rsidP="000E3D97">
            <w:pPr>
              <w:jc w:val="center"/>
              <w:rPr>
                <w:b/>
              </w:rPr>
            </w:pPr>
            <w:r>
              <w:rPr>
                <w:b/>
              </w:rPr>
              <w:t>10 –</w:t>
            </w:r>
            <w:r w:rsidRPr="004D34BD">
              <w:rPr>
                <w:b/>
              </w:rPr>
              <w:t>11</w:t>
            </w:r>
          </w:p>
        </w:tc>
        <w:tc>
          <w:tcPr>
            <w:tcW w:w="1254" w:type="dxa"/>
          </w:tcPr>
          <w:p w:rsidR="000E3D97" w:rsidRDefault="000E3D97" w:rsidP="000E3D97">
            <w:pPr>
              <w:jc w:val="center"/>
            </w:pPr>
            <w:r>
              <w:t>По</w:t>
            </w:r>
          </w:p>
          <w:p w:rsidR="000E3D97" w:rsidRDefault="000E3D97" w:rsidP="000E3D97">
            <w:pPr>
              <w:jc w:val="center"/>
            </w:pPr>
            <w:r>
              <w:t>школе</w:t>
            </w:r>
          </w:p>
        </w:tc>
      </w:tr>
      <w:tr w:rsidR="000E3D97" w:rsidTr="007B69F5">
        <w:trPr>
          <w:gridAfter w:val="1"/>
          <w:wAfter w:w="8" w:type="dxa"/>
        </w:trPr>
        <w:tc>
          <w:tcPr>
            <w:tcW w:w="568" w:type="dxa"/>
          </w:tcPr>
          <w:p w:rsidR="000E3D97" w:rsidRDefault="000E3D97" w:rsidP="000E3D97">
            <w:r>
              <w:t>1.</w:t>
            </w:r>
          </w:p>
        </w:tc>
        <w:tc>
          <w:tcPr>
            <w:tcW w:w="2410" w:type="dxa"/>
          </w:tcPr>
          <w:p w:rsidR="000E3D97" w:rsidRPr="000E3D97" w:rsidRDefault="000E3D97" w:rsidP="000E3D97">
            <w:pPr>
              <w:rPr>
                <w:lang w:val="ru-RU"/>
              </w:rPr>
            </w:pPr>
            <w:r w:rsidRPr="000E3D97">
              <w:rPr>
                <w:lang w:val="ru-RU"/>
              </w:rPr>
              <w:t xml:space="preserve">Количество обучающихся на начало </w:t>
            </w:r>
            <w:r>
              <w:t>II</w:t>
            </w:r>
            <w:r w:rsidRPr="000E3D97">
              <w:rPr>
                <w:lang w:val="ru-RU"/>
              </w:rPr>
              <w:t xml:space="preserve"> четверти</w:t>
            </w:r>
            <w:r w:rsidRPr="000E3D97">
              <w:rPr>
                <w:color w:val="FF0000"/>
                <w:lang w:val="ru-RU"/>
              </w:rPr>
              <w:t xml:space="preserve"> </w:t>
            </w:r>
          </w:p>
        </w:tc>
        <w:tc>
          <w:tcPr>
            <w:tcW w:w="708" w:type="dxa"/>
          </w:tcPr>
          <w:p w:rsidR="000E3D97" w:rsidRPr="00A57A15" w:rsidRDefault="000E3D97" w:rsidP="000E3D97">
            <w:pPr>
              <w:ind w:left="-109" w:right="-107"/>
              <w:jc w:val="center"/>
              <w:rPr>
                <w:sz w:val="28"/>
                <w:szCs w:val="28"/>
              </w:rPr>
            </w:pPr>
            <w:r w:rsidRPr="00A57A15">
              <w:rPr>
                <w:sz w:val="28"/>
                <w:szCs w:val="28"/>
              </w:rPr>
              <w:t>20</w:t>
            </w:r>
          </w:p>
        </w:tc>
        <w:tc>
          <w:tcPr>
            <w:tcW w:w="787" w:type="dxa"/>
          </w:tcPr>
          <w:p w:rsidR="000E3D97" w:rsidRPr="00A57A15" w:rsidRDefault="000E3D97" w:rsidP="000E3D97">
            <w:pPr>
              <w:jc w:val="center"/>
              <w:rPr>
                <w:sz w:val="28"/>
                <w:szCs w:val="28"/>
              </w:rPr>
            </w:pPr>
            <w:r w:rsidRPr="00A57A15">
              <w:rPr>
                <w:sz w:val="28"/>
                <w:szCs w:val="28"/>
              </w:rPr>
              <w:t>27</w:t>
            </w:r>
          </w:p>
        </w:tc>
        <w:tc>
          <w:tcPr>
            <w:tcW w:w="856" w:type="dxa"/>
          </w:tcPr>
          <w:p w:rsidR="000E3D97" w:rsidRPr="00A57A15" w:rsidRDefault="000E3D97" w:rsidP="000E3D97">
            <w:pPr>
              <w:jc w:val="center"/>
              <w:rPr>
                <w:sz w:val="28"/>
                <w:szCs w:val="28"/>
              </w:rPr>
            </w:pPr>
            <w:r w:rsidRPr="00A57A15">
              <w:rPr>
                <w:sz w:val="28"/>
                <w:szCs w:val="28"/>
              </w:rPr>
              <w:t>19</w:t>
            </w:r>
          </w:p>
        </w:tc>
        <w:tc>
          <w:tcPr>
            <w:tcW w:w="776" w:type="dxa"/>
          </w:tcPr>
          <w:p w:rsidR="000E3D97" w:rsidRPr="00A57A15" w:rsidRDefault="000E3D97" w:rsidP="000E3D97">
            <w:pPr>
              <w:jc w:val="center"/>
              <w:rPr>
                <w:sz w:val="28"/>
                <w:szCs w:val="28"/>
              </w:rPr>
            </w:pPr>
            <w:r w:rsidRPr="00A57A15">
              <w:rPr>
                <w:sz w:val="28"/>
                <w:szCs w:val="28"/>
              </w:rPr>
              <w:t>2</w:t>
            </w:r>
            <w:r>
              <w:rPr>
                <w:sz w:val="28"/>
                <w:szCs w:val="28"/>
              </w:rPr>
              <w:t>5</w:t>
            </w:r>
          </w:p>
        </w:tc>
        <w:tc>
          <w:tcPr>
            <w:tcW w:w="943" w:type="dxa"/>
          </w:tcPr>
          <w:p w:rsidR="000E3D97" w:rsidRPr="00A57A15" w:rsidRDefault="000E3D97" w:rsidP="000E3D97">
            <w:pPr>
              <w:jc w:val="center"/>
              <w:rPr>
                <w:b/>
                <w:sz w:val="28"/>
                <w:szCs w:val="28"/>
              </w:rPr>
            </w:pPr>
            <w:r w:rsidRPr="00A57A15">
              <w:rPr>
                <w:b/>
                <w:sz w:val="28"/>
                <w:szCs w:val="28"/>
              </w:rPr>
              <w:t>9</w:t>
            </w:r>
            <w:r>
              <w:rPr>
                <w:b/>
                <w:sz w:val="28"/>
                <w:szCs w:val="28"/>
              </w:rPr>
              <w:t>1</w:t>
            </w:r>
          </w:p>
        </w:tc>
        <w:tc>
          <w:tcPr>
            <w:tcW w:w="812" w:type="dxa"/>
          </w:tcPr>
          <w:p w:rsidR="000E3D97" w:rsidRPr="00A57A15" w:rsidRDefault="000E3D97" w:rsidP="000E3D97">
            <w:pPr>
              <w:jc w:val="center"/>
              <w:rPr>
                <w:sz w:val="28"/>
                <w:szCs w:val="28"/>
              </w:rPr>
            </w:pPr>
            <w:r w:rsidRPr="00A57A15">
              <w:rPr>
                <w:sz w:val="28"/>
                <w:szCs w:val="28"/>
              </w:rPr>
              <w:t>13</w:t>
            </w:r>
          </w:p>
        </w:tc>
        <w:tc>
          <w:tcPr>
            <w:tcW w:w="836" w:type="dxa"/>
          </w:tcPr>
          <w:p w:rsidR="000E3D97" w:rsidRPr="00A57A15" w:rsidRDefault="000E3D97" w:rsidP="000E3D97">
            <w:pPr>
              <w:jc w:val="center"/>
              <w:rPr>
                <w:sz w:val="28"/>
                <w:szCs w:val="28"/>
              </w:rPr>
            </w:pPr>
            <w:r w:rsidRPr="00A57A15">
              <w:rPr>
                <w:sz w:val="28"/>
                <w:szCs w:val="28"/>
              </w:rPr>
              <w:t>26</w:t>
            </w:r>
          </w:p>
        </w:tc>
        <w:tc>
          <w:tcPr>
            <w:tcW w:w="791" w:type="dxa"/>
          </w:tcPr>
          <w:p w:rsidR="000E3D97" w:rsidRPr="00A57A15" w:rsidRDefault="000E3D97" w:rsidP="000E3D97">
            <w:pPr>
              <w:jc w:val="center"/>
              <w:rPr>
                <w:bCs/>
                <w:sz w:val="28"/>
                <w:szCs w:val="28"/>
              </w:rPr>
            </w:pPr>
            <w:r>
              <w:rPr>
                <w:bCs/>
                <w:sz w:val="28"/>
                <w:szCs w:val="28"/>
              </w:rPr>
              <w:t>15</w:t>
            </w:r>
          </w:p>
        </w:tc>
        <w:tc>
          <w:tcPr>
            <w:tcW w:w="776" w:type="dxa"/>
          </w:tcPr>
          <w:p w:rsidR="000E3D97" w:rsidRPr="00A57A15" w:rsidRDefault="000E3D97" w:rsidP="000E3D97">
            <w:pPr>
              <w:jc w:val="center"/>
              <w:rPr>
                <w:bCs/>
                <w:sz w:val="28"/>
                <w:szCs w:val="28"/>
              </w:rPr>
            </w:pPr>
            <w:r w:rsidRPr="00A57A15">
              <w:rPr>
                <w:bCs/>
                <w:sz w:val="28"/>
                <w:szCs w:val="28"/>
              </w:rPr>
              <w:t>2</w:t>
            </w:r>
            <w:r>
              <w:rPr>
                <w:bCs/>
                <w:sz w:val="28"/>
                <w:szCs w:val="28"/>
              </w:rPr>
              <w:t>0</w:t>
            </w:r>
          </w:p>
        </w:tc>
        <w:tc>
          <w:tcPr>
            <w:tcW w:w="1067" w:type="dxa"/>
          </w:tcPr>
          <w:p w:rsidR="000E3D97" w:rsidRPr="00A57A15" w:rsidRDefault="000E3D97" w:rsidP="000E3D97">
            <w:pPr>
              <w:jc w:val="center"/>
              <w:rPr>
                <w:bCs/>
                <w:sz w:val="28"/>
                <w:szCs w:val="28"/>
              </w:rPr>
            </w:pPr>
            <w:r w:rsidRPr="00A57A15">
              <w:rPr>
                <w:bCs/>
                <w:sz w:val="28"/>
                <w:szCs w:val="28"/>
              </w:rPr>
              <w:t>25</w:t>
            </w:r>
          </w:p>
        </w:tc>
        <w:tc>
          <w:tcPr>
            <w:tcW w:w="876" w:type="dxa"/>
          </w:tcPr>
          <w:p w:rsidR="000E3D97" w:rsidRPr="00A57A15" w:rsidRDefault="000E3D97" w:rsidP="000E3D97">
            <w:pPr>
              <w:jc w:val="center"/>
              <w:rPr>
                <w:b/>
                <w:bCs/>
                <w:sz w:val="28"/>
                <w:szCs w:val="28"/>
              </w:rPr>
            </w:pPr>
            <w:r>
              <w:rPr>
                <w:b/>
                <w:bCs/>
                <w:sz w:val="28"/>
                <w:szCs w:val="28"/>
              </w:rPr>
              <w:t>99</w:t>
            </w:r>
          </w:p>
        </w:tc>
        <w:tc>
          <w:tcPr>
            <w:tcW w:w="722" w:type="dxa"/>
          </w:tcPr>
          <w:p w:rsidR="000E3D97" w:rsidRPr="00A57A15" w:rsidRDefault="000E3D97" w:rsidP="000E3D97">
            <w:pPr>
              <w:jc w:val="center"/>
              <w:rPr>
                <w:bCs/>
                <w:sz w:val="28"/>
                <w:szCs w:val="28"/>
              </w:rPr>
            </w:pPr>
            <w:r>
              <w:rPr>
                <w:bCs/>
                <w:sz w:val="28"/>
                <w:szCs w:val="28"/>
              </w:rPr>
              <w:t>4</w:t>
            </w:r>
          </w:p>
        </w:tc>
        <w:tc>
          <w:tcPr>
            <w:tcW w:w="735" w:type="dxa"/>
          </w:tcPr>
          <w:p w:rsidR="000E3D97" w:rsidRPr="00A57A15" w:rsidRDefault="000E3D97" w:rsidP="000E3D97">
            <w:pPr>
              <w:jc w:val="center"/>
              <w:rPr>
                <w:bCs/>
                <w:sz w:val="28"/>
                <w:szCs w:val="28"/>
              </w:rPr>
            </w:pPr>
            <w:r w:rsidRPr="00A57A15">
              <w:rPr>
                <w:bCs/>
                <w:sz w:val="28"/>
                <w:szCs w:val="28"/>
              </w:rPr>
              <w:t>9</w:t>
            </w:r>
          </w:p>
        </w:tc>
        <w:tc>
          <w:tcPr>
            <w:tcW w:w="853" w:type="dxa"/>
          </w:tcPr>
          <w:p w:rsidR="000E3D97" w:rsidRPr="00A57A15" w:rsidRDefault="000E3D97" w:rsidP="000E3D97">
            <w:pPr>
              <w:jc w:val="center"/>
              <w:rPr>
                <w:b/>
                <w:bCs/>
                <w:sz w:val="28"/>
                <w:szCs w:val="28"/>
              </w:rPr>
            </w:pPr>
            <w:r w:rsidRPr="00A57A15">
              <w:rPr>
                <w:b/>
                <w:bCs/>
                <w:sz w:val="28"/>
                <w:szCs w:val="28"/>
              </w:rPr>
              <w:t>1</w:t>
            </w:r>
            <w:r>
              <w:rPr>
                <w:b/>
                <w:bCs/>
                <w:sz w:val="28"/>
                <w:szCs w:val="28"/>
              </w:rPr>
              <w:t>3</w:t>
            </w:r>
          </w:p>
        </w:tc>
        <w:tc>
          <w:tcPr>
            <w:tcW w:w="1254" w:type="dxa"/>
          </w:tcPr>
          <w:p w:rsidR="000E3D97" w:rsidRPr="00A57A15" w:rsidRDefault="000E3D97" w:rsidP="000E3D97">
            <w:pPr>
              <w:jc w:val="center"/>
              <w:rPr>
                <w:b/>
                <w:bCs/>
                <w:sz w:val="28"/>
                <w:szCs w:val="28"/>
              </w:rPr>
            </w:pPr>
            <w:r w:rsidRPr="00A57A15">
              <w:rPr>
                <w:b/>
                <w:bCs/>
                <w:sz w:val="28"/>
                <w:szCs w:val="28"/>
              </w:rPr>
              <w:t>20</w:t>
            </w:r>
            <w:r>
              <w:rPr>
                <w:b/>
                <w:bCs/>
                <w:sz w:val="28"/>
                <w:szCs w:val="28"/>
              </w:rPr>
              <w:t>3</w:t>
            </w:r>
          </w:p>
        </w:tc>
      </w:tr>
      <w:tr w:rsidR="000E3D97" w:rsidTr="007B69F5">
        <w:trPr>
          <w:gridAfter w:val="1"/>
          <w:wAfter w:w="8" w:type="dxa"/>
          <w:trHeight w:val="412"/>
        </w:trPr>
        <w:tc>
          <w:tcPr>
            <w:tcW w:w="568" w:type="dxa"/>
          </w:tcPr>
          <w:p w:rsidR="000E3D97" w:rsidRDefault="000E3D97" w:rsidP="000E3D97">
            <w:r>
              <w:t>2.</w:t>
            </w:r>
          </w:p>
        </w:tc>
        <w:tc>
          <w:tcPr>
            <w:tcW w:w="2410" w:type="dxa"/>
          </w:tcPr>
          <w:p w:rsidR="000E3D97" w:rsidRPr="00364782" w:rsidRDefault="000E3D97" w:rsidP="000E3D97">
            <w:pPr>
              <w:rPr>
                <w:lang w:val="ru-RU"/>
              </w:rPr>
            </w:pPr>
            <w:r w:rsidRPr="00364782">
              <w:rPr>
                <w:lang w:val="ru-RU"/>
              </w:rPr>
              <w:t>Количество</w:t>
            </w:r>
          </w:p>
          <w:p w:rsidR="000E3D97" w:rsidRPr="00364782" w:rsidRDefault="000E3D97" w:rsidP="000E3D97">
            <w:pPr>
              <w:rPr>
                <w:lang w:val="ru-RU"/>
              </w:rPr>
            </w:pPr>
            <w:r w:rsidRPr="00364782">
              <w:rPr>
                <w:lang w:val="ru-RU"/>
              </w:rPr>
              <w:t xml:space="preserve">отчисленных во </w:t>
            </w:r>
            <w:r>
              <w:t>II</w:t>
            </w:r>
            <w:r w:rsidRPr="00364782">
              <w:rPr>
                <w:lang w:val="ru-RU"/>
              </w:rPr>
              <w:t xml:space="preserve"> ч </w:t>
            </w:r>
          </w:p>
        </w:tc>
        <w:tc>
          <w:tcPr>
            <w:tcW w:w="708" w:type="dxa"/>
          </w:tcPr>
          <w:p w:rsidR="000E3D97" w:rsidRPr="00364782" w:rsidRDefault="000E3D97" w:rsidP="000E3D97">
            <w:pPr>
              <w:ind w:left="-109" w:right="-107"/>
              <w:jc w:val="center"/>
              <w:rPr>
                <w:sz w:val="28"/>
                <w:szCs w:val="28"/>
                <w:lang w:val="ru-RU"/>
              </w:rPr>
            </w:pPr>
          </w:p>
        </w:tc>
        <w:tc>
          <w:tcPr>
            <w:tcW w:w="787" w:type="dxa"/>
          </w:tcPr>
          <w:p w:rsidR="000E3D97" w:rsidRPr="00364782" w:rsidRDefault="000E3D97" w:rsidP="000E3D97">
            <w:pPr>
              <w:jc w:val="center"/>
              <w:rPr>
                <w:sz w:val="28"/>
                <w:szCs w:val="28"/>
                <w:lang w:val="ru-RU"/>
              </w:rPr>
            </w:pPr>
          </w:p>
        </w:tc>
        <w:tc>
          <w:tcPr>
            <w:tcW w:w="856" w:type="dxa"/>
          </w:tcPr>
          <w:p w:rsidR="000E3D97" w:rsidRPr="00364782" w:rsidRDefault="000E3D97" w:rsidP="000E3D97">
            <w:pPr>
              <w:jc w:val="center"/>
              <w:rPr>
                <w:sz w:val="28"/>
                <w:szCs w:val="28"/>
                <w:lang w:val="ru-RU"/>
              </w:rPr>
            </w:pPr>
          </w:p>
        </w:tc>
        <w:tc>
          <w:tcPr>
            <w:tcW w:w="776" w:type="dxa"/>
          </w:tcPr>
          <w:p w:rsidR="000E3D97" w:rsidRPr="00A57A15" w:rsidRDefault="000E3D97" w:rsidP="000E3D97">
            <w:pPr>
              <w:jc w:val="center"/>
              <w:rPr>
                <w:sz w:val="28"/>
                <w:szCs w:val="28"/>
              </w:rPr>
            </w:pPr>
            <w:r>
              <w:rPr>
                <w:sz w:val="28"/>
                <w:szCs w:val="28"/>
              </w:rPr>
              <w:t>1</w:t>
            </w:r>
          </w:p>
        </w:tc>
        <w:tc>
          <w:tcPr>
            <w:tcW w:w="943" w:type="dxa"/>
          </w:tcPr>
          <w:p w:rsidR="000E3D97" w:rsidRPr="00A57A15" w:rsidRDefault="000E3D97" w:rsidP="000E3D97">
            <w:pPr>
              <w:jc w:val="center"/>
              <w:rPr>
                <w:b/>
                <w:sz w:val="28"/>
                <w:szCs w:val="28"/>
              </w:rPr>
            </w:pPr>
            <w:r>
              <w:rPr>
                <w:b/>
                <w:sz w:val="28"/>
                <w:szCs w:val="28"/>
              </w:rPr>
              <w:t>1</w:t>
            </w:r>
          </w:p>
        </w:tc>
        <w:tc>
          <w:tcPr>
            <w:tcW w:w="812" w:type="dxa"/>
            <w:vAlign w:val="center"/>
          </w:tcPr>
          <w:p w:rsidR="000E3D97" w:rsidRPr="00A57A15" w:rsidRDefault="000E3D97" w:rsidP="000E3D97">
            <w:pPr>
              <w:jc w:val="center"/>
              <w:rPr>
                <w:sz w:val="28"/>
                <w:szCs w:val="28"/>
              </w:rPr>
            </w:pPr>
          </w:p>
        </w:tc>
        <w:tc>
          <w:tcPr>
            <w:tcW w:w="836" w:type="dxa"/>
          </w:tcPr>
          <w:p w:rsidR="000E3D97" w:rsidRPr="00A57A15" w:rsidRDefault="000E3D97" w:rsidP="000E3D97">
            <w:pPr>
              <w:jc w:val="center"/>
              <w:rPr>
                <w:sz w:val="28"/>
                <w:szCs w:val="28"/>
              </w:rPr>
            </w:pPr>
          </w:p>
        </w:tc>
        <w:tc>
          <w:tcPr>
            <w:tcW w:w="791" w:type="dxa"/>
          </w:tcPr>
          <w:p w:rsidR="000E3D97" w:rsidRPr="00A57A15" w:rsidRDefault="000E3D97" w:rsidP="000E3D97">
            <w:pPr>
              <w:jc w:val="center"/>
              <w:rPr>
                <w:bCs/>
                <w:sz w:val="28"/>
                <w:szCs w:val="28"/>
              </w:rPr>
            </w:pPr>
          </w:p>
        </w:tc>
        <w:tc>
          <w:tcPr>
            <w:tcW w:w="776" w:type="dxa"/>
          </w:tcPr>
          <w:p w:rsidR="000E3D97" w:rsidRPr="00A57A15" w:rsidRDefault="000E3D97" w:rsidP="000E3D97">
            <w:pPr>
              <w:jc w:val="center"/>
              <w:rPr>
                <w:bCs/>
                <w:sz w:val="28"/>
                <w:szCs w:val="28"/>
              </w:rPr>
            </w:pPr>
          </w:p>
        </w:tc>
        <w:tc>
          <w:tcPr>
            <w:tcW w:w="1067" w:type="dxa"/>
          </w:tcPr>
          <w:p w:rsidR="000E3D97" w:rsidRPr="00A57A15" w:rsidRDefault="000E3D97" w:rsidP="000E3D97">
            <w:pPr>
              <w:jc w:val="center"/>
              <w:rPr>
                <w:bCs/>
                <w:sz w:val="28"/>
                <w:szCs w:val="28"/>
              </w:rPr>
            </w:pPr>
          </w:p>
        </w:tc>
        <w:tc>
          <w:tcPr>
            <w:tcW w:w="876" w:type="dxa"/>
          </w:tcPr>
          <w:p w:rsidR="000E3D97" w:rsidRPr="00A57A15" w:rsidRDefault="000E3D97" w:rsidP="000E3D97">
            <w:pPr>
              <w:jc w:val="center"/>
              <w:rPr>
                <w:b/>
                <w:bCs/>
                <w:sz w:val="28"/>
                <w:szCs w:val="28"/>
              </w:rPr>
            </w:pPr>
            <w:r>
              <w:rPr>
                <w:b/>
                <w:bCs/>
                <w:sz w:val="28"/>
                <w:szCs w:val="28"/>
              </w:rPr>
              <w:t>0</w:t>
            </w:r>
          </w:p>
        </w:tc>
        <w:tc>
          <w:tcPr>
            <w:tcW w:w="722" w:type="dxa"/>
          </w:tcPr>
          <w:p w:rsidR="000E3D97" w:rsidRPr="00A57A15" w:rsidRDefault="000E3D97" w:rsidP="000E3D97">
            <w:pPr>
              <w:jc w:val="center"/>
              <w:rPr>
                <w:bCs/>
                <w:sz w:val="28"/>
                <w:szCs w:val="28"/>
              </w:rPr>
            </w:pPr>
          </w:p>
        </w:tc>
        <w:tc>
          <w:tcPr>
            <w:tcW w:w="735" w:type="dxa"/>
          </w:tcPr>
          <w:p w:rsidR="000E3D97" w:rsidRPr="00A57A15" w:rsidRDefault="000E3D97" w:rsidP="000E3D97">
            <w:pPr>
              <w:jc w:val="center"/>
              <w:rPr>
                <w:bCs/>
                <w:sz w:val="28"/>
                <w:szCs w:val="28"/>
              </w:rPr>
            </w:pPr>
          </w:p>
        </w:tc>
        <w:tc>
          <w:tcPr>
            <w:tcW w:w="853" w:type="dxa"/>
          </w:tcPr>
          <w:p w:rsidR="000E3D97" w:rsidRPr="00A57A15" w:rsidRDefault="000E3D97" w:rsidP="000E3D97">
            <w:pPr>
              <w:jc w:val="center"/>
              <w:rPr>
                <w:b/>
                <w:bCs/>
                <w:sz w:val="28"/>
                <w:szCs w:val="28"/>
              </w:rPr>
            </w:pPr>
            <w:r>
              <w:rPr>
                <w:b/>
                <w:bCs/>
                <w:sz w:val="28"/>
                <w:szCs w:val="28"/>
              </w:rPr>
              <w:t>0</w:t>
            </w:r>
          </w:p>
        </w:tc>
        <w:tc>
          <w:tcPr>
            <w:tcW w:w="1254" w:type="dxa"/>
          </w:tcPr>
          <w:p w:rsidR="000E3D97" w:rsidRPr="00A57A15" w:rsidRDefault="000E3D97" w:rsidP="000E3D97">
            <w:pPr>
              <w:jc w:val="center"/>
              <w:rPr>
                <w:b/>
                <w:bCs/>
                <w:sz w:val="28"/>
                <w:szCs w:val="28"/>
              </w:rPr>
            </w:pPr>
            <w:r>
              <w:rPr>
                <w:b/>
                <w:bCs/>
                <w:sz w:val="28"/>
                <w:szCs w:val="28"/>
              </w:rPr>
              <w:t>1</w:t>
            </w:r>
          </w:p>
        </w:tc>
      </w:tr>
      <w:tr w:rsidR="000E3D97" w:rsidTr="007B69F5">
        <w:trPr>
          <w:gridAfter w:val="1"/>
          <w:wAfter w:w="8" w:type="dxa"/>
          <w:trHeight w:val="325"/>
        </w:trPr>
        <w:tc>
          <w:tcPr>
            <w:tcW w:w="568" w:type="dxa"/>
          </w:tcPr>
          <w:p w:rsidR="000E3D97" w:rsidRDefault="000E3D97" w:rsidP="000E3D97">
            <w:r>
              <w:t>3.</w:t>
            </w:r>
          </w:p>
        </w:tc>
        <w:tc>
          <w:tcPr>
            <w:tcW w:w="2410" w:type="dxa"/>
          </w:tcPr>
          <w:p w:rsidR="000E3D97" w:rsidRPr="000E3D97" w:rsidRDefault="000E3D97" w:rsidP="000E3D97">
            <w:pPr>
              <w:rPr>
                <w:lang w:val="ru-RU"/>
              </w:rPr>
            </w:pPr>
            <w:r w:rsidRPr="000E3D97">
              <w:rPr>
                <w:lang w:val="ru-RU"/>
              </w:rPr>
              <w:t xml:space="preserve">Количество зачисленных во </w:t>
            </w:r>
            <w:r>
              <w:t>II</w:t>
            </w:r>
            <w:r w:rsidRPr="000E3D97">
              <w:rPr>
                <w:lang w:val="ru-RU"/>
              </w:rPr>
              <w:t xml:space="preserve"> ч. </w:t>
            </w:r>
          </w:p>
        </w:tc>
        <w:tc>
          <w:tcPr>
            <w:tcW w:w="708" w:type="dxa"/>
          </w:tcPr>
          <w:p w:rsidR="000E3D97" w:rsidRPr="000E3D97" w:rsidRDefault="000E3D97" w:rsidP="000E3D97">
            <w:pPr>
              <w:ind w:left="-109" w:right="-107"/>
              <w:jc w:val="center"/>
              <w:rPr>
                <w:sz w:val="28"/>
                <w:szCs w:val="28"/>
                <w:lang w:val="ru-RU"/>
              </w:rPr>
            </w:pPr>
          </w:p>
        </w:tc>
        <w:tc>
          <w:tcPr>
            <w:tcW w:w="787" w:type="dxa"/>
          </w:tcPr>
          <w:p w:rsidR="000E3D97" w:rsidRPr="000E3D97" w:rsidRDefault="000E3D97" w:rsidP="000E3D97">
            <w:pPr>
              <w:jc w:val="center"/>
              <w:rPr>
                <w:sz w:val="28"/>
                <w:szCs w:val="28"/>
                <w:lang w:val="ru-RU"/>
              </w:rPr>
            </w:pPr>
          </w:p>
        </w:tc>
        <w:tc>
          <w:tcPr>
            <w:tcW w:w="856" w:type="dxa"/>
          </w:tcPr>
          <w:p w:rsidR="000E3D97" w:rsidRPr="000E3D97" w:rsidRDefault="000E3D97" w:rsidP="000E3D97">
            <w:pPr>
              <w:ind w:left="-64" w:right="-106"/>
              <w:jc w:val="center"/>
              <w:rPr>
                <w:sz w:val="28"/>
                <w:szCs w:val="28"/>
                <w:lang w:val="ru-RU"/>
              </w:rPr>
            </w:pPr>
          </w:p>
        </w:tc>
        <w:tc>
          <w:tcPr>
            <w:tcW w:w="776" w:type="dxa"/>
          </w:tcPr>
          <w:p w:rsidR="000E3D97" w:rsidRPr="000E3D97" w:rsidRDefault="000E3D97" w:rsidP="000E3D97">
            <w:pPr>
              <w:jc w:val="center"/>
              <w:rPr>
                <w:sz w:val="28"/>
                <w:szCs w:val="28"/>
                <w:lang w:val="ru-RU"/>
              </w:rPr>
            </w:pPr>
          </w:p>
        </w:tc>
        <w:tc>
          <w:tcPr>
            <w:tcW w:w="943" w:type="dxa"/>
          </w:tcPr>
          <w:p w:rsidR="000E3D97" w:rsidRPr="000E3D97" w:rsidRDefault="000E3D97" w:rsidP="000E3D97">
            <w:pPr>
              <w:jc w:val="center"/>
              <w:rPr>
                <w:b/>
                <w:sz w:val="28"/>
                <w:szCs w:val="28"/>
                <w:lang w:val="ru-RU"/>
              </w:rPr>
            </w:pPr>
          </w:p>
        </w:tc>
        <w:tc>
          <w:tcPr>
            <w:tcW w:w="812" w:type="dxa"/>
            <w:vAlign w:val="center"/>
          </w:tcPr>
          <w:p w:rsidR="000E3D97" w:rsidRPr="000E3D97" w:rsidRDefault="000E3D97" w:rsidP="000E3D97">
            <w:pPr>
              <w:jc w:val="center"/>
              <w:rPr>
                <w:sz w:val="28"/>
                <w:szCs w:val="28"/>
                <w:lang w:val="ru-RU"/>
              </w:rPr>
            </w:pPr>
          </w:p>
        </w:tc>
        <w:tc>
          <w:tcPr>
            <w:tcW w:w="836" w:type="dxa"/>
          </w:tcPr>
          <w:p w:rsidR="000E3D97" w:rsidRPr="000E3D97" w:rsidRDefault="000E3D97" w:rsidP="000E3D97">
            <w:pPr>
              <w:jc w:val="center"/>
              <w:rPr>
                <w:sz w:val="28"/>
                <w:szCs w:val="28"/>
                <w:lang w:val="ru-RU"/>
              </w:rPr>
            </w:pPr>
          </w:p>
        </w:tc>
        <w:tc>
          <w:tcPr>
            <w:tcW w:w="791" w:type="dxa"/>
          </w:tcPr>
          <w:p w:rsidR="000E3D97" w:rsidRPr="00A57A15" w:rsidRDefault="000E3D97" w:rsidP="000E3D97">
            <w:pPr>
              <w:jc w:val="center"/>
              <w:rPr>
                <w:bCs/>
                <w:sz w:val="28"/>
                <w:szCs w:val="28"/>
              </w:rPr>
            </w:pPr>
            <w:r>
              <w:rPr>
                <w:bCs/>
                <w:sz w:val="28"/>
                <w:szCs w:val="28"/>
              </w:rPr>
              <w:t>1</w:t>
            </w:r>
          </w:p>
        </w:tc>
        <w:tc>
          <w:tcPr>
            <w:tcW w:w="776" w:type="dxa"/>
          </w:tcPr>
          <w:p w:rsidR="000E3D97" w:rsidRPr="00A57A15" w:rsidRDefault="000E3D97" w:rsidP="000E3D97">
            <w:pPr>
              <w:jc w:val="center"/>
              <w:rPr>
                <w:bCs/>
                <w:sz w:val="28"/>
                <w:szCs w:val="28"/>
              </w:rPr>
            </w:pPr>
          </w:p>
        </w:tc>
        <w:tc>
          <w:tcPr>
            <w:tcW w:w="1067" w:type="dxa"/>
          </w:tcPr>
          <w:p w:rsidR="000E3D97" w:rsidRPr="00A57A15" w:rsidRDefault="000E3D97" w:rsidP="000E3D97">
            <w:pPr>
              <w:jc w:val="center"/>
              <w:rPr>
                <w:bCs/>
                <w:sz w:val="28"/>
                <w:szCs w:val="28"/>
              </w:rPr>
            </w:pPr>
          </w:p>
        </w:tc>
        <w:tc>
          <w:tcPr>
            <w:tcW w:w="876" w:type="dxa"/>
          </w:tcPr>
          <w:p w:rsidR="000E3D97" w:rsidRPr="00A57A15" w:rsidRDefault="000E3D97" w:rsidP="000E3D97">
            <w:pPr>
              <w:jc w:val="center"/>
              <w:rPr>
                <w:b/>
                <w:bCs/>
                <w:sz w:val="28"/>
                <w:szCs w:val="28"/>
              </w:rPr>
            </w:pPr>
            <w:r>
              <w:rPr>
                <w:b/>
                <w:bCs/>
                <w:sz w:val="28"/>
                <w:szCs w:val="28"/>
              </w:rPr>
              <w:t>1</w:t>
            </w:r>
          </w:p>
        </w:tc>
        <w:tc>
          <w:tcPr>
            <w:tcW w:w="722" w:type="dxa"/>
          </w:tcPr>
          <w:p w:rsidR="000E3D97" w:rsidRPr="00A57A15" w:rsidRDefault="000E3D97" w:rsidP="000E3D97">
            <w:pPr>
              <w:jc w:val="center"/>
              <w:rPr>
                <w:bCs/>
                <w:sz w:val="28"/>
                <w:szCs w:val="28"/>
              </w:rPr>
            </w:pPr>
          </w:p>
        </w:tc>
        <w:tc>
          <w:tcPr>
            <w:tcW w:w="735" w:type="dxa"/>
          </w:tcPr>
          <w:p w:rsidR="000E3D97" w:rsidRPr="00A57A15" w:rsidRDefault="000E3D97" w:rsidP="000E3D97">
            <w:pPr>
              <w:jc w:val="center"/>
              <w:rPr>
                <w:bCs/>
                <w:sz w:val="28"/>
                <w:szCs w:val="28"/>
              </w:rPr>
            </w:pPr>
          </w:p>
        </w:tc>
        <w:tc>
          <w:tcPr>
            <w:tcW w:w="853" w:type="dxa"/>
          </w:tcPr>
          <w:p w:rsidR="000E3D97" w:rsidRPr="00A57A15" w:rsidRDefault="000E3D97" w:rsidP="000E3D97">
            <w:pPr>
              <w:jc w:val="center"/>
              <w:rPr>
                <w:b/>
                <w:bCs/>
                <w:sz w:val="28"/>
                <w:szCs w:val="28"/>
              </w:rPr>
            </w:pPr>
            <w:r w:rsidRPr="00A57A15">
              <w:rPr>
                <w:b/>
                <w:bCs/>
                <w:sz w:val="28"/>
                <w:szCs w:val="28"/>
              </w:rPr>
              <w:t>0</w:t>
            </w:r>
          </w:p>
        </w:tc>
        <w:tc>
          <w:tcPr>
            <w:tcW w:w="1254" w:type="dxa"/>
          </w:tcPr>
          <w:p w:rsidR="000E3D97" w:rsidRPr="00A57A15" w:rsidRDefault="000E3D97" w:rsidP="000E3D97">
            <w:pPr>
              <w:jc w:val="center"/>
              <w:rPr>
                <w:b/>
                <w:bCs/>
                <w:sz w:val="28"/>
                <w:szCs w:val="28"/>
              </w:rPr>
            </w:pPr>
            <w:r>
              <w:rPr>
                <w:b/>
                <w:bCs/>
                <w:sz w:val="28"/>
                <w:szCs w:val="28"/>
              </w:rPr>
              <w:t>2</w:t>
            </w:r>
          </w:p>
        </w:tc>
      </w:tr>
      <w:tr w:rsidR="000E3D97" w:rsidTr="007B69F5">
        <w:trPr>
          <w:gridAfter w:val="1"/>
          <w:wAfter w:w="8" w:type="dxa"/>
        </w:trPr>
        <w:tc>
          <w:tcPr>
            <w:tcW w:w="568" w:type="dxa"/>
          </w:tcPr>
          <w:p w:rsidR="000E3D97" w:rsidRDefault="000E3D97" w:rsidP="000E3D97">
            <w:r>
              <w:t xml:space="preserve"> 4.</w:t>
            </w:r>
          </w:p>
        </w:tc>
        <w:tc>
          <w:tcPr>
            <w:tcW w:w="2410" w:type="dxa"/>
          </w:tcPr>
          <w:p w:rsidR="000E3D97" w:rsidRPr="000E3D97" w:rsidRDefault="000E3D97" w:rsidP="000E3D97">
            <w:pPr>
              <w:rPr>
                <w:lang w:val="ru-RU"/>
              </w:rPr>
            </w:pPr>
            <w:r w:rsidRPr="000E3D97">
              <w:rPr>
                <w:lang w:val="ru-RU"/>
              </w:rPr>
              <w:t>Количество</w:t>
            </w:r>
          </w:p>
          <w:p w:rsidR="000E3D97" w:rsidRPr="000E3D97" w:rsidRDefault="000E3D97" w:rsidP="000E3D97">
            <w:pPr>
              <w:rPr>
                <w:lang w:val="ru-RU"/>
              </w:rPr>
            </w:pPr>
            <w:r w:rsidRPr="000E3D97">
              <w:rPr>
                <w:lang w:val="ru-RU"/>
              </w:rPr>
              <w:t xml:space="preserve">обучающихся на конец </w:t>
            </w:r>
            <w:r>
              <w:rPr>
                <w:lang w:val="en-AU"/>
              </w:rPr>
              <w:t>II</w:t>
            </w:r>
            <w:r w:rsidRPr="000E3D97">
              <w:rPr>
                <w:lang w:val="ru-RU"/>
              </w:rPr>
              <w:t xml:space="preserve"> четверти </w:t>
            </w:r>
          </w:p>
        </w:tc>
        <w:tc>
          <w:tcPr>
            <w:tcW w:w="708" w:type="dxa"/>
          </w:tcPr>
          <w:p w:rsidR="000E3D97" w:rsidRPr="00A57A15" w:rsidRDefault="000E3D97" w:rsidP="000E3D97">
            <w:pPr>
              <w:ind w:left="-109" w:right="-107"/>
              <w:jc w:val="center"/>
              <w:rPr>
                <w:sz w:val="28"/>
                <w:szCs w:val="28"/>
              </w:rPr>
            </w:pPr>
            <w:r w:rsidRPr="00A57A15">
              <w:rPr>
                <w:sz w:val="28"/>
                <w:szCs w:val="28"/>
              </w:rPr>
              <w:t>20</w:t>
            </w:r>
          </w:p>
        </w:tc>
        <w:tc>
          <w:tcPr>
            <w:tcW w:w="787" w:type="dxa"/>
          </w:tcPr>
          <w:p w:rsidR="000E3D97" w:rsidRPr="00A57A15" w:rsidRDefault="000E3D97" w:rsidP="000E3D97">
            <w:pPr>
              <w:jc w:val="center"/>
              <w:rPr>
                <w:sz w:val="28"/>
                <w:szCs w:val="28"/>
              </w:rPr>
            </w:pPr>
            <w:r w:rsidRPr="00A57A15">
              <w:rPr>
                <w:sz w:val="28"/>
                <w:szCs w:val="28"/>
              </w:rPr>
              <w:t>27</w:t>
            </w:r>
          </w:p>
        </w:tc>
        <w:tc>
          <w:tcPr>
            <w:tcW w:w="856" w:type="dxa"/>
          </w:tcPr>
          <w:p w:rsidR="000E3D97" w:rsidRPr="00A57A15" w:rsidRDefault="000E3D97" w:rsidP="000E3D97">
            <w:pPr>
              <w:jc w:val="center"/>
              <w:rPr>
                <w:sz w:val="28"/>
                <w:szCs w:val="28"/>
              </w:rPr>
            </w:pPr>
            <w:r w:rsidRPr="00A57A15">
              <w:rPr>
                <w:sz w:val="28"/>
                <w:szCs w:val="28"/>
              </w:rPr>
              <w:t>19</w:t>
            </w:r>
          </w:p>
        </w:tc>
        <w:tc>
          <w:tcPr>
            <w:tcW w:w="776" w:type="dxa"/>
          </w:tcPr>
          <w:p w:rsidR="000E3D97" w:rsidRPr="00A57A15" w:rsidRDefault="000E3D97" w:rsidP="000E3D97">
            <w:pPr>
              <w:jc w:val="center"/>
              <w:rPr>
                <w:sz w:val="28"/>
                <w:szCs w:val="28"/>
              </w:rPr>
            </w:pPr>
            <w:r w:rsidRPr="00A57A15">
              <w:rPr>
                <w:sz w:val="28"/>
                <w:szCs w:val="28"/>
              </w:rPr>
              <w:t>2</w:t>
            </w:r>
            <w:r>
              <w:rPr>
                <w:sz w:val="28"/>
                <w:szCs w:val="28"/>
              </w:rPr>
              <w:t>4</w:t>
            </w:r>
          </w:p>
        </w:tc>
        <w:tc>
          <w:tcPr>
            <w:tcW w:w="943" w:type="dxa"/>
          </w:tcPr>
          <w:p w:rsidR="000E3D97" w:rsidRPr="00A57A15" w:rsidRDefault="000E3D97" w:rsidP="000E3D97">
            <w:pPr>
              <w:jc w:val="center"/>
              <w:rPr>
                <w:b/>
                <w:sz w:val="28"/>
                <w:szCs w:val="28"/>
              </w:rPr>
            </w:pPr>
            <w:r w:rsidRPr="00A57A15">
              <w:rPr>
                <w:b/>
                <w:sz w:val="28"/>
                <w:szCs w:val="28"/>
              </w:rPr>
              <w:t>9</w:t>
            </w:r>
            <w:r>
              <w:rPr>
                <w:b/>
                <w:sz w:val="28"/>
                <w:szCs w:val="28"/>
              </w:rPr>
              <w:t>0</w:t>
            </w:r>
          </w:p>
        </w:tc>
        <w:tc>
          <w:tcPr>
            <w:tcW w:w="812" w:type="dxa"/>
          </w:tcPr>
          <w:p w:rsidR="000E3D97" w:rsidRPr="00A57A15" w:rsidRDefault="000E3D97" w:rsidP="000E3D97">
            <w:pPr>
              <w:jc w:val="center"/>
              <w:rPr>
                <w:sz w:val="28"/>
                <w:szCs w:val="28"/>
              </w:rPr>
            </w:pPr>
            <w:r w:rsidRPr="00A57A15">
              <w:rPr>
                <w:sz w:val="28"/>
                <w:szCs w:val="28"/>
              </w:rPr>
              <w:t>13</w:t>
            </w:r>
          </w:p>
        </w:tc>
        <w:tc>
          <w:tcPr>
            <w:tcW w:w="836" w:type="dxa"/>
          </w:tcPr>
          <w:p w:rsidR="000E3D97" w:rsidRPr="00A57A15" w:rsidRDefault="000E3D97" w:rsidP="000E3D97">
            <w:pPr>
              <w:jc w:val="center"/>
              <w:rPr>
                <w:sz w:val="28"/>
                <w:szCs w:val="28"/>
              </w:rPr>
            </w:pPr>
            <w:r w:rsidRPr="00A57A15">
              <w:rPr>
                <w:sz w:val="28"/>
                <w:szCs w:val="28"/>
              </w:rPr>
              <w:t>26</w:t>
            </w:r>
          </w:p>
        </w:tc>
        <w:tc>
          <w:tcPr>
            <w:tcW w:w="791" w:type="dxa"/>
          </w:tcPr>
          <w:p w:rsidR="000E3D97" w:rsidRPr="00A57A15" w:rsidRDefault="000E3D97" w:rsidP="000E3D97">
            <w:pPr>
              <w:jc w:val="center"/>
              <w:rPr>
                <w:bCs/>
                <w:sz w:val="28"/>
                <w:szCs w:val="28"/>
              </w:rPr>
            </w:pPr>
            <w:r w:rsidRPr="00A57A15">
              <w:rPr>
                <w:bCs/>
                <w:sz w:val="28"/>
                <w:szCs w:val="28"/>
              </w:rPr>
              <w:t>1</w:t>
            </w:r>
            <w:r>
              <w:rPr>
                <w:bCs/>
                <w:sz w:val="28"/>
                <w:szCs w:val="28"/>
              </w:rPr>
              <w:t>6</w:t>
            </w:r>
          </w:p>
        </w:tc>
        <w:tc>
          <w:tcPr>
            <w:tcW w:w="776" w:type="dxa"/>
          </w:tcPr>
          <w:p w:rsidR="000E3D97" w:rsidRPr="00A57A15" w:rsidRDefault="000E3D97" w:rsidP="000E3D97">
            <w:pPr>
              <w:jc w:val="center"/>
              <w:rPr>
                <w:bCs/>
                <w:sz w:val="28"/>
                <w:szCs w:val="28"/>
              </w:rPr>
            </w:pPr>
            <w:r w:rsidRPr="00A57A15">
              <w:rPr>
                <w:bCs/>
                <w:sz w:val="28"/>
                <w:szCs w:val="28"/>
              </w:rPr>
              <w:t>20</w:t>
            </w:r>
          </w:p>
        </w:tc>
        <w:tc>
          <w:tcPr>
            <w:tcW w:w="1067" w:type="dxa"/>
          </w:tcPr>
          <w:p w:rsidR="000E3D97" w:rsidRPr="00A57A15" w:rsidRDefault="000E3D97" w:rsidP="000E3D97">
            <w:pPr>
              <w:jc w:val="center"/>
              <w:rPr>
                <w:bCs/>
                <w:sz w:val="28"/>
                <w:szCs w:val="28"/>
              </w:rPr>
            </w:pPr>
            <w:r w:rsidRPr="00A57A15">
              <w:rPr>
                <w:bCs/>
                <w:sz w:val="28"/>
                <w:szCs w:val="28"/>
              </w:rPr>
              <w:t>25</w:t>
            </w:r>
          </w:p>
        </w:tc>
        <w:tc>
          <w:tcPr>
            <w:tcW w:w="876" w:type="dxa"/>
          </w:tcPr>
          <w:p w:rsidR="000E3D97" w:rsidRPr="00A57A15" w:rsidRDefault="000E3D97" w:rsidP="000E3D97">
            <w:pPr>
              <w:jc w:val="center"/>
              <w:rPr>
                <w:b/>
                <w:bCs/>
                <w:sz w:val="28"/>
                <w:szCs w:val="28"/>
              </w:rPr>
            </w:pPr>
            <w:r>
              <w:rPr>
                <w:b/>
                <w:bCs/>
                <w:sz w:val="28"/>
                <w:szCs w:val="28"/>
              </w:rPr>
              <w:t>100</w:t>
            </w:r>
          </w:p>
        </w:tc>
        <w:tc>
          <w:tcPr>
            <w:tcW w:w="722" w:type="dxa"/>
          </w:tcPr>
          <w:p w:rsidR="000E3D97" w:rsidRPr="00A57A15" w:rsidRDefault="000E3D97" w:rsidP="000E3D97">
            <w:pPr>
              <w:jc w:val="center"/>
              <w:rPr>
                <w:bCs/>
                <w:sz w:val="28"/>
                <w:szCs w:val="28"/>
              </w:rPr>
            </w:pPr>
            <w:r w:rsidRPr="00A57A15">
              <w:rPr>
                <w:bCs/>
                <w:sz w:val="28"/>
                <w:szCs w:val="28"/>
              </w:rPr>
              <w:t>4</w:t>
            </w:r>
          </w:p>
        </w:tc>
        <w:tc>
          <w:tcPr>
            <w:tcW w:w="735" w:type="dxa"/>
          </w:tcPr>
          <w:p w:rsidR="000E3D97" w:rsidRPr="00A57A15" w:rsidRDefault="000E3D97" w:rsidP="000E3D97">
            <w:pPr>
              <w:jc w:val="center"/>
              <w:rPr>
                <w:bCs/>
                <w:sz w:val="28"/>
                <w:szCs w:val="28"/>
              </w:rPr>
            </w:pPr>
            <w:r w:rsidRPr="00A57A15">
              <w:rPr>
                <w:bCs/>
                <w:sz w:val="28"/>
                <w:szCs w:val="28"/>
              </w:rPr>
              <w:t>9</w:t>
            </w:r>
          </w:p>
        </w:tc>
        <w:tc>
          <w:tcPr>
            <w:tcW w:w="853" w:type="dxa"/>
          </w:tcPr>
          <w:p w:rsidR="000E3D97" w:rsidRPr="00A57A15" w:rsidRDefault="000E3D97" w:rsidP="000E3D97">
            <w:pPr>
              <w:jc w:val="center"/>
              <w:rPr>
                <w:b/>
                <w:bCs/>
                <w:sz w:val="28"/>
                <w:szCs w:val="28"/>
              </w:rPr>
            </w:pPr>
            <w:r w:rsidRPr="00A57A15">
              <w:rPr>
                <w:b/>
                <w:bCs/>
                <w:sz w:val="28"/>
                <w:szCs w:val="28"/>
              </w:rPr>
              <w:t>13</w:t>
            </w:r>
          </w:p>
        </w:tc>
        <w:tc>
          <w:tcPr>
            <w:tcW w:w="1254" w:type="dxa"/>
          </w:tcPr>
          <w:p w:rsidR="000E3D97" w:rsidRPr="00A57A15" w:rsidRDefault="000E3D97" w:rsidP="000E3D97">
            <w:pPr>
              <w:jc w:val="center"/>
              <w:rPr>
                <w:b/>
                <w:bCs/>
                <w:sz w:val="28"/>
                <w:szCs w:val="28"/>
              </w:rPr>
            </w:pPr>
            <w:r w:rsidRPr="00A57A15">
              <w:rPr>
                <w:b/>
                <w:bCs/>
                <w:sz w:val="28"/>
                <w:szCs w:val="28"/>
              </w:rPr>
              <w:t>20</w:t>
            </w:r>
            <w:r>
              <w:rPr>
                <w:b/>
                <w:bCs/>
                <w:sz w:val="28"/>
                <w:szCs w:val="28"/>
              </w:rPr>
              <w:t>3</w:t>
            </w:r>
          </w:p>
        </w:tc>
      </w:tr>
      <w:tr w:rsidR="000E3D97" w:rsidTr="007B69F5">
        <w:trPr>
          <w:gridAfter w:val="1"/>
          <w:wAfter w:w="8" w:type="dxa"/>
        </w:trPr>
        <w:tc>
          <w:tcPr>
            <w:tcW w:w="568" w:type="dxa"/>
          </w:tcPr>
          <w:p w:rsidR="000E3D97" w:rsidRDefault="000E3D97" w:rsidP="000E3D97">
            <w:r>
              <w:t xml:space="preserve"> 5.</w:t>
            </w:r>
          </w:p>
        </w:tc>
        <w:tc>
          <w:tcPr>
            <w:tcW w:w="2410" w:type="dxa"/>
          </w:tcPr>
          <w:p w:rsidR="000E3D97" w:rsidRDefault="000E3D97" w:rsidP="000E3D97">
            <w:r>
              <w:t>Аттестовано</w:t>
            </w:r>
          </w:p>
          <w:p w:rsidR="000E3D97" w:rsidRDefault="000E3D97" w:rsidP="000E3D97"/>
        </w:tc>
        <w:tc>
          <w:tcPr>
            <w:tcW w:w="708" w:type="dxa"/>
          </w:tcPr>
          <w:p w:rsidR="000E3D97" w:rsidRPr="00A57A15" w:rsidRDefault="000E3D97" w:rsidP="000E3D97">
            <w:pPr>
              <w:jc w:val="center"/>
              <w:rPr>
                <w:sz w:val="28"/>
                <w:szCs w:val="28"/>
              </w:rPr>
            </w:pPr>
          </w:p>
        </w:tc>
        <w:tc>
          <w:tcPr>
            <w:tcW w:w="787" w:type="dxa"/>
          </w:tcPr>
          <w:p w:rsidR="000E3D97" w:rsidRPr="00A57A15" w:rsidRDefault="000E3D97" w:rsidP="000E3D97">
            <w:pPr>
              <w:jc w:val="center"/>
              <w:rPr>
                <w:sz w:val="28"/>
                <w:szCs w:val="28"/>
              </w:rPr>
            </w:pPr>
            <w:r w:rsidRPr="00A57A15">
              <w:rPr>
                <w:sz w:val="28"/>
                <w:szCs w:val="28"/>
              </w:rPr>
              <w:t>27</w:t>
            </w:r>
          </w:p>
        </w:tc>
        <w:tc>
          <w:tcPr>
            <w:tcW w:w="856" w:type="dxa"/>
          </w:tcPr>
          <w:p w:rsidR="000E3D97" w:rsidRPr="00A57A15" w:rsidRDefault="000E3D97" w:rsidP="000E3D97">
            <w:pPr>
              <w:jc w:val="center"/>
              <w:rPr>
                <w:sz w:val="28"/>
                <w:szCs w:val="28"/>
              </w:rPr>
            </w:pPr>
            <w:r w:rsidRPr="00A57A15">
              <w:rPr>
                <w:sz w:val="28"/>
                <w:szCs w:val="28"/>
              </w:rPr>
              <w:t>1</w:t>
            </w:r>
            <w:r>
              <w:rPr>
                <w:sz w:val="28"/>
                <w:szCs w:val="28"/>
              </w:rPr>
              <w:t>9</w:t>
            </w:r>
          </w:p>
        </w:tc>
        <w:tc>
          <w:tcPr>
            <w:tcW w:w="776" w:type="dxa"/>
          </w:tcPr>
          <w:p w:rsidR="000E3D97" w:rsidRPr="00A57A15" w:rsidRDefault="000E3D97" w:rsidP="000E3D97">
            <w:pPr>
              <w:jc w:val="center"/>
              <w:rPr>
                <w:sz w:val="28"/>
                <w:szCs w:val="28"/>
              </w:rPr>
            </w:pPr>
            <w:r w:rsidRPr="00A57A15">
              <w:rPr>
                <w:sz w:val="28"/>
                <w:szCs w:val="28"/>
              </w:rPr>
              <w:t>2</w:t>
            </w:r>
            <w:r>
              <w:rPr>
                <w:sz w:val="28"/>
                <w:szCs w:val="28"/>
              </w:rPr>
              <w:t>4</w:t>
            </w:r>
          </w:p>
        </w:tc>
        <w:tc>
          <w:tcPr>
            <w:tcW w:w="943" w:type="dxa"/>
          </w:tcPr>
          <w:p w:rsidR="000E3D97" w:rsidRPr="00A57A15" w:rsidRDefault="000E3D97" w:rsidP="000E3D97">
            <w:pPr>
              <w:jc w:val="center"/>
              <w:rPr>
                <w:b/>
                <w:sz w:val="28"/>
                <w:szCs w:val="28"/>
              </w:rPr>
            </w:pPr>
            <w:r>
              <w:rPr>
                <w:b/>
                <w:sz w:val="28"/>
                <w:szCs w:val="28"/>
              </w:rPr>
              <w:t>70</w:t>
            </w:r>
          </w:p>
        </w:tc>
        <w:tc>
          <w:tcPr>
            <w:tcW w:w="812" w:type="dxa"/>
          </w:tcPr>
          <w:p w:rsidR="000E3D97" w:rsidRPr="00A57A15" w:rsidRDefault="000E3D97" w:rsidP="000E3D97">
            <w:pPr>
              <w:jc w:val="center"/>
              <w:rPr>
                <w:sz w:val="28"/>
                <w:szCs w:val="28"/>
              </w:rPr>
            </w:pPr>
            <w:r w:rsidRPr="00A57A15">
              <w:rPr>
                <w:sz w:val="28"/>
                <w:szCs w:val="28"/>
              </w:rPr>
              <w:t>13</w:t>
            </w:r>
          </w:p>
        </w:tc>
        <w:tc>
          <w:tcPr>
            <w:tcW w:w="836" w:type="dxa"/>
          </w:tcPr>
          <w:p w:rsidR="000E3D97" w:rsidRPr="00A57A15" w:rsidRDefault="000E3D97" w:rsidP="000E3D97">
            <w:pPr>
              <w:jc w:val="center"/>
              <w:rPr>
                <w:sz w:val="28"/>
                <w:szCs w:val="28"/>
              </w:rPr>
            </w:pPr>
            <w:r w:rsidRPr="00A57A15">
              <w:rPr>
                <w:sz w:val="28"/>
                <w:szCs w:val="28"/>
              </w:rPr>
              <w:t>26</w:t>
            </w:r>
          </w:p>
        </w:tc>
        <w:tc>
          <w:tcPr>
            <w:tcW w:w="791" w:type="dxa"/>
          </w:tcPr>
          <w:p w:rsidR="000E3D97" w:rsidRPr="00A57A15" w:rsidRDefault="000E3D97" w:rsidP="000E3D97">
            <w:pPr>
              <w:jc w:val="center"/>
              <w:rPr>
                <w:bCs/>
                <w:sz w:val="28"/>
                <w:szCs w:val="28"/>
              </w:rPr>
            </w:pPr>
            <w:r w:rsidRPr="00A57A15">
              <w:rPr>
                <w:bCs/>
                <w:sz w:val="28"/>
                <w:szCs w:val="28"/>
              </w:rPr>
              <w:t>15</w:t>
            </w:r>
          </w:p>
        </w:tc>
        <w:tc>
          <w:tcPr>
            <w:tcW w:w="776" w:type="dxa"/>
          </w:tcPr>
          <w:p w:rsidR="000E3D97" w:rsidRPr="00A57A15" w:rsidRDefault="000E3D97" w:rsidP="000E3D97">
            <w:pPr>
              <w:jc w:val="center"/>
              <w:rPr>
                <w:bCs/>
                <w:sz w:val="28"/>
                <w:szCs w:val="28"/>
              </w:rPr>
            </w:pPr>
            <w:r w:rsidRPr="00A57A15">
              <w:rPr>
                <w:bCs/>
                <w:sz w:val="28"/>
                <w:szCs w:val="28"/>
              </w:rPr>
              <w:t>20</w:t>
            </w:r>
          </w:p>
        </w:tc>
        <w:tc>
          <w:tcPr>
            <w:tcW w:w="1067" w:type="dxa"/>
          </w:tcPr>
          <w:p w:rsidR="000E3D97" w:rsidRPr="00A57A15" w:rsidRDefault="000E3D97" w:rsidP="000E3D97">
            <w:pPr>
              <w:jc w:val="center"/>
              <w:rPr>
                <w:bCs/>
                <w:sz w:val="28"/>
                <w:szCs w:val="28"/>
              </w:rPr>
            </w:pPr>
            <w:r w:rsidRPr="00A57A15">
              <w:rPr>
                <w:bCs/>
                <w:sz w:val="28"/>
                <w:szCs w:val="28"/>
              </w:rPr>
              <w:t>24</w:t>
            </w:r>
          </w:p>
        </w:tc>
        <w:tc>
          <w:tcPr>
            <w:tcW w:w="876" w:type="dxa"/>
          </w:tcPr>
          <w:p w:rsidR="000E3D97" w:rsidRPr="00A57A15" w:rsidRDefault="000E3D97" w:rsidP="000E3D97">
            <w:pPr>
              <w:jc w:val="center"/>
              <w:rPr>
                <w:b/>
                <w:bCs/>
                <w:sz w:val="28"/>
                <w:szCs w:val="28"/>
              </w:rPr>
            </w:pPr>
            <w:r w:rsidRPr="00A57A15">
              <w:rPr>
                <w:b/>
                <w:bCs/>
                <w:sz w:val="28"/>
                <w:szCs w:val="28"/>
              </w:rPr>
              <w:t>9</w:t>
            </w:r>
            <w:r>
              <w:rPr>
                <w:b/>
                <w:bCs/>
                <w:sz w:val="28"/>
                <w:szCs w:val="28"/>
              </w:rPr>
              <w:t>9</w:t>
            </w:r>
          </w:p>
        </w:tc>
        <w:tc>
          <w:tcPr>
            <w:tcW w:w="722" w:type="dxa"/>
          </w:tcPr>
          <w:p w:rsidR="000E3D97" w:rsidRPr="00A57A15" w:rsidRDefault="000E3D97" w:rsidP="000E3D97">
            <w:pPr>
              <w:jc w:val="center"/>
              <w:rPr>
                <w:sz w:val="28"/>
                <w:szCs w:val="28"/>
              </w:rPr>
            </w:pPr>
            <w:r>
              <w:rPr>
                <w:sz w:val="28"/>
                <w:szCs w:val="28"/>
              </w:rPr>
              <w:t>4</w:t>
            </w:r>
          </w:p>
        </w:tc>
        <w:tc>
          <w:tcPr>
            <w:tcW w:w="735" w:type="dxa"/>
          </w:tcPr>
          <w:p w:rsidR="000E3D97" w:rsidRPr="00A57A15" w:rsidRDefault="000E3D97" w:rsidP="000E3D97">
            <w:pPr>
              <w:jc w:val="center"/>
              <w:rPr>
                <w:sz w:val="28"/>
                <w:szCs w:val="28"/>
              </w:rPr>
            </w:pPr>
            <w:r>
              <w:rPr>
                <w:sz w:val="28"/>
                <w:szCs w:val="28"/>
              </w:rPr>
              <w:t>9</w:t>
            </w:r>
          </w:p>
        </w:tc>
        <w:tc>
          <w:tcPr>
            <w:tcW w:w="853" w:type="dxa"/>
          </w:tcPr>
          <w:p w:rsidR="000E3D97" w:rsidRPr="001A105F" w:rsidRDefault="000E3D97" w:rsidP="000E3D97">
            <w:pPr>
              <w:jc w:val="center"/>
              <w:rPr>
                <w:b/>
                <w:sz w:val="28"/>
                <w:szCs w:val="28"/>
              </w:rPr>
            </w:pPr>
            <w:r w:rsidRPr="001A105F">
              <w:rPr>
                <w:b/>
                <w:sz w:val="28"/>
                <w:szCs w:val="28"/>
              </w:rPr>
              <w:t>13</w:t>
            </w:r>
          </w:p>
        </w:tc>
        <w:tc>
          <w:tcPr>
            <w:tcW w:w="1254" w:type="dxa"/>
          </w:tcPr>
          <w:p w:rsidR="000E3D97" w:rsidRPr="00A57A15" w:rsidRDefault="000E3D97" w:rsidP="000E3D97">
            <w:pPr>
              <w:jc w:val="center"/>
              <w:rPr>
                <w:b/>
                <w:bCs/>
                <w:sz w:val="28"/>
                <w:szCs w:val="28"/>
              </w:rPr>
            </w:pPr>
            <w:r w:rsidRPr="00A57A15">
              <w:rPr>
                <w:b/>
                <w:bCs/>
                <w:sz w:val="28"/>
                <w:szCs w:val="28"/>
              </w:rPr>
              <w:t>1</w:t>
            </w:r>
            <w:r>
              <w:rPr>
                <w:b/>
                <w:bCs/>
                <w:sz w:val="28"/>
                <w:szCs w:val="28"/>
              </w:rPr>
              <w:t>82</w:t>
            </w:r>
          </w:p>
        </w:tc>
      </w:tr>
      <w:tr w:rsidR="000E3D97" w:rsidTr="007B69F5">
        <w:trPr>
          <w:gridAfter w:val="1"/>
          <w:wAfter w:w="8" w:type="dxa"/>
          <w:trHeight w:val="810"/>
        </w:trPr>
        <w:tc>
          <w:tcPr>
            <w:tcW w:w="568" w:type="dxa"/>
          </w:tcPr>
          <w:p w:rsidR="000E3D97" w:rsidRDefault="000E3D97" w:rsidP="000E3D97">
            <w:r>
              <w:t xml:space="preserve"> 6.</w:t>
            </w:r>
          </w:p>
        </w:tc>
        <w:tc>
          <w:tcPr>
            <w:tcW w:w="2410" w:type="dxa"/>
          </w:tcPr>
          <w:p w:rsidR="000E3D97" w:rsidRPr="000E3D97" w:rsidRDefault="000E3D97" w:rsidP="000E3D97">
            <w:pPr>
              <w:rPr>
                <w:lang w:val="ru-RU"/>
              </w:rPr>
            </w:pPr>
            <w:r w:rsidRPr="000E3D97">
              <w:rPr>
                <w:lang w:val="ru-RU"/>
              </w:rPr>
              <w:t>Не аттестовано</w:t>
            </w:r>
          </w:p>
          <w:p w:rsidR="000E3D97" w:rsidRPr="000E3D97" w:rsidRDefault="000E3D97" w:rsidP="000E3D97">
            <w:pPr>
              <w:rPr>
                <w:b/>
                <w:sz w:val="18"/>
                <w:szCs w:val="18"/>
                <w:lang w:val="ru-RU"/>
              </w:rPr>
            </w:pPr>
            <w:r w:rsidRPr="000E3D97">
              <w:rPr>
                <w:b/>
                <w:sz w:val="18"/>
                <w:szCs w:val="18"/>
                <w:lang w:val="ru-RU"/>
              </w:rPr>
              <w:t>(без обуч-ся в 1-х, 10-11 кл., заочн, )</w:t>
            </w:r>
          </w:p>
        </w:tc>
        <w:tc>
          <w:tcPr>
            <w:tcW w:w="708" w:type="dxa"/>
          </w:tcPr>
          <w:p w:rsidR="000E3D97" w:rsidRPr="000E3D97" w:rsidRDefault="000E3D97" w:rsidP="000E3D97">
            <w:pPr>
              <w:jc w:val="center"/>
              <w:rPr>
                <w:sz w:val="28"/>
                <w:szCs w:val="28"/>
                <w:lang w:val="ru-RU"/>
              </w:rPr>
            </w:pPr>
          </w:p>
        </w:tc>
        <w:tc>
          <w:tcPr>
            <w:tcW w:w="787" w:type="dxa"/>
          </w:tcPr>
          <w:p w:rsidR="000E3D97" w:rsidRPr="000E3D97" w:rsidRDefault="000E3D97" w:rsidP="000E3D97">
            <w:pPr>
              <w:jc w:val="center"/>
              <w:rPr>
                <w:sz w:val="28"/>
                <w:szCs w:val="28"/>
                <w:lang w:val="ru-RU"/>
              </w:rPr>
            </w:pPr>
          </w:p>
        </w:tc>
        <w:tc>
          <w:tcPr>
            <w:tcW w:w="856" w:type="dxa"/>
          </w:tcPr>
          <w:p w:rsidR="000E3D97" w:rsidRPr="000E3D97" w:rsidRDefault="000E3D97" w:rsidP="000E3D97">
            <w:pPr>
              <w:jc w:val="center"/>
              <w:rPr>
                <w:sz w:val="28"/>
                <w:szCs w:val="28"/>
                <w:lang w:val="ru-RU"/>
              </w:rPr>
            </w:pPr>
          </w:p>
        </w:tc>
        <w:tc>
          <w:tcPr>
            <w:tcW w:w="776" w:type="dxa"/>
          </w:tcPr>
          <w:p w:rsidR="000E3D97" w:rsidRPr="000E3D97" w:rsidRDefault="000E3D97" w:rsidP="000E3D97">
            <w:pPr>
              <w:jc w:val="center"/>
              <w:rPr>
                <w:sz w:val="28"/>
                <w:szCs w:val="28"/>
                <w:lang w:val="ru-RU"/>
              </w:rPr>
            </w:pPr>
          </w:p>
        </w:tc>
        <w:tc>
          <w:tcPr>
            <w:tcW w:w="943" w:type="dxa"/>
          </w:tcPr>
          <w:p w:rsidR="000E3D97" w:rsidRPr="000E3D97" w:rsidRDefault="000E3D97" w:rsidP="000E3D97">
            <w:pPr>
              <w:jc w:val="center"/>
              <w:rPr>
                <w:b/>
                <w:sz w:val="28"/>
                <w:szCs w:val="28"/>
                <w:lang w:val="ru-RU"/>
              </w:rPr>
            </w:pPr>
          </w:p>
        </w:tc>
        <w:tc>
          <w:tcPr>
            <w:tcW w:w="812" w:type="dxa"/>
            <w:vAlign w:val="center"/>
          </w:tcPr>
          <w:p w:rsidR="000E3D97" w:rsidRPr="000E3D97" w:rsidRDefault="000E3D97" w:rsidP="000E3D97">
            <w:pPr>
              <w:jc w:val="center"/>
              <w:rPr>
                <w:sz w:val="28"/>
                <w:szCs w:val="28"/>
                <w:lang w:val="ru-RU"/>
              </w:rPr>
            </w:pPr>
          </w:p>
        </w:tc>
        <w:tc>
          <w:tcPr>
            <w:tcW w:w="836" w:type="dxa"/>
            <w:vAlign w:val="center"/>
          </w:tcPr>
          <w:p w:rsidR="000E3D97" w:rsidRPr="000E3D97" w:rsidRDefault="000E3D97" w:rsidP="000E3D97">
            <w:pPr>
              <w:jc w:val="center"/>
              <w:rPr>
                <w:sz w:val="28"/>
                <w:szCs w:val="28"/>
                <w:lang w:val="ru-RU"/>
              </w:rPr>
            </w:pPr>
          </w:p>
        </w:tc>
        <w:tc>
          <w:tcPr>
            <w:tcW w:w="791" w:type="dxa"/>
            <w:vAlign w:val="center"/>
          </w:tcPr>
          <w:p w:rsidR="000E3D97" w:rsidRPr="00A57A15" w:rsidRDefault="000E3D97" w:rsidP="000E3D97">
            <w:pPr>
              <w:jc w:val="center"/>
              <w:rPr>
                <w:sz w:val="28"/>
                <w:szCs w:val="28"/>
              </w:rPr>
            </w:pPr>
            <w:r>
              <w:rPr>
                <w:sz w:val="28"/>
                <w:szCs w:val="28"/>
              </w:rPr>
              <w:t>1</w:t>
            </w:r>
          </w:p>
        </w:tc>
        <w:tc>
          <w:tcPr>
            <w:tcW w:w="776" w:type="dxa"/>
            <w:vAlign w:val="center"/>
          </w:tcPr>
          <w:p w:rsidR="000E3D97" w:rsidRPr="00A57A15" w:rsidRDefault="000E3D97" w:rsidP="000E3D97">
            <w:pPr>
              <w:jc w:val="center"/>
              <w:rPr>
                <w:sz w:val="28"/>
                <w:szCs w:val="28"/>
              </w:rPr>
            </w:pPr>
          </w:p>
        </w:tc>
        <w:tc>
          <w:tcPr>
            <w:tcW w:w="1067" w:type="dxa"/>
            <w:vAlign w:val="center"/>
          </w:tcPr>
          <w:p w:rsidR="000E3D97" w:rsidRPr="00A57A15" w:rsidRDefault="000E3D97" w:rsidP="000E3D97">
            <w:pPr>
              <w:jc w:val="center"/>
              <w:rPr>
                <w:sz w:val="28"/>
                <w:szCs w:val="28"/>
              </w:rPr>
            </w:pPr>
          </w:p>
        </w:tc>
        <w:tc>
          <w:tcPr>
            <w:tcW w:w="876" w:type="dxa"/>
            <w:vAlign w:val="center"/>
          </w:tcPr>
          <w:p w:rsidR="000E3D97" w:rsidRPr="00A57A15" w:rsidRDefault="000E3D97" w:rsidP="000E3D97">
            <w:pPr>
              <w:jc w:val="center"/>
              <w:rPr>
                <w:b/>
                <w:sz w:val="28"/>
                <w:szCs w:val="28"/>
              </w:rPr>
            </w:pPr>
            <w:r w:rsidRPr="00A57A15">
              <w:rPr>
                <w:b/>
                <w:sz w:val="28"/>
                <w:szCs w:val="28"/>
              </w:rPr>
              <w:t>1</w:t>
            </w:r>
          </w:p>
        </w:tc>
        <w:tc>
          <w:tcPr>
            <w:tcW w:w="722" w:type="dxa"/>
          </w:tcPr>
          <w:p w:rsidR="000E3D97" w:rsidRPr="00A57A15" w:rsidRDefault="000E3D97" w:rsidP="000E3D97">
            <w:pPr>
              <w:jc w:val="center"/>
              <w:rPr>
                <w:sz w:val="28"/>
                <w:szCs w:val="28"/>
              </w:rPr>
            </w:pPr>
          </w:p>
        </w:tc>
        <w:tc>
          <w:tcPr>
            <w:tcW w:w="735" w:type="dxa"/>
          </w:tcPr>
          <w:p w:rsidR="000E3D97" w:rsidRPr="00A57A15" w:rsidRDefault="000E3D97" w:rsidP="000E3D97">
            <w:pPr>
              <w:jc w:val="center"/>
              <w:rPr>
                <w:sz w:val="28"/>
                <w:szCs w:val="28"/>
              </w:rPr>
            </w:pPr>
          </w:p>
        </w:tc>
        <w:tc>
          <w:tcPr>
            <w:tcW w:w="853" w:type="dxa"/>
          </w:tcPr>
          <w:p w:rsidR="000E3D97" w:rsidRPr="00A57A15" w:rsidRDefault="000E3D97" w:rsidP="000E3D97">
            <w:pPr>
              <w:jc w:val="center"/>
              <w:rPr>
                <w:sz w:val="28"/>
                <w:szCs w:val="28"/>
              </w:rPr>
            </w:pPr>
          </w:p>
        </w:tc>
        <w:tc>
          <w:tcPr>
            <w:tcW w:w="1254" w:type="dxa"/>
          </w:tcPr>
          <w:p w:rsidR="000E3D97" w:rsidRPr="00A57A15" w:rsidRDefault="000E3D97" w:rsidP="000E3D97">
            <w:pPr>
              <w:jc w:val="center"/>
              <w:rPr>
                <w:b/>
                <w:bCs/>
                <w:sz w:val="28"/>
                <w:szCs w:val="28"/>
              </w:rPr>
            </w:pPr>
            <w:r>
              <w:rPr>
                <w:b/>
                <w:bCs/>
                <w:sz w:val="28"/>
                <w:szCs w:val="28"/>
              </w:rPr>
              <w:t>1</w:t>
            </w:r>
          </w:p>
        </w:tc>
      </w:tr>
      <w:tr w:rsidR="000E3D97" w:rsidTr="007B69F5">
        <w:trPr>
          <w:gridAfter w:val="1"/>
          <w:wAfter w:w="8" w:type="dxa"/>
        </w:trPr>
        <w:tc>
          <w:tcPr>
            <w:tcW w:w="568" w:type="dxa"/>
          </w:tcPr>
          <w:p w:rsidR="000E3D97" w:rsidRDefault="000E3D97" w:rsidP="000E3D97">
            <w:r>
              <w:t>7.</w:t>
            </w:r>
          </w:p>
        </w:tc>
        <w:tc>
          <w:tcPr>
            <w:tcW w:w="2410" w:type="dxa"/>
          </w:tcPr>
          <w:p w:rsidR="000E3D97" w:rsidRPr="000E3D97" w:rsidRDefault="000E3D97" w:rsidP="000E3D97">
            <w:pPr>
              <w:rPr>
                <w:lang w:val="ru-RU"/>
              </w:rPr>
            </w:pPr>
            <w:r w:rsidRPr="000E3D97">
              <w:rPr>
                <w:lang w:val="ru-RU"/>
              </w:rPr>
              <w:t>Количество обуч-ся на «5» (отл.)</w:t>
            </w:r>
          </w:p>
        </w:tc>
        <w:tc>
          <w:tcPr>
            <w:tcW w:w="708" w:type="dxa"/>
          </w:tcPr>
          <w:p w:rsidR="000E3D97" w:rsidRPr="000E3D97" w:rsidRDefault="000E3D97" w:rsidP="000E3D97">
            <w:pPr>
              <w:jc w:val="center"/>
              <w:rPr>
                <w:sz w:val="28"/>
                <w:szCs w:val="28"/>
                <w:lang w:val="ru-RU"/>
              </w:rPr>
            </w:pPr>
          </w:p>
        </w:tc>
        <w:tc>
          <w:tcPr>
            <w:tcW w:w="787" w:type="dxa"/>
          </w:tcPr>
          <w:p w:rsidR="000E3D97" w:rsidRPr="00A57A15" w:rsidRDefault="000E3D97" w:rsidP="000E3D97">
            <w:pPr>
              <w:jc w:val="center"/>
              <w:rPr>
                <w:sz w:val="28"/>
                <w:szCs w:val="28"/>
              </w:rPr>
            </w:pPr>
            <w:r w:rsidRPr="00A57A15">
              <w:rPr>
                <w:sz w:val="28"/>
                <w:szCs w:val="28"/>
              </w:rPr>
              <w:t>6</w:t>
            </w:r>
          </w:p>
        </w:tc>
        <w:tc>
          <w:tcPr>
            <w:tcW w:w="856" w:type="dxa"/>
          </w:tcPr>
          <w:p w:rsidR="000E3D97" w:rsidRPr="00A57A15" w:rsidRDefault="000E3D97" w:rsidP="000E3D97">
            <w:pPr>
              <w:jc w:val="center"/>
              <w:rPr>
                <w:sz w:val="28"/>
                <w:szCs w:val="28"/>
              </w:rPr>
            </w:pPr>
            <w:r>
              <w:rPr>
                <w:sz w:val="28"/>
                <w:szCs w:val="28"/>
              </w:rPr>
              <w:t>6</w:t>
            </w:r>
          </w:p>
        </w:tc>
        <w:tc>
          <w:tcPr>
            <w:tcW w:w="776" w:type="dxa"/>
          </w:tcPr>
          <w:p w:rsidR="000E3D97" w:rsidRPr="00A57A15" w:rsidRDefault="000E3D97" w:rsidP="000E3D97">
            <w:pPr>
              <w:jc w:val="center"/>
              <w:rPr>
                <w:sz w:val="28"/>
                <w:szCs w:val="28"/>
              </w:rPr>
            </w:pPr>
            <w:r w:rsidRPr="00A57A15">
              <w:rPr>
                <w:sz w:val="28"/>
                <w:szCs w:val="28"/>
              </w:rPr>
              <w:t>4</w:t>
            </w:r>
          </w:p>
        </w:tc>
        <w:tc>
          <w:tcPr>
            <w:tcW w:w="943" w:type="dxa"/>
          </w:tcPr>
          <w:p w:rsidR="000E3D97" w:rsidRPr="00A57A15" w:rsidRDefault="000E3D97" w:rsidP="000E3D97">
            <w:pPr>
              <w:jc w:val="center"/>
              <w:rPr>
                <w:b/>
                <w:sz w:val="28"/>
                <w:szCs w:val="28"/>
              </w:rPr>
            </w:pPr>
            <w:r w:rsidRPr="00A57A15">
              <w:rPr>
                <w:b/>
                <w:sz w:val="28"/>
                <w:szCs w:val="28"/>
              </w:rPr>
              <w:t>1</w:t>
            </w:r>
            <w:r>
              <w:rPr>
                <w:b/>
                <w:sz w:val="28"/>
                <w:szCs w:val="28"/>
              </w:rPr>
              <w:t>6</w:t>
            </w:r>
          </w:p>
        </w:tc>
        <w:tc>
          <w:tcPr>
            <w:tcW w:w="812" w:type="dxa"/>
            <w:vAlign w:val="center"/>
          </w:tcPr>
          <w:p w:rsidR="000E3D97" w:rsidRPr="00A57A15" w:rsidRDefault="000E3D97" w:rsidP="000E3D97">
            <w:pPr>
              <w:jc w:val="center"/>
              <w:rPr>
                <w:sz w:val="28"/>
                <w:szCs w:val="28"/>
              </w:rPr>
            </w:pPr>
            <w:r>
              <w:rPr>
                <w:sz w:val="28"/>
                <w:szCs w:val="28"/>
              </w:rPr>
              <w:t>3</w:t>
            </w:r>
          </w:p>
        </w:tc>
        <w:tc>
          <w:tcPr>
            <w:tcW w:w="836" w:type="dxa"/>
          </w:tcPr>
          <w:p w:rsidR="000E3D97" w:rsidRPr="00A57A15" w:rsidRDefault="000E3D97" w:rsidP="000E3D97">
            <w:pPr>
              <w:jc w:val="center"/>
              <w:rPr>
                <w:sz w:val="28"/>
                <w:szCs w:val="28"/>
              </w:rPr>
            </w:pPr>
            <w:r>
              <w:rPr>
                <w:sz w:val="28"/>
                <w:szCs w:val="28"/>
              </w:rPr>
              <w:t>2</w:t>
            </w:r>
          </w:p>
        </w:tc>
        <w:tc>
          <w:tcPr>
            <w:tcW w:w="791" w:type="dxa"/>
          </w:tcPr>
          <w:p w:rsidR="000E3D97" w:rsidRPr="00A57A15" w:rsidRDefault="000E3D97" w:rsidP="000E3D97">
            <w:pPr>
              <w:jc w:val="center"/>
              <w:rPr>
                <w:bCs/>
                <w:sz w:val="28"/>
                <w:szCs w:val="28"/>
              </w:rPr>
            </w:pPr>
            <w:r>
              <w:rPr>
                <w:bCs/>
                <w:sz w:val="28"/>
                <w:szCs w:val="28"/>
              </w:rPr>
              <w:t>2</w:t>
            </w:r>
          </w:p>
        </w:tc>
        <w:tc>
          <w:tcPr>
            <w:tcW w:w="776" w:type="dxa"/>
          </w:tcPr>
          <w:p w:rsidR="000E3D97" w:rsidRPr="00A57A15" w:rsidRDefault="000E3D97" w:rsidP="000E3D97">
            <w:pPr>
              <w:jc w:val="center"/>
              <w:rPr>
                <w:bCs/>
                <w:sz w:val="28"/>
                <w:szCs w:val="28"/>
              </w:rPr>
            </w:pPr>
            <w:r>
              <w:rPr>
                <w:bCs/>
                <w:sz w:val="28"/>
                <w:szCs w:val="28"/>
              </w:rPr>
              <w:t>1</w:t>
            </w:r>
          </w:p>
        </w:tc>
        <w:tc>
          <w:tcPr>
            <w:tcW w:w="1067" w:type="dxa"/>
          </w:tcPr>
          <w:p w:rsidR="000E3D97" w:rsidRPr="00A57A15" w:rsidRDefault="000E3D97" w:rsidP="000E3D97">
            <w:pPr>
              <w:jc w:val="center"/>
              <w:rPr>
                <w:bCs/>
                <w:sz w:val="28"/>
                <w:szCs w:val="28"/>
              </w:rPr>
            </w:pPr>
            <w:r>
              <w:rPr>
                <w:bCs/>
                <w:sz w:val="28"/>
                <w:szCs w:val="28"/>
              </w:rPr>
              <w:t>0</w:t>
            </w:r>
          </w:p>
        </w:tc>
        <w:tc>
          <w:tcPr>
            <w:tcW w:w="876" w:type="dxa"/>
          </w:tcPr>
          <w:p w:rsidR="000E3D97" w:rsidRPr="00A57A15" w:rsidRDefault="000E3D97" w:rsidP="000E3D97">
            <w:pPr>
              <w:jc w:val="center"/>
              <w:rPr>
                <w:b/>
                <w:bCs/>
                <w:sz w:val="28"/>
                <w:szCs w:val="28"/>
              </w:rPr>
            </w:pPr>
            <w:r>
              <w:rPr>
                <w:b/>
                <w:bCs/>
                <w:sz w:val="28"/>
                <w:szCs w:val="28"/>
              </w:rPr>
              <w:t>8</w:t>
            </w:r>
          </w:p>
        </w:tc>
        <w:tc>
          <w:tcPr>
            <w:tcW w:w="722" w:type="dxa"/>
          </w:tcPr>
          <w:p w:rsidR="000E3D97" w:rsidRPr="00A57A15" w:rsidRDefault="000E3D97" w:rsidP="000E3D97">
            <w:pPr>
              <w:jc w:val="center"/>
              <w:rPr>
                <w:sz w:val="28"/>
                <w:szCs w:val="28"/>
              </w:rPr>
            </w:pPr>
            <w:r>
              <w:rPr>
                <w:sz w:val="28"/>
                <w:szCs w:val="28"/>
              </w:rPr>
              <w:t>0</w:t>
            </w:r>
          </w:p>
        </w:tc>
        <w:tc>
          <w:tcPr>
            <w:tcW w:w="735" w:type="dxa"/>
          </w:tcPr>
          <w:p w:rsidR="000E3D97" w:rsidRPr="00A57A15" w:rsidRDefault="000E3D97" w:rsidP="000E3D97">
            <w:pPr>
              <w:jc w:val="center"/>
              <w:rPr>
                <w:sz w:val="28"/>
                <w:szCs w:val="28"/>
              </w:rPr>
            </w:pPr>
            <w:r>
              <w:rPr>
                <w:sz w:val="28"/>
                <w:szCs w:val="28"/>
              </w:rPr>
              <w:t>1</w:t>
            </w:r>
          </w:p>
        </w:tc>
        <w:tc>
          <w:tcPr>
            <w:tcW w:w="853" w:type="dxa"/>
          </w:tcPr>
          <w:p w:rsidR="000E3D97" w:rsidRPr="009504A7" w:rsidRDefault="000E3D97" w:rsidP="000E3D97">
            <w:pPr>
              <w:jc w:val="center"/>
              <w:rPr>
                <w:b/>
                <w:sz w:val="28"/>
                <w:szCs w:val="28"/>
              </w:rPr>
            </w:pPr>
            <w:r w:rsidRPr="009504A7">
              <w:rPr>
                <w:b/>
                <w:sz w:val="28"/>
                <w:szCs w:val="28"/>
              </w:rPr>
              <w:t>1</w:t>
            </w:r>
          </w:p>
        </w:tc>
        <w:tc>
          <w:tcPr>
            <w:tcW w:w="1254" w:type="dxa"/>
          </w:tcPr>
          <w:p w:rsidR="000E3D97" w:rsidRPr="00A57A15" w:rsidRDefault="000E3D97" w:rsidP="000E3D97">
            <w:pPr>
              <w:jc w:val="center"/>
              <w:rPr>
                <w:b/>
                <w:bCs/>
                <w:sz w:val="28"/>
                <w:szCs w:val="28"/>
              </w:rPr>
            </w:pPr>
            <w:r w:rsidRPr="00A57A15">
              <w:rPr>
                <w:b/>
                <w:bCs/>
                <w:sz w:val="28"/>
                <w:szCs w:val="28"/>
              </w:rPr>
              <w:t>2</w:t>
            </w:r>
            <w:r>
              <w:rPr>
                <w:b/>
                <w:bCs/>
                <w:sz w:val="28"/>
                <w:szCs w:val="28"/>
              </w:rPr>
              <w:t>5</w:t>
            </w:r>
          </w:p>
        </w:tc>
      </w:tr>
      <w:tr w:rsidR="000E3D97" w:rsidTr="007B69F5">
        <w:trPr>
          <w:gridAfter w:val="1"/>
          <w:wAfter w:w="8" w:type="dxa"/>
        </w:trPr>
        <w:tc>
          <w:tcPr>
            <w:tcW w:w="568" w:type="dxa"/>
          </w:tcPr>
          <w:p w:rsidR="000E3D97" w:rsidRDefault="000E3D97" w:rsidP="000E3D97">
            <w:r>
              <w:t>8.</w:t>
            </w:r>
          </w:p>
        </w:tc>
        <w:tc>
          <w:tcPr>
            <w:tcW w:w="2410" w:type="dxa"/>
          </w:tcPr>
          <w:p w:rsidR="000E3D97" w:rsidRPr="000E3D97" w:rsidRDefault="000E3D97" w:rsidP="000E3D97">
            <w:pPr>
              <w:rPr>
                <w:lang w:val="ru-RU"/>
              </w:rPr>
            </w:pPr>
            <w:r w:rsidRPr="000E3D97">
              <w:rPr>
                <w:lang w:val="ru-RU"/>
              </w:rPr>
              <w:t>% отл. от общего количества обуч.</w:t>
            </w:r>
          </w:p>
        </w:tc>
        <w:tc>
          <w:tcPr>
            <w:tcW w:w="708" w:type="dxa"/>
          </w:tcPr>
          <w:p w:rsidR="000E3D97" w:rsidRPr="000E3D97" w:rsidRDefault="000E3D97" w:rsidP="000E3D97">
            <w:pPr>
              <w:jc w:val="center"/>
              <w:rPr>
                <w:sz w:val="28"/>
                <w:szCs w:val="28"/>
                <w:lang w:val="ru-RU"/>
              </w:rPr>
            </w:pPr>
          </w:p>
        </w:tc>
        <w:tc>
          <w:tcPr>
            <w:tcW w:w="787" w:type="dxa"/>
          </w:tcPr>
          <w:p w:rsidR="000E3D97" w:rsidRPr="00A57A15" w:rsidRDefault="000E3D97" w:rsidP="000E3D97">
            <w:pPr>
              <w:jc w:val="center"/>
              <w:rPr>
                <w:sz w:val="28"/>
                <w:szCs w:val="28"/>
              </w:rPr>
            </w:pPr>
            <w:r>
              <w:rPr>
                <w:sz w:val="28"/>
                <w:szCs w:val="28"/>
              </w:rPr>
              <w:t>22</w:t>
            </w:r>
          </w:p>
        </w:tc>
        <w:tc>
          <w:tcPr>
            <w:tcW w:w="856" w:type="dxa"/>
          </w:tcPr>
          <w:p w:rsidR="000E3D97" w:rsidRPr="00A57A15" w:rsidRDefault="000E3D97" w:rsidP="000E3D97">
            <w:pPr>
              <w:jc w:val="center"/>
              <w:rPr>
                <w:sz w:val="28"/>
                <w:szCs w:val="28"/>
              </w:rPr>
            </w:pPr>
            <w:r>
              <w:rPr>
                <w:sz w:val="28"/>
                <w:szCs w:val="28"/>
              </w:rPr>
              <w:t>32</w:t>
            </w:r>
          </w:p>
        </w:tc>
        <w:tc>
          <w:tcPr>
            <w:tcW w:w="776" w:type="dxa"/>
          </w:tcPr>
          <w:p w:rsidR="000E3D97" w:rsidRPr="00A57A15" w:rsidRDefault="000E3D97" w:rsidP="000E3D97">
            <w:pPr>
              <w:jc w:val="center"/>
              <w:rPr>
                <w:sz w:val="28"/>
                <w:szCs w:val="28"/>
              </w:rPr>
            </w:pPr>
            <w:r>
              <w:rPr>
                <w:sz w:val="28"/>
                <w:szCs w:val="28"/>
              </w:rPr>
              <w:t>17</w:t>
            </w:r>
          </w:p>
        </w:tc>
        <w:tc>
          <w:tcPr>
            <w:tcW w:w="943" w:type="dxa"/>
          </w:tcPr>
          <w:p w:rsidR="000E3D97" w:rsidRPr="00A57A15" w:rsidRDefault="000E3D97" w:rsidP="000E3D97">
            <w:pPr>
              <w:jc w:val="center"/>
              <w:rPr>
                <w:b/>
                <w:sz w:val="28"/>
                <w:szCs w:val="28"/>
              </w:rPr>
            </w:pPr>
            <w:r>
              <w:rPr>
                <w:b/>
                <w:sz w:val="28"/>
                <w:szCs w:val="28"/>
              </w:rPr>
              <w:t>23</w:t>
            </w:r>
          </w:p>
        </w:tc>
        <w:tc>
          <w:tcPr>
            <w:tcW w:w="812" w:type="dxa"/>
            <w:vAlign w:val="center"/>
          </w:tcPr>
          <w:p w:rsidR="000E3D97" w:rsidRPr="00A57A15" w:rsidRDefault="000E3D97" w:rsidP="000E3D97">
            <w:pPr>
              <w:jc w:val="center"/>
              <w:rPr>
                <w:sz w:val="28"/>
                <w:szCs w:val="28"/>
              </w:rPr>
            </w:pPr>
            <w:r>
              <w:rPr>
                <w:sz w:val="28"/>
                <w:szCs w:val="28"/>
              </w:rPr>
              <w:t>23</w:t>
            </w:r>
          </w:p>
        </w:tc>
        <w:tc>
          <w:tcPr>
            <w:tcW w:w="836" w:type="dxa"/>
          </w:tcPr>
          <w:p w:rsidR="000E3D97" w:rsidRPr="00A57A15" w:rsidRDefault="000E3D97" w:rsidP="000E3D97">
            <w:pPr>
              <w:jc w:val="center"/>
              <w:rPr>
                <w:sz w:val="28"/>
                <w:szCs w:val="28"/>
              </w:rPr>
            </w:pPr>
            <w:r>
              <w:rPr>
                <w:sz w:val="28"/>
                <w:szCs w:val="28"/>
              </w:rPr>
              <w:t>8</w:t>
            </w:r>
          </w:p>
        </w:tc>
        <w:tc>
          <w:tcPr>
            <w:tcW w:w="791" w:type="dxa"/>
          </w:tcPr>
          <w:p w:rsidR="000E3D97" w:rsidRPr="00A57A15" w:rsidRDefault="000E3D97" w:rsidP="000E3D97">
            <w:pPr>
              <w:jc w:val="center"/>
              <w:rPr>
                <w:bCs/>
                <w:sz w:val="28"/>
                <w:szCs w:val="28"/>
              </w:rPr>
            </w:pPr>
            <w:r>
              <w:rPr>
                <w:bCs/>
                <w:sz w:val="28"/>
                <w:szCs w:val="28"/>
              </w:rPr>
              <w:t>13</w:t>
            </w:r>
          </w:p>
        </w:tc>
        <w:tc>
          <w:tcPr>
            <w:tcW w:w="776" w:type="dxa"/>
          </w:tcPr>
          <w:p w:rsidR="000E3D97" w:rsidRPr="00A57A15" w:rsidRDefault="000E3D97" w:rsidP="000E3D97">
            <w:pPr>
              <w:jc w:val="center"/>
              <w:rPr>
                <w:bCs/>
                <w:sz w:val="28"/>
                <w:szCs w:val="28"/>
              </w:rPr>
            </w:pPr>
            <w:r>
              <w:rPr>
                <w:bCs/>
                <w:sz w:val="28"/>
                <w:szCs w:val="28"/>
              </w:rPr>
              <w:t>5</w:t>
            </w:r>
          </w:p>
        </w:tc>
        <w:tc>
          <w:tcPr>
            <w:tcW w:w="1067" w:type="dxa"/>
          </w:tcPr>
          <w:p w:rsidR="000E3D97" w:rsidRPr="00A57A15" w:rsidRDefault="000E3D97" w:rsidP="000E3D97">
            <w:pPr>
              <w:jc w:val="center"/>
              <w:rPr>
                <w:bCs/>
                <w:sz w:val="28"/>
                <w:szCs w:val="28"/>
              </w:rPr>
            </w:pPr>
            <w:r>
              <w:rPr>
                <w:bCs/>
                <w:sz w:val="28"/>
                <w:szCs w:val="28"/>
              </w:rPr>
              <w:t>0</w:t>
            </w:r>
          </w:p>
        </w:tc>
        <w:tc>
          <w:tcPr>
            <w:tcW w:w="876" w:type="dxa"/>
          </w:tcPr>
          <w:p w:rsidR="000E3D97" w:rsidRPr="00A57A15" w:rsidRDefault="000E3D97" w:rsidP="000E3D97">
            <w:pPr>
              <w:jc w:val="center"/>
              <w:rPr>
                <w:b/>
                <w:bCs/>
                <w:sz w:val="28"/>
                <w:szCs w:val="28"/>
              </w:rPr>
            </w:pPr>
            <w:r>
              <w:rPr>
                <w:b/>
                <w:bCs/>
                <w:sz w:val="28"/>
                <w:szCs w:val="28"/>
              </w:rPr>
              <w:t>8</w:t>
            </w:r>
          </w:p>
        </w:tc>
        <w:tc>
          <w:tcPr>
            <w:tcW w:w="722" w:type="dxa"/>
          </w:tcPr>
          <w:p w:rsidR="000E3D97" w:rsidRPr="00A57A15" w:rsidRDefault="000E3D97" w:rsidP="000E3D97">
            <w:pPr>
              <w:jc w:val="center"/>
              <w:rPr>
                <w:sz w:val="28"/>
                <w:szCs w:val="28"/>
              </w:rPr>
            </w:pPr>
            <w:r>
              <w:rPr>
                <w:sz w:val="28"/>
                <w:szCs w:val="28"/>
              </w:rPr>
              <w:t>0</w:t>
            </w:r>
          </w:p>
        </w:tc>
        <w:tc>
          <w:tcPr>
            <w:tcW w:w="735" w:type="dxa"/>
          </w:tcPr>
          <w:p w:rsidR="000E3D97" w:rsidRPr="00A57A15" w:rsidRDefault="000E3D97" w:rsidP="000E3D97">
            <w:pPr>
              <w:jc w:val="center"/>
              <w:rPr>
                <w:sz w:val="28"/>
                <w:szCs w:val="28"/>
              </w:rPr>
            </w:pPr>
            <w:r>
              <w:rPr>
                <w:sz w:val="28"/>
                <w:szCs w:val="28"/>
              </w:rPr>
              <w:t>11</w:t>
            </w:r>
          </w:p>
        </w:tc>
        <w:tc>
          <w:tcPr>
            <w:tcW w:w="853" w:type="dxa"/>
          </w:tcPr>
          <w:p w:rsidR="000E3D97" w:rsidRPr="009504A7" w:rsidRDefault="000E3D97" w:rsidP="000E3D97">
            <w:pPr>
              <w:jc w:val="center"/>
              <w:rPr>
                <w:b/>
                <w:sz w:val="28"/>
                <w:szCs w:val="28"/>
              </w:rPr>
            </w:pPr>
            <w:r w:rsidRPr="009504A7">
              <w:rPr>
                <w:b/>
                <w:sz w:val="28"/>
                <w:szCs w:val="28"/>
              </w:rPr>
              <w:t>8</w:t>
            </w:r>
          </w:p>
        </w:tc>
        <w:tc>
          <w:tcPr>
            <w:tcW w:w="1254" w:type="dxa"/>
          </w:tcPr>
          <w:p w:rsidR="000E3D97" w:rsidRPr="00A57A15" w:rsidRDefault="000E3D97" w:rsidP="000E3D97">
            <w:pPr>
              <w:jc w:val="center"/>
              <w:rPr>
                <w:b/>
                <w:bCs/>
                <w:sz w:val="28"/>
                <w:szCs w:val="28"/>
              </w:rPr>
            </w:pPr>
            <w:r w:rsidRPr="00A57A15">
              <w:rPr>
                <w:b/>
                <w:bCs/>
                <w:sz w:val="28"/>
                <w:szCs w:val="28"/>
              </w:rPr>
              <w:t>1</w:t>
            </w:r>
            <w:r>
              <w:rPr>
                <w:b/>
                <w:bCs/>
                <w:sz w:val="28"/>
                <w:szCs w:val="28"/>
              </w:rPr>
              <w:t>2</w:t>
            </w:r>
          </w:p>
        </w:tc>
      </w:tr>
      <w:tr w:rsidR="000E3D97" w:rsidTr="007B69F5">
        <w:trPr>
          <w:gridAfter w:val="1"/>
          <w:wAfter w:w="8" w:type="dxa"/>
        </w:trPr>
        <w:tc>
          <w:tcPr>
            <w:tcW w:w="568" w:type="dxa"/>
          </w:tcPr>
          <w:p w:rsidR="000E3D97" w:rsidRDefault="000E3D97" w:rsidP="000E3D97">
            <w:r>
              <w:t>9.</w:t>
            </w:r>
          </w:p>
        </w:tc>
        <w:tc>
          <w:tcPr>
            <w:tcW w:w="2410" w:type="dxa"/>
          </w:tcPr>
          <w:p w:rsidR="000E3D97" w:rsidRPr="000E3D97" w:rsidRDefault="000E3D97" w:rsidP="000E3D97">
            <w:pPr>
              <w:rPr>
                <w:lang w:val="ru-RU"/>
              </w:rPr>
            </w:pPr>
            <w:r w:rsidRPr="000E3D97">
              <w:rPr>
                <w:lang w:val="ru-RU"/>
              </w:rPr>
              <w:t>Общее количество</w:t>
            </w:r>
          </w:p>
          <w:p w:rsidR="000E3D97" w:rsidRPr="000E3D97" w:rsidRDefault="000E3D97" w:rsidP="000E3D97">
            <w:pPr>
              <w:rPr>
                <w:lang w:val="ru-RU"/>
              </w:rPr>
            </w:pPr>
            <w:r w:rsidRPr="000E3D97">
              <w:rPr>
                <w:lang w:val="ru-RU"/>
              </w:rPr>
              <w:t>обучающихся на «5», «4» и «5»</w:t>
            </w:r>
          </w:p>
        </w:tc>
        <w:tc>
          <w:tcPr>
            <w:tcW w:w="708" w:type="dxa"/>
          </w:tcPr>
          <w:p w:rsidR="000E3D97" w:rsidRPr="000E3D97" w:rsidRDefault="000E3D97" w:rsidP="000E3D97">
            <w:pPr>
              <w:jc w:val="center"/>
              <w:rPr>
                <w:sz w:val="28"/>
                <w:szCs w:val="28"/>
                <w:lang w:val="ru-RU"/>
              </w:rPr>
            </w:pPr>
          </w:p>
        </w:tc>
        <w:tc>
          <w:tcPr>
            <w:tcW w:w="787" w:type="dxa"/>
          </w:tcPr>
          <w:p w:rsidR="000E3D97" w:rsidRPr="00A57A15" w:rsidRDefault="000E3D97" w:rsidP="000E3D97">
            <w:pPr>
              <w:jc w:val="center"/>
              <w:rPr>
                <w:sz w:val="28"/>
                <w:szCs w:val="28"/>
              </w:rPr>
            </w:pPr>
            <w:r w:rsidRPr="00A57A15">
              <w:rPr>
                <w:sz w:val="28"/>
                <w:szCs w:val="28"/>
              </w:rPr>
              <w:t>1</w:t>
            </w:r>
            <w:r>
              <w:rPr>
                <w:sz w:val="28"/>
                <w:szCs w:val="28"/>
              </w:rPr>
              <w:t>9</w:t>
            </w:r>
          </w:p>
        </w:tc>
        <w:tc>
          <w:tcPr>
            <w:tcW w:w="856" w:type="dxa"/>
          </w:tcPr>
          <w:p w:rsidR="000E3D97" w:rsidRPr="00A57A15" w:rsidRDefault="000E3D97" w:rsidP="000E3D97">
            <w:pPr>
              <w:jc w:val="center"/>
              <w:rPr>
                <w:sz w:val="28"/>
                <w:szCs w:val="28"/>
              </w:rPr>
            </w:pPr>
            <w:r>
              <w:rPr>
                <w:sz w:val="28"/>
                <w:szCs w:val="28"/>
              </w:rPr>
              <w:t>9</w:t>
            </w:r>
          </w:p>
        </w:tc>
        <w:tc>
          <w:tcPr>
            <w:tcW w:w="776" w:type="dxa"/>
          </w:tcPr>
          <w:p w:rsidR="000E3D97" w:rsidRPr="00A57A15" w:rsidRDefault="000E3D97" w:rsidP="000E3D97">
            <w:pPr>
              <w:jc w:val="center"/>
              <w:rPr>
                <w:sz w:val="28"/>
                <w:szCs w:val="28"/>
              </w:rPr>
            </w:pPr>
            <w:r w:rsidRPr="00A57A15">
              <w:rPr>
                <w:sz w:val="28"/>
                <w:szCs w:val="28"/>
              </w:rPr>
              <w:t>1</w:t>
            </w:r>
            <w:r>
              <w:rPr>
                <w:sz w:val="28"/>
                <w:szCs w:val="28"/>
              </w:rPr>
              <w:t>5</w:t>
            </w:r>
          </w:p>
        </w:tc>
        <w:tc>
          <w:tcPr>
            <w:tcW w:w="943" w:type="dxa"/>
          </w:tcPr>
          <w:p w:rsidR="000E3D97" w:rsidRPr="00A57A15" w:rsidRDefault="000E3D97" w:rsidP="000E3D97">
            <w:pPr>
              <w:jc w:val="center"/>
              <w:rPr>
                <w:b/>
                <w:sz w:val="28"/>
                <w:szCs w:val="28"/>
              </w:rPr>
            </w:pPr>
            <w:r w:rsidRPr="00A57A15">
              <w:rPr>
                <w:b/>
                <w:sz w:val="28"/>
                <w:szCs w:val="28"/>
              </w:rPr>
              <w:t>4</w:t>
            </w:r>
            <w:r>
              <w:rPr>
                <w:b/>
                <w:sz w:val="28"/>
                <w:szCs w:val="28"/>
              </w:rPr>
              <w:t>3</w:t>
            </w:r>
          </w:p>
        </w:tc>
        <w:tc>
          <w:tcPr>
            <w:tcW w:w="812" w:type="dxa"/>
            <w:vAlign w:val="center"/>
          </w:tcPr>
          <w:p w:rsidR="000E3D97" w:rsidRPr="00A57A15" w:rsidRDefault="000E3D97" w:rsidP="000E3D97">
            <w:pPr>
              <w:jc w:val="center"/>
              <w:rPr>
                <w:sz w:val="28"/>
                <w:szCs w:val="28"/>
              </w:rPr>
            </w:pPr>
            <w:r>
              <w:rPr>
                <w:sz w:val="28"/>
                <w:szCs w:val="28"/>
              </w:rPr>
              <w:t>7</w:t>
            </w:r>
          </w:p>
        </w:tc>
        <w:tc>
          <w:tcPr>
            <w:tcW w:w="836" w:type="dxa"/>
          </w:tcPr>
          <w:p w:rsidR="000E3D97" w:rsidRPr="00A57A15" w:rsidRDefault="000E3D97" w:rsidP="000E3D97">
            <w:pPr>
              <w:jc w:val="center"/>
              <w:rPr>
                <w:sz w:val="28"/>
                <w:szCs w:val="28"/>
              </w:rPr>
            </w:pPr>
            <w:r>
              <w:rPr>
                <w:sz w:val="28"/>
                <w:szCs w:val="28"/>
              </w:rPr>
              <w:t>8</w:t>
            </w:r>
          </w:p>
        </w:tc>
        <w:tc>
          <w:tcPr>
            <w:tcW w:w="791" w:type="dxa"/>
          </w:tcPr>
          <w:p w:rsidR="000E3D97" w:rsidRPr="00A57A15" w:rsidRDefault="000E3D97" w:rsidP="000E3D97">
            <w:pPr>
              <w:jc w:val="center"/>
              <w:rPr>
                <w:bCs/>
                <w:sz w:val="28"/>
                <w:szCs w:val="28"/>
              </w:rPr>
            </w:pPr>
            <w:r>
              <w:rPr>
                <w:bCs/>
                <w:sz w:val="28"/>
                <w:szCs w:val="28"/>
              </w:rPr>
              <w:t>4</w:t>
            </w:r>
          </w:p>
        </w:tc>
        <w:tc>
          <w:tcPr>
            <w:tcW w:w="776" w:type="dxa"/>
          </w:tcPr>
          <w:p w:rsidR="000E3D97" w:rsidRPr="00A57A15" w:rsidRDefault="000E3D97" w:rsidP="000E3D97">
            <w:pPr>
              <w:jc w:val="center"/>
              <w:rPr>
                <w:bCs/>
                <w:sz w:val="28"/>
                <w:szCs w:val="28"/>
              </w:rPr>
            </w:pPr>
            <w:r>
              <w:rPr>
                <w:bCs/>
                <w:sz w:val="28"/>
                <w:szCs w:val="28"/>
              </w:rPr>
              <w:t>5</w:t>
            </w:r>
          </w:p>
        </w:tc>
        <w:tc>
          <w:tcPr>
            <w:tcW w:w="1067" w:type="dxa"/>
          </w:tcPr>
          <w:p w:rsidR="000E3D97" w:rsidRPr="00A57A15" w:rsidRDefault="000E3D97" w:rsidP="000E3D97">
            <w:pPr>
              <w:jc w:val="center"/>
              <w:rPr>
                <w:bCs/>
                <w:sz w:val="28"/>
                <w:szCs w:val="28"/>
              </w:rPr>
            </w:pPr>
            <w:r>
              <w:rPr>
                <w:bCs/>
                <w:sz w:val="28"/>
                <w:szCs w:val="28"/>
              </w:rPr>
              <w:t>7</w:t>
            </w:r>
          </w:p>
        </w:tc>
        <w:tc>
          <w:tcPr>
            <w:tcW w:w="876" w:type="dxa"/>
          </w:tcPr>
          <w:p w:rsidR="000E3D97" w:rsidRPr="00A57A15" w:rsidRDefault="000E3D97" w:rsidP="000E3D97">
            <w:pPr>
              <w:jc w:val="center"/>
              <w:rPr>
                <w:b/>
                <w:bCs/>
                <w:sz w:val="28"/>
                <w:szCs w:val="28"/>
              </w:rPr>
            </w:pPr>
            <w:r w:rsidRPr="00A57A15">
              <w:rPr>
                <w:b/>
                <w:bCs/>
                <w:sz w:val="28"/>
                <w:szCs w:val="28"/>
              </w:rPr>
              <w:t>31</w:t>
            </w:r>
          </w:p>
        </w:tc>
        <w:tc>
          <w:tcPr>
            <w:tcW w:w="722" w:type="dxa"/>
          </w:tcPr>
          <w:p w:rsidR="000E3D97" w:rsidRPr="00A57A15" w:rsidRDefault="000E3D97" w:rsidP="000E3D97">
            <w:pPr>
              <w:jc w:val="center"/>
              <w:rPr>
                <w:sz w:val="28"/>
                <w:szCs w:val="28"/>
              </w:rPr>
            </w:pPr>
            <w:r>
              <w:rPr>
                <w:sz w:val="28"/>
                <w:szCs w:val="28"/>
              </w:rPr>
              <w:t>1</w:t>
            </w:r>
          </w:p>
        </w:tc>
        <w:tc>
          <w:tcPr>
            <w:tcW w:w="735" w:type="dxa"/>
          </w:tcPr>
          <w:p w:rsidR="000E3D97" w:rsidRPr="00A57A15" w:rsidRDefault="000E3D97" w:rsidP="000E3D97">
            <w:pPr>
              <w:jc w:val="center"/>
              <w:rPr>
                <w:sz w:val="28"/>
                <w:szCs w:val="28"/>
              </w:rPr>
            </w:pPr>
            <w:r>
              <w:rPr>
                <w:sz w:val="28"/>
                <w:szCs w:val="28"/>
              </w:rPr>
              <w:t>5</w:t>
            </w:r>
          </w:p>
        </w:tc>
        <w:tc>
          <w:tcPr>
            <w:tcW w:w="853" w:type="dxa"/>
          </w:tcPr>
          <w:p w:rsidR="000E3D97" w:rsidRPr="009504A7" w:rsidRDefault="000E3D97" w:rsidP="000E3D97">
            <w:pPr>
              <w:jc w:val="center"/>
              <w:rPr>
                <w:b/>
                <w:sz w:val="28"/>
                <w:szCs w:val="28"/>
              </w:rPr>
            </w:pPr>
            <w:r w:rsidRPr="009504A7">
              <w:rPr>
                <w:b/>
                <w:sz w:val="28"/>
                <w:szCs w:val="28"/>
              </w:rPr>
              <w:t>6</w:t>
            </w:r>
          </w:p>
        </w:tc>
        <w:tc>
          <w:tcPr>
            <w:tcW w:w="1254" w:type="dxa"/>
          </w:tcPr>
          <w:p w:rsidR="000E3D97" w:rsidRPr="00A57A15" w:rsidRDefault="000E3D97" w:rsidP="000E3D97">
            <w:pPr>
              <w:jc w:val="center"/>
              <w:rPr>
                <w:b/>
                <w:bCs/>
                <w:sz w:val="28"/>
                <w:szCs w:val="28"/>
              </w:rPr>
            </w:pPr>
            <w:r>
              <w:rPr>
                <w:b/>
                <w:bCs/>
                <w:sz w:val="28"/>
                <w:szCs w:val="28"/>
              </w:rPr>
              <w:t>80</w:t>
            </w:r>
          </w:p>
        </w:tc>
      </w:tr>
      <w:tr w:rsidR="000E3D97" w:rsidTr="007B69F5">
        <w:trPr>
          <w:gridAfter w:val="1"/>
          <w:wAfter w:w="8" w:type="dxa"/>
        </w:trPr>
        <w:tc>
          <w:tcPr>
            <w:tcW w:w="568" w:type="dxa"/>
          </w:tcPr>
          <w:p w:rsidR="000E3D97" w:rsidRDefault="000E3D97" w:rsidP="000E3D97">
            <w:r>
              <w:t>10.</w:t>
            </w:r>
          </w:p>
        </w:tc>
        <w:tc>
          <w:tcPr>
            <w:tcW w:w="2410" w:type="dxa"/>
          </w:tcPr>
          <w:p w:rsidR="000E3D97" w:rsidRDefault="000E3D97" w:rsidP="000E3D97">
            <w:r>
              <w:t>Качественный уровень обученности (%)</w:t>
            </w:r>
          </w:p>
        </w:tc>
        <w:tc>
          <w:tcPr>
            <w:tcW w:w="708" w:type="dxa"/>
          </w:tcPr>
          <w:p w:rsidR="000E3D97" w:rsidRPr="00A57A15" w:rsidRDefault="000E3D97" w:rsidP="000E3D97">
            <w:pPr>
              <w:jc w:val="center"/>
              <w:rPr>
                <w:sz w:val="28"/>
                <w:szCs w:val="28"/>
              </w:rPr>
            </w:pPr>
          </w:p>
        </w:tc>
        <w:tc>
          <w:tcPr>
            <w:tcW w:w="787" w:type="dxa"/>
          </w:tcPr>
          <w:p w:rsidR="000E3D97" w:rsidRPr="00A57A15" w:rsidRDefault="000E3D97" w:rsidP="000E3D97">
            <w:pPr>
              <w:jc w:val="center"/>
              <w:rPr>
                <w:sz w:val="28"/>
                <w:szCs w:val="28"/>
              </w:rPr>
            </w:pPr>
            <w:r>
              <w:rPr>
                <w:sz w:val="28"/>
                <w:szCs w:val="28"/>
              </w:rPr>
              <w:t>70</w:t>
            </w:r>
          </w:p>
        </w:tc>
        <w:tc>
          <w:tcPr>
            <w:tcW w:w="856" w:type="dxa"/>
          </w:tcPr>
          <w:p w:rsidR="000E3D97" w:rsidRPr="00A57A15" w:rsidRDefault="000E3D97" w:rsidP="000E3D97">
            <w:pPr>
              <w:jc w:val="center"/>
              <w:rPr>
                <w:sz w:val="28"/>
                <w:szCs w:val="28"/>
              </w:rPr>
            </w:pPr>
            <w:r>
              <w:rPr>
                <w:sz w:val="28"/>
                <w:szCs w:val="28"/>
              </w:rPr>
              <w:t>47</w:t>
            </w:r>
          </w:p>
        </w:tc>
        <w:tc>
          <w:tcPr>
            <w:tcW w:w="776" w:type="dxa"/>
          </w:tcPr>
          <w:p w:rsidR="000E3D97" w:rsidRPr="00A57A15" w:rsidRDefault="000E3D97" w:rsidP="000E3D97">
            <w:pPr>
              <w:jc w:val="center"/>
              <w:rPr>
                <w:sz w:val="28"/>
                <w:szCs w:val="28"/>
              </w:rPr>
            </w:pPr>
            <w:r>
              <w:rPr>
                <w:sz w:val="28"/>
                <w:szCs w:val="28"/>
              </w:rPr>
              <w:t>63</w:t>
            </w:r>
          </w:p>
        </w:tc>
        <w:tc>
          <w:tcPr>
            <w:tcW w:w="943" w:type="dxa"/>
          </w:tcPr>
          <w:p w:rsidR="000E3D97" w:rsidRPr="00A57A15" w:rsidRDefault="000E3D97" w:rsidP="000E3D97">
            <w:pPr>
              <w:jc w:val="center"/>
              <w:rPr>
                <w:b/>
                <w:sz w:val="28"/>
                <w:szCs w:val="28"/>
              </w:rPr>
            </w:pPr>
            <w:r>
              <w:rPr>
                <w:b/>
                <w:sz w:val="28"/>
                <w:szCs w:val="28"/>
              </w:rPr>
              <w:t>61</w:t>
            </w:r>
          </w:p>
        </w:tc>
        <w:tc>
          <w:tcPr>
            <w:tcW w:w="812" w:type="dxa"/>
          </w:tcPr>
          <w:p w:rsidR="000E3D97" w:rsidRPr="00A57A15" w:rsidRDefault="000E3D97" w:rsidP="000E3D97">
            <w:pPr>
              <w:jc w:val="center"/>
              <w:rPr>
                <w:sz w:val="28"/>
                <w:szCs w:val="28"/>
              </w:rPr>
            </w:pPr>
            <w:r>
              <w:rPr>
                <w:sz w:val="28"/>
                <w:szCs w:val="28"/>
              </w:rPr>
              <w:t>54</w:t>
            </w:r>
          </w:p>
        </w:tc>
        <w:tc>
          <w:tcPr>
            <w:tcW w:w="836" w:type="dxa"/>
          </w:tcPr>
          <w:p w:rsidR="000E3D97" w:rsidRPr="00A57A15" w:rsidRDefault="000E3D97" w:rsidP="000E3D97">
            <w:pPr>
              <w:jc w:val="center"/>
              <w:rPr>
                <w:sz w:val="28"/>
                <w:szCs w:val="28"/>
              </w:rPr>
            </w:pPr>
            <w:r>
              <w:rPr>
                <w:sz w:val="28"/>
                <w:szCs w:val="28"/>
              </w:rPr>
              <w:t>31</w:t>
            </w:r>
          </w:p>
        </w:tc>
        <w:tc>
          <w:tcPr>
            <w:tcW w:w="791" w:type="dxa"/>
          </w:tcPr>
          <w:p w:rsidR="000E3D97" w:rsidRPr="00A57A15" w:rsidRDefault="000E3D97" w:rsidP="000E3D97">
            <w:pPr>
              <w:jc w:val="center"/>
              <w:rPr>
                <w:bCs/>
                <w:sz w:val="28"/>
                <w:szCs w:val="28"/>
              </w:rPr>
            </w:pPr>
            <w:r>
              <w:rPr>
                <w:bCs/>
                <w:sz w:val="28"/>
                <w:szCs w:val="28"/>
              </w:rPr>
              <w:t>25</w:t>
            </w:r>
          </w:p>
        </w:tc>
        <w:tc>
          <w:tcPr>
            <w:tcW w:w="776" w:type="dxa"/>
          </w:tcPr>
          <w:p w:rsidR="000E3D97" w:rsidRPr="00A57A15" w:rsidRDefault="000E3D97" w:rsidP="000E3D97">
            <w:pPr>
              <w:jc w:val="center"/>
              <w:rPr>
                <w:bCs/>
                <w:sz w:val="28"/>
                <w:szCs w:val="28"/>
              </w:rPr>
            </w:pPr>
            <w:r>
              <w:rPr>
                <w:bCs/>
                <w:sz w:val="28"/>
                <w:szCs w:val="28"/>
              </w:rPr>
              <w:t>25</w:t>
            </w:r>
          </w:p>
        </w:tc>
        <w:tc>
          <w:tcPr>
            <w:tcW w:w="1067" w:type="dxa"/>
          </w:tcPr>
          <w:p w:rsidR="000E3D97" w:rsidRPr="00A57A15" w:rsidRDefault="000E3D97" w:rsidP="000E3D97">
            <w:pPr>
              <w:jc w:val="center"/>
              <w:rPr>
                <w:bCs/>
                <w:sz w:val="28"/>
                <w:szCs w:val="28"/>
              </w:rPr>
            </w:pPr>
            <w:r>
              <w:rPr>
                <w:bCs/>
                <w:sz w:val="28"/>
                <w:szCs w:val="28"/>
              </w:rPr>
              <w:t>28</w:t>
            </w:r>
          </w:p>
        </w:tc>
        <w:tc>
          <w:tcPr>
            <w:tcW w:w="876" w:type="dxa"/>
          </w:tcPr>
          <w:p w:rsidR="000E3D97" w:rsidRPr="00A57A15" w:rsidRDefault="000E3D97" w:rsidP="000E3D97">
            <w:pPr>
              <w:jc w:val="center"/>
              <w:rPr>
                <w:b/>
                <w:bCs/>
                <w:sz w:val="28"/>
                <w:szCs w:val="28"/>
              </w:rPr>
            </w:pPr>
            <w:r>
              <w:rPr>
                <w:b/>
                <w:bCs/>
                <w:sz w:val="28"/>
                <w:szCs w:val="28"/>
              </w:rPr>
              <w:t>31</w:t>
            </w:r>
          </w:p>
        </w:tc>
        <w:tc>
          <w:tcPr>
            <w:tcW w:w="722" w:type="dxa"/>
          </w:tcPr>
          <w:p w:rsidR="000E3D97" w:rsidRPr="00A57A15" w:rsidRDefault="000E3D97" w:rsidP="000E3D97">
            <w:pPr>
              <w:jc w:val="center"/>
              <w:rPr>
                <w:sz w:val="28"/>
                <w:szCs w:val="28"/>
              </w:rPr>
            </w:pPr>
            <w:r>
              <w:rPr>
                <w:sz w:val="28"/>
                <w:szCs w:val="28"/>
              </w:rPr>
              <w:t>25</w:t>
            </w:r>
          </w:p>
        </w:tc>
        <w:tc>
          <w:tcPr>
            <w:tcW w:w="735" w:type="dxa"/>
          </w:tcPr>
          <w:p w:rsidR="000E3D97" w:rsidRPr="00A57A15" w:rsidRDefault="000E3D97" w:rsidP="000E3D97">
            <w:pPr>
              <w:jc w:val="center"/>
              <w:rPr>
                <w:sz w:val="28"/>
                <w:szCs w:val="28"/>
              </w:rPr>
            </w:pPr>
            <w:r>
              <w:rPr>
                <w:sz w:val="28"/>
                <w:szCs w:val="28"/>
              </w:rPr>
              <w:t>56</w:t>
            </w:r>
          </w:p>
        </w:tc>
        <w:tc>
          <w:tcPr>
            <w:tcW w:w="853" w:type="dxa"/>
          </w:tcPr>
          <w:p w:rsidR="000E3D97" w:rsidRPr="004B0974" w:rsidRDefault="000E3D97" w:rsidP="000E3D97">
            <w:pPr>
              <w:jc w:val="center"/>
              <w:rPr>
                <w:b/>
                <w:sz w:val="28"/>
                <w:szCs w:val="28"/>
              </w:rPr>
            </w:pPr>
            <w:r w:rsidRPr="004B0974">
              <w:rPr>
                <w:b/>
                <w:sz w:val="28"/>
                <w:szCs w:val="28"/>
              </w:rPr>
              <w:t>46</w:t>
            </w:r>
          </w:p>
        </w:tc>
        <w:tc>
          <w:tcPr>
            <w:tcW w:w="1254" w:type="dxa"/>
          </w:tcPr>
          <w:p w:rsidR="000E3D97" w:rsidRPr="00A57A15" w:rsidRDefault="000E3D97" w:rsidP="000E3D97">
            <w:pPr>
              <w:jc w:val="center"/>
              <w:rPr>
                <w:b/>
                <w:bCs/>
                <w:sz w:val="28"/>
                <w:szCs w:val="28"/>
              </w:rPr>
            </w:pPr>
            <w:r>
              <w:rPr>
                <w:b/>
                <w:bCs/>
                <w:sz w:val="28"/>
                <w:szCs w:val="28"/>
              </w:rPr>
              <w:t>39</w:t>
            </w:r>
          </w:p>
        </w:tc>
      </w:tr>
      <w:tr w:rsidR="000E3D97" w:rsidTr="007B69F5">
        <w:trPr>
          <w:gridAfter w:val="1"/>
          <w:wAfter w:w="8" w:type="dxa"/>
          <w:trHeight w:val="593"/>
        </w:trPr>
        <w:tc>
          <w:tcPr>
            <w:tcW w:w="568" w:type="dxa"/>
          </w:tcPr>
          <w:p w:rsidR="000E3D97" w:rsidRDefault="000E3D97" w:rsidP="000E3D97">
            <w:r>
              <w:t>11.</w:t>
            </w:r>
          </w:p>
          <w:p w:rsidR="000E3D97" w:rsidRDefault="000E3D97" w:rsidP="000E3D97"/>
        </w:tc>
        <w:tc>
          <w:tcPr>
            <w:tcW w:w="2410" w:type="dxa"/>
          </w:tcPr>
          <w:p w:rsidR="000E3D97" w:rsidRDefault="000E3D97" w:rsidP="000E3D97">
            <w:r>
              <w:lastRenderedPageBreak/>
              <w:t>Количество обуч., освоивших ГОСы</w:t>
            </w:r>
          </w:p>
        </w:tc>
        <w:tc>
          <w:tcPr>
            <w:tcW w:w="708" w:type="dxa"/>
          </w:tcPr>
          <w:p w:rsidR="000E3D97" w:rsidRPr="00A57A15" w:rsidRDefault="000E3D97" w:rsidP="000E3D97">
            <w:pPr>
              <w:jc w:val="center"/>
              <w:rPr>
                <w:sz w:val="28"/>
                <w:szCs w:val="28"/>
              </w:rPr>
            </w:pPr>
          </w:p>
        </w:tc>
        <w:tc>
          <w:tcPr>
            <w:tcW w:w="787" w:type="dxa"/>
          </w:tcPr>
          <w:p w:rsidR="000E3D97" w:rsidRPr="00A57A15" w:rsidRDefault="000E3D97" w:rsidP="000E3D97">
            <w:pPr>
              <w:jc w:val="center"/>
              <w:rPr>
                <w:sz w:val="28"/>
                <w:szCs w:val="28"/>
              </w:rPr>
            </w:pPr>
            <w:r w:rsidRPr="00A57A15">
              <w:rPr>
                <w:sz w:val="28"/>
                <w:szCs w:val="28"/>
              </w:rPr>
              <w:t>27</w:t>
            </w:r>
          </w:p>
        </w:tc>
        <w:tc>
          <w:tcPr>
            <w:tcW w:w="856" w:type="dxa"/>
          </w:tcPr>
          <w:p w:rsidR="000E3D97" w:rsidRPr="00A57A15" w:rsidRDefault="000E3D97" w:rsidP="000E3D97">
            <w:pPr>
              <w:jc w:val="center"/>
              <w:rPr>
                <w:sz w:val="28"/>
                <w:szCs w:val="28"/>
              </w:rPr>
            </w:pPr>
            <w:r w:rsidRPr="00A57A15">
              <w:rPr>
                <w:sz w:val="28"/>
                <w:szCs w:val="28"/>
              </w:rPr>
              <w:t>1</w:t>
            </w:r>
            <w:r>
              <w:rPr>
                <w:sz w:val="28"/>
                <w:szCs w:val="28"/>
              </w:rPr>
              <w:t>7</w:t>
            </w:r>
          </w:p>
        </w:tc>
        <w:tc>
          <w:tcPr>
            <w:tcW w:w="776" w:type="dxa"/>
          </w:tcPr>
          <w:p w:rsidR="000E3D97" w:rsidRPr="00A57A15" w:rsidRDefault="000E3D97" w:rsidP="000E3D97">
            <w:pPr>
              <w:jc w:val="center"/>
              <w:rPr>
                <w:sz w:val="28"/>
                <w:szCs w:val="28"/>
              </w:rPr>
            </w:pPr>
            <w:r w:rsidRPr="00A57A15">
              <w:rPr>
                <w:sz w:val="28"/>
                <w:szCs w:val="28"/>
              </w:rPr>
              <w:t>2</w:t>
            </w:r>
            <w:r>
              <w:rPr>
                <w:sz w:val="28"/>
                <w:szCs w:val="28"/>
              </w:rPr>
              <w:t>4</w:t>
            </w:r>
          </w:p>
        </w:tc>
        <w:tc>
          <w:tcPr>
            <w:tcW w:w="943" w:type="dxa"/>
          </w:tcPr>
          <w:p w:rsidR="000E3D97" w:rsidRPr="00A57A15" w:rsidRDefault="000E3D97" w:rsidP="000E3D97">
            <w:pPr>
              <w:jc w:val="center"/>
              <w:rPr>
                <w:b/>
                <w:sz w:val="28"/>
                <w:szCs w:val="28"/>
              </w:rPr>
            </w:pPr>
            <w:r>
              <w:rPr>
                <w:b/>
                <w:sz w:val="28"/>
                <w:szCs w:val="28"/>
              </w:rPr>
              <w:t>68</w:t>
            </w:r>
          </w:p>
        </w:tc>
        <w:tc>
          <w:tcPr>
            <w:tcW w:w="812" w:type="dxa"/>
          </w:tcPr>
          <w:p w:rsidR="000E3D97" w:rsidRPr="00A57A15" w:rsidRDefault="000E3D97" w:rsidP="000E3D97">
            <w:pPr>
              <w:jc w:val="center"/>
              <w:rPr>
                <w:sz w:val="28"/>
                <w:szCs w:val="28"/>
              </w:rPr>
            </w:pPr>
            <w:r w:rsidRPr="00A57A15">
              <w:rPr>
                <w:sz w:val="28"/>
                <w:szCs w:val="28"/>
              </w:rPr>
              <w:t>1</w:t>
            </w:r>
            <w:r>
              <w:rPr>
                <w:sz w:val="28"/>
                <w:szCs w:val="28"/>
              </w:rPr>
              <w:t>3</w:t>
            </w:r>
          </w:p>
        </w:tc>
        <w:tc>
          <w:tcPr>
            <w:tcW w:w="836" w:type="dxa"/>
          </w:tcPr>
          <w:p w:rsidR="000E3D97" w:rsidRPr="00A57A15" w:rsidRDefault="000E3D97" w:rsidP="000E3D97">
            <w:pPr>
              <w:jc w:val="center"/>
              <w:rPr>
                <w:sz w:val="28"/>
                <w:szCs w:val="28"/>
              </w:rPr>
            </w:pPr>
            <w:r w:rsidRPr="00A57A15">
              <w:rPr>
                <w:sz w:val="28"/>
                <w:szCs w:val="28"/>
              </w:rPr>
              <w:t>26</w:t>
            </w:r>
          </w:p>
        </w:tc>
        <w:tc>
          <w:tcPr>
            <w:tcW w:w="791" w:type="dxa"/>
          </w:tcPr>
          <w:p w:rsidR="000E3D97" w:rsidRPr="00A57A15" w:rsidRDefault="000E3D97" w:rsidP="000E3D97">
            <w:pPr>
              <w:jc w:val="center"/>
              <w:rPr>
                <w:bCs/>
                <w:sz w:val="28"/>
                <w:szCs w:val="28"/>
              </w:rPr>
            </w:pPr>
            <w:r w:rsidRPr="00A57A15">
              <w:rPr>
                <w:bCs/>
                <w:sz w:val="28"/>
                <w:szCs w:val="28"/>
              </w:rPr>
              <w:t>14</w:t>
            </w:r>
          </w:p>
        </w:tc>
        <w:tc>
          <w:tcPr>
            <w:tcW w:w="776" w:type="dxa"/>
          </w:tcPr>
          <w:p w:rsidR="000E3D97" w:rsidRPr="00A57A15" w:rsidRDefault="000E3D97" w:rsidP="000E3D97">
            <w:pPr>
              <w:jc w:val="center"/>
              <w:rPr>
                <w:bCs/>
                <w:sz w:val="28"/>
                <w:szCs w:val="28"/>
              </w:rPr>
            </w:pPr>
            <w:r w:rsidRPr="00A57A15">
              <w:rPr>
                <w:bCs/>
                <w:sz w:val="28"/>
                <w:szCs w:val="28"/>
              </w:rPr>
              <w:t>20</w:t>
            </w:r>
          </w:p>
        </w:tc>
        <w:tc>
          <w:tcPr>
            <w:tcW w:w="1067" w:type="dxa"/>
          </w:tcPr>
          <w:p w:rsidR="000E3D97" w:rsidRPr="00A57A15" w:rsidRDefault="000E3D97" w:rsidP="000E3D97">
            <w:pPr>
              <w:jc w:val="center"/>
              <w:rPr>
                <w:bCs/>
                <w:sz w:val="28"/>
                <w:szCs w:val="28"/>
              </w:rPr>
            </w:pPr>
            <w:r w:rsidRPr="00A57A15">
              <w:rPr>
                <w:bCs/>
                <w:sz w:val="28"/>
                <w:szCs w:val="28"/>
              </w:rPr>
              <w:t>2</w:t>
            </w:r>
            <w:r>
              <w:rPr>
                <w:bCs/>
                <w:sz w:val="28"/>
                <w:szCs w:val="28"/>
              </w:rPr>
              <w:t>5</w:t>
            </w:r>
          </w:p>
        </w:tc>
        <w:tc>
          <w:tcPr>
            <w:tcW w:w="876" w:type="dxa"/>
          </w:tcPr>
          <w:p w:rsidR="000E3D97" w:rsidRPr="00A57A15" w:rsidRDefault="000E3D97" w:rsidP="000E3D97">
            <w:pPr>
              <w:jc w:val="center"/>
              <w:rPr>
                <w:b/>
                <w:bCs/>
                <w:sz w:val="28"/>
                <w:szCs w:val="28"/>
              </w:rPr>
            </w:pPr>
            <w:r>
              <w:rPr>
                <w:b/>
                <w:bCs/>
                <w:sz w:val="28"/>
                <w:szCs w:val="28"/>
              </w:rPr>
              <w:t>98</w:t>
            </w:r>
          </w:p>
        </w:tc>
        <w:tc>
          <w:tcPr>
            <w:tcW w:w="722" w:type="dxa"/>
          </w:tcPr>
          <w:p w:rsidR="000E3D97" w:rsidRPr="00A57A15" w:rsidRDefault="000E3D97" w:rsidP="000E3D97">
            <w:pPr>
              <w:jc w:val="center"/>
              <w:rPr>
                <w:sz w:val="28"/>
                <w:szCs w:val="28"/>
              </w:rPr>
            </w:pPr>
            <w:r>
              <w:rPr>
                <w:sz w:val="28"/>
                <w:szCs w:val="28"/>
              </w:rPr>
              <w:t>4</w:t>
            </w:r>
          </w:p>
        </w:tc>
        <w:tc>
          <w:tcPr>
            <w:tcW w:w="735" w:type="dxa"/>
          </w:tcPr>
          <w:p w:rsidR="000E3D97" w:rsidRPr="00A57A15" w:rsidRDefault="000E3D97" w:rsidP="000E3D97">
            <w:pPr>
              <w:jc w:val="center"/>
              <w:rPr>
                <w:sz w:val="28"/>
                <w:szCs w:val="28"/>
              </w:rPr>
            </w:pPr>
            <w:r>
              <w:rPr>
                <w:sz w:val="28"/>
                <w:szCs w:val="28"/>
              </w:rPr>
              <w:t>9</w:t>
            </w:r>
          </w:p>
        </w:tc>
        <w:tc>
          <w:tcPr>
            <w:tcW w:w="853" w:type="dxa"/>
          </w:tcPr>
          <w:p w:rsidR="000E3D97" w:rsidRPr="004B0974" w:rsidRDefault="000E3D97" w:rsidP="000E3D97">
            <w:pPr>
              <w:jc w:val="center"/>
              <w:rPr>
                <w:b/>
                <w:sz w:val="28"/>
                <w:szCs w:val="28"/>
              </w:rPr>
            </w:pPr>
            <w:r>
              <w:rPr>
                <w:b/>
                <w:sz w:val="28"/>
                <w:szCs w:val="28"/>
              </w:rPr>
              <w:t>13</w:t>
            </w:r>
          </w:p>
        </w:tc>
        <w:tc>
          <w:tcPr>
            <w:tcW w:w="1254" w:type="dxa"/>
          </w:tcPr>
          <w:p w:rsidR="000E3D97" w:rsidRPr="00A57A15" w:rsidRDefault="000E3D97" w:rsidP="000E3D97">
            <w:pPr>
              <w:jc w:val="center"/>
              <w:rPr>
                <w:b/>
                <w:bCs/>
                <w:sz w:val="28"/>
                <w:szCs w:val="28"/>
              </w:rPr>
            </w:pPr>
            <w:r w:rsidRPr="00A57A15">
              <w:rPr>
                <w:b/>
                <w:bCs/>
                <w:sz w:val="28"/>
                <w:szCs w:val="28"/>
              </w:rPr>
              <w:t>1</w:t>
            </w:r>
            <w:r>
              <w:rPr>
                <w:b/>
                <w:bCs/>
                <w:sz w:val="28"/>
                <w:szCs w:val="28"/>
              </w:rPr>
              <w:t>79</w:t>
            </w:r>
          </w:p>
        </w:tc>
      </w:tr>
      <w:tr w:rsidR="000E3D97" w:rsidTr="007B69F5">
        <w:trPr>
          <w:gridAfter w:val="1"/>
          <w:wAfter w:w="8" w:type="dxa"/>
        </w:trPr>
        <w:tc>
          <w:tcPr>
            <w:tcW w:w="568" w:type="dxa"/>
          </w:tcPr>
          <w:p w:rsidR="000E3D97" w:rsidRDefault="000E3D97" w:rsidP="000E3D97">
            <w:r>
              <w:t>12.</w:t>
            </w:r>
          </w:p>
        </w:tc>
        <w:tc>
          <w:tcPr>
            <w:tcW w:w="2410" w:type="dxa"/>
          </w:tcPr>
          <w:p w:rsidR="000E3D97" w:rsidRDefault="000E3D97" w:rsidP="000E3D97">
            <w:r>
              <w:t>Уровень обученности (%)</w:t>
            </w:r>
          </w:p>
        </w:tc>
        <w:tc>
          <w:tcPr>
            <w:tcW w:w="708" w:type="dxa"/>
          </w:tcPr>
          <w:p w:rsidR="000E3D97" w:rsidRPr="00A57A15" w:rsidRDefault="000E3D97" w:rsidP="000E3D97">
            <w:pPr>
              <w:jc w:val="center"/>
              <w:rPr>
                <w:sz w:val="28"/>
                <w:szCs w:val="28"/>
              </w:rPr>
            </w:pPr>
          </w:p>
        </w:tc>
        <w:tc>
          <w:tcPr>
            <w:tcW w:w="787" w:type="dxa"/>
          </w:tcPr>
          <w:p w:rsidR="000E3D97" w:rsidRPr="00A57A15" w:rsidRDefault="000E3D97" w:rsidP="000E3D97">
            <w:pPr>
              <w:jc w:val="center"/>
              <w:rPr>
                <w:sz w:val="28"/>
                <w:szCs w:val="28"/>
              </w:rPr>
            </w:pPr>
            <w:r w:rsidRPr="00A57A15">
              <w:rPr>
                <w:sz w:val="28"/>
                <w:szCs w:val="28"/>
              </w:rPr>
              <w:t>100</w:t>
            </w:r>
          </w:p>
        </w:tc>
        <w:tc>
          <w:tcPr>
            <w:tcW w:w="856" w:type="dxa"/>
          </w:tcPr>
          <w:p w:rsidR="000E3D97" w:rsidRPr="00A57A15" w:rsidRDefault="000E3D97" w:rsidP="000E3D97">
            <w:pPr>
              <w:jc w:val="center"/>
              <w:rPr>
                <w:sz w:val="28"/>
                <w:szCs w:val="28"/>
              </w:rPr>
            </w:pPr>
            <w:r>
              <w:rPr>
                <w:sz w:val="28"/>
                <w:szCs w:val="28"/>
              </w:rPr>
              <w:t>89</w:t>
            </w:r>
          </w:p>
        </w:tc>
        <w:tc>
          <w:tcPr>
            <w:tcW w:w="776" w:type="dxa"/>
          </w:tcPr>
          <w:p w:rsidR="000E3D97" w:rsidRPr="00A57A15" w:rsidRDefault="000E3D97" w:rsidP="000E3D97">
            <w:pPr>
              <w:jc w:val="center"/>
              <w:rPr>
                <w:sz w:val="28"/>
                <w:szCs w:val="28"/>
              </w:rPr>
            </w:pPr>
            <w:r w:rsidRPr="00A57A15">
              <w:rPr>
                <w:sz w:val="28"/>
                <w:szCs w:val="28"/>
              </w:rPr>
              <w:t>100</w:t>
            </w:r>
          </w:p>
        </w:tc>
        <w:tc>
          <w:tcPr>
            <w:tcW w:w="943" w:type="dxa"/>
          </w:tcPr>
          <w:p w:rsidR="000E3D97" w:rsidRPr="00A57A15" w:rsidRDefault="000E3D97" w:rsidP="000E3D97">
            <w:pPr>
              <w:jc w:val="center"/>
              <w:rPr>
                <w:b/>
                <w:sz w:val="28"/>
                <w:szCs w:val="28"/>
              </w:rPr>
            </w:pPr>
            <w:r>
              <w:rPr>
                <w:b/>
                <w:sz w:val="28"/>
                <w:szCs w:val="28"/>
              </w:rPr>
              <w:t>97</w:t>
            </w:r>
          </w:p>
        </w:tc>
        <w:tc>
          <w:tcPr>
            <w:tcW w:w="812" w:type="dxa"/>
            <w:vAlign w:val="center"/>
          </w:tcPr>
          <w:p w:rsidR="000E3D97" w:rsidRPr="00A57A15" w:rsidRDefault="000E3D97" w:rsidP="000E3D97">
            <w:pPr>
              <w:jc w:val="center"/>
              <w:rPr>
                <w:sz w:val="28"/>
                <w:szCs w:val="28"/>
              </w:rPr>
            </w:pPr>
            <w:r>
              <w:rPr>
                <w:sz w:val="28"/>
                <w:szCs w:val="28"/>
              </w:rPr>
              <w:t>100</w:t>
            </w:r>
          </w:p>
        </w:tc>
        <w:tc>
          <w:tcPr>
            <w:tcW w:w="836" w:type="dxa"/>
          </w:tcPr>
          <w:p w:rsidR="000E3D97" w:rsidRPr="00A57A15" w:rsidRDefault="000E3D97" w:rsidP="000E3D97">
            <w:pPr>
              <w:jc w:val="center"/>
              <w:rPr>
                <w:sz w:val="28"/>
                <w:szCs w:val="28"/>
              </w:rPr>
            </w:pPr>
            <w:r>
              <w:rPr>
                <w:sz w:val="28"/>
                <w:szCs w:val="28"/>
              </w:rPr>
              <w:t>100</w:t>
            </w:r>
          </w:p>
        </w:tc>
        <w:tc>
          <w:tcPr>
            <w:tcW w:w="791" w:type="dxa"/>
          </w:tcPr>
          <w:p w:rsidR="000E3D97" w:rsidRPr="00A57A15" w:rsidRDefault="000E3D97" w:rsidP="000E3D97">
            <w:pPr>
              <w:jc w:val="center"/>
              <w:rPr>
                <w:bCs/>
                <w:sz w:val="28"/>
                <w:szCs w:val="28"/>
              </w:rPr>
            </w:pPr>
            <w:r w:rsidRPr="00A57A15">
              <w:rPr>
                <w:bCs/>
                <w:sz w:val="28"/>
                <w:szCs w:val="28"/>
              </w:rPr>
              <w:t>9</w:t>
            </w:r>
            <w:r>
              <w:rPr>
                <w:bCs/>
                <w:sz w:val="28"/>
                <w:szCs w:val="28"/>
              </w:rPr>
              <w:t>4</w:t>
            </w:r>
          </w:p>
        </w:tc>
        <w:tc>
          <w:tcPr>
            <w:tcW w:w="776" w:type="dxa"/>
          </w:tcPr>
          <w:p w:rsidR="000E3D97" w:rsidRPr="00A57A15" w:rsidRDefault="000E3D97" w:rsidP="000E3D97">
            <w:pPr>
              <w:jc w:val="center"/>
              <w:rPr>
                <w:bCs/>
                <w:sz w:val="28"/>
                <w:szCs w:val="28"/>
              </w:rPr>
            </w:pPr>
            <w:r>
              <w:rPr>
                <w:bCs/>
                <w:sz w:val="28"/>
                <w:szCs w:val="28"/>
              </w:rPr>
              <w:t>100</w:t>
            </w:r>
          </w:p>
        </w:tc>
        <w:tc>
          <w:tcPr>
            <w:tcW w:w="1067" w:type="dxa"/>
          </w:tcPr>
          <w:p w:rsidR="000E3D97" w:rsidRPr="00A57A15" w:rsidRDefault="000E3D97" w:rsidP="000E3D97">
            <w:pPr>
              <w:jc w:val="center"/>
              <w:rPr>
                <w:bCs/>
                <w:sz w:val="28"/>
                <w:szCs w:val="28"/>
              </w:rPr>
            </w:pPr>
            <w:r>
              <w:rPr>
                <w:bCs/>
                <w:sz w:val="28"/>
                <w:szCs w:val="28"/>
              </w:rPr>
              <w:t>100</w:t>
            </w:r>
          </w:p>
        </w:tc>
        <w:tc>
          <w:tcPr>
            <w:tcW w:w="876" w:type="dxa"/>
          </w:tcPr>
          <w:p w:rsidR="000E3D97" w:rsidRPr="00A57A15" w:rsidRDefault="000E3D97" w:rsidP="000E3D97">
            <w:pPr>
              <w:jc w:val="center"/>
              <w:rPr>
                <w:b/>
                <w:bCs/>
                <w:sz w:val="28"/>
                <w:szCs w:val="28"/>
              </w:rPr>
            </w:pPr>
            <w:r w:rsidRPr="00A57A15">
              <w:rPr>
                <w:b/>
                <w:bCs/>
                <w:sz w:val="28"/>
                <w:szCs w:val="28"/>
              </w:rPr>
              <w:t>9</w:t>
            </w:r>
            <w:r>
              <w:rPr>
                <w:b/>
                <w:bCs/>
                <w:sz w:val="28"/>
                <w:szCs w:val="28"/>
              </w:rPr>
              <w:t>9</w:t>
            </w:r>
          </w:p>
        </w:tc>
        <w:tc>
          <w:tcPr>
            <w:tcW w:w="722" w:type="dxa"/>
          </w:tcPr>
          <w:p w:rsidR="000E3D97" w:rsidRPr="00A57A15" w:rsidRDefault="000E3D97" w:rsidP="000E3D97">
            <w:pPr>
              <w:jc w:val="center"/>
              <w:rPr>
                <w:sz w:val="28"/>
                <w:szCs w:val="28"/>
              </w:rPr>
            </w:pPr>
            <w:r>
              <w:rPr>
                <w:sz w:val="28"/>
                <w:szCs w:val="28"/>
              </w:rPr>
              <w:t>100</w:t>
            </w:r>
          </w:p>
        </w:tc>
        <w:tc>
          <w:tcPr>
            <w:tcW w:w="735" w:type="dxa"/>
          </w:tcPr>
          <w:p w:rsidR="000E3D97" w:rsidRPr="00A57A15" w:rsidRDefault="000E3D97" w:rsidP="000E3D97">
            <w:pPr>
              <w:jc w:val="center"/>
              <w:rPr>
                <w:sz w:val="28"/>
                <w:szCs w:val="28"/>
              </w:rPr>
            </w:pPr>
            <w:r>
              <w:rPr>
                <w:sz w:val="28"/>
                <w:szCs w:val="28"/>
              </w:rPr>
              <w:t>100</w:t>
            </w:r>
          </w:p>
        </w:tc>
        <w:tc>
          <w:tcPr>
            <w:tcW w:w="853" w:type="dxa"/>
          </w:tcPr>
          <w:p w:rsidR="000E3D97" w:rsidRPr="004B0974" w:rsidRDefault="000E3D97" w:rsidP="000E3D97">
            <w:pPr>
              <w:jc w:val="center"/>
              <w:rPr>
                <w:b/>
                <w:sz w:val="28"/>
                <w:szCs w:val="28"/>
              </w:rPr>
            </w:pPr>
            <w:r w:rsidRPr="004B0974">
              <w:rPr>
                <w:b/>
                <w:sz w:val="28"/>
                <w:szCs w:val="28"/>
              </w:rPr>
              <w:t>100</w:t>
            </w:r>
          </w:p>
        </w:tc>
        <w:tc>
          <w:tcPr>
            <w:tcW w:w="1254" w:type="dxa"/>
          </w:tcPr>
          <w:p w:rsidR="000E3D97" w:rsidRPr="00A57A15" w:rsidRDefault="000E3D97" w:rsidP="000E3D97">
            <w:pPr>
              <w:jc w:val="center"/>
              <w:rPr>
                <w:b/>
                <w:bCs/>
                <w:sz w:val="28"/>
                <w:szCs w:val="28"/>
              </w:rPr>
            </w:pPr>
            <w:r>
              <w:rPr>
                <w:b/>
                <w:bCs/>
                <w:sz w:val="28"/>
                <w:szCs w:val="28"/>
              </w:rPr>
              <w:t>99</w:t>
            </w:r>
          </w:p>
        </w:tc>
      </w:tr>
      <w:tr w:rsidR="000E3D97" w:rsidTr="007B69F5">
        <w:trPr>
          <w:gridAfter w:val="1"/>
          <w:wAfter w:w="8" w:type="dxa"/>
        </w:trPr>
        <w:tc>
          <w:tcPr>
            <w:tcW w:w="568" w:type="dxa"/>
          </w:tcPr>
          <w:p w:rsidR="000E3D97" w:rsidRDefault="000E3D97" w:rsidP="000E3D97">
            <w:r>
              <w:t>13.</w:t>
            </w:r>
          </w:p>
        </w:tc>
        <w:tc>
          <w:tcPr>
            <w:tcW w:w="2410" w:type="dxa"/>
          </w:tcPr>
          <w:p w:rsidR="000E3D97" w:rsidRPr="000E3D97" w:rsidRDefault="000E3D97" w:rsidP="000E3D97">
            <w:pPr>
              <w:rPr>
                <w:lang w:val="ru-RU"/>
              </w:rPr>
            </w:pPr>
            <w:r w:rsidRPr="000E3D97">
              <w:rPr>
                <w:lang w:val="ru-RU"/>
              </w:rPr>
              <w:t>Не освоили ГОСы (количество) и %</w:t>
            </w:r>
          </w:p>
        </w:tc>
        <w:tc>
          <w:tcPr>
            <w:tcW w:w="708" w:type="dxa"/>
          </w:tcPr>
          <w:p w:rsidR="000E3D97" w:rsidRPr="000E3D97" w:rsidRDefault="000E3D97" w:rsidP="000E3D97">
            <w:pPr>
              <w:jc w:val="center"/>
              <w:rPr>
                <w:sz w:val="28"/>
                <w:szCs w:val="28"/>
                <w:lang w:val="ru-RU"/>
              </w:rPr>
            </w:pPr>
          </w:p>
        </w:tc>
        <w:tc>
          <w:tcPr>
            <w:tcW w:w="787" w:type="dxa"/>
          </w:tcPr>
          <w:p w:rsidR="000E3D97" w:rsidRPr="00A57A15" w:rsidRDefault="000E3D97" w:rsidP="000E3D97">
            <w:pPr>
              <w:jc w:val="center"/>
              <w:rPr>
                <w:sz w:val="28"/>
                <w:szCs w:val="28"/>
              </w:rPr>
            </w:pPr>
            <w:r w:rsidRPr="00A57A15">
              <w:rPr>
                <w:sz w:val="28"/>
                <w:szCs w:val="28"/>
              </w:rPr>
              <w:t>0/0</w:t>
            </w:r>
          </w:p>
        </w:tc>
        <w:tc>
          <w:tcPr>
            <w:tcW w:w="856" w:type="dxa"/>
          </w:tcPr>
          <w:p w:rsidR="000E3D97" w:rsidRPr="00A57A15" w:rsidRDefault="000E3D97" w:rsidP="000E3D97">
            <w:pPr>
              <w:rPr>
                <w:sz w:val="28"/>
                <w:szCs w:val="28"/>
              </w:rPr>
            </w:pPr>
            <w:r>
              <w:rPr>
                <w:sz w:val="28"/>
                <w:szCs w:val="28"/>
              </w:rPr>
              <w:t>2</w:t>
            </w:r>
            <w:r w:rsidRPr="00A57A15">
              <w:rPr>
                <w:sz w:val="28"/>
                <w:szCs w:val="28"/>
              </w:rPr>
              <w:t>/</w:t>
            </w:r>
            <w:r>
              <w:rPr>
                <w:sz w:val="28"/>
                <w:szCs w:val="28"/>
              </w:rPr>
              <w:t>11</w:t>
            </w:r>
          </w:p>
        </w:tc>
        <w:tc>
          <w:tcPr>
            <w:tcW w:w="776" w:type="dxa"/>
          </w:tcPr>
          <w:p w:rsidR="000E3D97" w:rsidRPr="00A57A15" w:rsidRDefault="000E3D97" w:rsidP="000E3D97">
            <w:pPr>
              <w:jc w:val="center"/>
              <w:rPr>
                <w:sz w:val="28"/>
                <w:szCs w:val="28"/>
              </w:rPr>
            </w:pPr>
            <w:r w:rsidRPr="00A57A15">
              <w:rPr>
                <w:sz w:val="28"/>
                <w:szCs w:val="28"/>
              </w:rPr>
              <w:t>0/0</w:t>
            </w:r>
          </w:p>
        </w:tc>
        <w:tc>
          <w:tcPr>
            <w:tcW w:w="943" w:type="dxa"/>
          </w:tcPr>
          <w:p w:rsidR="000E3D97" w:rsidRPr="00A57A15" w:rsidRDefault="000E3D97" w:rsidP="000E3D97">
            <w:pPr>
              <w:jc w:val="center"/>
              <w:rPr>
                <w:b/>
                <w:sz w:val="28"/>
                <w:szCs w:val="28"/>
              </w:rPr>
            </w:pPr>
            <w:r>
              <w:rPr>
                <w:b/>
                <w:sz w:val="28"/>
                <w:szCs w:val="28"/>
              </w:rPr>
              <w:t>2</w:t>
            </w:r>
            <w:r w:rsidRPr="00A57A15">
              <w:rPr>
                <w:b/>
                <w:sz w:val="28"/>
                <w:szCs w:val="28"/>
              </w:rPr>
              <w:t>/</w:t>
            </w:r>
            <w:r>
              <w:rPr>
                <w:b/>
                <w:sz w:val="28"/>
                <w:szCs w:val="28"/>
              </w:rPr>
              <w:t>3</w:t>
            </w:r>
          </w:p>
        </w:tc>
        <w:tc>
          <w:tcPr>
            <w:tcW w:w="812" w:type="dxa"/>
            <w:vAlign w:val="center"/>
          </w:tcPr>
          <w:p w:rsidR="000E3D97" w:rsidRPr="00A57A15" w:rsidRDefault="000E3D97" w:rsidP="000E3D97">
            <w:pPr>
              <w:jc w:val="center"/>
              <w:rPr>
                <w:sz w:val="28"/>
                <w:szCs w:val="28"/>
              </w:rPr>
            </w:pPr>
            <w:r>
              <w:rPr>
                <w:sz w:val="28"/>
                <w:szCs w:val="28"/>
              </w:rPr>
              <w:t>0/0</w:t>
            </w:r>
          </w:p>
        </w:tc>
        <w:tc>
          <w:tcPr>
            <w:tcW w:w="836" w:type="dxa"/>
          </w:tcPr>
          <w:p w:rsidR="000E3D97" w:rsidRPr="00A57A15" w:rsidRDefault="000E3D97" w:rsidP="000E3D97">
            <w:pPr>
              <w:jc w:val="center"/>
              <w:rPr>
                <w:sz w:val="28"/>
                <w:szCs w:val="28"/>
              </w:rPr>
            </w:pPr>
            <w:r>
              <w:rPr>
                <w:sz w:val="28"/>
                <w:szCs w:val="28"/>
              </w:rPr>
              <w:t>0/0</w:t>
            </w:r>
          </w:p>
        </w:tc>
        <w:tc>
          <w:tcPr>
            <w:tcW w:w="791" w:type="dxa"/>
          </w:tcPr>
          <w:p w:rsidR="000E3D97" w:rsidRPr="00A57A15" w:rsidRDefault="000E3D97" w:rsidP="000E3D97">
            <w:pPr>
              <w:jc w:val="center"/>
              <w:rPr>
                <w:sz w:val="28"/>
                <w:szCs w:val="28"/>
              </w:rPr>
            </w:pPr>
            <w:r w:rsidRPr="00A57A15">
              <w:rPr>
                <w:sz w:val="28"/>
                <w:szCs w:val="28"/>
              </w:rPr>
              <w:t>1/</w:t>
            </w:r>
            <w:r>
              <w:rPr>
                <w:sz w:val="28"/>
                <w:szCs w:val="28"/>
              </w:rPr>
              <w:t>6</w:t>
            </w:r>
          </w:p>
        </w:tc>
        <w:tc>
          <w:tcPr>
            <w:tcW w:w="776" w:type="dxa"/>
          </w:tcPr>
          <w:p w:rsidR="000E3D97" w:rsidRPr="00A57A15" w:rsidRDefault="000E3D97" w:rsidP="000E3D97">
            <w:pPr>
              <w:jc w:val="center"/>
              <w:rPr>
                <w:bCs/>
                <w:sz w:val="28"/>
                <w:szCs w:val="28"/>
              </w:rPr>
            </w:pPr>
            <w:r>
              <w:rPr>
                <w:bCs/>
                <w:sz w:val="28"/>
                <w:szCs w:val="28"/>
              </w:rPr>
              <w:t>0/0</w:t>
            </w:r>
          </w:p>
        </w:tc>
        <w:tc>
          <w:tcPr>
            <w:tcW w:w="1067" w:type="dxa"/>
          </w:tcPr>
          <w:p w:rsidR="000E3D97" w:rsidRPr="00A57A15" w:rsidRDefault="000E3D97" w:rsidP="000E3D97">
            <w:pPr>
              <w:jc w:val="center"/>
              <w:rPr>
                <w:bCs/>
                <w:sz w:val="28"/>
                <w:szCs w:val="28"/>
              </w:rPr>
            </w:pPr>
            <w:r>
              <w:rPr>
                <w:bCs/>
                <w:sz w:val="28"/>
                <w:szCs w:val="28"/>
              </w:rPr>
              <w:t>0/0</w:t>
            </w:r>
          </w:p>
        </w:tc>
        <w:tc>
          <w:tcPr>
            <w:tcW w:w="876" w:type="dxa"/>
          </w:tcPr>
          <w:p w:rsidR="000E3D97" w:rsidRPr="00A57A15" w:rsidRDefault="000E3D97" w:rsidP="000E3D97">
            <w:pPr>
              <w:jc w:val="center"/>
              <w:rPr>
                <w:b/>
                <w:bCs/>
                <w:sz w:val="28"/>
                <w:szCs w:val="28"/>
              </w:rPr>
            </w:pPr>
            <w:r>
              <w:rPr>
                <w:b/>
                <w:bCs/>
                <w:sz w:val="28"/>
                <w:szCs w:val="28"/>
              </w:rPr>
              <w:t>1</w:t>
            </w:r>
            <w:r w:rsidRPr="00A57A15">
              <w:rPr>
                <w:b/>
                <w:bCs/>
                <w:sz w:val="28"/>
                <w:szCs w:val="28"/>
              </w:rPr>
              <w:t>/</w:t>
            </w:r>
            <w:r>
              <w:rPr>
                <w:b/>
                <w:bCs/>
                <w:sz w:val="28"/>
                <w:szCs w:val="28"/>
              </w:rPr>
              <w:t>1</w:t>
            </w:r>
          </w:p>
        </w:tc>
        <w:tc>
          <w:tcPr>
            <w:tcW w:w="722" w:type="dxa"/>
          </w:tcPr>
          <w:p w:rsidR="000E3D97" w:rsidRPr="00A57A15" w:rsidRDefault="000E3D97" w:rsidP="000E3D97">
            <w:pPr>
              <w:jc w:val="center"/>
              <w:rPr>
                <w:sz w:val="28"/>
                <w:szCs w:val="28"/>
              </w:rPr>
            </w:pPr>
            <w:r>
              <w:rPr>
                <w:sz w:val="28"/>
                <w:szCs w:val="28"/>
              </w:rPr>
              <w:t>0/0</w:t>
            </w:r>
          </w:p>
        </w:tc>
        <w:tc>
          <w:tcPr>
            <w:tcW w:w="735" w:type="dxa"/>
          </w:tcPr>
          <w:p w:rsidR="000E3D97" w:rsidRPr="00A57A15" w:rsidRDefault="000E3D97" w:rsidP="000E3D97">
            <w:pPr>
              <w:jc w:val="center"/>
              <w:rPr>
                <w:sz w:val="28"/>
                <w:szCs w:val="28"/>
              </w:rPr>
            </w:pPr>
            <w:r>
              <w:rPr>
                <w:sz w:val="28"/>
                <w:szCs w:val="28"/>
              </w:rPr>
              <w:t>0/0</w:t>
            </w:r>
          </w:p>
        </w:tc>
        <w:tc>
          <w:tcPr>
            <w:tcW w:w="853" w:type="dxa"/>
          </w:tcPr>
          <w:p w:rsidR="000E3D97" w:rsidRPr="004B0974" w:rsidRDefault="000E3D97" w:rsidP="000E3D97">
            <w:pPr>
              <w:jc w:val="center"/>
              <w:rPr>
                <w:b/>
                <w:sz w:val="28"/>
                <w:szCs w:val="28"/>
              </w:rPr>
            </w:pPr>
            <w:r w:rsidRPr="004B0974">
              <w:rPr>
                <w:b/>
                <w:sz w:val="28"/>
                <w:szCs w:val="28"/>
              </w:rPr>
              <w:t>0/0</w:t>
            </w:r>
          </w:p>
        </w:tc>
        <w:tc>
          <w:tcPr>
            <w:tcW w:w="1254" w:type="dxa"/>
          </w:tcPr>
          <w:p w:rsidR="000E3D97" w:rsidRPr="00A57A15" w:rsidRDefault="000E3D97" w:rsidP="000E3D97">
            <w:pPr>
              <w:jc w:val="center"/>
              <w:rPr>
                <w:b/>
                <w:bCs/>
                <w:sz w:val="28"/>
                <w:szCs w:val="28"/>
              </w:rPr>
            </w:pPr>
            <w:r>
              <w:rPr>
                <w:b/>
                <w:bCs/>
                <w:sz w:val="28"/>
                <w:szCs w:val="28"/>
              </w:rPr>
              <w:t>3</w:t>
            </w:r>
            <w:r w:rsidRPr="00A57A15">
              <w:rPr>
                <w:b/>
                <w:bCs/>
                <w:sz w:val="28"/>
                <w:szCs w:val="28"/>
              </w:rPr>
              <w:t>/</w:t>
            </w:r>
            <w:r>
              <w:rPr>
                <w:b/>
                <w:bCs/>
                <w:sz w:val="28"/>
                <w:szCs w:val="28"/>
              </w:rPr>
              <w:t>1</w:t>
            </w:r>
          </w:p>
        </w:tc>
      </w:tr>
    </w:tbl>
    <w:p w:rsidR="000E3D97" w:rsidRDefault="000E3D97">
      <w:pPr>
        <w:rPr>
          <w:rFonts w:hAnsi="Times New Roman" w:cs="Times New Roman"/>
          <w:color w:val="000000"/>
          <w:sz w:val="24"/>
          <w:szCs w:val="24"/>
          <w:lang w:val="ru-RU"/>
        </w:rPr>
        <w:sectPr w:rsidR="000E3D97" w:rsidSect="007B69F5">
          <w:pgSz w:w="16839" w:h="11907" w:orient="landscape"/>
          <w:pgMar w:top="340" w:right="289" w:bottom="340" w:left="284" w:header="720" w:footer="720" w:gutter="0"/>
          <w:cols w:space="720"/>
        </w:sectPr>
      </w:pPr>
    </w:p>
    <w:p w:rsidR="000E3D97" w:rsidRDefault="000E3D97">
      <w:pPr>
        <w:rPr>
          <w:rFonts w:hAnsi="Times New Roman" w:cs="Times New Roman"/>
          <w:color w:val="000000"/>
          <w:sz w:val="24"/>
          <w:szCs w:val="24"/>
          <w:lang w:val="ru-RU"/>
        </w:rPr>
      </w:pPr>
    </w:p>
    <w:p w:rsidR="000E3D97" w:rsidRDefault="000E3D97">
      <w:pPr>
        <w:rPr>
          <w:rFonts w:hAnsi="Times New Roman" w:cs="Times New Roman"/>
          <w:color w:val="000000"/>
          <w:sz w:val="24"/>
          <w:szCs w:val="24"/>
          <w:lang w:val="ru-RU"/>
        </w:rPr>
      </w:pPr>
    </w:p>
    <w:p w:rsidR="000E3D97" w:rsidRPr="000E3D97" w:rsidRDefault="000E3D97" w:rsidP="00E60545">
      <w:pPr>
        <w:spacing w:before="0" w:beforeAutospacing="0"/>
        <w:jc w:val="center"/>
        <w:rPr>
          <w:rFonts w:ascii="Times New Roman" w:hAnsi="Times New Roman" w:cs="Times New Roman"/>
          <w:sz w:val="36"/>
          <w:szCs w:val="36"/>
          <w:lang w:val="ru-RU"/>
        </w:rPr>
      </w:pPr>
      <w:r w:rsidRPr="000E3D97">
        <w:rPr>
          <w:rFonts w:ascii="Times New Roman" w:hAnsi="Times New Roman" w:cs="Times New Roman"/>
          <w:sz w:val="36"/>
          <w:szCs w:val="36"/>
          <w:lang w:val="ru-RU"/>
        </w:rPr>
        <w:t xml:space="preserve">Информация по результатам проведенных ВПР </w:t>
      </w:r>
    </w:p>
    <w:p w:rsidR="000E3D97" w:rsidRPr="000E3D97" w:rsidRDefault="000E3D97" w:rsidP="00E60545">
      <w:pPr>
        <w:spacing w:before="0" w:beforeAutospacing="0"/>
        <w:jc w:val="center"/>
        <w:rPr>
          <w:rFonts w:ascii="Times New Roman" w:hAnsi="Times New Roman" w:cs="Times New Roman"/>
          <w:sz w:val="36"/>
          <w:szCs w:val="36"/>
          <w:lang w:val="ru-RU"/>
        </w:rPr>
      </w:pPr>
      <w:r w:rsidRPr="000E3D97">
        <w:rPr>
          <w:rFonts w:ascii="Times New Roman" w:hAnsi="Times New Roman" w:cs="Times New Roman"/>
          <w:sz w:val="36"/>
          <w:szCs w:val="36"/>
          <w:lang w:val="ru-RU"/>
        </w:rPr>
        <w:t>весной и осенью 2022 года в МБОУ Калининской СОШ № 7</w:t>
      </w:r>
    </w:p>
    <w:tbl>
      <w:tblPr>
        <w:tblStyle w:val="a9"/>
        <w:tblW w:w="16302" w:type="dxa"/>
        <w:tblInd w:w="-5" w:type="dxa"/>
        <w:tblLayout w:type="fixed"/>
        <w:tblLook w:val="04A0" w:firstRow="1" w:lastRow="0" w:firstColumn="1" w:lastColumn="0" w:noHBand="0" w:noVBand="1"/>
      </w:tblPr>
      <w:tblGrid>
        <w:gridCol w:w="1702"/>
        <w:gridCol w:w="851"/>
        <w:gridCol w:w="992"/>
        <w:gridCol w:w="1133"/>
        <w:gridCol w:w="992"/>
        <w:gridCol w:w="567"/>
        <w:gridCol w:w="567"/>
        <w:gridCol w:w="567"/>
        <w:gridCol w:w="567"/>
        <w:gridCol w:w="850"/>
        <w:gridCol w:w="851"/>
        <w:gridCol w:w="992"/>
        <w:gridCol w:w="851"/>
        <w:gridCol w:w="992"/>
        <w:gridCol w:w="992"/>
        <w:gridCol w:w="993"/>
        <w:gridCol w:w="850"/>
        <w:gridCol w:w="993"/>
      </w:tblGrid>
      <w:tr w:rsidR="000E3D97" w:rsidTr="000E3D97">
        <w:tc>
          <w:tcPr>
            <w:tcW w:w="1702" w:type="dxa"/>
            <w:vMerge w:val="restart"/>
          </w:tcPr>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Наименование ОУ</w:t>
            </w:r>
          </w:p>
        </w:tc>
        <w:tc>
          <w:tcPr>
            <w:tcW w:w="851" w:type="dxa"/>
            <w:vMerge w:val="restart"/>
          </w:tcPr>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 xml:space="preserve">Класс </w:t>
            </w:r>
          </w:p>
        </w:tc>
        <w:tc>
          <w:tcPr>
            <w:tcW w:w="992" w:type="dxa"/>
            <w:vMerge w:val="restart"/>
          </w:tcPr>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Предмет</w:t>
            </w:r>
          </w:p>
        </w:tc>
        <w:tc>
          <w:tcPr>
            <w:tcW w:w="1133" w:type="dxa"/>
            <w:vMerge w:val="restart"/>
          </w:tcPr>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Всего обучающихся</w:t>
            </w:r>
          </w:p>
        </w:tc>
        <w:tc>
          <w:tcPr>
            <w:tcW w:w="992" w:type="dxa"/>
            <w:vMerge w:val="restart"/>
          </w:tcPr>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Количество участников  ВПР</w:t>
            </w:r>
          </w:p>
        </w:tc>
        <w:tc>
          <w:tcPr>
            <w:tcW w:w="2268" w:type="dxa"/>
            <w:gridSpan w:val="4"/>
          </w:tcPr>
          <w:p w:rsidR="000E3D97" w:rsidRPr="000E3D97" w:rsidRDefault="000E3D97" w:rsidP="000E3D97">
            <w:pPr>
              <w:rPr>
                <w:rFonts w:ascii="Times New Roman" w:hAnsi="Times New Roman" w:cs="Times New Roman"/>
                <w:sz w:val="20"/>
                <w:szCs w:val="20"/>
                <w:lang w:val="ru-RU"/>
              </w:rPr>
            </w:pPr>
            <w:r w:rsidRPr="000E3D97">
              <w:rPr>
                <w:rFonts w:ascii="Times New Roman" w:hAnsi="Times New Roman" w:cs="Times New Roman"/>
                <w:sz w:val="20"/>
                <w:szCs w:val="20"/>
                <w:lang w:val="ru-RU"/>
              </w:rPr>
              <w:t>Количество участников ВПР, получивших оценку</w:t>
            </w:r>
          </w:p>
        </w:tc>
        <w:tc>
          <w:tcPr>
            <w:tcW w:w="3544" w:type="dxa"/>
            <w:gridSpan w:val="4"/>
          </w:tcPr>
          <w:p w:rsidR="000E3D97" w:rsidRPr="000E3D97" w:rsidRDefault="000E3D97" w:rsidP="000E3D97">
            <w:pPr>
              <w:rPr>
                <w:rFonts w:ascii="Times New Roman" w:hAnsi="Times New Roman" w:cs="Times New Roman"/>
                <w:sz w:val="20"/>
                <w:szCs w:val="20"/>
                <w:lang w:val="ru-RU"/>
              </w:rPr>
            </w:pPr>
            <w:r w:rsidRPr="000E3D97">
              <w:rPr>
                <w:rFonts w:ascii="Times New Roman" w:hAnsi="Times New Roman" w:cs="Times New Roman"/>
                <w:sz w:val="20"/>
                <w:szCs w:val="20"/>
                <w:lang w:val="ru-RU"/>
              </w:rPr>
              <w:t>Доля участников ВПР, получивших оценку</w:t>
            </w:r>
          </w:p>
        </w:tc>
        <w:tc>
          <w:tcPr>
            <w:tcW w:w="992" w:type="dxa"/>
          </w:tcPr>
          <w:p w:rsidR="000E3D97" w:rsidRPr="00761295" w:rsidRDefault="000E3D97" w:rsidP="000E3D97">
            <w:pPr>
              <w:ind w:left="31" w:hanging="31"/>
              <w:rPr>
                <w:rFonts w:ascii="Times New Roman" w:hAnsi="Times New Roman" w:cs="Times New Roman"/>
                <w:sz w:val="20"/>
                <w:szCs w:val="20"/>
              </w:rPr>
            </w:pPr>
            <w:r w:rsidRPr="00761295">
              <w:rPr>
                <w:rFonts w:ascii="Times New Roman" w:hAnsi="Times New Roman" w:cs="Times New Roman"/>
                <w:sz w:val="20"/>
                <w:szCs w:val="20"/>
              </w:rPr>
              <w:t>Подтвердили</w:t>
            </w:r>
          </w:p>
          <w:p w:rsidR="000E3D97" w:rsidRPr="00761295" w:rsidRDefault="000E3D97" w:rsidP="000E3D97">
            <w:pPr>
              <w:ind w:left="31" w:hanging="31"/>
              <w:rPr>
                <w:rFonts w:ascii="Times New Roman" w:hAnsi="Times New Roman" w:cs="Times New Roman"/>
                <w:sz w:val="20"/>
                <w:szCs w:val="20"/>
              </w:rPr>
            </w:pPr>
            <w:r w:rsidRPr="00761295">
              <w:rPr>
                <w:rFonts w:ascii="Times New Roman" w:hAnsi="Times New Roman" w:cs="Times New Roman"/>
                <w:sz w:val="20"/>
                <w:szCs w:val="20"/>
              </w:rPr>
              <w:t>четвертную</w:t>
            </w:r>
          </w:p>
          <w:p w:rsidR="000E3D97" w:rsidRPr="00761295" w:rsidRDefault="000E3D97" w:rsidP="000E3D97">
            <w:pPr>
              <w:ind w:left="31" w:hanging="31"/>
              <w:rPr>
                <w:rFonts w:ascii="Times New Roman" w:hAnsi="Times New Roman" w:cs="Times New Roman"/>
                <w:sz w:val="20"/>
                <w:szCs w:val="20"/>
              </w:rPr>
            </w:pPr>
            <w:r w:rsidRPr="00761295">
              <w:rPr>
                <w:rFonts w:ascii="Times New Roman" w:hAnsi="Times New Roman" w:cs="Times New Roman"/>
                <w:sz w:val="20"/>
                <w:szCs w:val="20"/>
              </w:rPr>
              <w:t>оценку</w:t>
            </w:r>
          </w:p>
        </w:tc>
        <w:tc>
          <w:tcPr>
            <w:tcW w:w="992" w:type="dxa"/>
          </w:tcPr>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Повысили</w:t>
            </w:r>
          </w:p>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 xml:space="preserve">четвертную </w:t>
            </w:r>
          </w:p>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оценку</w:t>
            </w:r>
          </w:p>
        </w:tc>
        <w:tc>
          <w:tcPr>
            <w:tcW w:w="993" w:type="dxa"/>
          </w:tcPr>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Понизили</w:t>
            </w:r>
          </w:p>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 xml:space="preserve">четвертную </w:t>
            </w:r>
          </w:p>
          <w:p w:rsidR="000E3D97" w:rsidRPr="00761295" w:rsidRDefault="000E3D97" w:rsidP="000E3D97">
            <w:pPr>
              <w:rPr>
                <w:rFonts w:ascii="Times New Roman" w:hAnsi="Times New Roman" w:cs="Times New Roman"/>
                <w:sz w:val="20"/>
                <w:szCs w:val="20"/>
              </w:rPr>
            </w:pPr>
            <w:r w:rsidRPr="00761295">
              <w:rPr>
                <w:rFonts w:ascii="Times New Roman" w:hAnsi="Times New Roman" w:cs="Times New Roman"/>
                <w:sz w:val="20"/>
                <w:szCs w:val="20"/>
              </w:rPr>
              <w:t>оценку</w:t>
            </w:r>
          </w:p>
        </w:tc>
        <w:tc>
          <w:tcPr>
            <w:tcW w:w="850" w:type="dxa"/>
          </w:tcPr>
          <w:p w:rsidR="000E3D97" w:rsidRPr="00761295" w:rsidRDefault="000E3D97" w:rsidP="000E3D97">
            <w:pPr>
              <w:jc w:val="center"/>
              <w:rPr>
                <w:rFonts w:ascii="Times New Roman" w:hAnsi="Times New Roman" w:cs="Times New Roman"/>
                <w:sz w:val="20"/>
                <w:szCs w:val="20"/>
              </w:rPr>
            </w:pPr>
            <w:r w:rsidRPr="00761295">
              <w:rPr>
                <w:rFonts w:ascii="Times New Roman" w:hAnsi="Times New Roman" w:cs="Times New Roman"/>
                <w:sz w:val="20"/>
                <w:szCs w:val="20"/>
              </w:rPr>
              <w:t>Успеваемость по ВПР</w:t>
            </w:r>
          </w:p>
        </w:tc>
        <w:tc>
          <w:tcPr>
            <w:tcW w:w="993" w:type="dxa"/>
          </w:tcPr>
          <w:p w:rsidR="000E3D97" w:rsidRPr="00761295" w:rsidRDefault="000E3D97" w:rsidP="000E3D97">
            <w:pPr>
              <w:jc w:val="center"/>
              <w:rPr>
                <w:rFonts w:ascii="Times New Roman" w:hAnsi="Times New Roman" w:cs="Times New Roman"/>
                <w:sz w:val="20"/>
                <w:szCs w:val="20"/>
              </w:rPr>
            </w:pPr>
            <w:r w:rsidRPr="00761295">
              <w:rPr>
                <w:rFonts w:ascii="Times New Roman" w:hAnsi="Times New Roman" w:cs="Times New Roman"/>
                <w:sz w:val="20"/>
                <w:szCs w:val="20"/>
              </w:rPr>
              <w:t>Качество знаний по ВПР</w:t>
            </w:r>
          </w:p>
        </w:tc>
      </w:tr>
      <w:tr w:rsidR="000E3D97" w:rsidTr="000E3D97">
        <w:tc>
          <w:tcPr>
            <w:tcW w:w="1702" w:type="dxa"/>
            <w:vMerge/>
          </w:tcPr>
          <w:p w:rsidR="000E3D97" w:rsidRDefault="000E3D97" w:rsidP="000E3D97"/>
        </w:tc>
        <w:tc>
          <w:tcPr>
            <w:tcW w:w="851" w:type="dxa"/>
            <w:vMerge/>
          </w:tcPr>
          <w:p w:rsidR="000E3D97" w:rsidRDefault="000E3D97" w:rsidP="000E3D97"/>
        </w:tc>
        <w:tc>
          <w:tcPr>
            <w:tcW w:w="992" w:type="dxa"/>
            <w:vMerge/>
          </w:tcPr>
          <w:p w:rsidR="000E3D97" w:rsidRDefault="000E3D97" w:rsidP="000E3D97"/>
        </w:tc>
        <w:tc>
          <w:tcPr>
            <w:tcW w:w="1133" w:type="dxa"/>
            <w:vMerge/>
          </w:tcPr>
          <w:p w:rsidR="000E3D97" w:rsidRDefault="000E3D97" w:rsidP="000E3D97"/>
        </w:tc>
        <w:tc>
          <w:tcPr>
            <w:tcW w:w="992" w:type="dxa"/>
            <w:vMerge/>
          </w:tcPr>
          <w:p w:rsidR="000E3D97" w:rsidRDefault="000E3D97" w:rsidP="000E3D97"/>
        </w:tc>
        <w:tc>
          <w:tcPr>
            <w:tcW w:w="567" w:type="dxa"/>
          </w:tcPr>
          <w:p w:rsidR="000E3D97" w:rsidRDefault="000E3D97" w:rsidP="000E3D97">
            <w:pPr>
              <w:jc w:val="center"/>
            </w:pPr>
            <w:r>
              <w:t>«2»</w:t>
            </w:r>
          </w:p>
        </w:tc>
        <w:tc>
          <w:tcPr>
            <w:tcW w:w="567" w:type="dxa"/>
          </w:tcPr>
          <w:p w:rsidR="000E3D97" w:rsidRDefault="000E3D97" w:rsidP="000E3D97">
            <w:pPr>
              <w:jc w:val="center"/>
            </w:pPr>
            <w:r>
              <w:t>«3»</w:t>
            </w:r>
          </w:p>
        </w:tc>
        <w:tc>
          <w:tcPr>
            <w:tcW w:w="567" w:type="dxa"/>
          </w:tcPr>
          <w:p w:rsidR="000E3D97" w:rsidRDefault="000E3D97" w:rsidP="000E3D97">
            <w:pPr>
              <w:jc w:val="center"/>
            </w:pPr>
            <w:r>
              <w:t>«4»</w:t>
            </w:r>
          </w:p>
        </w:tc>
        <w:tc>
          <w:tcPr>
            <w:tcW w:w="567" w:type="dxa"/>
          </w:tcPr>
          <w:p w:rsidR="000E3D97" w:rsidRDefault="000E3D97" w:rsidP="000E3D97">
            <w:pPr>
              <w:jc w:val="center"/>
            </w:pPr>
            <w:r>
              <w:t>«5»</w:t>
            </w:r>
          </w:p>
        </w:tc>
        <w:tc>
          <w:tcPr>
            <w:tcW w:w="850" w:type="dxa"/>
          </w:tcPr>
          <w:p w:rsidR="000E3D97" w:rsidRDefault="000E3D97" w:rsidP="000E3D97">
            <w:pPr>
              <w:jc w:val="center"/>
            </w:pPr>
            <w:r>
              <w:t>«2»</w:t>
            </w:r>
          </w:p>
        </w:tc>
        <w:tc>
          <w:tcPr>
            <w:tcW w:w="851" w:type="dxa"/>
          </w:tcPr>
          <w:p w:rsidR="000E3D97" w:rsidRDefault="000E3D97" w:rsidP="000E3D97">
            <w:pPr>
              <w:jc w:val="center"/>
            </w:pPr>
            <w:r>
              <w:t>«3»</w:t>
            </w:r>
          </w:p>
        </w:tc>
        <w:tc>
          <w:tcPr>
            <w:tcW w:w="992" w:type="dxa"/>
          </w:tcPr>
          <w:p w:rsidR="000E3D97" w:rsidRDefault="000E3D97" w:rsidP="000E3D97">
            <w:pPr>
              <w:jc w:val="center"/>
            </w:pPr>
            <w:r>
              <w:t>«4»</w:t>
            </w:r>
          </w:p>
        </w:tc>
        <w:tc>
          <w:tcPr>
            <w:tcW w:w="851" w:type="dxa"/>
          </w:tcPr>
          <w:p w:rsidR="000E3D97" w:rsidRDefault="000E3D97" w:rsidP="000E3D97">
            <w:pPr>
              <w:jc w:val="center"/>
            </w:pPr>
            <w:r>
              <w:t>«5»</w:t>
            </w:r>
          </w:p>
        </w:tc>
        <w:tc>
          <w:tcPr>
            <w:tcW w:w="992" w:type="dxa"/>
          </w:tcPr>
          <w:p w:rsidR="000E3D97" w:rsidRDefault="000E3D97" w:rsidP="000E3D97"/>
        </w:tc>
        <w:tc>
          <w:tcPr>
            <w:tcW w:w="992" w:type="dxa"/>
          </w:tcPr>
          <w:p w:rsidR="000E3D97" w:rsidRDefault="000E3D97" w:rsidP="000E3D97"/>
        </w:tc>
        <w:tc>
          <w:tcPr>
            <w:tcW w:w="993" w:type="dxa"/>
          </w:tcPr>
          <w:p w:rsidR="000E3D97" w:rsidRDefault="000E3D97" w:rsidP="000E3D97"/>
        </w:tc>
        <w:tc>
          <w:tcPr>
            <w:tcW w:w="850" w:type="dxa"/>
          </w:tcPr>
          <w:p w:rsidR="000E3D97" w:rsidRDefault="000E3D97" w:rsidP="000E3D97"/>
        </w:tc>
        <w:tc>
          <w:tcPr>
            <w:tcW w:w="993" w:type="dxa"/>
          </w:tcPr>
          <w:p w:rsidR="000E3D97" w:rsidRDefault="000E3D97" w:rsidP="000E3D97"/>
        </w:tc>
      </w:tr>
      <w:tr w:rsidR="000E3D97" w:rsidTr="000E3D97">
        <w:tc>
          <w:tcPr>
            <w:tcW w:w="1702" w:type="dxa"/>
          </w:tcPr>
          <w:p w:rsidR="000E3D97" w:rsidRPr="00761295" w:rsidRDefault="000E3D97" w:rsidP="000E3D97">
            <w:pPr>
              <w:rPr>
                <w:color w:val="FF0000"/>
              </w:rPr>
            </w:pPr>
          </w:p>
        </w:tc>
        <w:tc>
          <w:tcPr>
            <w:tcW w:w="851" w:type="dxa"/>
          </w:tcPr>
          <w:p w:rsidR="000E3D97" w:rsidRDefault="000E3D97" w:rsidP="000E3D97"/>
        </w:tc>
        <w:tc>
          <w:tcPr>
            <w:tcW w:w="992" w:type="dxa"/>
          </w:tcPr>
          <w:p w:rsidR="000E3D97" w:rsidRDefault="000E3D97" w:rsidP="000E3D97"/>
        </w:tc>
        <w:tc>
          <w:tcPr>
            <w:tcW w:w="1133" w:type="dxa"/>
          </w:tcPr>
          <w:p w:rsidR="000E3D97" w:rsidRDefault="000E3D97" w:rsidP="000E3D97"/>
        </w:tc>
        <w:tc>
          <w:tcPr>
            <w:tcW w:w="992" w:type="dxa"/>
          </w:tcPr>
          <w:p w:rsidR="000E3D97" w:rsidRDefault="000E3D97" w:rsidP="000E3D97"/>
        </w:tc>
        <w:tc>
          <w:tcPr>
            <w:tcW w:w="567" w:type="dxa"/>
          </w:tcPr>
          <w:p w:rsidR="000E3D97" w:rsidRDefault="000E3D97" w:rsidP="000E3D97"/>
        </w:tc>
        <w:tc>
          <w:tcPr>
            <w:tcW w:w="567" w:type="dxa"/>
          </w:tcPr>
          <w:p w:rsidR="000E3D97" w:rsidRDefault="000E3D97" w:rsidP="000E3D97"/>
        </w:tc>
        <w:tc>
          <w:tcPr>
            <w:tcW w:w="567" w:type="dxa"/>
          </w:tcPr>
          <w:p w:rsidR="000E3D97" w:rsidRDefault="000E3D97" w:rsidP="000E3D97"/>
        </w:tc>
        <w:tc>
          <w:tcPr>
            <w:tcW w:w="567" w:type="dxa"/>
          </w:tcPr>
          <w:p w:rsidR="000E3D97" w:rsidRDefault="000E3D97" w:rsidP="000E3D97"/>
        </w:tc>
        <w:tc>
          <w:tcPr>
            <w:tcW w:w="850" w:type="dxa"/>
          </w:tcPr>
          <w:p w:rsidR="000E3D97" w:rsidRDefault="000E3D97" w:rsidP="000E3D97"/>
        </w:tc>
        <w:tc>
          <w:tcPr>
            <w:tcW w:w="851" w:type="dxa"/>
          </w:tcPr>
          <w:p w:rsidR="000E3D97" w:rsidRDefault="000E3D97" w:rsidP="000E3D97"/>
        </w:tc>
        <w:tc>
          <w:tcPr>
            <w:tcW w:w="992" w:type="dxa"/>
          </w:tcPr>
          <w:p w:rsidR="000E3D97" w:rsidRDefault="000E3D97" w:rsidP="000E3D97"/>
        </w:tc>
        <w:tc>
          <w:tcPr>
            <w:tcW w:w="851" w:type="dxa"/>
          </w:tcPr>
          <w:p w:rsidR="000E3D97" w:rsidRDefault="000E3D97" w:rsidP="000E3D97"/>
        </w:tc>
        <w:tc>
          <w:tcPr>
            <w:tcW w:w="992" w:type="dxa"/>
          </w:tcPr>
          <w:p w:rsidR="000E3D97" w:rsidRDefault="000E3D97" w:rsidP="000E3D97"/>
        </w:tc>
        <w:tc>
          <w:tcPr>
            <w:tcW w:w="992" w:type="dxa"/>
          </w:tcPr>
          <w:p w:rsidR="000E3D97" w:rsidRDefault="000E3D97" w:rsidP="000E3D97"/>
        </w:tc>
        <w:tc>
          <w:tcPr>
            <w:tcW w:w="993" w:type="dxa"/>
          </w:tcPr>
          <w:p w:rsidR="000E3D97" w:rsidRDefault="000E3D97" w:rsidP="000E3D97"/>
        </w:tc>
        <w:tc>
          <w:tcPr>
            <w:tcW w:w="850" w:type="dxa"/>
          </w:tcPr>
          <w:p w:rsidR="000E3D97" w:rsidRDefault="000E3D97" w:rsidP="000E3D97"/>
        </w:tc>
        <w:tc>
          <w:tcPr>
            <w:tcW w:w="993" w:type="dxa"/>
          </w:tcPr>
          <w:p w:rsidR="000E3D97" w:rsidRDefault="000E3D97" w:rsidP="000E3D97"/>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5</w:t>
            </w:r>
          </w:p>
        </w:tc>
        <w:tc>
          <w:tcPr>
            <w:tcW w:w="992" w:type="dxa"/>
          </w:tcPr>
          <w:p w:rsidR="000E3D97" w:rsidRDefault="000E3D97" w:rsidP="000E3D97">
            <w:r>
              <w:t>Русский</w:t>
            </w:r>
          </w:p>
          <w:p w:rsidR="000E3D97" w:rsidRDefault="000E3D97" w:rsidP="000E3D97">
            <w:r>
              <w:t>язык</w:t>
            </w:r>
          </w:p>
        </w:tc>
        <w:tc>
          <w:tcPr>
            <w:tcW w:w="1133" w:type="dxa"/>
          </w:tcPr>
          <w:p w:rsidR="000E3D97" w:rsidRDefault="000E3D97" w:rsidP="000E3D97">
            <w:r>
              <w:t>13</w:t>
            </w:r>
          </w:p>
        </w:tc>
        <w:tc>
          <w:tcPr>
            <w:tcW w:w="992" w:type="dxa"/>
          </w:tcPr>
          <w:p w:rsidR="000E3D97" w:rsidRDefault="000E3D97" w:rsidP="000E3D97">
            <w:r>
              <w:t>11</w:t>
            </w:r>
          </w:p>
        </w:tc>
        <w:tc>
          <w:tcPr>
            <w:tcW w:w="567" w:type="dxa"/>
          </w:tcPr>
          <w:p w:rsidR="000E3D97" w:rsidRDefault="000E3D97" w:rsidP="000E3D97">
            <w:r>
              <w:t>0</w:t>
            </w:r>
          </w:p>
        </w:tc>
        <w:tc>
          <w:tcPr>
            <w:tcW w:w="567" w:type="dxa"/>
          </w:tcPr>
          <w:p w:rsidR="000E3D97" w:rsidRDefault="000E3D97" w:rsidP="000E3D97">
            <w:r>
              <w:t>5</w:t>
            </w:r>
          </w:p>
        </w:tc>
        <w:tc>
          <w:tcPr>
            <w:tcW w:w="567" w:type="dxa"/>
          </w:tcPr>
          <w:p w:rsidR="000E3D97" w:rsidRDefault="000E3D97" w:rsidP="000E3D97">
            <w:r>
              <w:t>5</w:t>
            </w:r>
          </w:p>
        </w:tc>
        <w:tc>
          <w:tcPr>
            <w:tcW w:w="567" w:type="dxa"/>
          </w:tcPr>
          <w:p w:rsidR="000E3D97" w:rsidRDefault="000E3D97" w:rsidP="000E3D97">
            <w:r>
              <w:t>1</w:t>
            </w:r>
          </w:p>
        </w:tc>
        <w:tc>
          <w:tcPr>
            <w:tcW w:w="850" w:type="dxa"/>
          </w:tcPr>
          <w:p w:rsidR="000E3D97" w:rsidRPr="00634C7A" w:rsidRDefault="000E3D97" w:rsidP="000E3D97">
            <w:r>
              <w:t>0</w:t>
            </w:r>
          </w:p>
        </w:tc>
        <w:tc>
          <w:tcPr>
            <w:tcW w:w="851" w:type="dxa"/>
          </w:tcPr>
          <w:p w:rsidR="000E3D97" w:rsidRPr="00634C7A" w:rsidRDefault="000E3D97" w:rsidP="000E3D97">
            <w:r>
              <w:t>45,5</w:t>
            </w:r>
          </w:p>
        </w:tc>
        <w:tc>
          <w:tcPr>
            <w:tcW w:w="992" w:type="dxa"/>
          </w:tcPr>
          <w:p w:rsidR="000E3D97" w:rsidRPr="00634C7A" w:rsidRDefault="000E3D97" w:rsidP="000E3D97">
            <w:r>
              <w:t>45,5</w:t>
            </w:r>
          </w:p>
        </w:tc>
        <w:tc>
          <w:tcPr>
            <w:tcW w:w="851" w:type="dxa"/>
          </w:tcPr>
          <w:p w:rsidR="000E3D97" w:rsidRPr="00634C7A" w:rsidRDefault="000E3D97" w:rsidP="000E3D97">
            <w:r>
              <w:t>9,0</w:t>
            </w:r>
          </w:p>
        </w:tc>
        <w:tc>
          <w:tcPr>
            <w:tcW w:w="992" w:type="dxa"/>
          </w:tcPr>
          <w:p w:rsidR="000E3D97" w:rsidRDefault="000E3D97" w:rsidP="000E3D97">
            <w:r>
              <w:t>90,01</w:t>
            </w:r>
          </w:p>
        </w:tc>
        <w:tc>
          <w:tcPr>
            <w:tcW w:w="992" w:type="dxa"/>
          </w:tcPr>
          <w:p w:rsidR="000E3D97" w:rsidRDefault="000E3D97" w:rsidP="000E3D97">
            <w:r>
              <w:t>0</w:t>
            </w:r>
          </w:p>
        </w:tc>
        <w:tc>
          <w:tcPr>
            <w:tcW w:w="993" w:type="dxa"/>
          </w:tcPr>
          <w:p w:rsidR="000E3D97" w:rsidRDefault="000E3D97" w:rsidP="000E3D97">
            <w:r>
              <w:t>9,09</w:t>
            </w:r>
          </w:p>
        </w:tc>
        <w:tc>
          <w:tcPr>
            <w:tcW w:w="850" w:type="dxa"/>
          </w:tcPr>
          <w:p w:rsidR="000E3D97" w:rsidRDefault="000E3D97" w:rsidP="000E3D97">
            <w:r>
              <w:t>100</w:t>
            </w:r>
          </w:p>
        </w:tc>
        <w:tc>
          <w:tcPr>
            <w:tcW w:w="993" w:type="dxa"/>
          </w:tcPr>
          <w:p w:rsidR="000E3D97" w:rsidRDefault="000E3D97" w:rsidP="000E3D97">
            <w:r>
              <w:t>54,54</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5</w:t>
            </w:r>
          </w:p>
        </w:tc>
        <w:tc>
          <w:tcPr>
            <w:tcW w:w="992" w:type="dxa"/>
          </w:tcPr>
          <w:p w:rsidR="000E3D97" w:rsidRDefault="000E3D97" w:rsidP="000E3D97">
            <w:r>
              <w:t>Математика</w:t>
            </w:r>
          </w:p>
        </w:tc>
        <w:tc>
          <w:tcPr>
            <w:tcW w:w="1133" w:type="dxa"/>
          </w:tcPr>
          <w:p w:rsidR="000E3D97" w:rsidRDefault="000E3D97" w:rsidP="000E3D97">
            <w:r>
              <w:t>13</w:t>
            </w:r>
          </w:p>
        </w:tc>
        <w:tc>
          <w:tcPr>
            <w:tcW w:w="992" w:type="dxa"/>
          </w:tcPr>
          <w:p w:rsidR="000E3D97" w:rsidRDefault="000E3D97" w:rsidP="000E3D97">
            <w:r>
              <w:t>9</w:t>
            </w:r>
          </w:p>
        </w:tc>
        <w:tc>
          <w:tcPr>
            <w:tcW w:w="567" w:type="dxa"/>
          </w:tcPr>
          <w:p w:rsidR="000E3D97" w:rsidRDefault="000E3D97" w:rsidP="000E3D97">
            <w:r>
              <w:t>0</w:t>
            </w:r>
          </w:p>
        </w:tc>
        <w:tc>
          <w:tcPr>
            <w:tcW w:w="567" w:type="dxa"/>
          </w:tcPr>
          <w:p w:rsidR="000E3D97" w:rsidRDefault="000E3D97" w:rsidP="000E3D97">
            <w:r>
              <w:t>2</w:t>
            </w:r>
          </w:p>
        </w:tc>
        <w:tc>
          <w:tcPr>
            <w:tcW w:w="567" w:type="dxa"/>
          </w:tcPr>
          <w:p w:rsidR="000E3D97" w:rsidRDefault="000E3D97" w:rsidP="000E3D97">
            <w:r>
              <w:t>5</w:t>
            </w:r>
          </w:p>
        </w:tc>
        <w:tc>
          <w:tcPr>
            <w:tcW w:w="567" w:type="dxa"/>
          </w:tcPr>
          <w:p w:rsidR="000E3D97" w:rsidRDefault="000E3D97" w:rsidP="000E3D97">
            <w:r>
              <w:t>2</w:t>
            </w:r>
          </w:p>
        </w:tc>
        <w:tc>
          <w:tcPr>
            <w:tcW w:w="850" w:type="dxa"/>
          </w:tcPr>
          <w:p w:rsidR="000E3D97" w:rsidRDefault="000E3D97" w:rsidP="000E3D97">
            <w:r>
              <w:t>0</w:t>
            </w:r>
          </w:p>
        </w:tc>
        <w:tc>
          <w:tcPr>
            <w:tcW w:w="851" w:type="dxa"/>
          </w:tcPr>
          <w:p w:rsidR="000E3D97" w:rsidRDefault="000E3D97" w:rsidP="000E3D97">
            <w:r>
              <w:t>22,2</w:t>
            </w:r>
          </w:p>
        </w:tc>
        <w:tc>
          <w:tcPr>
            <w:tcW w:w="992" w:type="dxa"/>
          </w:tcPr>
          <w:p w:rsidR="000E3D97" w:rsidRDefault="000E3D97" w:rsidP="000E3D97">
            <w:r>
              <w:t>55,6</w:t>
            </w:r>
          </w:p>
        </w:tc>
        <w:tc>
          <w:tcPr>
            <w:tcW w:w="851" w:type="dxa"/>
          </w:tcPr>
          <w:p w:rsidR="000E3D97" w:rsidRDefault="000E3D97" w:rsidP="000E3D97">
            <w:r>
              <w:t>22,2</w:t>
            </w:r>
          </w:p>
        </w:tc>
        <w:tc>
          <w:tcPr>
            <w:tcW w:w="992" w:type="dxa"/>
          </w:tcPr>
          <w:p w:rsidR="000E3D97" w:rsidRDefault="000E3D97" w:rsidP="000E3D97">
            <w:r>
              <w:t>77,78</w:t>
            </w:r>
          </w:p>
        </w:tc>
        <w:tc>
          <w:tcPr>
            <w:tcW w:w="992" w:type="dxa"/>
          </w:tcPr>
          <w:p w:rsidR="000E3D97" w:rsidRDefault="000E3D97" w:rsidP="000E3D97">
            <w:r>
              <w:t>22,22</w:t>
            </w:r>
          </w:p>
        </w:tc>
        <w:tc>
          <w:tcPr>
            <w:tcW w:w="993" w:type="dxa"/>
          </w:tcPr>
          <w:p w:rsidR="000E3D97" w:rsidRDefault="000E3D97" w:rsidP="000E3D97">
            <w:r>
              <w:t>0</w:t>
            </w:r>
          </w:p>
        </w:tc>
        <w:tc>
          <w:tcPr>
            <w:tcW w:w="850" w:type="dxa"/>
          </w:tcPr>
          <w:p w:rsidR="000E3D97" w:rsidRDefault="000E3D97" w:rsidP="000E3D97">
            <w:r>
              <w:t>100</w:t>
            </w:r>
          </w:p>
        </w:tc>
        <w:tc>
          <w:tcPr>
            <w:tcW w:w="993" w:type="dxa"/>
          </w:tcPr>
          <w:p w:rsidR="000E3D97" w:rsidRDefault="000E3D97" w:rsidP="000E3D97">
            <w:r>
              <w:t>77,78</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5</w:t>
            </w:r>
          </w:p>
        </w:tc>
        <w:tc>
          <w:tcPr>
            <w:tcW w:w="992" w:type="dxa"/>
          </w:tcPr>
          <w:p w:rsidR="000E3D97" w:rsidRDefault="000E3D97" w:rsidP="000E3D97">
            <w:r>
              <w:t>Окружающий мир</w:t>
            </w:r>
          </w:p>
        </w:tc>
        <w:tc>
          <w:tcPr>
            <w:tcW w:w="1133" w:type="dxa"/>
          </w:tcPr>
          <w:p w:rsidR="000E3D97" w:rsidRDefault="000E3D97" w:rsidP="000E3D97">
            <w:r>
              <w:t>13</w:t>
            </w:r>
          </w:p>
        </w:tc>
        <w:tc>
          <w:tcPr>
            <w:tcW w:w="992" w:type="dxa"/>
          </w:tcPr>
          <w:p w:rsidR="000E3D97" w:rsidRDefault="000E3D97" w:rsidP="000E3D97">
            <w:r>
              <w:t>12</w:t>
            </w:r>
          </w:p>
        </w:tc>
        <w:tc>
          <w:tcPr>
            <w:tcW w:w="567" w:type="dxa"/>
          </w:tcPr>
          <w:p w:rsidR="000E3D97" w:rsidRPr="008561FD" w:rsidRDefault="000E3D97" w:rsidP="000E3D97">
            <w:r>
              <w:t>0</w:t>
            </w:r>
          </w:p>
        </w:tc>
        <w:tc>
          <w:tcPr>
            <w:tcW w:w="567" w:type="dxa"/>
          </w:tcPr>
          <w:p w:rsidR="000E3D97" w:rsidRDefault="000E3D97" w:rsidP="000E3D97">
            <w:r>
              <w:t>3</w:t>
            </w:r>
          </w:p>
        </w:tc>
        <w:tc>
          <w:tcPr>
            <w:tcW w:w="567" w:type="dxa"/>
          </w:tcPr>
          <w:p w:rsidR="000E3D97" w:rsidRDefault="000E3D97" w:rsidP="000E3D97">
            <w:r>
              <w:t>7</w:t>
            </w:r>
          </w:p>
        </w:tc>
        <w:tc>
          <w:tcPr>
            <w:tcW w:w="567" w:type="dxa"/>
          </w:tcPr>
          <w:p w:rsidR="000E3D97" w:rsidRDefault="000E3D97" w:rsidP="000E3D97">
            <w:r>
              <w:t>2</w:t>
            </w:r>
          </w:p>
        </w:tc>
        <w:tc>
          <w:tcPr>
            <w:tcW w:w="850" w:type="dxa"/>
          </w:tcPr>
          <w:p w:rsidR="000E3D97" w:rsidRDefault="000E3D97" w:rsidP="000E3D97">
            <w:r>
              <w:t>0</w:t>
            </w:r>
          </w:p>
        </w:tc>
        <w:tc>
          <w:tcPr>
            <w:tcW w:w="851" w:type="dxa"/>
          </w:tcPr>
          <w:p w:rsidR="000E3D97" w:rsidRDefault="000E3D97" w:rsidP="000E3D97">
            <w:r>
              <w:t>25,0</w:t>
            </w:r>
          </w:p>
        </w:tc>
        <w:tc>
          <w:tcPr>
            <w:tcW w:w="992" w:type="dxa"/>
          </w:tcPr>
          <w:p w:rsidR="000E3D97" w:rsidRDefault="000E3D97" w:rsidP="000E3D97">
            <w:r>
              <w:t>58,3</w:t>
            </w:r>
          </w:p>
        </w:tc>
        <w:tc>
          <w:tcPr>
            <w:tcW w:w="851" w:type="dxa"/>
          </w:tcPr>
          <w:p w:rsidR="000E3D97" w:rsidRDefault="000E3D97" w:rsidP="000E3D97">
            <w:r>
              <w:t>16,7</w:t>
            </w:r>
          </w:p>
        </w:tc>
        <w:tc>
          <w:tcPr>
            <w:tcW w:w="992" w:type="dxa"/>
          </w:tcPr>
          <w:p w:rsidR="000E3D97" w:rsidRDefault="000E3D97" w:rsidP="000E3D97">
            <w:r>
              <w:t>83,33</w:t>
            </w:r>
          </w:p>
        </w:tc>
        <w:tc>
          <w:tcPr>
            <w:tcW w:w="992" w:type="dxa"/>
          </w:tcPr>
          <w:p w:rsidR="000E3D97" w:rsidRDefault="000E3D97" w:rsidP="000E3D97">
            <w:r>
              <w:t>0</w:t>
            </w:r>
          </w:p>
        </w:tc>
        <w:tc>
          <w:tcPr>
            <w:tcW w:w="993" w:type="dxa"/>
          </w:tcPr>
          <w:p w:rsidR="000E3D97" w:rsidRDefault="000E3D97" w:rsidP="000E3D97">
            <w:r>
              <w:t>16,67</w:t>
            </w:r>
          </w:p>
        </w:tc>
        <w:tc>
          <w:tcPr>
            <w:tcW w:w="850" w:type="dxa"/>
          </w:tcPr>
          <w:p w:rsidR="000E3D97" w:rsidRDefault="000E3D97" w:rsidP="000E3D97"/>
          <w:p w:rsidR="000E3D97" w:rsidRPr="007012CB" w:rsidRDefault="000E3D97" w:rsidP="000E3D97">
            <w:r>
              <w:t>100</w:t>
            </w:r>
          </w:p>
        </w:tc>
        <w:tc>
          <w:tcPr>
            <w:tcW w:w="993" w:type="dxa"/>
          </w:tcPr>
          <w:p w:rsidR="000E3D97" w:rsidRDefault="000E3D97" w:rsidP="000E3D97">
            <w:r>
              <w:t>75,0</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6</w:t>
            </w:r>
          </w:p>
        </w:tc>
        <w:tc>
          <w:tcPr>
            <w:tcW w:w="992" w:type="dxa"/>
          </w:tcPr>
          <w:p w:rsidR="000E3D97" w:rsidRDefault="000E3D97" w:rsidP="000E3D97">
            <w:r>
              <w:t>Русский</w:t>
            </w:r>
          </w:p>
          <w:p w:rsidR="000E3D97" w:rsidRDefault="000E3D97" w:rsidP="000E3D97">
            <w:r>
              <w:t>язык</w:t>
            </w:r>
          </w:p>
        </w:tc>
        <w:tc>
          <w:tcPr>
            <w:tcW w:w="1133" w:type="dxa"/>
          </w:tcPr>
          <w:p w:rsidR="000E3D97" w:rsidRDefault="000E3D97" w:rsidP="000E3D97">
            <w:r>
              <w:t>26</w:t>
            </w:r>
          </w:p>
        </w:tc>
        <w:tc>
          <w:tcPr>
            <w:tcW w:w="992" w:type="dxa"/>
          </w:tcPr>
          <w:p w:rsidR="000E3D97" w:rsidRDefault="000E3D97" w:rsidP="000E3D97">
            <w:r>
              <w:t>21</w:t>
            </w:r>
          </w:p>
        </w:tc>
        <w:tc>
          <w:tcPr>
            <w:tcW w:w="567" w:type="dxa"/>
          </w:tcPr>
          <w:p w:rsidR="000E3D97" w:rsidRDefault="000E3D97" w:rsidP="000E3D97">
            <w:r>
              <w:t>2</w:t>
            </w:r>
          </w:p>
        </w:tc>
        <w:tc>
          <w:tcPr>
            <w:tcW w:w="567" w:type="dxa"/>
          </w:tcPr>
          <w:p w:rsidR="000E3D97" w:rsidRDefault="000E3D97" w:rsidP="000E3D97">
            <w:r>
              <w:t>7</w:t>
            </w:r>
          </w:p>
        </w:tc>
        <w:tc>
          <w:tcPr>
            <w:tcW w:w="567" w:type="dxa"/>
          </w:tcPr>
          <w:p w:rsidR="000E3D97" w:rsidRDefault="000E3D97" w:rsidP="000E3D97">
            <w:r>
              <w:t>8</w:t>
            </w:r>
          </w:p>
        </w:tc>
        <w:tc>
          <w:tcPr>
            <w:tcW w:w="567" w:type="dxa"/>
          </w:tcPr>
          <w:p w:rsidR="000E3D97" w:rsidRDefault="000E3D97" w:rsidP="000E3D97">
            <w:r>
              <w:t>4</w:t>
            </w:r>
          </w:p>
        </w:tc>
        <w:tc>
          <w:tcPr>
            <w:tcW w:w="850" w:type="dxa"/>
          </w:tcPr>
          <w:p w:rsidR="000E3D97" w:rsidRDefault="000E3D97" w:rsidP="000E3D97">
            <w:r>
              <w:t>9,53</w:t>
            </w:r>
          </w:p>
        </w:tc>
        <w:tc>
          <w:tcPr>
            <w:tcW w:w="851" w:type="dxa"/>
          </w:tcPr>
          <w:p w:rsidR="000E3D97" w:rsidRDefault="000E3D97" w:rsidP="000E3D97">
            <w:r>
              <w:t>33,33</w:t>
            </w:r>
          </w:p>
        </w:tc>
        <w:tc>
          <w:tcPr>
            <w:tcW w:w="992" w:type="dxa"/>
          </w:tcPr>
          <w:p w:rsidR="000E3D97" w:rsidRDefault="000E3D97" w:rsidP="000E3D97">
            <w:r>
              <w:t>38,1</w:t>
            </w:r>
          </w:p>
        </w:tc>
        <w:tc>
          <w:tcPr>
            <w:tcW w:w="851" w:type="dxa"/>
          </w:tcPr>
          <w:p w:rsidR="000E3D97" w:rsidRDefault="000E3D97" w:rsidP="000E3D97">
            <w:r>
              <w:t>19,05</w:t>
            </w:r>
          </w:p>
        </w:tc>
        <w:tc>
          <w:tcPr>
            <w:tcW w:w="992" w:type="dxa"/>
          </w:tcPr>
          <w:p w:rsidR="000E3D97" w:rsidRDefault="000E3D97" w:rsidP="000E3D97">
            <w:r>
              <w:t>61,9</w:t>
            </w:r>
          </w:p>
        </w:tc>
        <w:tc>
          <w:tcPr>
            <w:tcW w:w="992" w:type="dxa"/>
          </w:tcPr>
          <w:p w:rsidR="000E3D97" w:rsidRDefault="000E3D97" w:rsidP="000E3D97">
            <w:r>
              <w:t>14,29</w:t>
            </w:r>
          </w:p>
        </w:tc>
        <w:tc>
          <w:tcPr>
            <w:tcW w:w="993" w:type="dxa"/>
          </w:tcPr>
          <w:p w:rsidR="000E3D97" w:rsidRDefault="000E3D97" w:rsidP="000E3D97">
            <w:r>
              <w:t>23,81</w:t>
            </w:r>
          </w:p>
        </w:tc>
        <w:tc>
          <w:tcPr>
            <w:tcW w:w="850" w:type="dxa"/>
          </w:tcPr>
          <w:p w:rsidR="000E3D97" w:rsidRDefault="000E3D97" w:rsidP="000E3D97">
            <w:r>
              <w:t>90,48</w:t>
            </w:r>
          </w:p>
        </w:tc>
        <w:tc>
          <w:tcPr>
            <w:tcW w:w="993" w:type="dxa"/>
          </w:tcPr>
          <w:p w:rsidR="000E3D97" w:rsidRDefault="000E3D97" w:rsidP="000E3D97">
            <w:r>
              <w:t>57,14</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6</w:t>
            </w:r>
          </w:p>
        </w:tc>
        <w:tc>
          <w:tcPr>
            <w:tcW w:w="992" w:type="dxa"/>
          </w:tcPr>
          <w:p w:rsidR="000E3D97" w:rsidRDefault="000E3D97" w:rsidP="000E3D97">
            <w:r>
              <w:t>Математика</w:t>
            </w:r>
          </w:p>
        </w:tc>
        <w:tc>
          <w:tcPr>
            <w:tcW w:w="1133" w:type="dxa"/>
          </w:tcPr>
          <w:p w:rsidR="000E3D97" w:rsidRDefault="000E3D97" w:rsidP="000E3D97">
            <w:r>
              <w:t>26</w:t>
            </w:r>
          </w:p>
        </w:tc>
        <w:tc>
          <w:tcPr>
            <w:tcW w:w="992" w:type="dxa"/>
          </w:tcPr>
          <w:p w:rsidR="000E3D97" w:rsidRDefault="000E3D97" w:rsidP="000E3D97">
            <w:r>
              <w:t>26</w:t>
            </w:r>
          </w:p>
        </w:tc>
        <w:tc>
          <w:tcPr>
            <w:tcW w:w="567" w:type="dxa"/>
          </w:tcPr>
          <w:p w:rsidR="000E3D97" w:rsidRDefault="000E3D97" w:rsidP="000E3D97">
            <w:r>
              <w:t>0</w:t>
            </w:r>
          </w:p>
        </w:tc>
        <w:tc>
          <w:tcPr>
            <w:tcW w:w="567" w:type="dxa"/>
          </w:tcPr>
          <w:p w:rsidR="000E3D97" w:rsidRDefault="000E3D97" w:rsidP="000E3D97">
            <w:r>
              <w:t>12</w:t>
            </w:r>
          </w:p>
        </w:tc>
        <w:tc>
          <w:tcPr>
            <w:tcW w:w="567" w:type="dxa"/>
          </w:tcPr>
          <w:p w:rsidR="000E3D97" w:rsidRDefault="000E3D97" w:rsidP="000E3D97">
            <w:r>
              <w:t>9</w:t>
            </w:r>
          </w:p>
        </w:tc>
        <w:tc>
          <w:tcPr>
            <w:tcW w:w="567" w:type="dxa"/>
          </w:tcPr>
          <w:p w:rsidR="000E3D97" w:rsidRDefault="000E3D97" w:rsidP="000E3D97">
            <w:r>
              <w:t>5</w:t>
            </w:r>
          </w:p>
        </w:tc>
        <w:tc>
          <w:tcPr>
            <w:tcW w:w="850" w:type="dxa"/>
          </w:tcPr>
          <w:p w:rsidR="000E3D97" w:rsidRDefault="000E3D97" w:rsidP="000E3D97">
            <w:r>
              <w:t>0</w:t>
            </w:r>
          </w:p>
        </w:tc>
        <w:tc>
          <w:tcPr>
            <w:tcW w:w="851" w:type="dxa"/>
          </w:tcPr>
          <w:p w:rsidR="000E3D97" w:rsidRDefault="000E3D97" w:rsidP="000E3D97">
            <w:r>
              <w:t>46,15</w:t>
            </w:r>
          </w:p>
        </w:tc>
        <w:tc>
          <w:tcPr>
            <w:tcW w:w="992" w:type="dxa"/>
          </w:tcPr>
          <w:p w:rsidR="000E3D97" w:rsidRDefault="000E3D97" w:rsidP="000E3D97">
            <w:r>
              <w:t>34,62</w:t>
            </w:r>
          </w:p>
        </w:tc>
        <w:tc>
          <w:tcPr>
            <w:tcW w:w="851" w:type="dxa"/>
          </w:tcPr>
          <w:p w:rsidR="000E3D97" w:rsidRDefault="000E3D97" w:rsidP="000E3D97">
            <w:r>
              <w:t>19,23</w:t>
            </w:r>
          </w:p>
        </w:tc>
        <w:tc>
          <w:tcPr>
            <w:tcW w:w="992" w:type="dxa"/>
          </w:tcPr>
          <w:p w:rsidR="000E3D97" w:rsidRDefault="000E3D97" w:rsidP="000E3D97">
            <w:r>
              <w:t>69,23</w:t>
            </w:r>
          </w:p>
        </w:tc>
        <w:tc>
          <w:tcPr>
            <w:tcW w:w="992" w:type="dxa"/>
          </w:tcPr>
          <w:p w:rsidR="000E3D97" w:rsidRDefault="000E3D97" w:rsidP="000E3D97">
            <w:r>
              <w:t>0</w:t>
            </w:r>
          </w:p>
        </w:tc>
        <w:tc>
          <w:tcPr>
            <w:tcW w:w="993" w:type="dxa"/>
          </w:tcPr>
          <w:p w:rsidR="000E3D97" w:rsidRDefault="000E3D97" w:rsidP="000E3D97">
            <w:r>
              <w:t>30,77</w:t>
            </w:r>
          </w:p>
        </w:tc>
        <w:tc>
          <w:tcPr>
            <w:tcW w:w="850" w:type="dxa"/>
          </w:tcPr>
          <w:p w:rsidR="000E3D97" w:rsidRDefault="000E3D97" w:rsidP="000E3D97">
            <w:r>
              <w:t>100</w:t>
            </w:r>
          </w:p>
        </w:tc>
        <w:tc>
          <w:tcPr>
            <w:tcW w:w="993" w:type="dxa"/>
          </w:tcPr>
          <w:p w:rsidR="000E3D97" w:rsidRDefault="000E3D97" w:rsidP="000E3D97">
            <w:r>
              <w:t>53,85</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6</w:t>
            </w:r>
          </w:p>
        </w:tc>
        <w:tc>
          <w:tcPr>
            <w:tcW w:w="992" w:type="dxa"/>
          </w:tcPr>
          <w:p w:rsidR="000E3D97" w:rsidRDefault="000E3D97" w:rsidP="000E3D97">
            <w:r>
              <w:t>История</w:t>
            </w:r>
          </w:p>
        </w:tc>
        <w:tc>
          <w:tcPr>
            <w:tcW w:w="1133" w:type="dxa"/>
          </w:tcPr>
          <w:p w:rsidR="000E3D97" w:rsidRDefault="000E3D97" w:rsidP="000E3D97">
            <w:r>
              <w:t>26</w:t>
            </w:r>
          </w:p>
        </w:tc>
        <w:tc>
          <w:tcPr>
            <w:tcW w:w="992" w:type="dxa"/>
          </w:tcPr>
          <w:p w:rsidR="000E3D97" w:rsidRDefault="000E3D97" w:rsidP="000E3D97">
            <w:r>
              <w:t>20</w:t>
            </w:r>
          </w:p>
        </w:tc>
        <w:tc>
          <w:tcPr>
            <w:tcW w:w="567" w:type="dxa"/>
          </w:tcPr>
          <w:p w:rsidR="000E3D97" w:rsidRDefault="000E3D97" w:rsidP="000E3D97">
            <w:r>
              <w:t>0</w:t>
            </w:r>
          </w:p>
        </w:tc>
        <w:tc>
          <w:tcPr>
            <w:tcW w:w="567" w:type="dxa"/>
          </w:tcPr>
          <w:p w:rsidR="000E3D97" w:rsidRDefault="000E3D97" w:rsidP="000E3D97">
            <w:r>
              <w:t>5</w:t>
            </w:r>
          </w:p>
        </w:tc>
        <w:tc>
          <w:tcPr>
            <w:tcW w:w="567" w:type="dxa"/>
          </w:tcPr>
          <w:p w:rsidR="000E3D97" w:rsidRDefault="000E3D97" w:rsidP="000E3D97">
            <w:r>
              <w:t>11</w:t>
            </w:r>
          </w:p>
        </w:tc>
        <w:tc>
          <w:tcPr>
            <w:tcW w:w="567" w:type="dxa"/>
          </w:tcPr>
          <w:p w:rsidR="000E3D97" w:rsidRDefault="000E3D97" w:rsidP="000E3D97">
            <w:r>
              <w:t>4</w:t>
            </w:r>
          </w:p>
        </w:tc>
        <w:tc>
          <w:tcPr>
            <w:tcW w:w="850" w:type="dxa"/>
          </w:tcPr>
          <w:p w:rsidR="000E3D97" w:rsidRDefault="000E3D97" w:rsidP="000E3D97">
            <w:r>
              <w:t>0</w:t>
            </w:r>
          </w:p>
        </w:tc>
        <w:tc>
          <w:tcPr>
            <w:tcW w:w="851" w:type="dxa"/>
          </w:tcPr>
          <w:p w:rsidR="000E3D97" w:rsidRDefault="000E3D97" w:rsidP="000E3D97">
            <w:r>
              <w:t>25,0</w:t>
            </w:r>
          </w:p>
        </w:tc>
        <w:tc>
          <w:tcPr>
            <w:tcW w:w="992" w:type="dxa"/>
          </w:tcPr>
          <w:p w:rsidR="000E3D97" w:rsidRDefault="000E3D97" w:rsidP="000E3D97">
            <w:r>
              <w:t>55,0</w:t>
            </w:r>
          </w:p>
        </w:tc>
        <w:tc>
          <w:tcPr>
            <w:tcW w:w="851" w:type="dxa"/>
          </w:tcPr>
          <w:p w:rsidR="000E3D97" w:rsidRDefault="000E3D97" w:rsidP="000E3D97">
            <w:r>
              <w:t>20,0</w:t>
            </w:r>
          </w:p>
        </w:tc>
        <w:tc>
          <w:tcPr>
            <w:tcW w:w="992" w:type="dxa"/>
          </w:tcPr>
          <w:p w:rsidR="000E3D97" w:rsidRDefault="000E3D97" w:rsidP="000E3D97">
            <w:r>
              <w:t>80,0</w:t>
            </w:r>
          </w:p>
        </w:tc>
        <w:tc>
          <w:tcPr>
            <w:tcW w:w="992" w:type="dxa"/>
          </w:tcPr>
          <w:p w:rsidR="000E3D97" w:rsidRDefault="000E3D97" w:rsidP="000E3D97">
            <w:r>
              <w:t>5,0</w:t>
            </w:r>
          </w:p>
        </w:tc>
        <w:tc>
          <w:tcPr>
            <w:tcW w:w="993" w:type="dxa"/>
          </w:tcPr>
          <w:p w:rsidR="000E3D97" w:rsidRDefault="000E3D97" w:rsidP="000E3D97">
            <w:r>
              <w:t>15,0</w:t>
            </w:r>
          </w:p>
        </w:tc>
        <w:tc>
          <w:tcPr>
            <w:tcW w:w="850" w:type="dxa"/>
          </w:tcPr>
          <w:p w:rsidR="000E3D97" w:rsidRDefault="000E3D97" w:rsidP="000E3D97">
            <w:r>
              <w:t>100</w:t>
            </w:r>
          </w:p>
        </w:tc>
        <w:tc>
          <w:tcPr>
            <w:tcW w:w="993" w:type="dxa"/>
          </w:tcPr>
          <w:p w:rsidR="000E3D97" w:rsidRDefault="000E3D97" w:rsidP="000E3D97">
            <w:r>
              <w:t>75,0</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6</w:t>
            </w:r>
          </w:p>
        </w:tc>
        <w:tc>
          <w:tcPr>
            <w:tcW w:w="992" w:type="dxa"/>
          </w:tcPr>
          <w:p w:rsidR="000E3D97" w:rsidRDefault="000E3D97" w:rsidP="000E3D97">
            <w:r>
              <w:t>Биология</w:t>
            </w:r>
          </w:p>
        </w:tc>
        <w:tc>
          <w:tcPr>
            <w:tcW w:w="1133" w:type="dxa"/>
          </w:tcPr>
          <w:p w:rsidR="000E3D97" w:rsidRDefault="000E3D97" w:rsidP="000E3D97">
            <w:r>
              <w:t>26</w:t>
            </w:r>
          </w:p>
        </w:tc>
        <w:tc>
          <w:tcPr>
            <w:tcW w:w="992" w:type="dxa"/>
          </w:tcPr>
          <w:p w:rsidR="000E3D97" w:rsidRDefault="000E3D97" w:rsidP="000E3D97">
            <w:r>
              <w:t>22</w:t>
            </w:r>
          </w:p>
        </w:tc>
        <w:tc>
          <w:tcPr>
            <w:tcW w:w="567" w:type="dxa"/>
          </w:tcPr>
          <w:p w:rsidR="000E3D97" w:rsidRDefault="000E3D97" w:rsidP="000E3D97">
            <w:r>
              <w:t>2</w:t>
            </w:r>
          </w:p>
        </w:tc>
        <w:tc>
          <w:tcPr>
            <w:tcW w:w="567" w:type="dxa"/>
          </w:tcPr>
          <w:p w:rsidR="000E3D97" w:rsidRDefault="000E3D97" w:rsidP="000E3D97">
            <w:r>
              <w:t>9</w:t>
            </w:r>
          </w:p>
        </w:tc>
        <w:tc>
          <w:tcPr>
            <w:tcW w:w="567" w:type="dxa"/>
          </w:tcPr>
          <w:p w:rsidR="000E3D97" w:rsidRDefault="000E3D97" w:rsidP="000E3D97">
            <w:r>
              <w:t>6</w:t>
            </w:r>
          </w:p>
        </w:tc>
        <w:tc>
          <w:tcPr>
            <w:tcW w:w="567" w:type="dxa"/>
          </w:tcPr>
          <w:p w:rsidR="000E3D97" w:rsidRDefault="000E3D97" w:rsidP="000E3D97">
            <w:r>
              <w:t>5</w:t>
            </w:r>
          </w:p>
        </w:tc>
        <w:tc>
          <w:tcPr>
            <w:tcW w:w="850" w:type="dxa"/>
          </w:tcPr>
          <w:p w:rsidR="000E3D97" w:rsidRDefault="000E3D97" w:rsidP="000E3D97">
            <w:r>
              <w:t>9,09</w:t>
            </w:r>
          </w:p>
        </w:tc>
        <w:tc>
          <w:tcPr>
            <w:tcW w:w="851" w:type="dxa"/>
          </w:tcPr>
          <w:p w:rsidR="000E3D97" w:rsidRDefault="000E3D97" w:rsidP="000E3D97">
            <w:r>
              <w:t>40,91</w:t>
            </w:r>
          </w:p>
        </w:tc>
        <w:tc>
          <w:tcPr>
            <w:tcW w:w="992" w:type="dxa"/>
          </w:tcPr>
          <w:p w:rsidR="000E3D97" w:rsidRDefault="000E3D97" w:rsidP="000E3D97">
            <w:r>
              <w:t>27,27</w:t>
            </w:r>
          </w:p>
        </w:tc>
        <w:tc>
          <w:tcPr>
            <w:tcW w:w="851" w:type="dxa"/>
          </w:tcPr>
          <w:p w:rsidR="000E3D97" w:rsidRDefault="000E3D97" w:rsidP="000E3D97">
            <w:r>
              <w:t>22,73</w:t>
            </w:r>
          </w:p>
        </w:tc>
        <w:tc>
          <w:tcPr>
            <w:tcW w:w="992" w:type="dxa"/>
          </w:tcPr>
          <w:p w:rsidR="000E3D97" w:rsidRDefault="000E3D97" w:rsidP="000E3D97">
            <w:r>
              <w:t>4,55</w:t>
            </w:r>
          </w:p>
        </w:tc>
        <w:tc>
          <w:tcPr>
            <w:tcW w:w="992" w:type="dxa"/>
          </w:tcPr>
          <w:p w:rsidR="000E3D97" w:rsidRDefault="000E3D97" w:rsidP="000E3D97">
            <w:r>
              <w:t>68,18</w:t>
            </w:r>
          </w:p>
        </w:tc>
        <w:tc>
          <w:tcPr>
            <w:tcW w:w="993" w:type="dxa"/>
          </w:tcPr>
          <w:p w:rsidR="000E3D97" w:rsidRDefault="000E3D97" w:rsidP="000E3D97">
            <w:r>
              <w:t>27,27</w:t>
            </w:r>
          </w:p>
        </w:tc>
        <w:tc>
          <w:tcPr>
            <w:tcW w:w="850" w:type="dxa"/>
          </w:tcPr>
          <w:p w:rsidR="000E3D97" w:rsidRDefault="000E3D97" w:rsidP="000E3D97">
            <w:r>
              <w:t>90,91</w:t>
            </w:r>
          </w:p>
        </w:tc>
        <w:tc>
          <w:tcPr>
            <w:tcW w:w="993" w:type="dxa"/>
          </w:tcPr>
          <w:p w:rsidR="000E3D97" w:rsidRDefault="000E3D97" w:rsidP="000E3D97">
            <w:r>
              <w:t>50,0</w:t>
            </w:r>
          </w:p>
        </w:tc>
      </w:tr>
      <w:tr w:rsidR="000E3D97" w:rsidTr="000E3D97">
        <w:tc>
          <w:tcPr>
            <w:tcW w:w="1702" w:type="dxa"/>
          </w:tcPr>
          <w:p w:rsidR="000E3D97" w:rsidRPr="009C0F87" w:rsidRDefault="000E3D97" w:rsidP="000E3D97">
            <w:r w:rsidRPr="009C0F87">
              <w:lastRenderedPageBreak/>
              <w:t xml:space="preserve">МБОУ </w:t>
            </w:r>
            <w:r>
              <w:t xml:space="preserve">Калининская </w:t>
            </w:r>
            <w:r w:rsidRPr="009C0F87">
              <w:t>СОШ №</w:t>
            </w:r>
            <w:r>
              <w:t xml:space="preserve"> 7</w:t>
            </w:r>
          </w:p>
        </w:tc>
        <w:tc>
          <w:tcPr>
            <w:tcW w:w="851" w:type="dxa"/>
          </w:tcPr>
          <w:p w:rsidR="000E3D97" w:rsidRDefault="000E3D97" w:rsidP="000E3D97">
            <w:r>
              <w:t>7</w:t>
            </w:r>
          </w:p>
        </w:tc>
        <w:tc>
          <w:tcPr>
            <w:tcW w:w="992" w:type="dxa"/>
          </w:tcPr>
          <w:p w:rsidR="000E3D97" w:rsidRDefault="000E3D97" w:rsidP="000E3D97">
            <w:r>
              <w:t>Русский язык</w:t>
            </w:r>
          </w:p>
        </w:tc>
        <w:tc>
          <w:tcPr>
            <w:tcW w:w="1133" w:type="dxa"/>
          </w:tcPr>
          <w:p w:rsidR="000E3D97" w:rsidRDefault="000E3D97" w:rsidP="000E3D97">
            <w:r>
              <w:t>13</w:t>
            </w:r>
          </w:p>
        </w:tc>
        <w:tc>
          <w:tcPr>
            <w:tcW w:w="992" w:type="dxa"/>
          </w:tcPr>
          <w:p w:rsidR="000E3D97" w:rsidRDefault="000E3D97" w:rsidP="000E3D97">
            <w:r>
              <w:t>12</w:t>
            </w:r>
          </w:p>
        </w:tc>
        <w:tc>
          <w:tcPr>
            <w:tcW w:w="567" w:type="dxa"/>
          </w:tcPr>
          <w:p w:rsidR="000E3D97" w:rsidRDefault="000E3D97" w:rsidP="000E3D97"/>
          <w:p w:rsidR="000E3D97" w:rsidRPr="00563D5B" w:rsidRDefault="000E3D97" w:rsidP="000E3D97">
            <w:r>
              <w:t>0</w:t>
            </w:r>
          </w:p>
        </w:tc>
        <w:tc>
          <w:tcPr>
            <w:tcW w:w="567" w:type="dxa"/>
          </w:tcPr>
          <w:p w:rsidR="000E3D97" w:rsidRDefault="000E3D97" w:rsidP="000E3D97">
            <w:r>
              <w:t>5</w:t>
            </w:r>
          </w:p>
        </w:tc>
        <w:tc>
          <w:tcPr>
            <w:tcW w:w="567" w:type="dxa"/>
          </w:tcPr>
          <w:p w:rsidR="000E3D97" w:rsidRDefault="000E3D97" w:rsidP="000E3D97">
            <w:r>
              <w:t>5</w:t>
            </w:r>
          </w:p>
        </w:tc>
        <w:tc>
          <w:tcPr>
            <w:tcW w:w="567" w:type="dxa"/>
          </w:tcPr>
          <w:p w:rsidR="000E3D97" w:rsidRDefault="000E3D97" w:rsidP="000E3D97">
            <w:r>
              <w:t>2</w:t>
            </w:r>
          </w:p>
        </w:tc>
        <w:tc>
          <w:tcPr>
            <w:tcW w:w="850" w:type="dxa"/>
          </w:tcPr>
          <w:p w:rsidR="000E3D97" w:rsidRDefault="000E3D97" w:rsidP="000E3D97">
            <w:r>
              <w:t>0</w:t>
            </w:r>
          </w:p>
        </w:tc>
        <w:tc>
          <w:tcPr>
            <w:tcW w:w="851" w:type="dxa"/>
          </w:tcPr>
          <w:p w:rsidR="000E3D97" w:rsidRDefault="000E3D97" w:rsidP="000E3D97">
            <w:r>
              <w:t>41,67</w:t>
            </w:r>
          </w:p>
        </w:tc>
        <w:tc>
          <w:tcPr>
            <w:tcW w:w="992" w:type="dxa"/>
          </w:tcPr>
          <w:p w:rsidR="000E3D97" w:rsidRDefault="000E3D97" w:rsidP="000E3D97">
            <w:r>
              <w:t>41,67</w:t>
            </w:r>
          </w:p>
        </w:tc>
        <w:tc>
          <w:tcPr>
            <w:tcW w:w="851" w:type="dxa"/>
          </w:tcPr>
          <w:p w:rsidR="000E3D97" w:rsidRDefault="000E3D97" w:rsidP="000E3D97">
            <w:r>
              <w:t>16,67</w:t>
            </w:r>
          </w:p>
        </w:tc>
        <w:tc>
          <w:tcPr>
            <w:tcW w:w="992" w:type="dxa"/>
          </w:tcPr>
          <w:p w:rsidR="000E3D97" w:rsidRDefault="000E3D97" w:rsidP="000E3D97">
            <w:r>
              <w:t>83,33</w:t>
            </w:r>
          </w:p>
        </w:tc>
        <w:tc>
          <w:tcPr>
            <w:tcW w:w="992" w:type="dxa"/>
          </w:tcPr>
          <w:p w:rsidR="000E3D97" w:rsidRDefault="000E3D97" w:rsidP="000E3D97">
            <w:r>
              <w:t>8,33</w:t>
            </w:r>
          </w:p>
        </w:tc>
        <w:tc>
          <w:tcPr>
            <w:tcW w:w="993" w:type="dxa"/>
          </w:tcPr>
          <w:p w:rsidR="000E3D97" w:rsidRDefault="000E3D97" w:rsidP="000E3D97">
            <w:r>
              <w:t>8,33</w:t>
            </w:r>
          </w:p>
        </w:tc>
        <w:tc>
          <w:tcPr>
            <w:tcW w:w="850" w:type="dxa"/>
          </w:tcPr>
          <w:p w:rsidR="000E3D97" w:rsidRDefault="000E3D97" w:rsidP="000E3D97">
            <w:r>
              <w:t>100</w:t>
            </w:r>
          </w:p>
        </w:tc>
        <w:tc>
          <w:tcPr>
            <w:tcW w:w="993" w:type="dxa"/>
          </w:tcPr>
          <w:p w:rsidR="000E3D97" w:rsidRDefault="000E3D97" w:rsidP="000E3D97">
            <w:r>
              <w:t>58,33</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7</w:t>
            </w:r>
          </w:p>
        </w:tc>
        <w:tc>
          <w:tcPr>
            <w:tcW w:w="992" w:type="dxa"/>
          </w:tcPr>
          <w:p w:rsidR="000E3D97" w:rsidRDefault="000E3D97" w:rsidP="000E3D97">
            <w:r>
              <w:t>Математика</w:t>
            </w:r>
          </w:p>
        </w:tc>
        <w:tc>
          <w:tcPr>
            <w:tcW w:w="1133" w:type="dxa"/>
          </w:tcPr>
          <w:p w:rsidR="000E3D97" w:rsidRDefault="000E3D97" w:rsidP="000E3D97">
            <w:r>
              <w:t>13</w:t>
            </w:r>
          </w:p>
        </w:tc>
        <w:tc>
          <w:tcPr>
            <w:tcW w:w="992" w:type="dxa"/>
          </w:tcPr>
          <w:p w:rsidR="000E3D97" w:rsidRDefault="000E3D97" w:rsidP="000E3D97">
            <w:r>
              <w:t>12</w:t>
            </w:r>
          </w:p>
        </w:tc>
        <w:tc>
          <w:tcPr>
            <w:tcW w:w="567" w:type="dxa"/>
          </w:tcPr>
          <w:p w:rsidR="000E3D97" w:rsidRDefault="000E3D97" w:rsidP="000E3D97">
            <w:r>
              <w:t>0</w:t>
            </w:r>
          </w:p>
        </w:tc>
        <w:tc>
          <w:tcPr>
            <w:tcW w:w="567" w:type="dxa"/>
          </w:tcPr>
          <w:p w:rsidR="000E3D97" w:rsidRDefault="000E3D97" w:rsidP="000E3D97">
            <w:r>
              <w:t>4</w:t>
            </w:r>
          </w:p>
        </w:tc>
        <w:tc>
          <w:tcPr>
            <w:tcW w:w="567" w:type="dxa"/>
          </w:tcPr>
          <w:p w:rsidR="000E3D97" w:rsidRDefault="000E3D97" w:rsidP="000E3D97">
            <w:r>
              <w:t>5</w:t>
            </w:r>
          </w:p>
        </w:tc>
        <w:tc>
          <w:tcPr>
            <w:tcW w:w="567" w:type="dxa"/>
          </w:tcPr>
          <w:p w:rsidR="000E3D97" w:rsidRDefault="000E3D97" w:rsidP="000E3D97">
            <w:r>
              <w:t>3</w:t>
            </w:r>
          </w:p>
        </w:tc>
        <w:tc>
          <w:tcPr>
            <w:tcW w:w="850" w:type="dxa"/>
          </w:tcPr>
          <w:p w:rsidR="000E3D97" w:rsidRDefault="000E3D97" w:rsidP="000E3D97">
            <w:r>
              <w:t>0</w:t>
            </w:r>
          </w:p>
        </w:tc>
        <w:tc>
          <w:tcPr>
            <w:tcW w:w="851" w:type="dxa"/>
          </w:tcPr>
          <w:p w:rsidR="000E3D97" w:rsidRDefault="000E3D97" w:rsidP="000E3D97">
            <w:r>
              <w:t>33,33</w:t>
            </w:r>
          </w:p>
        </w:tc>
        <w:tc>
          <w:tcPr>
            <w:tcW w:w="992" w:type="dxa"/>
          </w:tcPr>
          <w:p w:rsidR="000E3D97" w:rsidRDefault="000E3D97" w:rsidP="000E3D97">
            <w:r>
              <w:t>41,67</w:t>
            </w:r>
          </w:p>
        </w:tc>
        <w:tc>
          <w:tcPr>
            <w:tcW w:w="851" w:type="dxa"/>
          </w:tcPr>
          <w:p w:rsidR="000E3D97" w:rsidRDefault="000E3D97" w:rsidP="000E3D97">
            <w:r>
              <w:t>25,0</w:t>
            </w:r>
          </w:p>
        </w:tc>
        <w:tc>
          <w:tcPr>
            <w:tcW w:w="992" w:type="dxa"/>
          </w:tcPr>
          <w:p w:rsidR="000E3D97" w:rsidRDefault="000E3D97" w:rsidP="000E3D97">
            <w:r>
              <w:t>91,67</w:t>
            </w:r>
          </w:p>
        </w:tc>
        <w:tc>
          <w:tcPr>
            <w:tcW w:w="992" w:type="dxa"/>
          </w:tcPr>
          <w:p w:rsidR="000E3D97" w:rsidRDefault="000E3D97" w:rsidP="000E3D97">
            <w:r>
              <w:t>0</w:t>
            </w:r>
          </w:p>
        </w:tc>
        <w:tc>
          <w:tcPr>
            <w:tcW w:w="993" w:type="dxa"/>
          </w:tcPr>
          <w:p w:rsidR="000E3D97" w:rsidRDefault="000E3D97" w:rsidP="000E3D97">
            <w:r>
              <w:t>8,33</w:t>
            </w:r>
          </w:p>
        </w:tc>
        <w:tc>
          <w:tcPr>
            <w:tcW w:w="850" w:type="dxa"/>
          </w:tcPr>
          <w:p w:rsidR="000E3D97" w:rsidRDefault="000E3D97" w:rsidP="000E3D97">
            <w:r>
              <w:t>100</w:t>
            </w:r>
          </w:p>
        </w:tc>
        <w:tc>
          <w:tcPr>
            <w:tcW w:w="993" w:type="dxa"/>
          </w:tcPr>
          <w:p w:rsidR="000E3D97" w:rsidRDefault="000E3D97" w:rsidP="000E3D97">
            <w:r>
              <w:t>66,67</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7</w:t>
            </w:r>
          </w:p>
        </w:tc>
        <w:tc>
          <w:tcPr>
            <w:tcW w:w="992" w:type="dxa"/>
          </w:tcPr>
          <w:p w:rsidR="000E3D97" w:rsidRDefault="000E3D97" w:rsidP="000E3D97">
            <w:r>
              <w:t>Биология</w:t>
            </w:r>
          </w:p>
        </w:tc>
        <w:tc>
          <w:tcPr>
            <w:tcW w:w="1133" w:type="dxa"/>
          </w:tcPr>
          <w:p w:rsidR="000E3D97" w:rsidRDefault="000E3D97" w:rsidP="000E3D97">
            <w:r>
              <w:t>13</w:t>
            </w:r>
          </w:p>
        </w:tc>
        <w:tc>
          <w:tcPr>
            <w:tcW w:w="992" w:type="dxa"/>
          </w:tcPr>
          <w:p w:rsidR="000E3D97" w:rsidRDefault="000E3D97" w:rsidP="000E3D97">
            <w:r>
              <w:t>13</w:t>
            </w:r>
          </w:p>
        </w:tc>
        <w:tc>
          <w:tcPr>
            <w:tcW w:w="567" w:type="dxa"/>
          </w:tcPr>
          <w:p w:rsidR="000E3D97" w:rsidRDefault="000E3D97" w:rsidP="000E3D97">
            <w:r>
              <w:t>0</w:t>
            </w:r>
          </w:p>
        </w:tc>
        <w:tc>
          <w:tcPr>
            <w:tcW w:w="567" w:type="dxa"/>
          </w:tcPr>
          <w:p w:rsidR="000E3D97" w:rsidRDefault="000E3D97" w:rsidP="000E3D97">
            <w:r>
              <w:t>6</w:t>
            </w:r>
          </w:p>
        </w:tc>
        <w:tc>
          <w:tcPr>
            <w:tcW w:w="567" w:type="dxa"/>
          </w:tcPr>
          <w:p w:rsidR="000E3D97" w:rsidRDefault="000E3D97" w:rsidP="000E3D97">
            <w:r>
              <w:t>5</w:t>
            </w:r>
          </w:p>
        </w:tc>
        <w:tc>
          <w:tcPr>
            <w:tcW w:w="567" w:type="dxa"/>
          </w:tcPr>
          <w:p w:rsidR="000E3D97" w:rsidRDefault="000E3D97" w:rsidP="000E3D97">
            <w:r>
              <w:t>2</w:t>
            </w:r>
          </w:p>
        </w:tc>
        <w:tc>
          <w:tcPr>
            <w:tcW w:w="850" w:type="dxa"/>
          </w:tcPr>
          <w:p w:rsidR="000E3D97" w:rsidRDefault="000E3D97" w:rsidP="000E3D97">
            <w:r>
              <w:t>0</w:t>
            </w:r>
          </w:p>
        </w:tc>
        <w:tc>
          <w:tcPr>
            <w:tcW w:w="851" w:type="dxa"/>
          </w:tcPr>
          <w:p w:rsidR="000E3D97" w:rsidRDefault="000E3D97" w:rsidP="000E3D97">
            <w:r>
              <w:t>46,15</w:t>
            </w:r>
          </w:p>
        </w:tc>
        <w:tc>
          <w:tcPr>
            <w:tcW w:w="992" w:type="dxa"/>
          </w:tcPr>
          <w:p w:rsidR="000E3D97" w:rsidRDefault="000E3D97" w:rsidP="000E3D97">
            <w:r>
              <w:t>38,46</w:t>
            </w:r>
          </w:p>
        </w:tc>
        <w:tc>
          <w:tcPr>
            <w:tcW w:w="851" w:type="dxa"/>
          </w:tcPr>
          <w:p w:rsidR="000E3D97" w:rsidRDefault="000E3D97" w:rsidP="000E3D97">
            <w:r>
              <w:t>15,38</w:t>
            </w:r>
          </w:p>
        </w:tc>
        <w:tc>
          <w:tcPr>
            <w:tcW w:w="992" w:type="dxa"/>
          </w:tcPr>
          <w:p w:rsidR="000E3D97" w:rsidRDefault="000E3D97" w:rsidP="000E3D97">
            <w:r>
              <w:t>84,62</w:t>
            </w:r>
          </w:p>
        </w:tc>
        <w:tc>
          <w:tcPr>
            <w:tcW w:w="992" w:type="dxa"/>
          </w:tcPr>
          <w:p w:rsidR="000E3D97" w:rsidRDefault="000E3D97" w:rsidP="000E3D97">
            <w:r>
              <w:t>0</w:t>
            </w:r>
          </w:p>
        </w:tc>
        <w:tc>
          <w:tcPr>
            <w:tcW w:w="993" w:type="dxa"/>
          </w:tcPr>
          <w:p w:rsidR="000E3D97" w:rsidRDefault="000E3D97" w:rsidP="000E3D97">
            <w:r>
              <w:t>15,38</w:t>
            </w:r>
          </w:p>
        </w:tc>
        <w:tc>
          <w:tcPr>
            <w:tcW w:w="850" w:type="dxa"/>
          </w:tcPr>
          <w:p w:rsidR="000E3D97" w:rsidRDefault="000E3D97" w:rsidP="000E3D97">
            <w:r>
              <w:t>100</w:t>
            </w:r>
          </w:p>
        </w:tc>
        <w:tc>
          <w:tcPr>
            <w:tcW w:w="993" w:type="dxa"/>
          </w:tcPr>
          <w:p w:rsidR="000E3D97" w:rsidRDefault="000E3D97" w:rsidP="000E3D97">
            <w:r>
              <w:t>53,85</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7</w:t>
            </w:r>
          </w:p>
        </w:tc>
        <w:tc>
          <w:tcPr>
            <w:tcW w:w="992" w:type="dxa"/>
          </w:tcPr>
          <w:p w:rsidR="000E3D97" w:rsidRDefault="000E3D97" w:rsidP="000E3D97">
            <w:r>
              <w:t>Обществознание</w:t>
            </w:r>
          </w:p>
        </w:tc>
        <w:tc>
          <w:tcPr>
            <w:tcW w:w="1133" w:type="dxa"/>
          </w:tcPr>
          <w:p w:rsidR="000E3D97" w:rsidRDefault="000E3D97" w:rsidP="000E3D97">
            <w:r>
              <w:t>13</w:t>
            </w:r>
          </w:p>
        </w:tc>
        <w:tc>
          <w:tcPr>
            <w:tcW w:w="992" w:type="dxa"/>
          </w:tcPr>
          <w:p w:rsidR="000E3D97" w:rsidRDefault="000E3D97" w:rsidP="000E3D97">
            <w:r>
              <w:t>13</w:t>
            </w:r>
          </w:p>
        </w:tc>
        <w:tc>
          <w:tcPr>
            <w:tcW w:w="567" w:type="dxa"/>
          </w:tcPr>
          <w:p w:rsidR="000E3D97" w:rsidRDefault="000E3D97" w:rsidP="000E3D97">
            <w:r>
              <w:t>0</w:t>
            </w:r>
          </w:p>
        </w:tc>
        <w:tc>
          <w:tcPr>
            <w:tcW w:w="567" w:type="dxa"/>
          </w:tcPr>
          <w:p w:rsidR="000E3D97" w:rsidRDefault="000E3D97" w:rsidP="000E3D97">
            <w:r>
              <w:t>8</w:t>
            </w:r>
          </w:p>
        </w:tc>
        <w:tc>
          <w:tcPr>
            <w:tcW w:w="567" w:type="dxa"/>
          </w:tcPr>
          <w:p w:rsidR="000E3D97" w:rsidRDefault="000E3D97" w:rsidP="000E3D97">
            <w:r>
              <w:t>4</w:t>
            </w:r>
          </w:p>
        </w:tc>
        <w:tc>
          <w:tcPr>
            <w:tcW w:w="567" w:type="dxa"/>
          </w:tcPr>
          <w:p w:rsidR="000E3D97" w:rsidRDefault="000E3D97" w:rsidP="000E3D97">
            <w:r>
              <w:t>1</w:t>
            </w:r>
          </w:p>
        </w:tc>
        <w:tc>
          <w:tcPr>
            <w:tcW w:w="850" w:type="dxa"/>
          </w:tcPr>
          <w:p w:rsidR="000E3D97" w:rsidRDefault="000E3D97" w:rsidP="000E3D97">
            <w:r>
              <w:t>0</w:t>
            </w:r>
          </w:p>
        </w:tc>
        <w:tc>
          <w:tcPr>
            <w:tcW w:w="851" w:type="dxa"/>
          </w:tcPr>
          <w:p w:rsidR="000E3D97" w:rsidRDefault="000E3D97" w:rsidP="000E3D97">
            <w:r>
              <w:t>61,54</w:t>
            </w:r>
          </w:p>
        </w:tc>
        <w:tc>
          <w:tcPr>
            <w:tcW w:w="992" w:type="dxa"/>
          </w:tcPr>
          <w:p w:rsidR="000E3D97" w:rsidRDefault="000E3D97" w:rsidP="000E3D97">
            <w:r>
              <w:t>30,77</w:t>
            </w:r>
          </w:p>
        </w:tc>
        <w:tc>
          <w:tcPr>
            <w:tcW w:w="851" w:type="dxa"/>
          </w:tcPr>
          <w:p w:rsidR="000E3D97" w:rsidRDefault="000E3D97" w:rsidP="000E3D97">
            <w:r>
              <w:t>7,69</w:t>
            </w:r>
          </w:p>
        </w:tc>
        <w:tc>
          <w:tcPr>
            <w:tcW w:w="992" w:type="dxa"/>
          </w:tcPr>
          <w:p w:rsidR="000E3D97" w:rsidRDefault="000E3D97" w:rsidP="000E3D97">
            <w:r>
              <w:t>76,92</w:t>
            </w:r>
          </w:p>
        </w:tc>
        <w:tc>
          <w:tcPr>
            <w:tcW w:w="992" w:type="dxa"/>
          </w:tcPr>
          <w:p w:rsidR="000E3D97" w:rsidRDefault="000E3D97" w:rsidP="000E3D97">
            <w:r>
              <w:t>0</w:t>
            </w:r>
          </w:p>
        </w:tc>
        <w:tc>
          <w:tcPr>
            <w:tcW w:w="993" w:type="dxa"/>
          </w:tcPr>
          <w:p w:rsidR="000E3D97" w:rsidRDefault="000E3D97" w:rsidP="000E3D97">
            <w:r>
              <w:t>23,08</w:t>
            </w:r>
          </w:p>
        </w:tc>
        <w:tc>
          <w:tcPr>
            <w:tcW w:w="850" w:type="dxa"/>
          </w:tcPr>
          <w:p w:rsidR="000E3D97" w:rsidRDefault="000E3D97" w:rsidP="000E3D97">
            <w:r>
              <w:t>100</w:t>
            </w:r>
          </w:p>
        </w:tc>
        <w:tc>
          <w:tcPr>
            <w:tcW w:w="993" w:type="dxa"/>
          </w:tcPr>
          <w:p w:rsidR="000E3D97" w:rsidRDefault="000E3D97" w:rsidP="000E3D97">
            <w:r>
              <w:t>38,46</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8</w:t>
            </w:r>
          </w:p>
        </w:tc>
        <w:tc>
          <w:tcPr>
            <w:tcW w:w="992" w:type="dxa"/>
          </w:tcPr>
          <w:p w:rsidR="000E3D97" w:rsidRDefault="000E3D97" w:rsidP="000E3D97">
            <w:r>
              <w:t>Русский язык</w:t>
            </w:r>
          </w:p>
        </w:tc>
        <w:tc>
          <w:tcPr>
            <w:tcW w:w="1133" w:type="dxa"/>
          </w:tcPr>
          <w:p w:rsidR="000E3D97" w:rsidRDefault="000E3D97" w:rsidP="000E3D97">
            <w:r>
              <w:t>20</w:t>
            </w:r>
          </w:p>
        </w:tc>
        <w:tc>
          <w:tcPr>
            <w:tcW w:w="992" w:type="dxa"/>
          </w:tcPr>
          <w:p w:rsidR="000E3D97" w:rsidRDefault="000E3D97" w:rsidP="000E3D97">
            <w:r>
              <w:t>15</w:t>
            </w:r>
          </w:p>
        </w:tc>
        <w:tc>
          <w:tcPr>
            <w:tcW w:w="567" w:type="dxa"/>
          </w:tcPr>
          <w:p w:rsidR="000E3D97" w:rsidRDefault="000E3D97" w:rsidP="000E3D97">
            <w:r>
              <w:t>0</w:t>
            </w:r>
          </w:p>
        </w:tc>
        <w:tc>
          <w:tcPr>
            <w:tcW w:w="567" w:type="dxa"/>
          </w:tcPr>
          <w:p w:rsidR="000E3D97" w:rsidRDefault="000E3D97" w:rsidP="000E3D97">
            <w:r>
              <w:t>9</w:t>
            </w:r>
          </w:p>
        </w:tc>
        <w:tc>
          <w:tcPr>
            <w:tcW w:w="567" w:type="dxa"/>
          </w:tcPr>
          <w:p w:rsidR="000E3D97" w:rsidRDefault="000E3D97" w:rsidP="000E3D97">
            <w:r>
              <w:t>4</w:t>
            </w:r>
          </w:p>
        </w:tc>
        <w:tc>
          <w:tcPr>
            <w:tcW w:w="567" w:type="dxa"/>
          </w:tcPr>
          <w:p w:rsidR="000E3D97" w:rsidRDefault="000E3D97" w:rsidP="000E3D97">
            <w:r>
              <w:t>2</w:t>
            </w:r>
          </w:p>
        </w:tc>
        <w:tc>
          <w:tcPr>
            <w:tcW w:w="850" w:type="dxa"/>
          </w:tcPr>
          <w:p w:rsidR="000E3D97" w:rsidRDefault="000E3D97" w:rsidP="000E3D97">
            <w:r>
              <w:t>0</w:t>
            </w:r>
          </w:p>
        </w:tc>
        <w:tc>
          <w:tcPr>
            <w:tcW w:w="851" w:type="dxa"/>
          </w:tcPr>
          <w:p w:rsidR="000E3D97" w:rsidRDefault="000E3D97" w:rsidP="000E3D97">
            <w:r>
              <w:t>60,0</w:t>
            </w:r>
          </w:p>
        </w:tc>
        <w:tc>
          <w:tcPr>
            <w:tcW w:w="992" w:type="dxa"/>
          </w:tcPr>
          <w:p w:rsidR="000E3D97" w:rsidRDefault="000E3D97" w:rsidP="000E3D97">
            <w:r>
              <w:t>26,67</w:t>
            </w:r>
          </w:p>
        </w:tc>
        <w:tc>
          <w:tcPr>
            <w:tcW w:w="851" w:type="dxa"/>
          </w:tcPr>
          <w:p w:rsidR="000E3D97" w:rsidRDefault="000E3D97" w:rsidP="000E3D97">
            <w:r>
              <w:t>13,33</w:t>
            </w:r>
          </w:p>
        </w:tc>
        <w:tc>
          <w:tcPr>
            <w:tcW w:w="992" w:type="dxa"/>
          </w:tcPr>
          <w:p w:rsidR="000E3D97" w:rsidRDefault="000E3D97" w:rsidP="000E3D97">
            <w:r>
              <w:t>93,33</w:t>
            </w:r>
          </w:p>
        </w:tc>
        <w:tc>
          <w:tcPr>
            <w:tcW w:w="992" w:type="dxa"/>
          </w:tcPr>
          <w:p w:rsidR="000E3D97" w:rsidRDefault="000E3D97" w:rsidP="000E3D97">
            <w:r>
              <w:t>0</w:t>
            </w:r>
          </w:p>
        </w:tc>
        <w:tc>
          <w:tcPr>
            <w:tcW w:w="993" w:type="dxa"/>
          </w:tcPr>
          <w:p w:rsidR="000E3D97" w:rsidRDefault="000E3D97" w:rsidP="000E3D97">
            <w:r>
              <w:t>6,67</w:t>
            </w:r>
          </w:p>
        </w:tc>
        <w:tc>
          <w:tcPr>
            <w:tcW w:w="850" w:type="dxa"/>
          </w:tcPr>
          <w:p w:rsidR="000E3D97" w:rsidRDefault="000E3D97" w:rsidP="000E3D97">
            <w:r>
              <w:t>100</w:t>
            </w:r>
          </w:p>
        </w:tc>
        <w:tc>
          <w:tcPr>
            <w:tcW w:w="993" w:type="dxa"/>
          </w:tcPr>
          <w:p w:rsidR="000E3D97" w:rsidRDefault="000E3D97" w:rsidP="000E3D97">
            <w:r>
              <w:t>40,0</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8</w:t>
            </w:r>
          </w:p>
        </w:tc>
        <w:tc>
          <w:tcPr>
            <w:tcW w:w="992" w:type="dxa"/>
          </w:tcPr>
          <w:p w:rsidR="000E3D97" w:rsidRDefault="000E3D97" w:rsidP="000E3D97">
            <w:r>
              <w:t>Математика</w:t>
            </w:r>
          </w:p>
        </w:tc>
        <w:tc>
          <w:tcPr>
            <w:tcW w:w="1133" w:type="dxa"/>
          </w:tcPr>
          <w:p w:rsidR="000E3D97" w:rsidRDefault="000E3D97" w:rsidP="000E3D97">
            <w:r>
              <w:t>20</w:t>
            </w:r>
          </w:p>
        </w:tc>
        <w:tc>
          <w:tcPr>
            <w:tcW w:w="992" w:type="dxa"/>
          </w:tcPr>
          <w:p w:rsidR="000E3D97" w:rsidRDefault="000E3D97" w:rsidP="000E3D97">
            <w:r>
              <w:t>20</w:t>
            </w:r>
          </w:p>
        </w:tc>
        <w:tc>
          <w:tcPr>
            <w:tcW w:w="567" w:type="dxa"/>
          </w:tcPr>
          <w:p w:rsidR="000E3D97" w:rsidRDefault="000E3D97" w:rsidP="000E3D97">
            <w:r>
              <w:t>0</w:t>
            </w:r>
          </w:p>
        </w:tc>
        <w:tc>
          <w:tcPr>
            <w:tcW w:w="567" w:type="dxa"/>
          </w:tcPr>
          <w:p w:rsidR="000E3D97" w:rsidRDefault="000E3D97" w:rsidP="000E3D97">
            <w:r>
              <w:t>8</w:t>
            </w:r>
          </w:p>
        </w:tc>
        <w:tc>
          <w:tcPr>
            <w:tcW w:w="567" w:type="dxa"/>
          </w:tcPr>
          <w:p w:rsidR="000E3D97" w:rsidRDefault="000E3D97" w:rsidP="000E3D97">
            <w:r>
              <w:t>8</w:t>
            </w:r>
          </w:p>
        </w:tc>
        <w:tc>
          <w:tcPr>
            <w:tcW w:w="567" w:type="dxa"/>
          </w:tcPr>
          <w:p w:rsidR="000E3D97" w:rsidRDefault="000E3D97" w:rsidP="000E3D97">
            <w:r>
              <w:t>4</w:t>
            </w:r>
          </w:p>
        </w:tc>
        <w:tc>
          <w:tcPr>
            <w:tcW w:w="850" w:type="dxa"/>
          </w:tcPr>
          <w:p w:rsidR="000E3D97" w:rsidRDefault="000E3D97" w:rsidP="000E3D97">
            <w:r>
              <w:t>0</w:t>
            </w:r>
          </w:p>
        </w:tc>
        <w:tc>
          <w:tcPr>
            <w:tcW w:w="851" w:type="dxa"/>
          </w:tcPr>
          <w:p w:rsidR="000E3D97" w:rsidRDefault="000E3D97" w:rsidP="000E3D97">
            <w:r>
              <w:t>40,0</w:t>
            </w:r>
          </w:p>
        </w:tc>
        <w:tc>
          <w:tcPr>
            <w:tcW w:w="992" w:type="dxa"/>
          </w:tcPr>
          <w:p w:rsidR="000E3D97" w:rsidRDefault="000E3D97" w:rsidP="000E3D97">
            <w:r>
              <w:t>40,0</w:t>
            </w:r>
          </w:p>
        </w:tc>
        <w:tc>
          <w:tcPr>
            <w:tcW w:w="851" w:type="dxa"/>
          </w:tcPr>
          <w:p w:rsidR="000E3D97" w:rsidRDefault="000E3D97" w:rsidP="000E3D97">
            <w:r>
              <w:t>20,0</w:t>
            </w:r>
          </w:p>
        </w:tc>
        <w:tc>
          <w:tcPr>
            <w:tcW w:w="992" w:type="dxa"/>
          </w:tcPr>
          <w:p w:rsidR="000E3D97" w:rsidRDefault="000E3D97" w:rsidP="000E3D97">
            <w:r>
              <w:t>90,0</w:t>
            </w:r>
          </w:p>
        </w:tc>
        <w:tc>
          <w:tcPr>
            <w:tcW w:w="992" w:type="dxa"/>
          </w:tcPr>
          <w:p w:rsidR="000E3D97" w:rsidRDefault="000E3D97" w:rsidP="000E3D97">
            <w:r>
              <w:t>0</w:t>
            </w:r>
          </w:p>
        </w:tc>
        <w:tc>
          <w:tcPr>
            <w:tcW w:w="993" w:type="dxa"/>
          </w:tcPr>
          <w:p w:rsidR="000E3D97" w:rsidRDefault="000E3D97" w:rsidP="000E3D97">
            <w:r>
              <w:t>10,0</w:t>
            </w:r>
          </w:p>
        </w:tc>
        <w:tc>
          <w:tcPr>
            <w:tcW w:w="850" w:type="dxa"/>
          </w:tcPr>
          <w:p w:rsidR="000E3D97" w:rsidRDefault="000E3D97" w:rsidP="000E3D97">
            <w:r>
              <w:t>100</w:t>
            </w:r>
          </w:p>
        </w:tc>
        <w:tc>
          <w:tcPr>
            <w:tcW w:w="993" w:type="dxa"/>
          </w:tcPr>
          <w:p w:rsidR="000E3D97" w:rsidRDefault="000E3D97" w:rsidP="000E3D97">
            <w:r>
              <w:t>60,0</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8</w:t>
            </w:r>
          </w:p>
        </w:tc>
        <w:tc>
          <w:tcPr>
            <w:tcW w:w="992" w:type="dxa"/>
          </w:tcPr>
          <w:p w:rsidR="000E3D97" w:rsidRDefault="000E3D97" w:rsidP="000E3D97">
            <w:r>
              <w:t>Англ. язык</w:t>
            </w:r>
          </w:p>
        </w:tc>
        <w:tc>
          <w:tcPr>
            <w:tcW w:w="1133" w:type="dxa"/>
          </w:tcPr>
          <w:p w:rsidR="000E3D97" w:rsidRDefault="000E3D97" w:rsidP="000E3D97">
            <w:r>
              <w:t>20</w:t>
            </w:r>
          </w:p>
        </w:tc>
        <w:tc>
          <w:tcPr>
            <w:tcW w:w="992" w:type="dxa"/>
          </w:tcPr>
          <w:p w:rsidR="000E3D97" w:rsidRDefault="000E3D97" w:rsidP="000E3D97">
            <w:r>
              <w:t>16</w:t>
            </w:r>
          </w:p>
        </w:tc>
        <w:tc>
          <w:tcPr>
            <w:tcW w:w="567" w:type="dxa"/>
          </w:tcPr>
          <w:p w:rsidR="000E3D97" w:rsidRDefault="000E3D97" w:rsidP="000E3D97">
            <w:r>
              <w:t>3</w:t>
            </w:r>
          </w:p>
        </w:tc>
        <w:tc>
          <w:tcPr>
            <w:tcW w:w="567" w:type="dxa"/>
          </w:tcPr>
          <w:p w:rsidR="000E3D97" w:rsidRDefault="000E3D97" w:rsidP="000E3D97">
            <w:r>
              <w:t>8</w:t>
            </w:r>
          </w:p>
        </w:tc>
        <w:tc>
          <w:tcPr>
            <w:tcW w:w="567" w:type="dxa"/>
          </w:tcPr>
          <w:p w:rsidR="000E3D97" w:rsidRDefault="000E3D97" w:rsidP="000E3D97">
            <w:r>
              <w:t>4</w:t>
            </w:r>
          </w:p>
        </w:tc>
        <w:tc>
          <w:tcPr>
            <w:tcW w:w="567" w:type="dxa"/>
          </w:tcPr>
          <w:p w:rsidR="000E3D97" w:rsidRDefault="000E3D97" w:rsidP="000E3D97">
            <w:r>
              <w:t>1</w:t>
            </w:r>
          </w:p>
        </w:tc>
        <w:tc>
          <w:tcPr>
            <w:tcW w:w="850" w:type="dxa"/>
          </w:tcPr>
          <w:p w:rsidR="000E3D97" w:rsidRDefault="000E3D97" w:rsidP="000E3D97">
            <w:r>
              <w:t>18,75</w:t>
            </w:r>
          </w:p>
        </w:tc>
        <w:tc>
          <w:tcPr>
            <w:tcW w:w="851" w:type="dxa"/>
          </w:tcPr>
          <w:p w:rsidR="000E3D97" w:rsidRDefault="000E3D97" w:rsidP="000E3D97">
            <w:r>
              <w:t>50,0</w:t>
            </w:r>
          </w:p>
        </w:tc>
        <w:tc>
          <w:tcPr>
            <w:tcW w:w="992" w:type="dxa"/>
          </w:tcPr>
          <w:p w:rsidR="000E3D97" w:rsidRDefault="000E3D97" w:rsidP="000E3D97">
            <w:r>
              <w:t>25,0</w:t>
            </w:r>
          </w:p>
        </w:tc>
        <w:tc>
          <w:tcPr>
            <w:tcW w:w="851" w:type="dxa"/>
          </w:tcPr>
          <w:p w:rsidR="000E3D97" w:rsidRDefault="000E3D97" w:rsidP="000E3D97">
            <w:r>
              <w:t>6,25</w:t>
            </w:r>
          </w:p>
        </w:tc>
        <w:tc>
          <w:tcPr>
            <w:tcW w:w="992" w:type="dxa"/>
          </w:tcPr>
          <w:p w:rsidR="000E3D97" w:rsidRDefault="000E3D97" w:rsidP="000E3D97">
            <w:r>
              <w:t>56,25</w:t>
            </w:r>
          </w:p>
        </w:tc>
        <w:tc>
          <w:tcPr>
            <w:tcW w:w="992" w:type="dxa"/>
          </w:tcPr>
          <w:p w:rsidR="000E3D97" w:rsidRDefault="000E3D97" w:rsidP="000E3D97">
            <w:r>
              <w:t>0</w:t>
            </w:r>
          </w:p>
        </w:tc>
        <w:tc>
          <w:tcPr>
            <w:tcW w:w="993" w:type="dxa"/>
          </w:tcPr>
          <w:p w:rsidR="000E3D97" w:rsidRDefault="000E3D97" w:rsidP="000E3D97">
            <w:r>
              <w:t>43,75</w:t>
            </w:r>
          </w:p>
        </w:tc>
        <w:tc>
          <w:tcPr>
            <w:tcW w:w="850" w:type="dxa"/>
          </w:tcPr>
          <w:p w:rsidR="000E3D97" w:rsidRDefault="000E3D97" w:rsidP="000E3D97">
            <w:r>
              <w:t>81,25</w:t>
            </w:r>
          </w:p>
        </w:tc>
        <w:tc>
          <w:tcPr>
            <w:tcW w:w="993" w:type="dxa"/>
          </w:tcPr>
          <w:p w:rsidR="000E3D97" w:rsidRDefault="000E3D97" w:rsidP="000E3D97">
            <w:r>
              <w:t>31,25</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8</w:t>
            </w:r>
          </w:p>
        </w:tc>
        <w:tc>
          <w:tcPr>
            <w:tcW w:w="992" w:type="dxa"/>
          </w:tcPr>
          <w:p w:rsidR="000E3D97" w:rsidRDefault="000E3D97" w:rsidP="000E3D97">
            <w:r>
              <w:t>Биология</w:t>
            </w:r>
          </w:p>
        </w:tc>
        <w:tc>
          <w:tcPr>
            <w:tcW w:w="1133" w:type="dxa"/>
          </w:tcPr>
          <w:p w:rsidR="000E3D97" w:rsidRDefault="000E3D97" w:rsidP="000E3D97">
            <w:r>
              <w:t>20</w:t>
            </w:r>
          </w:p>
        </w:tc>
        <w:tc>
          <w:tcPr>
            <w:tcW w:w="992" w:type="dxa"/>
          </w:tcPr>
          <w:p w:rsidR="000E3D97" w:rsidRDefault="000E3D97" w:rsidP="000E3D97">
            <w:r>
              <w:t>16</w:t>
            </w:r>
          </w:p>
        </w:tc>
        <w:tc>
          <w:tcPr>
            <w:tcW w:w="567" w:type="dxa"/>
          </w:tcPr>
          <w:p w:rsidR="000E3D97" w:rsidRDefault="000E3D97" w:rsidP="000E3D97">
            <w:r>
              <w:t>3</w:t>
            </w:r>
          </w:p>
        </w:tc>
        <w:tc>
          <w:tcPr>
            <w:tcW w:w="567" w:type="dxa"/>
          </w:tcPr>
          <w:p w:rsidR="000E3D97" w:rsidRDefault="000E3D97" w:rsidP="000E3D97">
            <w:r>
              <w:t>4</w:t>
            </w:r>
          </w:p>
        </w:tc>
        <w:tc>
          <w:tcPr>
            <w:tcW w:w="567" w:type="dxa"/>
          </w:tcPr>
          <w:p w:rsidR="000E3D97" w:rsidRDefault="000E3D97" w:rsidP="000E3D97">
            <w:r>
              <w:t>7</w:t>
            </w:r>
          </w:p>
        </w:tc>
        <w:tc>
          <w:tcPr>
            <w:tcW w:w="567" w:type="dxa"/>
          </w:tcPr>
          <w:p w:rsidR="000E3D97" w:rsidRDefault="000E3D97" w:rsidP="000E3D97">
            <w:r>
              <w:t>2</w:t>
            </w:r>
          </w:p>
        </w:tc>
        <w:tc>
          <w:tcPr>
            <w:tcW w:w="850" w:type="dxa"/>
          </w:tcPr>
          <w:p w:rsidR="000E3D97" w:rsidRDefault="000E3D97" w:rsidP="000E3D97">
            <w:r>
              <w:t>18,75</w:t>
            </w:r>
          </w:p>
        </w:tc>
        <w:tc>
          <w:tcPr>
            <w:tcW w:w="851" w:type="dxa"/>
          </w:tcPr>
          <w:p w:rsidR="000E3D97" w:rsidRDefault="000E3D97" w:rsidP="000E3D97">
            <w:r>
              <w:t>25,0</w:t>
            </w:r>
          </w:p>
        </w:tc>
        <w:tc>
          <w:tcPr>
            <w:tcW w:w="992" w:type="dxa"/>
          </w:tcPr>
          <w:p w:rsidR="000E3D97" w:rsidRDefault="000E3D97" w:rsidP="000E3D97">
            <w:r>
              <w:t>43,75</w:t>
            </w:r>
          </w:p>
        </w:tc>
        <w:tc>
          <w:tcPr>
            <w:tcW w:w="851" w:type="dxa"/>
          </w:tcPr>
          <w:p w:rsidR="000E3D97" w:rsidRDefault="000E3D97" w:rsidP="000E3D97">
            <w:r>
              <w:t>12,5</w:t>
            </w:r>
          </w:p>
        </w:tc>
        <w:tc>
          <w:tcPr>
            <w:tcW w:w="992" w:type="dxa"/>
          </w:tcPr>
          <w:p w:rsidR="000E3D97" w:rsidRDefault="000E3D97" w:rsidP="000E3D97">
            <w:r>
              <w:t>62,5</w:t>
            </w:r>
          </w:p>
        </w:tc>
        <w:tc>
          <w:tcPr>
            <w:tcW w:w="992" w:type="dxa"/>
          </w:tcPr>
          <w:p w:rsidR="000E3D97" w:rsidRDefault="000E3D97" w:rsidP="000E3D97">
            <w:r>
              <w:t>0</w:t>
            </w:r>
          </w:p>
        </w:tc>
        <w:tc>
          <w:tcPr>
            <w:tcW w:w="993" w:type="dxa"/>
          </w:tcPr>
          <w:p w:rsidR="000E3D97" w:rsidRDefault="000E3D97" w:rsidP="000E3D97">
            <w:r>
              <w:t>37,5</w:t>
            </w:r>
          </w:p>
        </w:tc>
        <w:tc>
          <w:tcPr>
            <w:tcW w:w="850" w:type="dxa"/>
          </w:tcPr>
          <w:p w:rsidR="000E3D97" w:rsidRDefault="000E3D97" w:rsidP="000E3D97">
            <w:r>
              <w:t>81,25</w:t>
            </w:r>
          </w:p>
        </w:tc>
        <w:tc>
          <w:tcPr>
            <w:tcW w:w="993" w:type="dxa"/>
          </w:tcPr>
          <w:p w:rsidR="000E3D97" w:rsidRDefault="000E3D97" w:rsidP="000E3D97">
            <w:r>
              <w:t>56,25</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8</w:t>
            </w:r>
          </w:p>
        </w:tc>
        <w:tc>
          <w:tcPr>
            <w:tcW w:w="992" w:type="dxa"/>
          </w:tcPr>
          <w:p w:rsidR="000E3D97" w:rsidRDefault="000E3D97" w:rsidP="000E3D97">
            <w:r>
              <w:t>История</w:t>
            </w:r>
          </w:p>
        </w:tc>
        <w:tc>
          <w:tcPr>
            <w:tcW w:w="1133" w:type="dxa"/>
          </w:tcPr>
          <w:p w:rsidR="000E3D97" w:rsidRDefault="000E3D97" w:rsidP="000E3D97">
            <w:r>
              <w:t>20</w:t>
            </w:r>
          </w:p>
        </w:tc>
        <w:tc>
          <w:tcPr>
            <w:tcW w:w="992" w:type="dxa"/>
          </w:tcPr>
          <w:p w:rsidR="000E3D97" w:rsidRDefault="000E3D97" w:rsidP="000E3D97">
            <w:r>
              <w:t>14</w:t>
            </w:r>
          </w:p>
        </w:tc>
        <w:tc>
          <w:tcPr>
            <w:tcW w:w="567" w:type="dxa"/>
          </w:tcPr>
          <w:p w:rsidR="000E3D97" w:rsidRDefault="000E3D97" w:rsidP="000E3D97">
            <w:r>
              <w:t>2</w:t>
            </w:r>
          </w:p>
        </w:tc>
        <w:tc>
          <w:tcPr>
            <w:tcW w:w="567" w:type="dxa"/>
          </w:tcPr>
          <w:p w:rsidR="000E3D97" w:rsidRDefault="000E3D97" w:rsidP="000E3D97">
            <w:r>
              <w:t>2</w:t>
            </w:r>
          </w:p>
        </w:tc>
        <w:tc>
          <w:tcPr>
            <w:tcW w:w="567" w:type="dxa"/>
          </w:tcPr>
          <w:p w:rsidR="000E3D97" w:rsidRDefault="000E3D97" w:rsidP="000E3D97">
            <w:r>
              <w:t>8</w:t>
            </w:r>
          </w:p>
        </w:tc>
        <w:tc>
          <w:tcPr>
            <w:tcW w:w="567" w:type="dxa"/>
          </w:tcPr>
          <w:p w:rsidR="000E3D97" w:rsidRDefault="000E3D97" w:rsidP="000E3D97">
            <w:r>
              <w:t>2</w:t>
            </w:r>
          </w:p>
        </w:tc>
        <w:tc>
          <w:tcPr>
            <w:tcW w:w="850" w:type="dxa"/>
          </w:tcPr>
          <w:p w:rsidR="000E3D97" w:rsidRDefault="000E3D97" w:rsidP="000E3D97">
            <w:r>
              <w:t>14,29</w:t>
            </w:r>
          </w:p>
        </w:tc>
        <w:tc>
          <w:tcPr>
            <w:tcW w:w="851" w:type="dxa"/>
          </w:tcPr>
          <w:p w:rsidR="000E3D97" w:rsidRDefault="000E3D97" w:rsidP="000E3D97">
            <w:r>
              <w:t>14,29</w:t>
            </w:r>
          </w:p>
        </w:tc>
        <w:tc>
          <w:tcPr>
            <w:tcW w:w="992" w:type="dxa"/>
          </w:tcPr>
          <w:p w:rsidR="000E3D97" w:rsidRDefault="000E3D97" w:rsidP="000E3D97">
            <w:r>
              <w:t>57,14</w:t>
            </w:r>
          </w:p>
        </w:tc>
        <w:tc>
          <w:tcPr>
            <w:tcW w:w="851" w:type="dxa"/>
          </w:tcPr>
          <w:p w:rsidR="000E3D97" w:rsidRDefault="000E3D97" w:rsidP="000E3D97">
            <w:r>
              <w:t>14,29</w:t>
            </w:r>
          </w:p>
        </w:tc>
        <w:tc>
          <w:tcPr>
            <w:tcW w:w="992" w:type="dxa"/>
          </w:tcPr>
          <w:p w:rsidR="000E3D97" w:rsidRDefault="000E3D97" w:rsidP="000E3D97">
            <w:r>
              <w:t>85,71</w:t>
            </w:r>
          </w:p>
        </w:tc>
        <w:tc>
          <w:tcPr>
            <w:tcW w:w="992" w:type="dxa"/>
          </w:tcPr>
          <w:p w:rsidR="000E3D97" w:rsidRDefault="000E3D97" w:rsidP="000E3D97">
            <w:r>
              <w:t>0</w:t>
            </w:r>
          </w:p>
        </w:tc>
        <w:tc>
          <w:tcPr>
            <w:tcW w:w="993" w:type="dxa"/>
          </w:tcPr>
          <w:p w:rsidR="000E3D97" w:rsidRDefault="000E3D97" w:rsidP="000E3D97">
            <w:r>
              <w:t>14,29</w:t>
            </w:r>
          </w:p>
        </w:tc>
        <w:tc>
          <w:tcPr>
            <w:tcW w:w="850" w:type="dxa"/>
          </w:tcPr>
          <w:p w:rsidR="000E3D97" w:rsidRDefault="000E3D97" w:rsidP="000E3D97">
            <w:r>
              <w:t>85,71</w:t>
            </w:r>
          </w:p>
        </w:tc>
        <w:tc>
          <w:tcPr>
            <w:tcW w:w="993" w:type="dxa"/>
          </w:tcPr>
          <w:p w:rsidR="000E3D97" w:rsidRDefault="000E3D97" w:rsidP="000E3D97">
            <w:r>
              <w:t>71,43</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9</w:t>
            </w:r>
          </w:p>
        </w:tc>
        <w:tc>
          <w:tcPr>
            <w:tcW w:w="992" w:type="dxa"/>
          </w:tcPr>
          <w:p w:rsidR="000E3D97" w:rsidRDefault="000E3D97" w:rsidP="000E3D97">
            <w:r>
              <w:t>Русский язык</w:t>
            </w:r>
          </w:p>
        </w:tc>
        <w:tc>
          <w:tcPr>
            <w:tcW w:w="1133" w:type="dxa"/>
          </w:tcPr>
          <w:p w:rsidR="000E3D97" w:rsidRDefault="000E3D97" w:rsidP="000E3D97">
            <w:r>
              <w:t>25</w:t>
            </w:r>
          </w:p>
        </w:tc>
        <w:tc>
          <w:tcPr>
            <w:tcW w:w="992" w:type="dxa"/>
          </w:tcPr>
          <w:p w:rsidR="000E3D97" w:rsidRDefault="000E3D97" w:rsidP="000E3D97">
            <w:r>
              <w:t>21</w:t>
            </w:r>
          </w:p>
        </w:tc>
        <w:tc>
          <w:tcPr>
            <w:tcW w:w="567" w:type="dxa"/>
          </w:tcPr>
          <w:p w:rsidR="000E3D97" w:rsidRDefault="000E3D97" w:rsidP="000E3D97">
            <w:r>
              <w:t>0</w:t>
            </w:r>
          </w:p>
        </w:tc>
        <w:tc>
          <w:tcPr>
            <w:tcW w:w="567" w:type="dxa"/>
          </w:tcPr>
          <w:p w:rsidR="000E3D97" w:rsidRDefault="000E3D97" w:rsidP="000E3D97">
            <w:r>
              <w:t>8</w:t>
            </w:r>
          </w:p>
        </w:tc>
        <w:tc>
          <w:tcPr>
            <w:tcW w:w="567" w:type="dxa"/>
          </w:tcPr>
          <w:p w:rsidR="000E3D97" w:rsidRDefault="000E3D97" w:rsidP="000E3D97">
            <w:r>
              <w:t>9</w:t>
            </w:r>
          </w:p>
        </w:tc>
        <w:tc>
          <w:tcPr>
            <w:tcW w:w="567" w:type="dxa"/>
          </w:tcPr>
          <w:p w:rsidR="000E3D97" w:rsidRDefault="000E3D97" w:rsidP="000E3D97">
            <w:r>
              <w:t>4</w:t>
            </w:r>
          </w:p>
        </w:tc>
        <w:tc>
          <w:tcPr>
            <w:tcW w:w="850" w:type="dxa"/>
          </w:tcPr>
          <w:p w:rsidR="000E3D97" w:rsidRDefault="000E3D97" w:rsidP="000E3D97">
            <w:r>
              <w:t>0</w:t>
            </w:r>
          </w:p>
        </w:tc>
        <w:tc>
          <w:tcPr>
            <w:tcW w:w="851" w:type="dxa"/>
          </w:tcPr>
          <w:p w:rsidR="000E3D97" w:rsidRDefault="000E3D97" w:rsidP="000E3D97">
            <w:r>
              <w:t>38,1</w:t>
            </w:r>
          </w:p>
        </w:tc>
        <w:tc>
          <w:tcPr>
            <w:tcW w:w="992" w:type="dxa"/>
          </w:tcPr>
          <w:p w:rsidR="000E3D97" w:rsidRDefault="000E3D97" w:rsidP="000E3D97">
            <w:r>
              <w:t>42,86</w:t>
            </w:r>
          </w:p>
        </w:tc>
        <w:tc>
          <w:tcPr>
            <w:tcW w:w="851" w:type="dxa"/>
          </w:tcPr>
          <w:p w:rsidR="000E3D97" w:rsidRDefault="000E3D97" w:rsidP="000E3D97">
            <w:r>
              <w:t>19,05</w:t>
            </w:r>
          </w:p>
        </w:tc>
        <w:tc>
          <w:tcPr>
            <w:tcW w:w="992" w:type="dxa"/>
          </w:tcPr>
          <w:p w:rsidR="000E3D97" w:rsidRDefault="000E3D97" w:rsidP="000E3D97">
            <w:r>
              <w:t>85,71</w:t>
            </w:r>
          </w:p>
        </w:tc>
        <w:tc>
          <w:tcPr>
            <w:tcW w:w="992" w:type="dxa"/>
          </w:tcPr>
          <w:p w:rsidR="000E3D97" w:rsidRDefault="000E3D97" w:rsidP="000E3D97">
            <w:r>
              <w:t>4,76</w:t>
            </w:r>
          </w:p>
        </w:tc>
        <w:tc>
          <w:tcPr>
            <w:tcW w:w="993" w:type="dxa"/>
          </w:tcPr>
          <w:p w:rsidR="000E3D97" w:rsidRDefault="000E3D97" w:rsidP="000E3D97">
            <w:r>
              <w:t>9,52</w:t>
            </w:r>
          </w:p>
        </w:tc>
        <w:tc>
          <w:tcPr>
            <w:tcW w:w="850" w:type="dxa"/>
          </w:tcPr>
          <w:p w:rsidR="000E3D97" w:rsidRDefault="000E3D97" w:rsidP="000E3D97">
            <w:r>
              <w:t>100</w:t>
            </w:r>
          </w:p>
        </w:tc>
        <w:tc>
          <w:tcPr>
            <w:tcW w:w="993" w:type="dxa"/>
          </w:tcPr>
          <w:p w:rsidR="000E3D97" w:rsidRDefault="000E3D97" w:rsidP="000E3D97">
            <w:r>
              <w:t>61,9</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9</w:t>
            </w:r>
          </w:p>
        </w:tc>
        <w:tc>
          <w:tcPr>
            <w:tcW w:w="992" w:type="dxa"/>
          </w:tcPr>
          <w:p w:rsidR="000E3D97" w:rsidRDefault="000E3D97" w:rsidP="000E3D97">
            <w:r>
              <w:t>Математика</w:t>
            </w:r>
          </w:p>
        </w:tc>
        <w:tc>
          <w:tcPr>
            <w:tcW w:w="1133" w:type="dxa"/>
          </w:tcPr>
          <w:p w:rsidR="000E3D97" w:rsidRDefault="000E3D97" w:rsidP="000E3D97">
            <w:r>
              <w:t>25</w:t>
            </w:r>
          </w:p>
        </w:tc>
        <w:tc>
          <w:tcPr>
            <w:tcW w:w="992" w:type="dxa"/>
          </w:tcPr>
          <w:p w:rsidR="000E3D97" w:rsidRDefault="000E3D97" w:rsidP="000E3D97">
            <w:r>
              <w:t>20</w:t>
            </w:r>
          </w:p>
        </w:tc>
        <w:tc>
          <w:tcPr>
            <w:tcW w:w="567" w:type="dxa"/>
          </w:tcPr>
          <w:p w:rsidR="000E3D97" w:rsidRDefault="000E3D97" w:rsidP="000E3D97">
            <w:r>
              <w:t>0</w:t>
            </w:r>
          </w:p>
        </w:tc>
        <w:tc>
          <w:tcPr>
            <w:tcW w:w="567" w:type="dxa"/>
          </w:tcPr>
          <w:p w:rsidR="000E3D97" w:rsidRDefault="000E3D97" w:rsidP="000E3D97">
            <w:r>
              <w:t>11</w:t>
            </w:r>
          </w:p>
        </w:tc>
        <w:tc>
          <w:tcPr>
            <w:tcW w:w="567" w:type="dxa"/>
          </w:tcPr>
          <w:p w:rsidR="000E3D97" w:rsidRDefault="000E3D97" w:rsidP="000E3D97">
            <w:r>
              <w:t>8</w:t>
            </w:r>
          </w:p>
        </w:tc>
        <w:tc>
          <w:tcPr>
            <w:tcW w:w="567" w:type="dxa"/>
          </w:tcPr>
          <w:p w:rsidR="000E3D97" w:rsidRDefault="000E3D97" w:rsidP="000E3D97">
            <w:r>
              <w:t>1</w:t>
            </w:r>
          </w:p>
        </w:tc>
        <w:tc>
          <w:tcPr>
            <w:tcW w:w="850" w:type="dxa"/>
          </w:tcPr>
          <w:p w:rsidR="000E3D97" w:rsidRDefault="000E3D97" w:rsidP="000E3D97">
            <w:r>
              <w:t>0</w:t>
            </w:r>
          </w:p>
        </w:tc>
        <w:tc>
          <w:tcPr>
            <w:tcW w:w="851" w:type="dxa"/>
          </w:tcPr>
          <w:p w:rsidR="000E3D97" w:rsidRDefault="000E3D97" w:rsidP="000E3D97">
            <w:r>
              <w:t>55,0</w:t>
            </w:r>
          </w:p>
        </w:tc>
        <w:tc>
          <w:tcPr>
            <w:tcW w:w="992" w:type="dxa"/>
          </w:tcPr>
          <w:p w:rsidR="000E3D97" w:rsidRDefault="000E3D97" w:rsidP="000E3D97">
            <w:r>
              <w:t>40,0</w:t>
            </w:r>
          </w:p>
        </w:tc>
        <w:tc>
          <w:tcPr>
            <w:tcW w:w="851" w:type="dxa"/>
          </w:tcPr>
          <w:p w:rsidR="000E3D97" w:rsidRDefault="000E3D97" w:rsidP="000E3D97">
            <w:r>
              <w:t>5,0</w:t>
            </w:r>
          </w:p>
        </w:tc>
        <w:tc>
          <w:tcPr>
            <w:tcW w:w="992" w:type="dxa"/>
          </w:tcPr>
          <w:p w:rsidR="000E3D97" w:rsidRDefault="000E3D97" w:rsidP="000E3D97">
            <w:r>
              <w:t>90,0</w:t>
            </w:r>
          </w:p>
        </w:tc>
        <w:tc>
          <w:tcPr>
            <w:tcW w:w="992" w:type="dxa"/>
          </w:tcPr>
          <w:p w:rsidR="000E3D97" w:rsidRDefault="000E3D97" w:rsidP="000E3D97">
            <w:r>
              <w:t>5,0</w:t>
            </w:r>
          </w:p>
        </w:tc>
        <w:tc>
          <w:tcPr>
            <w:tcW w:w="993" w:type="dxa"/>
          </w:tcPr>
          <w:p w:rsidR="000E3D97" w:rsidRDefault="000E3D97" w:rsidP="000E3D97">
            <w:r>
              <w:t>5,0</w:t>
            </w:r>
          </w:p>
        </w:tc>
        <w:tc>
          <w:tcPr>
            <w:tcW w:w="850" w:type="dxa"/>
          </w:tcPr>
          <w:p w:rsidR="000E3D97" w:rsidRDefault="000E3D97" w:rsidP="000E3D97">
            <w:r>
              <w:t>100</w:t>
            </w:r>
          </w:p>
        </w:tc>
        <w:tc>
          <w:tcPr>
            <w:tcW w:w="993" w:type="dxa"/>
          </w:tcPr>
          <w:p w:rsidR="000E3D97" w:rsidRDefault="000E3D97" w:rsidP="000E3D97">
            <w:r>
              <w:t>45,0</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9</w:t>
            </w:r>
          </w:p>
        </w:tc>
        <w:tc>
          <w:tcPr>
            <w:tcW w:w="992" w:type="dxa"/>
          </w:tcPr>
          <w:p w:rsidR="000E3D97" w:rsidRDefault="000E3D97" w:rsidP="000E3D97">
            <w:r>
              <w:t>История</w:t>
            </w:r>
          </w:p>
        </w:tc>
        <w:tc>
          <w:tcPr>
            <w:tcW w:w="1133" w:type="dxa"/>
          </w:tcPr>
          <w:p w:rsidR="000E3D97" w:rsidRDefault="000E3D97" w:rsidP="000E3D97">
            <w:r>
              <w:t>25</w:t>
            </w:r>
          </w:p>
        </w:tc>
        <w:tc>
          <w:tcPr>
            <w:tcW w:w="992" w:type="dxa"/>
          </w:tcPr>
          <w:p w:rsidR="000E3D97" w:rsidRDefault="000E3D97" w:rsidP="000E3D97">
            <w:r>
              <w:t>20</w:t>
            </w:r>
          </w:p>
        </w:tc>
        <w:tc>
          <w:tcPr>
            <w:tcW w:w="567" w:type="dxa"/>
          </w:tcPr>
          <w:p w:rsidR="000E3D97" w:rsidRDefault="000E3D97" w:rsidP="000E3D97">
            <w:r>
              <w:t>1</w:t>
            </w:r>
          </w:p>
        </w:tc>
        <w:tc>
          <w:tcPr>
            <w:tcW w:w="567" w:type="dxa"/>
          </w:tcPr>
          <w:p w:rsidR="000E3D97" w:rsidRDefault="000E3D97" w:rsidP="000E3D97">
            <w:r>
              <w:t>10</w:t>
            </w:r>
          </w:p>
        </w:tc>
        <w:tc>
          <w:tcPr>
            <w:tcW w:w="567" w:type="dxa"/>
          </w:tcPr>
          <w:p w:rsidR="000E3D97" w:rsidRDefault="000E3D97" w:rsidP="000E3D97">
            <w:r>
              <w:t>8</w:t>
            </w:r>
          </w:p>
        </w:tc>
        <w:tc>
          <w:tcPr>
            <w:tcW w:w="567" w:type="dxa"/>
          </w:tcPr>
          <w:p w:rsidR="000E3D97" w:rsidRDefault="000E3D97" w:rsidP="000E3D97">
            <w:r>
              <w:t>1</w:t>
            </w:r>
          </w:p>
        </w:tc>
        <w:tc>
          <w:tcPr>
            <w:tcW w:w="850" w:type="dxa"/>
          </w:tcPr>
          <w:p w:rsidR="000E3D97" w:rsidRDefault="000E3D97" w:rsidP="000E3D97">
            <w:r>
              <w:t>5,0</w:t>
            </w:r>
          </w:p>
        </w:tc>
        <w:tc>
          <w:tcPr>
            <w:tcW w:w="851" w:type="dxa"/>
          </w:tcPr>
          <w:p w:rsidR="000E3D97" w:rsidRDefault="000E3D97" w:rsidP="000E3D97">
            <w:r>
              <w:t>50,0</w:t>
            </w:r>
          </w:p>
        </w:tc>
        <w:tc>
          <w:tcPr>
            <w:tcW w:w="992" w:type="dxa"/>
          </w:tcPr>
          <w:p w:rsidR="000E3D97" w:rsidRDefault="000E3D97" w:rsidP="000E3D97">
            <w:r>
              <w:t>40,0</w:t>
            </w:r>
          </w:p>
        </w:tc>
        <w:tc>
          <w:tcPr>
            <w:tcW w:w="851" w:type="dxa"/>
          </w:tcPr>
          <w:p w:rsidR="000E3D97" w:rsidRDefault="000E3D97" w:rsidP="000E3D97">
            <w:r>
              <w:t>5,0</w:t>
            </w:r>
          </w:p>
        </w:tc>
        <w:tc>
          <w:tcPr>
            <w:tcW w:w="992" w:type="dxa"/>
          </w:tcPr>
          <w:p w:rsidR="000E3D97" w:rsidRDefault="000E3D97" w:rsidP="000E3D97">
            <w:r>
              <w:t>65,0</w:t>
            </w:r>
          </w:p>
        </w:tc>
        <w:tc>
          <w:tcPr>
            <w:tcW w:w="992" w:type="dxa"/>
          </w:tcPr>
          <w:p w:rsidR="000E3D97" w:rsidRDefault="000E3D97" w:rsidP="000E3D97">
            <w:r>
              <w:t>10,0</w:t>
            </w:r>
          </w:p>
        </w:tc>
        <w:tc>
          <w:tcPr>
            <w:tcW w:w="993" w:type="dxa"/>
          </w:tcPr>
          <w:p w:rsidR="000E3D97" w:rsidRDefault="000E3D97" w:rsidP="000E3D97">
            <w:r>
              <w:t>25,0</w:t>
            </w:r>
          </w:p>
        </w:tc>
        <w:tc>
          <w:tcPr>
            <w:tcW w:w="850" w:type="dxa"/>
          </w:tcPr>
          <w:p w:rsidR="000E3D97" w:rsidRDefault="000E3D97" w:rsidP="000E3D97">
            <w:r>
              <w:t>95,0</w:t>
            </w:r>
          </w:p>
        </w:tc>
        <w:tc>
          <w:tcPr>
            <w:tcW w:w="993" w:type="dxa"/>
          </w:tcPr>
          <w:p w:rsidR="000E3D97" w:rsidRDefault="000E3D97" w:rsidP="000E3D97">
            <w:r>
              <w:t>45,0</w:t>
            </w:r>
          </w:p>
        </w:tc>
      </w:tr>
      <w:tr w:rsidR="000E3D97" w:rsidTr="000E3D97">
        <w:tc>
          <w:tcPr>
            <w:tcW w:w="1702" w:type="dxa"/>
          </w:tcPr>
          <w:p w:rsidR="000E3D97" w:rsidRPr="009C0F87" w:rsidRDefault="000E3D97" w:rsidP="000E3D97">
            <w:r w:rsidRPr="009C0F87">
              <w:t xml:space="preserve">МБОУ </w:t>
            </w:r>
            <w:r>
              <w:t xml:space="preserve">Калининская </w:t>
            </w:r>
            <w:r w:rsidRPr="009C0F87">
              <w:t>СОШ №</w:t>
            </w:r>
            <w:r>
              <w:t xml:space="preserve"> 7</w:t>
            </w:r>
          </w:p>
        </w:tc>
        <w:tc>
          <w:tcPr>
            <w:tcW w:w="851" w:type="dxa"/>
          </w:tcPr>
          <w:p w:rsidR="000E3D97" w:rsidRDefault="000E3D97" w:rsidP="000E3D97">
            <w:r>
              <w:t>9</w:t>
            </w:r>
          </w:p>
        </w:tc>
        <w:tc>
          <w:tcPr>
            <w:tcW w:w="992" w:type="dxa"/>
          </w:tcPr>
          <w:p w:rsidR="000E3D97" w:rsidRDefault="000E3D97" w:rsidP="000E3D97">
            <w:r>
              <w:t>Физика</w:t>
            </w:r>
          </w:p>
        </w:tc>
        <w:tc>
          <w:tcPr>
            <w:tcW w:w="1133" w:type="dxa"/>
          </w:tcPr>
          <w:p w:rsidR="000E3D97" w:rsidRDefault="000E3D97" w:rsidP="000E3D97">
            <w:r>
              <w:t>25</w:t>
            </w:r>
          </w:p>
        </w:tc>
        <w:tc>
          <w:tcPr>
            <w:tcW w:w="992" w:type="dxa"/>
          </w:tcPr>
          <w:p w:rsidR="000E3D97" w:rsidRDefault="000E3D97" w:rsidP="000E3D97">
            <w:r>
              <w:t>18</w:t>
            </w:r>
          </w:p>
        </w:tc>
        <w:tc>
          <w:tcPr>
            <w:tcW w:w="567" w:type="dxa"/>
          </w:tcPr>
          <w:p w:rsidR="000E3D97" w:rsidRDefault="000E3D97" w:rsidP="000E3D97">
            <w:r>
              <w:t>2</w:t>
            </w:r>
          </w:p>
        </w:tc>
        <w:tc>
          <w:tcPr>
            <w:tcW w:w="567" w:type="dxa"/>
          </w:tcPr>
          <w:p w:rsidR="000E3D97" w:rsidRDefault="000E3D97" w:rsidP="000E3D97">
            <w:r>
              <w:t>7</w:t>
            </w:r>
          </w:p>
        </w:tc>
        <w:tc>
          <w:tcPr>
            <w:tcW w:w="567" w:type="dxa"/>
          </w:tcPr>
          <w:p w:rsidR="000E3D97" w:rsidRDefault="000E3D97" w:rsidP="000E3D97">
            <w:r>
              <w:t>8</w:t>
            </w:r>
          </w:p>
        </w:tc>
        <w:tc>
          <w:tcPr>
            <w:tcW w:w="567" w:type="dxa"/>
          </w:tcPr>
          <w:p w:rsidR="000E3D97" w:rsidRDefault="000E3D97" w:rsidP="000E3D97">
            <w:r>
              <w:t>1</w:t>
            </w:r>
          </w:p>
        </w:tc>
        <w:tc>
          <w:tcPr>
            <w:tcW w:w="850" w:type="dxa"/>
          </w:tcPr>
          <w:p w:rsidR="000E3D97" w:rsidRDefault="000E3D97" w:rsidP="000E3D97">
            <w:r>
              <w:t>11,11</w:t>
            </w:r>
          </w:p>
        </w:tc>
        <w:tc>
          <w:tcPr>
            <w:tcW w:w="851" w:type="dxa"/>
          </w:tcPr>
          <w:p w:rsidR="000E3D97" w:rsidRDefault="000E3D97" w:rsidP="000E3D97">
            <w:r>
              <w:t>38,89</w:t>
            </w:r>
          </w:p>
        </w:tc>
        <w:tc>
          <w:tcPr>
            <w:tcW w:w="992" w:type="dxa"/>
          </w:tcPr>
          <w:p w:rsidR="000E3D97" w:rsidRDefault="000E3D97" w:rsidP="000E3D97">
            <w:r>
              <w:t>44,44</w:t>
            </w:r>
          </w:p>
        </w:tc>
        <w:tc>
          <w:tcPr>
            <w:tcW w:w="851" w:type="dxa"/>
          </w:tcPr>
          <w:p w:rsidR="000E3D97" w:rsidRDefault="000E3D97" w:rsidP="000E3D97">
            <w:r>
              <w:t>5,56</w:t>
            </w:r>
          </w:p>
        </w:tc>
        <w:tc>
          <w:tcPr>
            <w:tcW w:w="992" w:type="dxa"/>
          </w:tcPr>
          <w:p w:rsidR="000E3D97" w:rsidRDefault="000E3D97" w:rsidP="000E3D97">
            <w:r>
              <w:t>83,33</w:t>
            </w:r>
          </w:p>
        </w:tc>
        <w:tc>
          <w:tcPr>
            <w:tcW w:w="992" w:type="dxa"/>
          </w:tcPr>
          <w:p w:rsidR="000E3D97" w:rsidRDefault="000E3D97" w:rsidP="000E3D97">
            <w:r>
              <w:t>0</w:t>
            </w:r>
          </w:p>
        </w:tc>
        <w:tc>
          <w:tcPr>
            <w:tcW w:w="993" w:type="dxa"/>
          </w:tcPr>
          <w:p w:rsidR="000E3D97" w:rsidRDefault="000E3D97" w:rsidP="000E3D97">
            <w:r>
              <w:t>16,67</w:t>
            </w:r>
          </w:p>
        </w:tc>
        <w:tc>
          <w:tcPr>
            <w:tcW w:w="850" w:type="dxa"/>
          </w:tcPr>
          <w:p w:rsidR="000E3D97" w:rsidRDefault="000E3D97" w:rsidP="000E3D97">
            <w:r>
              <w:t>88,89</w:t>
            </w:r>
          </w:p>
        </w:tc>
        <w:tc>
          <w:tcPr>
            <w:tcW w:w="993" w:type="dxa"/>
          </w:tcPr>
          <w:p w:rsidR="000E3D97" w:rsidRDefault="000E3D97" w:rsidP="000E3D97">
            <w:r>
              <w:t>50,0</w:t>
            </w:r>
          </w:p>
        </w:tc>
      </w:tr>
    </w:tbl>
    <w:p w:rsidR="000E3D97" w:rsidRDefault="000E3D97">
      <w:pPr>
        <w:rPr>
          <w:rFonts w:hAnsi="Times New Roman" w:cs="Times New Roman"/>
          <w:color w:val="000000"/>
          <w:sz w:val="24"/>
          <w:szCs w:val="24"/>
          <w:lang w:val="ru-RU"/>
        </w:rPr>
      </w:pPr>
    </w:p>
    <w:p w:rsidR="000E3D97" w:rsidRDefault="000E3D97">
      <w:pPr>
        <w:rPr>
          <w:rFonts w:hAnsi="Times New Roman" w:cs="Times New Roman"/>
          <w:color w:val="000000"/>
          <w:sz w:val="24"/>
          <w:szCs w:val="24"/>
          <w:lang w:val="ru-RU"/>
        </w:rPr>
        <w:sectPr w:rsidR="000E3D97" w:rsidSect="000E3D97">
          <w:pgSz w:w="16839" w:h="11907" w:orient="landscape"/>
          <w:pgMar w:top="426" w:right="289" w:bottom="340" w:left="284" w:header="720" w:footer="720" w:gutter="0"/>
          <w:cols w:space="720"/>
        </w:sectPr>
      </w:pPr>
    </w:p>
    <w:p w:rsidR="000E3D97" w:rsidRPr="00805F1E" w:rsidRDefault="000E3D97">
      <w:pPr>
        <w:rPr>
          <w:rFonts w:hAnsi="Times New Roman" w:cs="Times New Roman"/>
          <w:color w:val="000000"/>
          <w:sz w:val="24"/>
          <w:szCs w:val="24"/>
          <w:lang w:val="ru-RU"/>
        </w:rPr>
      </w:pPr>
    </w:p>
    <w:p w:rsidR="000E3D97" w:rsidRPr="000E3D97" w:rsidRDefault="000E3D97" w:rsidP="000E3D97">
      <w:pPr>
        <w:spacing w:before="0" w:beforeAutospacing="0" w:after="0"/>
        <w:jc w:val="center"/>
        <w:rPr>
          <w:rFonts w:ascii="Times New Roman" w:hAnsi="Times New Roman" w:cs="Times New Roman"/>
          <w:b/>
          <w:bCs/>
          <w:sz w:val="24"/>
          <w:szCs w:val="24"/>
          <w:lang w:val="ru-RU"/>
        </w:rPr>
      </w:pPr>
      <w:r w:rsidRPr="000E3D97">
        <w:rPr>
          <w:rFonts w:ascii="Times New Roman" w:hAnsi="Times New Roman" w:cs="Times New Roman"/>
          <w:b/>
          <w:bCs/>
          <w:sz w:val="24"/>
          <w:szCs w:val="24"/>
          <w:lang w:val="ru-RU"/>
        </w:rPr>
        <w:t>Информация об итогах школьного этапа</w:t>
      </w:r>
    </w:p>
    <w:p w:rsidR="000E3D97" w:rsidRPr="000E3D97" w:rsidRDefault="000E3D97" w:rsidP="000E3D97">
      <w:pPr>
        <w:spacing w:before="0" w:beforeAutospacing="0" w:after="0"/>
        <w:jc w:val="center"/>
        <w:rPr>
          <w:rFonts w:ascii="Times New Roman" w:hAnsi="Times New Roman" w:cs="Times New Roman"/>
          <w:b/>
          <w:bCs/>
          <w:color w:val="000000" w:themeColor="text1"/>
          <w:sz w:val="24"/>
          <w:szCs w:val="24"/>
          <w:lang w:val="ru-RU"/>
        </w:rPr>
      </w:pPr>
      <w:r w:rsidRPr="000E3D97">
        <w:rPr>
          <w:rFonts w:ascii="Times New Roman" w:hAnsi="Times New Roman" w:cs="Times New Roman"/>
          <w:b/>
          <w:bCs/>
          <w:sz w:val="24"/>
          <w:szCs w:val="24"/>
          <w:lang w:val="ru-RU"/>
        </w:rPr>
        <w:t xml:space="preserve">Всероссийской олимпиады школьников </w:t>
      </w:r>
      <w:r w:rsidRPr="000E3D97">
        <w:rPr>
          <w:rFonts w:ascii="Times New Roman" w:hAnsi="Times New Roman" w:cs="Times New Roman"/>
          <w:b/>
          <w:bCs/>
          <w:color w:val="000000" w:themeColor="text1"/>
          <w:sz w:val="24"/>
          <w:szCs w:val="24"/>
          <w:lang w:val="ru-RU"/>
        </w:rPr>
        <w:t>2022-2023 учебного года</w:t>
      </w:r>
    </w:p>
    <w:p w:rsidR="000E3D97" w:rsidRPr="000E3D97" w:rsidRDefault="000E3D97" w:rsidP="000E3D97">
      <w:pPr>
        <w:spacing w:after="0"/>
        <w:jc w:val="center"/>
        <w:rPr>
          <w:rFonts w:ascii="Times New Roman" w:hAnsi="Times New Roman" w:cs="Times New Roman"/>
          <w:sz w:val="24"/>
          <w:szCs w:val="24"/>
          <w:u w:val="single"/>
          <w:lang w:val="ru-RU"/>
        </w:rPr>
      </w:pPr>
      <w:r w:rsidRPr="000E3D97">
        <w:rPr>
          <w:rFonts w:ascii="Times New Roman" w:hAnsi="Times New Roman" w:cs="Times New Roman"/>
          <w:sz w:val="24"/>
          <w:szCs w:val="24"/>
          <w:u w:val="single"/>
          <w:lang w:val="ru-RU"/>
        </w:rPr>
        <w:t>МБОУ Калининской СОШ № 7</w:t>
      </w:r>
    </w:p>
    <w:p w:rsidR="000E3D97" w:rsidRPr="000E3D97" w:rsidRDefault="000E3D97" w:rsidP="000E3D97">
      <w:pPr>
        <w:spacing w:after="0"/>
        <w:jc w:val="both"/>
        <w:rPr>
          <w:rFonts w:ascii="Times New Roman" w:hAnsi="Times New Roman" w:cs="Times New Roman"/>
          <w:sz w:val="24"/>
          <w:szCs w:val="24"/>
          <w:lang w:val="ru-RU"/>
        </w:rPr>
      </w:pPr>
      <w:r w:rsidRPr="000E3D97">
        <w:rPr>
          <w:rFonts w:ascii="Times New Roman" w:hAnsi="Times New Roman" w:cs="Times New Roman"/>
          <w:sz w:val="24"/>
          <w:szCs w:val="24"/>
          <w:lang w:val="ru-RU"/>
        </w:rPr>
        <w:t>Количество обучающихся в школе - 205</w:t>
      </w:r>
    </w:p>
    <w:p w:rsidR="000E3D97" w:rsidRPr="000E3D97" w:rsidRDefault="000E3D97" w:rsidP="000E3D97">
      <w:pPr>
        <w:spacing w:after="0"/>
        <w:jc w:val="both"/>
        <w:rPr>
          <w:rFonts w:ascii="Times New Roman" w:hAnsi="Times New Roman" w:cs="Times New Roman"/>
          <w:sz w:val="24"/>
          <w:szCs w:val="24"/>
          <w:lang w:val="ru-RU"/>
        </w:rPr>
      </w:pPr>
      <w:r w:rsidRPr="000E3D97">
        <w:rPr>
          <w:rFonts w:ascii="Times New Roman" w:hAnsi="Times New Roman" w:cs="Times New Roman"/>
          <w:sz w:val="24"/>
          <w:szCs w:val="24"/>
          <w:lang w:val="ru-RU"/>
        </w:rPr>
        <w:t>В том числе: количество обучающихся в 4 классах - 23</w:t>
      </w:r>
    </w:p>
    <w:p w:rsidR="000E3D97" w:rsidRPr="000E3D97" w:rsidRDefault="000E3D97" w:rsidP="000E3D97">
      <w:pPr>
        <w:spacing w:after="0"/>
        <w:jc w:val="both"/>
        <w:rPr>
          <w:rFonts w:ascii="Times New Roman" w:hAnsi="Times New Roman" w:cs="Times New Roman"/>
          <w:sz w:val="24"/>
          <w:szCs w:val="24"/>
          <w:lang w:val="ru-RU"/>
        </w:rPr>
      </w:pPr>
      <w:r w:rsidRPr="000E3D97">
        <w:rPr>
          <w:rFonts w:ascii="Times New Roman" w:hAnsi="Times New Roman" w:cs="Times New Roman"/>
          <w:sz w:val="24"/>
          <w:szCs w:val="24"/>
          <w:lang w:val="ru-RU"/>
        </w:rPr>
        <w:t xml:space="preserve">                         количество обучающихся в 5 – 6 классах -39</w:t>
      </w:r>
    </w:p>
    <w:p w:rsidR="000E3D97" w:rsidRPr="000E3D97" w:rsidRDefault="000E3D97" w:rsidP="000E3D97">
      <w:pPr>
        <w:spacing w:after="0"/>
        <w:jc w:val="both"/>
        <w:rPr>
          <w:rFonts w:ascii="Times New Roman" w:hAnsi="Times New Roman" w:cs="Times New Roman"/>
          <w:sz w:val="24"/>
          <w:szCs w:val="24"/>
          <w:lang w:val="ru-RU"/>
        </w:rPr>
      </w:pPr>
      <w:r w:rsidRPr="000E3D97">
        <w:rPr>
          <w:rFonts w:ascii="Times New Roman" w:hAnsi="Times New Roman" w:cs="Times New Roman"/>
          <w:sz w:val="24"/>
          <w:szCs w:val="24"/>
          <w:lang w:val="ru-RU"/>
        </w:rPr>
        <w:t xml:space="preserve">                         количество обучающихся в 7 – 8 классах - 37</w:t>
      </w:r>
    </w:p>
    <w:p w:rsidR="000E3D97" w:rsidRDefault="000E3D97" w:rsidP="000E3D97">
      <w:pPr>
        <w:spacing w:after="0"/>
        <w:jc w:val="both"/>
        <w:rPr>
          <w:rFonts w:ascii="Times New Roman" w:hAnsi="Times New Roman" w:cs="Times New Roman"/>
          <w:sz w:val="24"/>
          <w:szCs w:val="24"/>
        </w:rPr>
      </w:pPr>
      <w:r w:rsidRPr="000E3D97">
        <w:rPr>
          <w:rFonts w:ascii="Times New Roman" w:hAnsi="Times New Roman" w:cs="Times New Roman"/>
          <w:sz w:val="24"/>
          <w:szCs w:val="24"/>
          <w:lang w:val="ru-RU"/>
        </w:rPr>
        <w:t xml:space="preserve">                         </w:t>
      </w:r>
      <w:r>
        <w:rPr>
          <w:rFonts w:ascii="Times New Roman" w:hAnsi="Times New Roman" w:cs="Times New Roman"/>
          <w:sz w:val="24"/>
          <w:szCs w:val="24"/>
        </w:rPr>
        <w:t>количество обучающихся в 9 – 11 классах - 39</w:t>
      </w:r>
    </w:p>
    <w:tbl>
      <w:tblPr>
        <w:tblStyle w:val="a9"/>
        <w:tblW w:w="9384" w:type="dxa"/>
        <w:tblInd w:w="-147" w:type="dxa"/>
        <w:tblLayout w:type="fixed"/>
        <w:tblLook w:val="04A0" w:firstRow="1" w:lastRow="0" w:firstColumn="1" w:lastColumn="0" w:noHBand="0" w:noVBand="1"/>
      </w:tblPr>
      <w:tblGrid>
        <w:gridCol w:w="672"/>
        <w:gridCol w:w="39"/>
        <w:gridCol w:w="3566"/>
        <w:gridCol w:w="1393"/>
        <w:gridCol w:w="1607"/>
        <w:gridCol w:w="2107"/>
      </w:tblGrid>
      <w:tr w:rsidR="000E3D97" w:rsidTr="000E3D97">
        <w:tc>
          <w:tcPr>
            <w:tcW w:w="672" w:type="dxa"/>
            <w:vMerge w:val="restart"/>
            <w:tcBorders>
              <w:top w:val="single" w:sz="4" w:space="0" w:color="auto"/>
              <w:left w:val="single" w:sz="4" w:space="0" w:color="auto"/>
              <w:bottom w:val="single" w:sz="4" w:space="0" w:color="auto"/>
              <w:right w:val="single" w:sz="4" w:space="0" w:color="auto"/>
            </w:tcBorders>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w:t>
            </w:r>
          </w:p>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 xml:space="preserve"> п/п</w:t>
            </w:r>
          </w:p>
        </w:tc>
        <w:tc>
          <w:tcPr>
            <w:tcW w:w="3605" w:type="dxa"/>
            <w:gridSpan w:val="2"/>
            <w:vMerge w:val="restart"/>
            <w:tcBorders>
              <w:top w:val="single" w:sz="4" w:space="0" w:color="auto"/>
              <w:left w:val="single" w:sz="4" w:space="0" w:color="auto"/>
              <w:bottom w:val="single" w:sz="4" w:space="0" w:color="auto"/>
              <w:right w:val="single" w:sz="4" w:space="0" w:color="auto"/>
            </w:tcBorders>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 xml:space="preserve">Предмет </w:t>
            </w:r>
          </w:p>
        </w:tc>
        <w:tc>
          <w:tcPr>
            <w:tcW w:w="5107" w:type="dxa"/>
            <w:gridSpan w:val="3"/>
            <w:tcBorders>
              <w:top w:val="single" w:sz="4" w:space="0" w:color="auto"/>
              <w:left w:val="single" w:sz="4" w:space="0" w:color="auto"/>
              <w:bottom w:val="single" w:sz="4" w:space="0" w:color="auto"/>
              <w:right w:val="single" w:sz="4" w:space="0" w:color="auto"/>
            </w:tcBorders>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0E3D97" w:rsidTr="000E3D97">
        <w:tc>
          <w:tcPr>
            <w:tcW w:w="672" w:type="dxa"/>
            <w:vMerge/>
            <w:tcBorders>
              <w:top w:val="single" w:sz="4" w:space="0" w:color="auto"/>
              <w:left w:val="single" w:sz="4" w:space="0" w:color="auto"/>
              <w:bottom w:val="single" w:sz="4" w:space="0" w:color="auto"/>
              <w:right w:val="single" w:sz="4" w:space="0" w:color="auto"/>
            </w:tcBorders>
            <w:vAlign w:val="center"/>
          </w:tcPr>
          <w:p w:rsidR="000E3D97" w:rsidRDefault="000E3D97" w:rsidP="000E3D97">
            <w:pPr>
              <w:rPr>
                <w:rFonts w:ascii="Times New Roman" w:hAnsi="Times New Roman" w:cs="Times New Roman"/>
                <w:sz w:val="24"/>
                <w:szCs w:val="24"/>
              </w:rPr>
            </w:pPr>
          </w:p>
        </w:tc>
        <w:tc>
          <w:tcPr>
            <w:tcW w:w="3605" w:type="dxa"/>
            <w:gridSpan w:val="2"/>
            <w:vMerge/>
            <w:tcBorders>
              <w:top w:val="single" w:sz="4" w:space="0" w:color="auto"/>
              <w:left w:val="single" w:sz="4" w:space="0" w:color="auto"/>
              <w:bottom w:val="single" w:sz="4" w:space="0" w:color="auto"/>
              <w:right w:val="single" w:sz="4" w:space="0" w:color="auto"/>
            </w:tcBorders>
            <w:vAlign w:val="center"/>
          </w:tcPr>
          <w:p w:rsidR="000E3D97" w:rsidRDefault="000E3D97" w:rsidP="000E3D97">
            <w:pPr>
              <w:rPr>
                <w:rFonts w:ascii="Times New Roman" w:hAnsi="Times New Roman" w:cs="Times New Roman"/>
                <w:sz w:val="24"/>
                <w:szCs w:val="24"/>
              </w:rPr>
            </w:pP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участников</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победителей</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призёров</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20</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Астрономия</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24</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4</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18</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5</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30</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6</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История</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14</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7</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10</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6</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8</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45</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9</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Искусство МХК</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10</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23</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11</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ОБЖ</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8</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12</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Право</w:t>
            </w:r>
          </w:p>
        </w:tc>
        <w:tc>
          <w:tcPr>
            <w:tcW w:w="1393" w:type="dxa"/>
            <w:tcBorders>
              <w:top w:val="single" w:sz="4" w:space="0" w:color="auto"/>
              <w:left w:val="single" w:sz="4" w:space="0" w:color="auto"/>
              <w:bottom w:val="single" w:sz="4" w:space="0" w:color="auto"/>
              <w:right w:val="single" w:sz="4" w:space="0" w:color="auto"/>
            </w:tcBorders>
          </w:tcPr>
          <w:p w:rsidR="000E3D97" w:rsidRPr="007D14C1" w:rsidRDefault="000E3D97" w:rsidP="000E3D97">
            <w:pPr>
              <w:jc w:val="both"/>
              <w:rPr>
                <w:rFonts w:ascii="Times New Roman" w:hAnsi="Times New Roman" w:cs="Times New Roman"/>
                <w:sz w:val="24"/>
                <w:szCs w:val="24"/>
              </w:rPr>
            </w:pPr>
            <w:r>
              <w:rPr>
                <w:rFonts w:ascii="Times New Roman" w:hAnsi="Times New Roman" w:cs="Times New Roman"/>
                <w:sz w:val="24"/>
                <w:szCs w:val="24"/>
              </w:rPr>
              <w:t>7</w:t>
            </w:r>
          </w:p>
        </w:tc>
        <w:tc>
          <w:tcPr>
            <w:tcW w:w="1607" w:type="dxa"/>
            <w:tcBorders>
              <w:top w:val="single" w:sz="4" w:space="0" w:color="auto"/>
              <w:left w:val="single" w:sz="4" w:space="0" w:color="auto"/>
              <w:bottom w:val="single" w:sz="4" w:space="0" w:color="auto"/>
              <w:right w:val="single" w:sz="4" w:space="0" w:color="auto"/>
            </w:tcBorders>
          </w:tcPr>
          <w:p w:rsidR="000E3D97" w:rsidRPr="007D14C1"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Pr="007D14C1"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13</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14</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14</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15</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5</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16</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9</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6</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17</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Химия</w:t>
            </w:r>
          </w:p>
        </w:tc>
        <w:tc>
          <w:tcPr>
            <w:tcW w:w="1393" w:type="dxa"/>
            <w:tcBorders>
              <w:top w:val="single" w:sz="4" w:space="0" w:color="auto"/>
              <w:left w:val="single" w:sz="4" w:space="0" w:color="auto"/>
              <w:bottom w:val="single" w:sz="4" w:space="0" w:color="auto"/>
              <w:right w:val="single" w:sz="4" w:space="0" w:color="auto"/>
            </w:tcBorders>
          </w:tcPr>
          <w:p w:rsidR="000E3D97" w:rsidRPr="00B32D73" w:rsidRDefault="000E3D97" w:rsidP="000E3D97">
            <w:pPr>
              <w:jc w:val="both"/>
              <w:rPr>
                <w:rFonts w:ascii="Times New Roman" w:hAnsi="Times New Roman" w:cs="Times New Roman"/>
                <w:sz w:val="24"/>
                <w:szCs w:val="24"/>
              </w:rPr>
            </w:pPr>
            <w:r>
              <w:rPr>
                <w:rFonts w:ascii="Times New Roman" w:hAnsi="Times New Roman" w:cs="Times New Roman"/>
                <w:sz w:val="24"/>
                <w:szCs w:val="24"/>
              </w:rPr>
              <w:t>7</w:t>
            </w:r>
          </w:p>
        </w:tc>
        <w:tc>
          <w:tcPr>
            <w:tcW w:w="1607" w:type="dxa"/>
            <w:tcBorders>
              <w:top w:val="single" w:sz="4" w:space="0" w:color="auto"/>
              <w:left w:val="single" w:sz="4" w:space="0" w:color="auto"/>
              <w:bottom w:val="single" w:sz="4" w:space="0" w:color="auto"/>
              <w:right w:val="single" w:sz="4" w:space="0" w:color="auto"/>
            </w:tcBorders>
          </w:tcPr>
          <w:p w:rsidR="000E3D97" w:rsidRPr="00AD2DDD"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Pr="00B32D73"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18</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Экология</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4</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19</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 xml:space="preserve">Экономика </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6</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4277" w:type="dxa"/>
            <w:gridSpan w:val="3"/>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ИТОГО УЧАСТНИКОВ</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251</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p>
        </w:tc>
      </w:tr>
      <w:tr w:rsidR="000E3D97" w:rsidTr="000E3D97">
        <w:tc>
          <w:tcPr>
            <w:tcW w:w="4277" w:type="dxa"/>
            <w:gridSpan w:val="3"/>
            <w:tcBorders>
              <w:top w:val="single" w:sz="4" w:space="0" w:color="auto"/>
              <w:left w:val="single" w:sz="4" w:space="0" w:color="auto"/>
              <w:bottom w:val="single" w:sz="4" w:space="0" w:color="auto"/>
              <w:right w:val="single" w:sz="4" w:space="0" w:color="auto"/>
            </w:tcBorders>
          </w:tcPr>
          <w:p w:rsidR="000E3D97" w:rsidRPr="000E3D97" w:rsidRDefault="000E3D97" w:rsidP="000E3D97">
            <w:pPr>
              <w:jc w:val="both"/>
              <w:rPr>
                <w:rFonts w:ascii="Times New Roman" w:hAnsi="Times New Roman" w:cs="Times New Roman"/>
                <w:b/>
                <w:sz w:val="24"/>
                <w:szCs w:val="24"/>
                <w:lang w:val="ru-RU"/>
              </w:rPr>
            </w:pPr>
            <w:r w:rsidRPr="000E3D97">
              <w:rPr>
                <w:rFonts w:ascii="Times New Roman" w:hAnsi="Times New Roman" w:cs="Times New Roman"/>
                <w:b/>
                <w:sz w:val="24"/>
                <w:szCs w:val="24"/>
                <w:lang w:val="ru-RU"/>
              </w:rPr>
              <w:t>КОЛИЧЕСТВО ФИЗИЧЕСКИХ ЛИЦ (обязательное поле!!!)</w:t>
            </w:r>
          </w:p>
        </w:tc>
        <w:tc>
          <w:tcPr>
            <w:tcW w:w="1393" w:type="dxa"/>
            <w:tcBorders>
              <w:top w:val="single" w:sz="4" w:space="0" w:color="auto"/>
              <w:left w:val="single" w:sz="4" w:space="0" w:color="auto"/>
              <w:bottom w:val="single" w:sz="4" w:space="0" w:color="auto"/>
              <w:right w:val="single" w:sz="4" w:space="0" w:color="auto"/>
            </w:tcBorders>
          </w:tcPr>
          <w:p w:rsidR="000E3D97" w:rsidRPr="00527809" w:rsidRDefault="000E3D97" w:rsidP="000E3D97">
            <w:pPr>
              <w:jc w:val="both"/>
              <w:rPr>
                <w:rFonts w:ascii="Times New Roman" w:hAnsi="Times New Roman" w:cs="Times New Roman"/>
                <w:b/>
                <w:sz w:val="24"/>
                <w:szCs w:val="24"/>
              </w:rPr>
            </w:pPr>
            <w:r w:rsidRPr="00527809">
              <w:rPr>
                <w:rFonts w:ascii="Times New Roman" w:hAnsi="Times New Roman" w:cs="Times New Roman"/>
                <w:b/>
                <w:sz w:val="24"/>
                <w:szCs w:val="24"/>
              </w:rPr>
              <w:t>64</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right"/>
              <w:rPr>
                <w:rFonts w:ascii="Times New Roman" w:hAnsi="Times New Roman" w:cs="Times New Roman"/>
                <w:sz w:val="24"/>
                <w:szCs w:val="24"/>
              </w:rPr>
            </w:pPr>
            <w:r>
              <w:rPr>
                <w:rFonts w:ascii="Times New Roman" w:hAnsi="Times New Roman" w:cs="Times New Roman"/>
                <w:sz w:val="24"/>
                <w:szCs w:val="24"/>
              </w:rPr>
              <w:t>1</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Математика (4 класс)</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672" w:type="dxa"/>
            <w:tcBorders>
              <w:top w:val="single" w:sz="4" w:space="0" w:color="auto"/>
              <w:left w:val="single" w:sz="4" w:space="0" w:color="auto"/>
              <w:bottom w:val="single" w:sz="4" w:space="0" w:color="auto"/>
              <w:right w:val="single" w:sz="4" w:space="0" w:color="auto"/>
            </w:tcBorders>
          </w:tcPr>
          <w:p w:rsidR="000E3D97" w:rsidRDefault="000E3D97" w:rsidP="000E3D97">
            <w:pPr>
              <w:jc w:val="right"/>
              <w:rPr>
                <w:rFonts w:ascii="Times New Roman" w:hAnsi="Times New Roman" w:cs="Times New Roman"/>
                <w:sz w:val="24"/>
                <w:szCs w:val="24"/>
              </w:rPr>
            </w:pPr>
            <w:r>
              <w:rPr>
                <w:rFonts w:ascii="Times New Roman" w:hAnsi="Times New Roman" w:cs="Times New Roman"/>
                <w:sz w:val="24"/>
                <w:szCs w:val="24"/>
              </w:rPr>
              <w:t>2</w:t>
            </w:r>
          </w:p>
        </w:tc>
        <w:tc>
          <w:tcPr>
            <w:tcW w:w="3605"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Русский язык (4 класс)</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4277" w:type="dxa"/>
            <w:gridSpan w:val="3"/>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ИТОГО УЧАСТНИКОВ начальных классов</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5</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4277" w:type="dxa"/>
            <w:gridSpan w:val="3"/>
            <w:tcBorders>
              <w:top w:val="single" w:sz="4" w:space="0" w:color="auto"/>
              <w:left w:val="single" w:sz="4" w:space="0" w:color="auto"/>
              <w:bottom w:val="single" w:sz="4" w:space="0" w:color="auto"/>
              <w:right w:val="single" w:sz="4" w:space="0" w:color="auto"/>
            </w:tcBorders>
          </w:tcPr>
          <w:p w:rsidR="000E3D97" w:rsidRPr="000E3D97" w:rsidRDefault="000E3D97" w:rsidP="000E3D97">
            <w:pPr>
              <w:jc w:val="both"/>
              <w:rPr>
                <w:rFonts w:ascii="Times New Roman" w:hAnsi="Times New Roman" w:cs="Times New Roman"/>
                <w:b/>
                <w:sz w:val="24"/>
                <w:szCs w:val="24"/>
                <w:lang w:val="ru-RU"/>
              </w:rPr>
            </w:pPr>
            <w:r w:rsidRPr="000E3D97">
              <w:rPr>
                <w:rFonts w:ascii="Times New Roman" w:hAnsi="Times New Roman" w:cs="Times New Roman"/>
                <w:b/>
                <w:sz w:val="24"/>
                <w:szCs w:val="24"/>
                <w:lang w:val="ru-RU"/>
              </w:rPr>
              <w:t>КОЛИЧЕСТВО ФИЗИЧЕСКИХ ЛИЦ начальных классов (обязательное поле!!)</w:t>
            </w:r>
          </w:p>
        </w:tc>
        <w:tc>
          <w:tcPr>
            <w:tcW w:w="1393" w:type="dxa"/>
            <w:tcBorders>
              <w:top w:val="single" w:sz="4" w:space="0" w:color="auto"/>
              <w:left w:val="single" w:sz="4" w:space="0" w:color="auto"/>
              <w:bottom w:val="single" w:sz="4" w:space="0" w:color="auto"/>
              <w:right w:val="single" w:sz="4" w:space="0" w:color="auto"/>
            </w:tcBorders>
          </w:tcPr>
          <w:p w:rsidR="000E3D97" w:rsidRPr="00527809" w:rsidRDefault="000E3D97" w:rsidP="000E3D97">
            <w:pPr>
              <w:jc w:val="both"/>
              <w:rPr>
                <w:rFonts w:ascii="Times New Roman" w:hAnsi="Times New Roman" w:cs="Times New Roman"/>
                <w:b/>
                <w:sz w:val="24"/>
                <w:szCs w:val="24"/>
              </w:rPr>
            </w:pPr>
            <w:r w:rsidRPr="00527809">
              <w:rPr>
                <w:rFonts w:ascii="Times New Roman" w:hAnsi="Times New Roman" w:cs="Times New Roman"/>
                <w:b/>
                <w:sz w:val="24"/>
                <w:szCs w:val="24"/>
              </w:rPr>
              <w:t>3</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r w:rsidR="000E3D97" w:rsidTr="000E3D97">
        <w:tc>
          <w:tcPr>
            <w:tcW w:w="711" w:type="dxa"/>
            <w:gridSpan w:val="2"/>
            <w:tcBorders>
              <w:top w:val="single" w:sz="4" w:space="0" w:color="auto"/>
              <w:left w:val="single" w:sz="4" w:space="0" w:color="auto"/>
              <w:bottom w:val="single" w:sz="4" w:space="0" w:color="auto"/>
              <w:right w:val="single" w:sz="4" w:space="0" w:color="auto"/>
            </w:tcBorders>
          </w:tcPr>
          <w:p w:rsidR="000E3D97" w:rsidRDefault="000E3D97" w:rsidP="000E3D97">
            <w:pPr>
              <w:jc w:val="right"/>
              <w:rPr>
                <w:rFonts w:ascii="Times New Roman" w:hAnsi="Times New Roman" w:cs="Times New Roman"/>
                <w:sz w:val="24"/>
                <w:szCs w:val="24"/>
              </w:rPr>
            </w:pPr>
            <w:r>
              <w:rPr>
                <w:rFonts w:ascii="Times New Roman" w:hAnsi="Times New Roman" w:cs="Times New Roman"/>
                <w:sz w:val="24"/>
                <w:szCs w:val="24"/>
              </w:rPr>
              <w:t>20</w:t>
            </w:r>
          </w:p>
        </w:tc>
        <w:tc>
          <w:tcPr>
            <w:tcW w:w="3566"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ОПК</w:t>
            </w:r>
          </w:p>
        </w:tc>
        <w:tc>
          <w:tcPr>
            <w:tcW w:w="1393"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c>
          <w:tcPr>
            <w:tcW w:w="2107" w:type="dxa"/>
            <w:tcBorders>
              <w:top w:val="single" w:sz="4" w:space="0" w:color="auto"/>
              <w:left w:val="single" w:sz="4" w:space="0" w:color="auto"/>
              <w:bottom w:val="single" w:sz="4" w:space="0" w:color="auto"/>
              <w:right w:val="single" w:sz="4" w:space="0" w:color="auto"/>
            </w:tcBorders>
          </w:tcPr>
          <w:p w:rsidR="000E3D97" w:rsidRDefault="000E3D97" w:rsidP="000E3D97">
            <w:pPr>
              <w:jc w:val="both"/>
              <w:rPr>
                <w:rFonts w:ascii="Times New Roman" w:hAnsi="Times New Roman" w:cs="Times New Roman"/>
                <w:sz w:val="24"/>
                <w:szCs w:val="24"/>
              </w:rPr>
            </w:pPr>
            <w:r>
              <w:rPr>
                <w:rFonts w:ascii="Times New Roman" w:hAnsi="Times New Roman" w:cs="Times New Roman"/>
                <w:sz w:val="24"/>
                <w:szCs w:val="24"/>
              </w:rPr>
              <w:t>0</w:t>
            </w:r>
          </w:p>
        </w:tc>
      </w:tr>
    </w:tbl>
    <w:p w:rsidR="000E3D97" w:rsidRDefault="000E3D97" w:rsidP="000E3D97">
      <w:pPr>
        <w:spacing w:after="0"/>
        <w:jc w:val="both"/>
        <w:rPr>
          <w:rFonts w:ascii="Times New Roman" w:hAnsi="Times New Roman" w:cs="Times New Roman"/>
        </w:rPr>
      </w:pPr>
    </w:p>
    <w:p w:rsidR="000E3D97" w:rsidRDefault="000E3D97" w:rsidP="000E3D97">
      <w:pPr>
        <w:spacing w:after="0"/>
        <w:jc w:val="center"/>
        <w:rPr>
          <w:rFonts w:ascii="Times New Roman" w:hAnsi="Times New Roman" w:cs="Times New Roman"/>
          <w:b/>
          <w:bCs/>
          <w:sz w:val="24"/>
          <w:szCs w:val="24"/>
        </w:rPr>
      </w:pPr>
    </w:p>
    <w:p w:rsidR="000E3D97" w:rsidRDefault="000E3D97" w:rsidP="000E3D97">
      <w:pPr>
        <w:spacing w:after="0"/>
        <w:jc w:val="center"/>
        <w:rPr>
          <w:rFonts w:ascii="Times New Roman" w:hAnsi="Times New Roman" w:cs="Times New Roman"/>
          <w:b/>
          <w:bCs/>
          <w:sz w:val="24"/>
          <w:szCs w:val="24"/>
        </w:rPr>
      </w:pPr>
    </w:p>
    <w:p w:rsidR="000E3D97" w:rsidRDefault="000E3D97" w:rsidP="000E3D97">
      <w:pPr>
        <w:spacing w:after="0"/>
        <w:jc w:val="center"/>
        <w:rPr>
          <w:rFonts w:ascii="Times New Roman" w:hAnsi="Times New Roman" w:cs="Times New Roman"/>
          <w:b/>
          <w:bCs/>
          <w:sz w:val="24"/>
          <w:szCs w:val="24"/>
        </w:rPr>
      </w:pPr>
      <w:r>
        <w:rPr>
          <w:rFonts w:ascii="Times New Roman" w:hAnsi="Times New Roman" w:cs="Times New Roman"/>
          <w:b/>
          <w:bCs/>
          <w:sz w:val="24"/>
          <w:szCs w:val="24"/>
        </w:rPr>
        <w:t>Рейтинг общеобразовательных организаций</w:t>
      </w:r>
    </w:p>
    <w:p w:rsidR="000E3D97" w:rsidRPr="000E3D97" w:rsidRDefault="000E3D97" w:rsidP="000E3D97">
      <w:pPr>
        <w:spacing w:after="0"/>
        <w:jc w:val="center"/>
        <w:rPr>
          <w:rFonts w:ascii="Times New Roman" w:hAnsi="Times New Roman" w:cs="Times New Roman"/>
          <w:b/>
          <w:bCs/>
          <w:sz w:val="24"/>
          <w:szCs w:val="24"/>
          <w:lang w:val="ru-RU"/>
        </w:rPr>
      </w:pPr>
      <w:r w:rsidRPr="000E3D97">
        <w:rPr>
          <w:rFonts w:ascii="Times New Roman" w:hAnsi="Times New Roman" w:cs="Times New Roman"/>
          <w:b/>
          <w:bCs/>
          <w:sz w:val="24"/>
          <w:szCs w:val="24"/>
          <w:lang w:val="ru-RU"/>
        </w:rPr>
        <w:t>по итогам участия в муниципальном этапе ВсОШ в 2022-2023 учебном году</w:t>
      </w:r>
    </w:p>
    <w:tbl>
      <w:tblPr>
        <w:tblStyle w:val="a9"/>
        <w:tblW w:w="0" w:type="auto"/>
        <w:tblInd w:w="-85" w:type="dxa"/>
        <w:tblLook w:val="04A0" w:firstRow="1" w:lastRow="0" w:firstColumn="1" w:lastColumn="0" w:noHBand="0" w:noVBand="1"/>
      </w:tblPr>
      <w:tblGrid>
        <w:gridCol w:w="738"/>
        <w:gridCol w:w="2267"/>
        <w:gridCol w:w="1417"/>
        <w:gridCol w:w="5439"/>
      </w:tblGrid>
      <w:tr w:rsidR="000E3D97" w:rsidTr="000E4729">
        <w:tc>
          <w:tcPr>
            <w:tcW w:w="738" w:type="dxa"/>
          </w:tcPr>
          <w:p w:rsidR="000E3D97" w:rsidRDefault="000E3D97" w:rsidP="000E3D97">
            <w:pPr>
              <w:rPr>
                <w:rFonts w:ascii="Times New Roman" w:hAnsi="Times New Roman" w:cs="Times New Roman"/>
                <w:sz w:val="24"/>
                <w:szCs w:val="24"/>
              </w:rPr>
            </w:pPr>
            <w:r>
              <w:rPr>
                <w:rFonts w:ascii="Times New Roman" w:hAnsi="Times New Roman" w:cs="Times New Roman"/>
                <w:sz w:val="24"/>
                <w:szCs w:val="24"/>
              </w:rPr>
              <w:t>№</w:t>
            </w:r>
          </w:p>
          <w:p w:rsidR="000E3D97" w:rsidRDefault="000E3D97" w:rsidP="000E3D97">
            <w:pPr>
              <w:rPr>
                <w:rFonts w:ascii="Times New Roman" w:hAnsi="Times New Roman" w:cs="Times New Roman"/>
                <w:sz w:val="24"/>
                <w:szCs w:val="24"/>
              </w:rPr>
            </w:pPr>
            <w:r>
              <w:rPr>
                <w:rFonts w:ascii="Times New Roman" w:hAnsi="Times New Roman" w:cs="Times New Roman"/>
                <w:sz w:val="24"/>
                <w:szCs w:val="24"/>
              </w:rPr>
              <w:t>п/п</w:t>
            </w:r>
          </w:p>
        </w:tc>
        <w:tc>
          <w:tcPr>
            <w:tcW w:w="2267" w:type="dxa"/>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ОУ</w:t>
            </w:r>
          </w:p>
        </w:tc>
        <w:tc>
          <w:tcPr>
            <w:tcW w:w="1417" w:type="dxa"/>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Количество участий</w:t>
            </w:r>
          </w:p>
        </w:tc>
        <w:tc>
          <w:tcPr>
            <w:tcW w:w="5439" w:type="dxa"/>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Количество победителей и призёров</w:t>
            </w:r>
          </w:p>
        </w:tc>
      </w:tr>
      <w:tr w:rsidR="000E3D97" w:rsidTr="000E4729">
        <w:tc>
          <w:tcPr>
            <w:tcW w:w="738" w:type="dxa"/>
          </w:tcPr>
          <w:p w:rsidR="000E3D97" w:rsidRDefault="000E3D97" w:rsidP="000E3D9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7" w:type="dxa"/>
          </w:tcPr>
          <w:p w:rsidR="000E3D97" w:rsidRDefault="000E3D97" w:rsidP="000E3D97">
            <w:pPr>
              <w:spacing w:line="360" w:lineRule="auto"/>
              <w:jc w:val="center"/>
              <w:rPr>
                <w:rFonts w:ascii="Times New Roman" w:hAnsi="Times New Roman" w:cs="Times New Roman"/>
                <w:sz w:val="24"/>
                <w:szCs w:val="24"/>
              </w:rPr>
            </w:pPr>
            <w:r>
              <w:rPr>
                <w:rFonts w:ascii="Times New Roman" w:hAnsi="Times New Roman" w:cs="Times New Roman"/>
                <w:sz w:val="24"/>
                <w:szCs w:val="24"/>
              </w:rPr>
              <w:t>СОШ№7</w:t>
            </w:r>
          </w:p>
        </w:tc>
        <w:tc>
          <w:tcPr>
            <w:tcW w:w="1417" w:type="dxa"/>
          </w:tcPr>
          <w:p w:rsidR="000E3D97" w:rsidRDefault="000E3D97" w:rsidP="000E3D97">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439" w:type="dxa"/>
          </w:tcPr>
          <w:p w:rsidR="000E3D97" w:rsidRDefault="000E3D97" w:rsidP="000E3D97">
            <w:pPr>
              <w:spacing w:line="360" w:lineRule="auto"/>
              <w:rPr>
                <w:rFonts w:ascii="Times New Roman" w:hAnsi="Times New Roman" w:cs="Times New Roman"/>
                <w:sz w:val="24"/>
                <w:szCs w:val="24"/>
              </w:rPr>
            </w:pPr>
            <w:r>
              <w:rPr>
                <w:rFonts w:ascii="Times New Roman" w:hAnsi="Times New Roman" w:cs="Times New Roman"/>
                <w:sz w:val="24"/>
                <w:szCs w:val="24"/>
              </w:rPr>
              <w:t>3 поб+6 приз (39%)</w:t>
            </w:r>
          </w:p>
        </w:tc>
      </w:tr>
    </w:tbl>
    <w:p w:rsidR="000E3D97" w:rsidRDefault="000E3D97" w:rsidP="000E3D97">
      <w:pPr>
        <w:spacing w:after="0"/>
        <w:rPr>
          <w:rFonts w:ascii="Times New Roman" w:hAnsi="Times New Roman" w:cs="Times New Roman"/>
          <w:b/>
          <w:bCs/>
          <w:sz w:val="24"/>
          <w:szCs w:val="24"/>
        </w:rPr>
      </w:pPr>
    </w:p>
    <w:p w:rsidR="000E3D97" w:rsidRPr="000E3D97" w:rsidRDefault="000E3D97" w:rsidP="000E3D97">
      <w:pPr>
        <w:spacing w:after="0"/>
        <w:jc w:val="center"/>
        <w:rPr>
          <w:rFonts w:ascii="Times New Roman" w:hAnsi="Times New Roman" w:cs="Times New Roman"/>
          <w:b/>
          <w:bCs/>
          <w:sz w:val="24"/>
          <w:szCs w:val="24"/>
          <w:lang w:val="ru-RU"/>
        </w:rPr>
      </w:pPr>
      <w:r w:rsidRPr="000E3D97">
        <w:rPr>
          <w:rFonts w:ascii="Times New Roman" w:hAnsi="Times New Roman" w:cs="Times New Roman"/>
          <w:b/>
          <w:bCs/>
          <w:sz w:val="24"/>
          <w:szCs w:val="24"/>
          <w:lang w:val="ru-RU"/>
        </w:rPr>
        <w:t>Рейтинг качественных показателей общеобразовательных организаций</w:t>
      </w:r>
    </w:p>
    <w:p w:rsidR="000E3D97" w:rsidRPr="000E3D97" w:rsidRDefault="000E3D97" w:rsidP="000E3D97">
      <w:pPr>
        <w:spacing w:before="0" w:beforeAutospacing="0" w:after="0"/>
        <w:jc w:val="center"/>
        <w:rPr>
          <w:rFonts w:ascii="Times New Roman" w:hAnsi="Times New Roman" w:cs="Times New Roman"/>
          <w:b/>
          <w:bCs/>
          <w:sz w:val="24"/>
          <w:szCs w:val="24"/>
          <w:lang w:val="ru-RU"/>
        </w:rPr>
      </w:pPr>
      <w:r w:rsidRPr="000E3D97">
        <w:rPr>
          <w:rFonts w:ascii="Times New Roman" w:hAnsi="Times New Roman" w:cs="Times New Roman"/>
          <w:b/>
          <w:bCs/>
          <w:sz w:val="24"/>
          <w:szCs w:val="24"/>
          <w:lang w:val="ru-RU"/>
        </w:rPr>
        <w:t>(независимо от общего количества участников организации)</w:t>
      </w:r>
    </w:p>
    <w:tbl>
      <w:tblPr>
        <w:tblStyle w:val="a9"/>
        <w:tblW w:w="9861" w:type="dxa"/>
        <w:tblInd w:w="-85" w:type="dxa"/>
        <w:tblLayout w:type="fixed"/>
        <w:tblLook w:val="04A0" w:firstRow="1" w:lastRow="0" w:firstColumn="1" w:lastColumn="0" w:noHBand="0" w:noVBand="1"/>
      </w:tblPr>
      <w:tblGrid>
        <w:gridCol w:w="775"/>
        <w:gridCol w:w="1613"/>
        <w:gridCol w:w="3237"/>
        <w:gridCol w:w="4236"/>
      </w:tblGrid>
      <w:tr w:rsidR="000E3D97" w:rsidTr="00CD009B">
        <w:trPr>
          <w:trHeight w:val="978"/>
        </w:trPr>
        <w:tc>
          <w:tcPr>
            <w:tcW w:w="775" w:type="dxa"/>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w:t>
            </w:r>
          </w:p>
        </w:tc>
        <w:tc>
          <w:tcPr>
            <w:tcW w:w="1613" w:type="dxa"/>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ОУ</w:t>
            </w:r>
          </w:p>
        </w:tc>
        <w:tc>
          <w:tcPr>
            <w:tcW w:w="3237" w:type="dxa"/>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Количество победителей и призеров</w:t>
            </w:r>
          </w:p>
        </w:tc>
        <w:tc>
          <w:tcPr>
            <w:tcW w:w="4236" w:type="dxa"/>
          </w:tcPr>
          <w:p w:rsidR="000E3D97" w:rsidRDefault="000E3D97" w:rsidP="000E3D97">
            <w:pPr>
              <w:jc w:val="center"/>
              <w:rPr>
                <w:rFonts w:ascii="Times New Roman" w:hAnsi="Times New Roman" w:cs="Times New Roman"/>
                <w:sz w:val="24"/>
                <w:szCs w:val="24"/>
              </w:rPr>
            </w:pPr>
            <w:r>
              <w:rPr>
                <w:rFonts w:ascii="Times New Roman" w:hAnsi="Times New Roman" w:cs="Times New Roman"/>
                <w:sz w:val="24"/>
                <w:szCs w:val="24"/>
              </w:rPr>
              <w:t>Всего</w:t>
            </w:r>
          </w:p>
        </w:tc>
      </w:tr>
      <w:tr w:rsidR="000E3D97" w:rsidTr="00CD009B">
        <w:trPr>
          <w:trHeight w:val="429"/>
        </w:trPr>
        <w:tc>
          <w:tcPr>
            <w:tcW w:w="775" w:type="dxa"/>
          </w:tcPr>
          <w:p w:rsidR="000E3D97" w:rsidRDefault="000E3D97" w:rsidP="000E3D97">
            <w:pPr>
              <w:spacing w:line="36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0E3D97" w:rsidRDefault="000E3D97" w:rsidP="000E3D97">
            <w:pPr>
              <w:spacing w:line="360" w:lineRule="auto"/>
              <w:jc w:val="center"/>
              <w:rPr>
                <w:rFonts w:ascii="Times New Roman" w:hAnsi="Times New Roman" w:cs="Times New Roman"/>
                <w:sz w:val="24"/>
                <w:szCs w:val="24"/>
              </w:rPr>
            </w:pPr>
            <w:r>
              <w:rPr>
                <w:rFonts w:ascii="Times New Roman" w:hAnsi="Times New Roman" w:cs="Times New Roman"/>
                <w:sz w:val="24"/>
                <w:szCs w:val="24"/>
              </w:rPr>
              <w:t>СОШ № 7</w:t>
            </w:r>
          </w:p>
        </w:tc>
        <w:tc>
          <w:tcPr>
            <w:tcW w:w="3237" w:type="dxa"/>
          </w:tcPr>
          <w:p w:rsidR="000E3D97" w:rsidRDefault="000E3D97" w:rsidP="000E3D97">
            <w:pPr>
              <w:spacing w:line="360" w:lineRule="auto"/>
              <w:jc w:val="center"/>
              <w:rPr>
                <w:rFonts w:ascii="Times New Roman" w:hAnsi="Times New Roman" w:cs="Times New Roman"/>
                <w:sz w:val="24"/>
                <w:szCs w:val="24"/>
              </w:rPr>
            </w:pPr>
            <w:r>
              <w:rPr>
                <w:rFonts w:ascii="Times New Roman" w:hAnsi="Times New Roman" w:cs="Times New Roman"/>
                <w:sz w:val="24"/>
                <w:szCs w:val="24"/>
              </w:rPr>
              <w:t>3 поб + 6 приз</w:t>
            </w:r>
          </w:p>
        </w:tc>
        <w:tc>
          <w:tcPr>
            <w:tcW w:w="4236" w:type="dxa"/>
          </w:tcPr>
          <w:p w:rsidR="000E3D97" w:rsidRDefault="000E3D97" w:rsidP="000E3D9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bl>
    <w:p w:rsidR="00F75911" w:rsidRDefault="00F75911" w:rsidP="00F75911">
      <w:pPr>
        <w:pStyle w:val="31"/>
        <w:spacing w:line="252" w:lineRule="exact"/>
        <w:ind w:left="1374" w:right="2"/>
        <w:jc w:val="center"/>
        <w:rPr>
          <w:b w:val="0"/>
          <w:i w:val="0"/>
        </w:rPr>
      </w:pPr>
    </w:p>
    <w:p w:rsidR="00F75911" w:rsidRPr="00CD009B" w:rsidRDefault="000E4729" w:rsidP="00CD009B">
      <w:pPr>
        <w:pStyle w:val="31"/>
        <w:spacing w:line="252" w:lineRule="exact"/>
        <w:ind w:left="709" w:right="2" w:hanging="43"/>
        <w:rPr>
          <w:b w:val="0"/>
          <w:i w:val="0"/>
        </w:rPr>
      </w:pPr>
      <w:r>
        <w:rPr>
          <w:b w:val="0"/>
          <w:i w:val="0"/>
        </w:rPr>
        <w:t>В целом анализ участия во Всероссийской олимпиаде школьников показал высокий уровень вовлеченности в участии в Олимпиаде. В рейтинге общеобразовательных организаций МБОУ Калининская СОШ № 7 занимает 1 место, в рейтинге качественных показателей-2 место в районе. Самый высокий процент качества по предмету физическая культура, далее-биология и ОБЖ.</w:t>
      </w:r>
    </w:p>
    <w:p w:rsidR="004E2ACE" w:rsidRPr="00805F1E" w:rsidRDefault="00805F1E" w:rsidP="007B69F5">
      <w:pPr>
        <w:jc w:val="center"/>
        <w:rPr>
          <w:rFonts w:hAnsi="Times New Roman" w:cs="Times New Roman"/>
          <w:color w:val="000000"/>
          <w:sz w:val="24"/>
          <w:szCs w:val="24"/>
          <w:lang w:val="ru-RU"/>
        </w:rPr>
      </w:pPr>
      <w:r w:rsidRPr="00805F1E">
        <w:rPr>
          <w:rFonts w:hAnsi="Times New Roman" w:cs="Times New Roman"/>
          <w:b/>
          <w:bCs/>
          <w:color w:val="000000"/>
          <w:sz w:val="24"/>
          <w:szCs w:val="24"/>
          <w:lang w:val="ru-RU"/>
        </w:rPr>
        <w:t>Результаты ГИА-2022</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В 2022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t xml:space="preserve"> Общая численность выпускников 2021/22</w:t>
      </w:r>
      <w:r>
        <w:rPr>
          <w:rFonts w:hAnsi="Times New Roman" w:cs="Times New Roman"/>
          <w:b/>
          <w:bCs/>
          <w:color w:val="000000"/>
          <w:sz w:val="24"/>
          <w:szCs w:val="24"/>
        </w:rPr>
        <w:t> </w:t>
      </w:r>
      <w:r w:rsidRPr="00805F1E">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7761"/>
        <w:gridCol w:w="1237"/>
        <w:gridCol w:w="1333"/>
      </w:tblGrid>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4E2ACE">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b/>
                <w:bCs/>
                <w:color w:val="000000"/>
                <w:sz w:val="24"/>
                <w:szCs w:val="24"/>
              </w:rPr>
              <w:t>11-е классы</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color w:val="000000"/>
                <w:sz w:val="24"/>
                <w:szCs w:val="24"/>
              </w:rPr>
              <w:t>8</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lang w:val="ru-RU"/>
              </w:rPr>
            </w:pPr>
            <w:r w:rsidRPr="00805F1E">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rsidP="00981C68">
            <w:pPr>
              <w:jc w:val="center"/>
              <w:rPr>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rsidP="00981C68">
            <w:pPr>
              <w:jc w:val="center"/>
              <w:rPr>
                <w:lang w:val="ru-RU"/>
              </w:rPr>
            </w:pPr>
            <w:r>
              <w:rPr>
                <w:rFonts w:hAnsi="Times New Roman" w:cs="Times New Roman"/>
                <w:color w:val="000000"/>
                <w:sz w:val="24"/>
                <w:szCs w:val="24"/>
                <w:lang w:val="ru-RU"/>
              </w:rPr>
              <w:t>8</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lang w:val="ru-RU"/>
              </w:rPr>
            </w:pPr>
            <w:r w:rsidRPr="00805F1E">
              <w:rPr>
                <w:rFonts w:hAnsi="Times New Roman" w:cs="Times New Roman"/>
                <w:color w:val="000000"/>
                <w:sz w:val="24"/>
                <w:szCs w:val="24"/>
                <w:lang w:val="ru-RU"/>
              </w:rPr>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rsidP="00981C68">
            <w:pPr>
              <w:jc w:val="cente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981C68">
            <w:pPr>
              <w:jc w:val="center"/>
            </w:pPr>
            <w:r>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981C68" w:rsidRDefault="00981C68">
            <w:pPr>
              <w:jc w:val="center"/>
              <w:rPr>
                <w:rFonts w:hAnsi="Times New Roman" w:cs="Times New Roman"/>
                <w:color w:val="000000"/>
                <w:sz w:val="24"/>
                <w:szCs w:val="24"/>
                <w:lang w:val="ru-RU"/>
              </w:rPr>
            </w:pPr>
            <w:r>
              <w:rPr>
                <w:rFonts w:hAnsi="Times New Roman" w:cs="Times New Roman"/>
                <w:color w:val="000000"/>
                <w:sz w:val="24"/>
                <w:szCs w:val="24"/>
                <w:lang w:val="ru-RU"/>
              </w:rPr>
              <w:t>6</w:t>
            </w:r>
          </w:p>
        </w:tc>
      </w:tr>
    </w:tbl>
    <w:p w:rsidR="004E2ACE" w:rsidRDefault="00805F1E">
      <w:pPr>
        <w:rPr>
          <w:rFonts w:hAnsi="Times New Roman" w:cs="Times New Roman"/>
          <w:color w:val="000000"/>
          <w:sz w:val="24"/>
          <w:szCs w:val="24"/>
        </w:rPr>
      </w:pPr>
      <w:r>
        <w:rPr>
          <w:rFonts w:hAnsi="Times New Roman" w:cs="Times New Roman"/>
          <w:b/>
          <w:bCs/>
          <w:color w:val="000000"/>
          <w:sz w:val="24"/>
          <w:szCs w:val="24"/>
        </w:rPr>
        <w:lastRenderedPageBreak/>
        <w:t>ГИА в 9-х классах</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В 2021/22</w:t>
      </w:r>
      <w:r>
        <w:rPr>
          <w:rFonts w:hAnsi="Times New Roman" w:cs="Times New Roman"/>
          <w:color w:val="000000"/>
          <w:sz w:val="24"/>
          <w:szCs w:val="24"/>
        </w:rPr>
        <w:t> </w:t>
      </w:r>
      <w:r w:rsidRPr="00805F1E">
        <w:rPr>
          <w:rFonts w:hAnsi="Times New Roman" w:cs="Times New Roman"/>
          <w:color w:val="000000"/>
          <w:sz w:val="24"/>
          <w:szCs w:val="24"/>
          <w:lang w:val="ru-RU"/>
        </w:rPr>
        <w:t>учебном году одним из условий допуска обучающихся 9-х классов</w:t>
      </w:r>
      <w:r>
        <w:rPr>
          <w:rFonts w:hAnsi="Times New Roman" w:cs="Times New Roman"/>
          <w:color w:val="000000"/>
          <w:sz w:val="24"/>
          <w:szCs w:val="24"/>
        </w:rPr>
        <w:t> </w:t>
      </w:r>
      <w:r w:rsidRPr="00805F1E">
        <w:rPr>
          <w:rFonts w:hAnsi="Times New Roman" w:cs="Times New Roman"/>
          <w:color w:val="000000"/>
          <w:sz w:val="24"/>
          <w:szCs w:val="24"/>
          <w:lang w:val="ru-RU"/>
        </w:rPr>
        <w:t>к ГИА было получение «зачета» за</w:t>
      </w:r>
      <w:r>
        <w:rPr>
          <w:rFonts w:hAnsi="Times New Roman" w:cs="Times New Roman"/>
          <w:color w:val="000000"/>
          <w:sz w:val="24"/>
          <w:szCs w:val="24"/>
        </w:rPr>
        <w:t> </w:t>
      </w:r>
      <w:r w:rsidRPr="00805F1E">
        <w:rPr>
          <w:rFonts w:hAnsi="Times New Roman" w:cs="Times New Roman"/>
          <w:color w:val="000000"/>
          <w:sz w:val="24"/>
          <w:szCs w:val="24"/>
          <w:lang w:val="ru-RU"/>
        </w:rPr>
        <w:t>итоговое собеседование.</w:t>
      </w:r>
      <w:r>
        <w:rPr>
          <w:rFonts w:hAnsi="Times New Roman" w:cs="Times New Roman"/>
          <w:color w:val="000000"/>
          <w:sz w:val="24"/>
          <w:szCs w:val="24"/>
        </w:rPr>
        <w:t> </w:t>
      </w:r>
      <w:r w:rsidRPr="00805F1E">
        <w:rPr>
          <w:rFonts w:hAnsi="Times New Roman" w:cs="Times New Roman"/>
          <w:color w:val="000000"/>
          <w:sz w:val="24"/>
          <w:szCs w:val="24"/>
          <w:lang w:val="ru-RU"/>
        </w:rPr>
        <w:t>Испытание прошло 09.02.2022</w:t>
      </w:r>
      <w:r>
        <w:rPr>
          <w:rFonts w:hAnsi="Times New Roman" w:cs="Times New Roman"/>
          <w:color w:val="000000"/>
          <w:sz w:val="24"/>
          <w:szCs w:val="24"/>
        </w:rPr>
        <w:t> </w:t>
      </w:r>
      <w:r w:rsidRPr="00805F1E">
        <w:rPr>
          <w:rFonts w:hAnsi="Times New Roman" w:cs="Times New Roman"/>
          <w:color w:val="000000"/>
          <w:sz w:val="24"/>
          <w:szCs w:val="24"/>
          <w:lang w:val="ru-RU"/>
        </w:rPr>
        <w:t>в МБОУ «</w:t>
      </w:r>
      <w:r w:rsidR="00981C68">
        <w:rPr>
          <w:rFonts w:hAnsi="Times New Roman" w:cs="Times New Roman"/>
          <w:color w:val="000000"/>
          <w:sz w:val="24"/>
          <w:szCs w:val="24"/>
          <w:lang w:val="ru-RU"/>
        </w:rPr>
        <w:t xml:space="preserve">Калининской СОШ № 7 </w:t>
      </w:r>
      <w:r w:rsidRPr="00805F1E">
        <w:rPr>
          <w:rFonts w:hAnsi="Times New Roman" w:cs="Times New Roman"/>
          <w:color w:val="000000"/>
          <w:sz w:val="24"/>
          <w:szCs w:val="24"/>
          <w:lang w:val="ru-RU"/>
        </w:rPr>
        <w:t>в очном формате. В итоговом собеседовании</w:t>
      </w:r>
      <w:r>
        <w:rPr>
          <w:rFonts w:hAnsi="Times New Roman" w:cs="Times New Roman"/>
          <w:color w:val="000000"/>
          <w:sz w:val="24"/>
          <w:szCs w:val="24"/>
        </w:rPr>
        <w:t> </w:t>
      </w:r>
      <w:r w:rsidRPr="00805F1E">
        <w:rPr>
          <w:rFonts w:hAnsi="Times New Roman" w:cs="Times New Roman"/>
          <w:color w:val="000000"/>
          <w:sz w:val="24"/>
          <w:szCs w:val="24"/>
          <w:lang w:val="ru-RU"/>
        </w:rPr>
        <w:t xml:space="preserve">приняли участие </w:t>
      </w:r>
      <w:r w:rsidR="00981C68">
        <w:rPr>
          <w:rFonts w:hAnsi="Times New Roman" w:cs="Times New Roman"/>
          <w:color w:val="000000"/>
          <w:sz w:val="24"/>
          <w:szCs w:val="24"/>
          <w:lang w:val="ru-RU"/>
        </w:rPr>
        <w:t>11</w:t>
      </w:r>
      <w:r>
        <w:rPr>
          <w:rFonts w:hAnsi="Times New Roman" w:cs="Times New Roman"/>
          <w:color w:val="000000"/>
          <w:sz w:val="24"/>
          <w:szCs w:val="24"/>
        </w:rPr>
        <w:t> </w:t>
      </w:r>
      <w:r w:rsidRPr="00805F1E">
        <w:rPr>
          <w:rFonts w:hAnsi="Times New Roman" w:cs="Times New Roman"/>
          <w:color w:val="000000"/>
          <w:sz w:val="24"/>
          <w:szCs w:val="24"/>
          <w:lang w:val="ru-RU"/>
        </w:rPr>
        <w:t>обучающихся</w:t>
      </w:r>
      <w:r>
        <w:rPr>
          <w:rFonts w:hAnsi="Times New Roman" w:cs="Times New Roman"/>
          <w:color w:val="000000"/>
          <w:sz w:val="24"/>
          <w:szCs w:val="24"/>
        </w:rPr>
        <w:t> </w:t>
      </w:r>
      <w:r w:rsidRPr="00805F1E">
        <w:rPr>
          <w:rFonts w:hAnsi="Times New Roman" w:cs="Times New Roman"/>
          <w:color w:val="000000"/>
          <w:sz w:val="24"/>
          <w:szCs w:val="24"/>
          <w:lang w:val="ru-RU"/>
        </w:rPr>
        <w:t xml:space="preserve">(100%), </w:t>
      </w:r>
      <w:r w:rsidR="00981C68">
        <w:rPr>
          <w:rFonts w:hAnsi="Times New Roman" w:cs="Times New Roman"/>
          <w:color w:val="000000"/>
          <w:sz w:val="24"/>
          <w:szCs w:val="24"/>
          <w:lang w:val="ru-RU"/>
        </w:rPr>
        <w:t>82 % (9 человек)</w:t>
      </w:r>
      <w:r w:rsidRPr="00805F1E">
        <w:rPr>
          <w:rFonts w:hAnsi="Times New Roman" w:cs="Times New Roman"/>
          <w:color w:val="000000"/>
          <w:sz w:val="24"/>
          <w:szCs w:val="24"/>
          <w:lang w:val="ru-RU"/>
        </w:rPr>
        <w:t xml:space="preserve"> получили «зачет».</w:t>
      </w:r>
      <w:r w:rsidR="00981C68">
        <w:rPr>
          <w:rFonts w:hAnsi="Times New Roman" w:cs="Times New Roman"/>
          <w:color w:val="000000"/>
          <w:sz w:val="24"/>
          <w:szCs w:val="24"/>
          <w:lang w:val="ru-RU"/>
        </w:rPr>
        <w:t xml:space="preserve"> 18% (2 человека) успешно прошли испытание со второй попытки 09.03.2022г.</w:t>
      </w:r>
    </w:p>
    <w:p w:rsidR="007B69F5" w:rsidRPr="00E73D08" w:rsidRDefault="007B69F5" w:rsidP="007B69F5">
      <w:pPr>
        <w:pStyle w:val="af1"/>
        <w:tabs>
          <w:tab w:val="left" w:pos="-142"/>
        </w:tabs>
        <w:ind w:firstLine="284"/>
        <w:rPr>
          <w:rFonts w:ascii="Times New Roman" w:hAnsi="Times New Roman"/>
          <w:sz w:val="24"/>
          <w:szCs w:val="24"/>
        </w:rPr>
      </w:pPr>
      <w:r w:rsidRPr="00E73D08">
        <w:rPr>
          <w:rFonts w:ascii="Times New Roman" w:hAnsi="Times New Roman"/>
          <w:sz w:val="24"/>
          <w:szCs w:val="24"/>
        </w:rPr>
        <w:t>Государственная итоговая аттестация по образовательным программам основного общего образования была организована в 2022 году 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w:t>
      </w:r>
      <w:r w:rsidRPr="00E73D08">
        <w:rPr>
          <w:rFonts w:ascii="Times New Roman" w:hAnsi="Times New Roman"/>
          <w:sz w:val="24"/>
          <w:szCs w:val="24"/>
          <w:lang w:val="en-US"/>
        </w:rPr>
        <w:t> </w:t>
      </w:r>
      <w:r w:rsidRPr="00E73D08">
        <w:rPr>
          <w:rFonts w:ascii="Times New Roman" w:hAnsi="Times New Roman"/>
          <w:sz w:val="24"/>
          <w:szCs w:val="24"/>
        </w:rPr>
        <w:t xml:space="preserve"> № 189/1513, приказами Министерства просвещения Российской Федерации и Федеральной службы по надзору в сфере образования и науки: от 17 ноября 2021 г.  № 836/1481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2022 году», от 17 ноября 2021 № 835/1480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2022 году».</w:t>
      </w:r>
    </w:p>
    <w:p w:rsidR="007B69F5" w:rsidRPr="00E73D08" w:rsidRDefault="007B69F5" w:rsidP="007B69F5">
      <w:pPr>
        <w:pStyle w:val="af1"/>
        <w:tabs>
          <w:tab w:val="left" w:pos="-142"/>
        </w:tabs>
        <w:rPr>
          <w:rFonts w:ascii="Times New Roman" w:hAnsi="Times New Roman"/>
          <w:sz w:val="24"/>
          <w:szCs w:val="24"/>
        </w:rPr>
      </w:pPr>
      <w:r w:rsidRPr="00E73D08">
        <w:rPr>
          <w:rFonts w:ascii="Times New Roman" w:hAnsi="Times New Roman"/>
          <w:sz w:val="24"/>
          <w:szCs w:val="24"/>
        </w:rPr>
        <w:t xml:space="preserve">      Государственная итоговая аттестация по образовательным программам основного общего образования прошла в период с 19 мая по 09 июля 2022 года.</w:t>
      </w:r>
    </w:p>
    <w:p w:rsidR="007B69F5" w:rsidRPr="007B69F5" w:rsidRDefault="007B69F5" w:rsidP="007B69F5">
      <w:pPr>
        <w:rPr>
          <w:color w:val="000000"/>
          <w:sz w:val="24"/>
          <w:szCs w:val="24"/>
          <w:lang w:val="ru-RU"/>
        </w:rPr>
      </w:pPr>
      <w:r w:rsidRPr="007B69F5">
        <w:rPr>
          <w:color w:val="000000"/>
          <w:sz w:val="24"/>
          <w:szCs w:val="24"/>
          <w:lang w:val="ru-RU"/>
        </w:rPr>
        <w:t>В 2021/22</w:t>
      </w:r>
      <w:r>
        <w:rPr>
          <w:color w:val="000000"/>
          <w:sz w:val="24"/>
          <w:szCs w:val="24"/>
        </w:rPr>
        <w:t> </w:t>
      </w:r>
      <w:r w:rsidRPr="007B69F5">
        <w:rPr>
          <w:color w:val="000000"/>
          <w:sz w:val="24"/>
          <w:szCs w:val="24"/>
          <w:lang w:val="ru-RU"/>
        </w:rPr>
        <w:t>учебном году в 9 класс</w:t>
      </w:r>
      <w:r>
        <w:rPr>
          <w:color w:val="000000"/>
          <w:sz w:val="24"/>
          <w:szCs w:val="24"/>
          <w:lang w:val="ru-RU"/>
        </w:rPr>
        <w:t xml:space="preserve">е </w:t>
      </w:r>
      <w:r w:rsidRPr="007B69F5">
        <w:rPr>
          <w:color w:val="000000"/>
          <w:sz w:val="24"/>
          <w:szCs w:val="24"/>
          <w:lang w:val="ru-RU"/>
        </w:rPr>
        <w:t>обучалось 1</w:t>
      </w:r>
      <w:r>
        <w:rPr>
          <w:color w:val="000000"/>
          <w:sz w:val="24"/>
          <w:szCs w:val="24"/>
          <w:lang w:val="ru-RU"/>
        </w:rPr>
        <w:t>1</w:t>
      </w:r>
      <w:r w:rsidRPr="007B69F5">
        <w:rPr>
          <w:color w:val="000000"/>
          <w:sz w:val="24"/>
          <w:szCs w:val="24"/>
          <w:lang w:val="ru-RU"/>
        </w:rPr>
        <w:t xml:space="preserve"> учеников. Допущены к</w:t>
      </w:r>
      <w:r>
        <w:rPr>
          <w:color w:val="000000"/>
          <w:sz w:val="24"/>
          <w:szCs w:val="24"/>
        </w:rPr>
        <w:t> </w:t>
      </w:r>
      <w:r w:rsidRPr="007B69F5">
        <w:rPr>
          <w:color w:val="000000"/>
          <w:sz w:val="24"/>
          <w:szCs w:val="24"/>
          <w:lang w:val="ru-RU"/>
        </w:rPr>
        <w:t>итоговой аттестации 1</w:t>
      </w:r>
      <w:r>
        <w:rPr>
          <w:color w:val="000000"/>
          <w:sz w:val="24"/>
          <w:szCs w:val="24"/>
          <w:lang w:val="ru-RU"/>
        </w:rPr>
        <w:t>1</w:t>
      </w:r>
      <w:r w:rsidRPr="007B69F5">
        <w:rPr>
          <w:color w:val="000000"/>
          <w:sz w:val="24"/>
          <w:szCs w:val="24"/>
          <w:lang w:val="ru-RU"/>
        </w:rPr>
        <w:t xml:space="preserve"> обучающи</w:t>
      </w:r>
      <w:r>
        <w:rPr>
          <w:color w:val="000000"/>
          <w:sz w:val="24"/>
          <w:szCs w:val="24"/>
          <w:lang w:val="ru-RU"/>
        </w:rPr>
        <w:t>х</w:t>
      </w:r>
      <w:r w:rsidRPr="007B69F5">
        <w:rPr>
          <w:color w:val="000000"/>
          <w:sz w:val="24"/>
          <w:szCs w:val="24"/>
          <w:lang w:val="ru-RU"/>
        </w:rPr>
        <w:t>ся.</w:t>
      </w:r>
    </w:p>
    <w:p w:rsidR="007B69F5" w:rsidRPr="007B69F5" w:rsidRDefault="007B69F5" w:rsidP="007B69F5">
      <w:pPr>
        <w:rPr>
          <w:color w:val="000000"/>
          <w:sz w:val="24"/>
          <w:szCs w:val="24"/>
          <w:lang w:val="ru-RU"/>
        </w:rPr>
      </w:pPr>
      <w:r w:rsidRPr="007B69F5">
        <w:rPr>
          <w:color w:val="000000"/>
          <w:sz w:val="24"/>
          <w:szCs w:val="24"/>
          <w:lang w:val="ru-RU"/>
        </w:rPr>
        <w:t>Выпускники сдавали два обязательных экзамена –</w:t>
      </w:r>
      <w:r>
        <w:rPr>
          <w:color w:val="000000"/>
          <w:sz w:val="24"/>
          <w:szCs w:val="24"/>
        </w:rPr>
        <w:t> </w:t>
      </w:r>
      <w:r w:rsidRPr="007B69F5">
        <w:rPr>
          <w:color w:val="000000"/>
          <w:sz w:val="24"/>
          <w:szCs w:val="24"/>
          <w:lang w:val="ru-RU"/>
        </w:rPr>
        <w:t>по русскому языку и математике. Кроме того, обучающиеся сдавали ОГЭ по двум</w:t>
      </w:r>
      <w:r>
        <w:rPr>
          <w:color w:val="000000"/>
          <w:sz w:val="24"/>
          <w:szCs w:val="24"/>
        </w:rPr>
        <w:t> </w:t>
      </w:r>
      <w:r w:rsidRPr="007B69F5">
        <w:rPr>
          <w:color w:val="000000"/>
          <w:sz w:val="24"/>
          <w:szCs w:val="24"/>
          <w:lang w:val="ru-RU"/>
        </w:rPr>
        <w:t>предметам</w:t>
      </w:r>
      <w:r>
        <w:rPr>
          <w:color w:val="000000"/>
          <w:sz w:val="24"/>
          <w:szCs w:val="24"/>
        </w:rPr>
        <w:t> </w:t>
      </w:r>
      <w:r w:rsidRPr="007B69F5">
        <w:rPr>
          <w:color w:val="000000"/>
          <w:sz w:val="24"/>
          <w:szCs w:val="24"/>
          <w:lang w:val="ru-RU"/>
        </w:rPr>
        <w:t>по выбору:</w:t>
      </w:r>
    </w:p>
    <w:p w:rsidR="007B69F5" w:rsidRDefault="007B69F5" w:rsidP="00096F50">
      <w:pPr>
        <w:numPr>
          <w:ilvl w:val="0"/>
          <w:numId w:val="36"/>
        </w:numPr>
        <w:ind w:left="780" w:right="180"/>
        <w:contextualSpacing/>
        <w:rPr>
          <w:color w:val="000000"/>
          <w:sz w:val="24"/>
          <w:szCs w:val="24"/>
        </w:rPr>
      </w:pPr>
      <w:r w:rsidRPr="003F3B14">
        <w:rPr>
          <w:color w:val="000000"/>
          <w:sz w:val="24"/>
          <w:szCs w:val="24"/>
        </w:rPr>
        <w:t>биологию – 1</w:t>
      </w:r>
      <w:r w:rsidR="00D60159">
        <w:rPr>
          <w:color w:val="000000"/>
          <w:sz w:val="24"/>
          <w:szCs w:val="24"/>
          <w:lang w:val="ru-RU"/>
        </w:rPr>
        <w:t>0</w:t>
      </w:r>
      <w:r w:rsidRPr="003F3B14">
        <w:rPr>
          <w:color w:val="000000"/>
          <w:sz w:val="24"/>
          <w:szCs w:val="24"/>
        </w:rPr>
        <w:t xml:space="preserve"> обучающихся</w:t>
      </w:r>
      <w:r>
        <w:rPr>
          <w:color w:val="000000"/>
          <w:sz w:val="24"/>
          <w:szCs w:val="24"/>
          <w:lang w:val="ru-RU"/>
        </w:rPr>
        <w:t>;</w:t>
      </w:r>
    </w:p>
    <w:p w:rsidR="007B69F5" w:rsidRDefault="007B69F5" w:rsidP="00096F50">
      <w:pPr>
        <w:numPr>
          <w:ilvl w:val="0"/>
          <w:numId w:val="36"/>
        </w:numPr>
        <w:ind w:left="780" w:right="180"/>
        <w:contextualSpacing/>
        <w:rPr>
          <w:color w:val="000000"/>
          <w:sz w:val="24"/>
          <w:szCs w:val="24"/>
        </w:rPr>
      </w:pPr>
      <w:r>
        <w:rPr>
          <w:color w:val="000000"/>
          <w:sz w:val="24"/>
          <w:szCs w:val="24"/>
        </w:rPr>
        <w:t xml:space="preserve">географию – </w:t>
      </w:r>
      <w:r w:rsidR="00D60159">
        <w:rPr>
          <w:color w:val="000000"/>
          <w:sz w:val="24"/>
          <w:szCs w:val="24"/>
          <w:lang w:val="ru-RU"/>
        </w:rPr>
        <w:t>2</w:t>
      </w:r>
      <w:r>
        <w:rPr>
          <w:color w:val="000000"/>
          <w:sz w:val="24"/>
          <w:szCs w:val="24"/>
        </w:rPr>
        <w:t> обучающихся;</w:t>
      </w:r>
    </w:p>
    <w:p w:rsidR="007B69F5" w:rsidRDefault="007B69F5" w:rsidP="00096F50">
      <w:pPr>
        <w:numPr>
          <w:ilvl w:val="0"/>
          <w:numId w:val="36"/>
        </w:numPr>
        <w:ind w:left="780" w:right="180"/>
        <w:contextualSpacing/>
        <w:rPr>
          <w:color w:val="000000"/>
          <w:sz w:val="24"/>
          <w:szCs w:val="24"/>
        </w:rPr>
      </w:pPr>
      <w:r>
        <w:rPr>
          <w:color w:val="000000"/>
          <w:sz w:val="24"/>
          <w:szCs w:val="24"/>
          <w:lang w:val="ru-RU"/>
        </w:rPr>
        <w:t>обществознание- 10 обучающихся</w:t>
      </w:r>
    </w:p>
    <w:p w:rsidR="007B69F5" w:rsidRPr="007B69F5" w:rsidRDefault="007B69F5" w:rsidP="007B69F5">
      <w:pPr>
        <w:rPr>
          <w:color w:val="000000"/>
          <w:sz w:val="24"/>
          <w:szCs w:val="24"/>
          <w:lang w:val="ru-RU"/>
        </w:rPr>
      </w:pPr>
      <w:r w:rsidRPr="007B69F5">
        <w:rPr>
          <w:color w:val="000000"/>
          <w:sz w:val="24"/>
          <w:szCs w:val="24"/>
          <w:lang w:val="ru-RU"/>
        </w:rPr>
        <w:t xml:space="preserve">При этом в МБОУ </w:t>
      </w:r>
      <w:r w:rsidR="00D60159">
        <w:rPr>
          <w:color w:val="000000"/>
          <w:sz w:val="24"/>
          <w:szCs w:val="24"/>
          <w:lang w:val="ru-RU"/>
        </w:rPr>
        <w:t>Калининской СОШ № 7</w:t>
      </w:r>
      <w:r>
        <w:rPr>
          <w:color w:val="000000"/>
          <w:sz w:val="24"/>
          <w:szCs w:val="24"/>
        </w:rPr>
        <w:t> </w:t>
      </w:r>
      <w:r w:rsidRPr="007B69F5">
        <w:rPr>
          <w:color w:val="000000"/>
          <w:sz w:val="24"/>
          <w:szCs w:val="24"/>
          <w:lang w:val="ru-RU"/>
        </w:rPr>
        <w:t>не было особой категории выпускников, для которых в 2022 году действовали Особенности проведения ГИА, то есть отсутствовали выпускники, которые были вынуждены прервать обучение за рубежом</w:t>
      </w:r>
      <w:r>
        <w:rPr>
          <w:color w:val="000000"/>
          <w:sz w:val="24"/>
          <w:szCs w:val="24"/>
        </w:rPr>
        <w:t> </w:t>
      </w:r>
      <w:r w:rsidRPr="007B69F5">
        <w:rPr>
          <w:color w:val="000000"/>
          <w:sz w:val="24"/>
          <w:szCs w:val="24"/>
          <w:lang w:val="ru-RU"/>
        </w:rPr>
        <w:t>и продолжить</w:t>
      </w:r>
      <w:r>
        <w:rPr>
          <w:color w:val="000000"/>
          <w:sz w:val="24"/>
          <w:szCs w:val="24"/>
        </w:rPr>
        <w:t> </w:t>
      </w:r>
      <w:r w:rsidRPr="007B69F5">
        <w:rPr>
          <w:color w:val="000000"/>
          <w:sz w:val="24"/>
          <w:szCs w:val="24"/>
          <w:lang w:val="ru-RU"/>
        </w:rPr>
        <w:t>его в РФ, а также могли пройти ГИА в форме промежуточной аттестации.</w:t>
      </w:r>
    </w:p>
    <w:p w:rsidR="007B69F5" w:rsidRPr="007B69F5" w:rsidRDefault="007B69F5" w:rsidP="007B69F5">
      <w:pPr>
        <w:rPr>
          <w:color w:val="000000"/>
          <w:sz w:val="24"/>
          <w:szCs w:val="24"/>
          <w:lang w:val="ru-RU"/>
        </w:rPr>
      </w:pPr>
      <w:r w:rsidRPr="007B69F5">
        <w:rPr>
          <w:color w:val="000000"/>
          <w:sz w:val="24"/>
          <w:szCs w:val="24"/>
          <w:lang w:val="ru-RU"/>
        </w:rPr>
        <w:t>По результатам сдачи ОГЭ по русскому языку и математике</w:t>
      </w:r>
      <w:r>
        <w:rPr>
          <w:color w:val="000000"/>
          <w:sz w:val="24"/>
          <w:szCs w:val="24"/>
        </w:rPr>
        <w:t> </w:t>
      </w:r>
      <w:r w:rsidRPr="007B69F5">
        <w:rPr>
          <w:color w:val="000000"/>
          <w:sz w:val="24"/>
          <w:szCs w:val="24"/>
          <w:lang w:val="ru-RU"/>
        </w:rPr>
        <w:t>в 2022</w:t>
      </w:r>
      <w:r>
        <w:rPr>
          <w:color w:val="000000"/>
          <w:sz w:val="24"/>
          <w:szCs w:val="24"/>
        </w:rPr>
        <w:t> </w:t>
      </w:r>
      <w:r w:rsidRPr="007B69F5">
        <w:rPr>
          <w:color w:val="000000"/>
          <w:sz w:val="24"/>
          <w:szCs w:val="24"/>
          <w:lang w:val="ru-RU"/>
        </w:rPr>
        <w:t>году в сравнении с 2021</w:t>
      </w:r>
      <w:r>
        <w:rPr>
          <w:color w:val="000000"/>
          <w:sz w:val="24"/>
          <w:szCs w:val="24"/>
        </w:rPr>
        <w:t> </w:t>
      </w:r>
      <w:r w:rsidRPr="007B69F5">
        <w:rPr>
          <w:color w:val="000000"/>
          <w:sz w:val="24"/>
          <w:szCs w:val="24"/>
          <w:lang w:val="ru-RU"/>
        </w:rPr>
        <w:t>годом</w:t>
      </w:r>
      <w:r>
        <w:rPr>
          <w:color w:val="000000"/>
          <w:sz w:val="24"/>
          <w:szCs w:val="24"/>
        </w:rPr>
        <w:t> </w:t>
      </w:r>
      <w:r w:rsidRPr="007B69F5">
        <w:rPr>
          <w:color w:val="000000"/>
          <w:sz w:val="24"/>
          <w:szCs w:val="24"/>
          <w:lang w:val="ru-RU"/>
        </w:rPr>
        <w:t>показатели</w:t>
      </w:r>
      <w:r>
        <w:rPr>
          <w:color w:val="000000"/>
          <w:sz w:val="24"/>
          <w:szCs w:val="24"/>
        </w:rPr>
        <w:t> </w:t>
      </w:r>
      <w:r w:rsidRPr="007B69F5">
        <w:rPr>
          <w:color w:val="000000"/>
          <w:sz w:val="24"/>
          <w:szCs w:val="24"/>
          <w:lang w:val="ru-RU"/>
        </w:rPr>
        <w:t>успеваемости стабильны (100%).</w:t>
      </w:r>
    </w:p>
    <w:p w:rsidR="007B69F5" w:rsidRPr="00633DBA" w:rsidRDefault="007B69F5" w:rsidP="007B69F5">
      <w:pPr>
        <w:jc w:val="center"/>
        <w:rPr>
          <w:b/>
          <w:i/>
          <w:sz w:val="28"/>
          <w:szCs w:val="28"/>
          <w:lang w:val="ru-RU"/>
        </w:rPr>
      </w:pPr>
      <w:r w:rsidRPr="00633DBA">
        <w:rPr>
          <w:b/>
          <w:i/>
          <w:sz w:val="28"/>
          <w:szCs w:val="28"/>
          <w:lang w:val="ru-RU"/>
        </w:rPr>
        <w:t>Результаты государственной итоговой аттестации выпускников</w:t>
      </w:r>
    </w:p>
    <w:p w:rsidR="007B69F5" w:rsidRPr="00D60159" w:rsidRDefault="007B69F5" w:rsidP="00D60159">
      <w:pPr>
        <w:jc w:val="center"/>
        <w:rPr>
          <w:sz w:val="24"/>
          <w:szCs w:val="24"/>
          <w:u w:val="single"/>
          <w:lang w:val="ru-RU"/>
        </w:rPr>
      </w:pPr>
      <w:r w:rsidRPr="007B69F5">
        <w:rPr>
          <w:i/>
          <w:sz w:val="24"/>
          <w:szCs w:val="24"/>
          <w:lang w:val="ru-RU"/>
        </w:rPr>
        <w:t xml:space="preserve">  9-х классов </w:t>
      </w:r>
      <w:r w:rsidRPr="007B69F5">
        <w:rPr>
          <w:sz w:val="24"/>
          <w:szCs w:val="24"/>
          <w:u w:val="single"/>
          <w:lang w:val="ru-RU"/>
        </w:rPr>
        <w:t xml:space="preserve">МБОУ </w:t>
      </w:r>
      <w:r w:rsidR="00D60159">
        <w:rPr>
          <w:sz w:val="24"/>
          <w:szCs w:val="24"/>
          <w:u w:val="single"/>
          <w:lang w:val="ru-RU"/>
        </w:rPr>
        <w:t>Калининской</w:t>
      </w:r>
      <w:r w:rsidRPr="007B69F5">
        <w:rPr>
          <w:sz w:val="24"/>
          <w:szCs w:val="24"/>
          <w:u w:val="single"/>
          <w:lang w:val="ru-RU"/>
        </w:rPr>
        <w:t xml:space="preserve"> СОШ №</w:t>
      </w:r>
      <w:r w:rsidR="00D60159">
        <w:rPr>
          <w:sz w:val="24"/>
          <w:szCs w:val="24"/>
          <w:u w:val="single"/>
          <w:lang w:val="ru-RU"/>
        </w:rPr>
        <w:t xml:space="preserve"> 7</w:t>
      </w:r>
      <w:r w:rsidRPr="007B69F5">
        <w:rPr>
          <w:sz w:val="24"/>
          <w:szCs w:val="24"/>
          <w:u w:val="single"/>
          <w:lang w:val="ru-RU"/>
        </w:rPr>
        <w:t>, Кагальницкий район</w:t>
      </w:r>
    </w:p>
    <w:tbl>
      <w:tblPr>
        <w:tblpPr w:leftFromText="180" w:rightFromText="180" w:vertAnchor="text" w:horzAnchor="page" w:tblpX="1243" w:tblpY="11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276"/>
        <w:gridCol w:w="1417"/>
        <w:gridCol w:w="1701"/>
        <w:gridCol w:w="1559"/>
        <w:gridCol w:w="1134"/>
        <w:gridCol w:w="1276"/>
        <w:gridCol w:w="992"/>
      </w:tblGrid>
      <w:tr w:rsidR="007B69F5" w:rsidRPr="00E73D08" w:rsidTr="00F75911">
        <w:trPr>
          <w:trHeight w:val="564"/>
        </w:trPr>
        <w:tc>
          <w:tcPr>
            <w:tcW w:w="959" w:type="dxa"/>
            <w:vMerge w:val="restart"/>
          </w:tcPr>
          <w:p w:rsidR="007B69F5" w:rsidRPr="00E73D08" w:rsidRDefault="007B69F5" w:rsidP="00F75911">
            <w:pPr>
              <w:rPr>
                <w:sz w:val="24"/>
                <w:szCs w:val="24"/>
              </w:rPr>
            </w:pPr>
            <w:r w:rsidRPr="00E73D08">
              <w:rPr>
                <w:sz w:val="24"/>
                <w:szCs w:val="24"/>
              </w:rPr>
              <w:t>ОУ</w:t>
            </w:r>
          </w:p>
        </w:tc>
        <w:tc>
          <w:tcPr>
            <w:tcW w:w="9355" w:type="dxa"/>
            <w:gridSpan w:val="7"/>
          </w:tcPr>
          <w:p w:rsidR="007B69F5" w:rsidRPr="00E73D08" w:rsidRDefault="007B69F5" w:rsidP="00F75911">
            <w:pPr>
              <w:rPr>
                <w:b/>
                <w:sz w:val="24"/>
                <w:szCs w:val="24"/>
              </w:rPr>
            </w:pPr>
            <w:r w:rsidRPr="00E73D08">
              <w:rPr>
                <w:b/>
                <w:sz w:val="24"/>
                <w:szCs w:val="24"/>
              </w:rPr>
              <w:t>Русский язык</w:t>
            </w:r>
          </w:p>
        </w:tc>
      </w:tr>
      <w:tr w:rsidR="007B69F5" w:rsidRPr="00E73D08" w:rsidTr="00F75911">
        <w:tc>
          <w:tcPr>
            <w:tcW w:w="959" w:type="dxa"/>
            <w:vMerge/>
          </w:tcPr>
          <w:p w:rsidR="007B69F5" w:rsidRPr="00E73D08" w:rsidRDefault="007B69F5" w:rsidP="00F75911">
            <w:pPr>
              <w:rPr>
                <w:sz w:val="24"/>
                <w:szCs w:val="24"/>
              </w:rPr>
            </w:pPr>
          </w:p>
        </w:tc>
        <w:tc>
          <w:tcPr>
            <w:tcW w:w="1276" w:type="dxa"/>
          </w:tcPr>
          <w:p w:rsidR="007B69F5" w:rsidRPr="00E73D08" w:rsidRDefault="007B69F5" w:rsidP="00F75911">
            <w:pPr>
              <w:rPr>
                <w:b/>
                <w:sz w:val="24"/>
                <w:szCs w:val="24"/>
              </w:rPr>
            </w:pPr>
            <w:r w:rsidRPr="00E73D08">
              <w:rPr>
                <w:sz w:val="24"/>
                <w:szCs w:val="24"/>
              </w:rPr>
              <w:t xml:space="preserve">ВСЕГО сдавали </w:t>
            </w:r>
          </w:p>
          <w:p w:rsidR="007B69F5" w:rsidRPr="00E73D08" w:rsidRDefault="007B69F5" w:rsidP="00F75911">
            <w:pPr>
              <w:rPr>
                <w:b/>
                <w:sz w:val="24"/>
                <w:szCs w:val="24"/>
              </w:rPr>
            </w:pPr>
          </w:p>
        </w:tc>
        <w:tc>
          <w:tcPr>
            <w:tcW w:w="1417" w:type="dxa"/>
          </w:tcPr>
          <w:p w:rsidR="007B69F5" w:rsidRPr="00E73D08" w:rsidRDefault="007B69F5" w:rsidP="00F75911">
            <w:pPr>
              <w:rPr>
                <w:sz w:val="24"/>
                <w:szCs w:val="24"/>
              </w:rPr>
            </w:pPr>
            <w:r w:rsidRPr="00E73D08">
              <w:rPr>
                <w:sz w:val="24"/>
                <w:szCs w:val="24"/>
              </w:rPr>
              <w:t>«2»</w:t>
            </w:r>
          </w:p>
          <w:p w:rsidR="007B69F5" w:rsidRPr="00E73D08" w:rsidRDefault="007B69F5" w:rsidP="00F75911">
            <w:pPr>
              <w:rPr>
                <w:sz w:val="24"/>
                <w:szCs w:val="24"/>
              </w:rPr>
            </w:pPr>
            <w:r w:rsidRPr="00E73D08">
              <w:rPr>
                <w:sz w:val="24"/>
                <w:szCs w:val="24"/>
              </w:rPr>
              <w:t>%</w:t>
            </w:r>
          </w:p>
        </w:tc>
        <w:tc>
          <w:tcPr>
            <w:tcW w:w="1701" w:type="dxa"/>
          </w:tcPr>
          <w:p w:rsidR="007B69F5" w:rsidRPr="00E73D08" w:rsidRDefault="007B69F5" w:rsidP="00F75911">
            <w:pPr>
              <w:rPr>
                <w:sz w:val="24"/>
                <w:szCs w:val="24"/>
              </w:rPr>
            </w:pPr>
            <w:r w:rsidRPr="00E73D08">
              <w:rPr>
                <w:sz w:val="24"/>
                <w:szCs w:val="24"/>
              </w:rPr>
              <w:t xml:space="preserve"> «3»</w:t>
            </w:r>
          </w:p>
          <w:p w:rsidR="007B69F5" w:rsidRPr="00E73D08" w:rsidRDefault="007B69F5" w:rsidP="00F75911">
            <w:pPr>
              <w:rPr>
                <w:sz w:val="24"/>
                <w:szCs w:val="24"/>
              </w:rPr>
            </w:pPr>
            <w:r w:rsidRPr="00E73D08">
              <w:rPr>
                <w:sz w:val="24"/>
                <w:szCs w:val="24"/>
              </w:rPr>
              <w:t>%</w:t>
            </w:r>
          </w:p>
        </w:tc>
        <w:tc>
          <w:tcPr>
            <w:tcW w:w="1559" w:type="dxa"/>
          </w:tcPr>
          <w:p w:rsidR="007B69F5" w:rsidRPr="00E73D08" w:rsidRDefault="007B69F5" w:rsidP="00F75911">
            <w:pPr>
              <w:rPr>
                <w:sz w:val="24"/>
                <w:szCs w:val="24"/>
              </w:rPr>
            </w:pPr>
            <w:r w:rsidRPr="00E73D08">
              <w:rPr>
                <w:sz w:val="24"/>
                <w:szCs w:val="24"/>
              </w:rPr>
              <w:t>«4»</w:t>
            </w:r>
          </w:p>
          <w:p w:rsidR="007B69F5" w:rsidRPr="00E73D08" w:rsidRDefault="007B69F5" w:rsidP="00F75911">
            <w:pPr>
              <w:rPr>
                <w:sz w:val="24"/>
                <w:szCs w:val="24"/>
              </w:rPr>
            </w:pPr>
            <w:r w:rsidRPr="00E73D08">
              <w:rPr>
                <w:sz w:val="24"/>
                <w:szCs w:val="24"/>
              </w:rPr>
              <w:t>%</w:t>
            </w:r>
          </w:p>
        </w:tc>
        <w:tc>
          <w:tcPr>
            <w:tcW w:w="1134" w:type="dxa"/>
          </w:tcPr>
          <w:p w:rsidR="007B69F5" w:rsidRPr="00E73D08" w:rsidRDefault="007B69F5" w:rsidP="00F75911">
            <w:pPr>
              <w:rPr>
                <w:sz w:val="24"/>
                <w:szCs w:val="24"/>
              </w:rPr>
            </w:pPr>
            <w:r w:rsidRPr="00E73D08">
              <w:rPr>
                <w:sz w:val="24"/>
                <w:szCs w:val="24"/>
              </w:rPr>
              <w:t>«5»</w:t>
            </w:r>
          </w:p>
          <w:p w:rsidR="007B69F5" w:rsidRPr="00E73D08" w:rsidRDefault="007B69F5" w:rsidP="00F75911">
            <w:pPr>
              <w:rPr>
                <w:sz w:val="24"/>
                <w:szCs w:val="24"/>
              </w:rPr>
            </w:pPr>
            <w:r w:rsidRPr="00E73D08">
              <w:rPr>
                <w:sz w:val="24"/>
                <w:szCs w:val="24"/>
              </w:rPr>
              <w:t>%</w:t>
            </w:r>
          </w:p>
        </w:tc>
        <w:tc>
          <w:tcPr>
            <w:tcW w:w="1276" w:type="dxa"/>
          </w:tcPr>
          <w:p w:rsidR="007B69F5" w:rsidRPr="00E73D08" w:rsidRDefault="007B69F5" w:rsidP="00F75911">
            <w:pPr>
              <w:rPr>
                <w:sz w:val="24"/>
                <w:szCs w:val="24"/>
              </w:rPr>
            </w:pPr>
            <w:r w:rsidRPr="00E73D08">
              <w:rPr>
                <w:sz w:val="24"/>
                <w:szCs w:val="24"/>
              </w:rPr>
              <w:t>% сдавших</w:t>
            </w:r>
          </w:p>
        </w:tc>
        <w:tc>
          <w:tcPr>
            <w:tcW w:w="992" w:type="dxa"/>
          </w:tcPr>
          <w:p w:rsidR="007B69F5" w:rsidRPr="00E73D08" w:rsidRDefault="007B69F5" w:rsidP="00F75911">
            <w:pPr>
              <w:rPr>
                <w:sz w:val="24"/>
                <w:szCs w:val="24"/>
              </w:rPr>
            </w:pPr>
            <w:r w:rsidRPr="00E73D08">
              <w:rPr>
                <w:sz w:val="24"/>
                <w:szCs w:val="24"/>
              </w:rPr>
              <w:t>Сред. бал</w:t>
            </w:r>
          </w:p>
        </w:tc>
      </w:tr>
      <w:tr w:rsidR="007B69F5" w:rsidRPr="00E73D08" w:rsidTr="00F75911">
        <w:tc>
          <w:tcPr>
            <w:tcW w:w="959" w:type="dxa"/>
          </w:tcPr>
          <w:p w:rsidR="007B69F5" w:rsidRPr="00D60159" w:rsidRDefault="00D60159" w:rsidP="00F75911">
            <w:pPr>
              <w:rPr>
                <w:sz w:val="24"/>
                <w:szCs w:val="24"/>
                <w:lang w:val="ru-RU"/>
              </w:rPr>
            </w:pPr>
            <w:r>
              <w:rPr>
                <w:sz w:val="24"/>
                <w:szCs w:val="24"/>
                <w:lang w:val="ru-RU"/>
              </w:rPr>
              <w:t>7</w:t>
            </w:r>
          </w:p>
        </w:tc>
        <w:tc>
          <w:tcPr>
            <w:tcW w:w="1276" w:type="dxa"/>
          </w:tcPr>
          <w:p w:rsidR="007B69F5" w:rsidRPr="00D60159" w:rsidRDefault="007B69F5" w:rsidP="00F75911">
            <w:pPr>
              <w:rPr>
                <w:sz w:val="24"/>
                <w:szCs w:val="24"/>
                <w:lang w:val="ru-RU"/>
              </w:rPr>
            </w:pPr>
            <w:r w:rsidRPr="00E73D08">
              <w:rPr>
                <w:sz w:val="24"/>
                <w:szCs w:val="24"/>
              </w:rPr>
              <w:t>1</w:t>
            </w:r>
            <w:r w:rsidR="00D60159">
              <w:rPr>
                <w:sz w:val="24"/>
                <w:szCs w:val="24"/>
                <w:lang w:val="ru-RU"/>
              </w:rPr>
              <w:t>1</w:t>
            </w:r>
          </w:p>
        </w:tc>
        <w:tc>
          <w:tcPr>
            <w:tcW w:w="1417" w:type="dxa"/>
          </w:tcPr>
          <w:p w:rsidR="00D60159" w:rsidRDefault="00D60159" w:rsidP="00F75911">
            <w:pPr>
              <w:rPr>
                <w:sz w:val="24"/>
                <w:szCs w:val="24"/>
                <w:lang w:val="ru-RU"/>
              </w:rPr>
            </w:pPr>
            <w:r>
              <w:rPr>
                <w:sz w:val="24"/>
                <w:szCs w:val="24"/>
                <w:lang w:val="ru-RU"/>
              </w:rPr>
              <w:t xml:space="preserve">1 </w:t>
            </w:r>
          </w:p>
          <w:p w:rsidR="007B69F5" w:rsidRPr="00D60159" w:rsidRDefault="00D60159" w:rsidP="00F75911">
            <w:pPr>
              <w:rPr>
                <w:sz w:val="24"/>
                <w:szCs w:val="24"/>
                <w:lang w:val="ru-RU"/>
              </w:rPr>
            </w:pPr>
            <w:r>
              <w:rPr>
                <w:sz w:val="24"/>
                <w:szCs w:val="24"/>
                <w:lang w:val="ru-RU"/>
              </w:rPr>
              <w:t>9%</w:t>
            </w:r>
          </w:p>
          <w:p w:rsidR="007B69F5" w:rsidRPr="00E73D08" w:rsidRDefault="007B69F5" w:rsidP="00F75911">
            <w:pPr>
              <w:rPr>
                <w:sz w:val="24"/>
                <w:szCs w:val="24"/>
              </w:rPr>
            </w:pPr>
          </w:p>
        </w:tc>
        <w:tc>
          <w:tcPr>
            <w:tcW w:w="1701" w:type="dxa"/>
          </w:tcPr>
          <w:p w:rsidR="007B69F5" w:rsidRPr="00D60159" w:rsidRDefault="00D60159" w:rsidP="00F75911">
            <w:pPr>
              <w:rPr>
                <w:sz w:val="24"/>
                <w:szCs w:val="24"/>
                <w:lang w:val="ru-RU"/>
              </w:rPr>
            </w:pPr>
            <w:r>
              <w:rPr>
                <w:sz w:val="24"/>
                <w:szCs w:val="24"/>
                <w:lang w:val="ru-RU"/>
              </w:rPr>
              <w:t>5</w:t>
            </w:r>
          </w:p>
          <w:p w:rsidR="007B69F5" w:rsidRPr="00E73D08" w:rsidRDefault="007B69F5" w:rsidP="00F75911">
            <w:pPr>
              <w:rPr>
                <w:sz w:val="24"/>
                <w:szCs w:val="24"/>
              </w:rPr>
            </w:pPr>
            <w:r w:rsidRPr="00E73D08">
              <w:rPr>
                <w:sz w:val="24"/>
                <w:szCs w:val="24"/>
              </w:rPr>
              <w:t>4</w:t>
            </w:r>
            <w:r w:rsidR="00D60159">
              <w:rPr>
                <w:sz w:val="24"/>
                <w:szCs w:val="24"/>
                <w:lang w:val="ru-RU"/>
              </w:rPr>
              <w:t>5,5</w:t>
            </w:r>
            <w:r w:rsidRPr="00E73D08">
              <w:rPr>
                <w:sz w:val="24"/>
                <w:szCs w:val="24"/>
              </w:rPr>
              <w:t>%</w:t>
            </w:r>
          </w:p>
        </w:tc>
        <w:tc>
          <w:tcPr>
            <w:tcW w:w="1559" w:type="dxa"/>
          </w:tcPr>
          <w:p w:rsidR="007B69F5" w:rsidRPr="00D60159" w:rsidRDefault="00D60159" w:rsidP="00F75911">
            <w:pPr>
              <w:rPr>
                <w:sz w:val="24"/>
                <w:szCs w:val="24"/>
                <w:lang w:val="ru-RU"/>
              </w:rPr>
            </w:pPr>
            <w:r>
              <w:rPr>
                <w:sz w:val="24"/>
                <w:szCs w:val="24"/>
                <w:lang w:val="ru-RU"/>
              </w:rPr>
              <w:t>4</w:t>
            </w:r>
          </w:p>
          <w:p w:rsidR="007B69F5" w:rsidRPr="00E73D08" w:rsidRDefault="00D60159" w:rsidP="00F75911">
            <w:pPr>
              <w:rPr>
                <w:sz w:val="24"/>
                <w:szCs w:val="24"/>
              </w:rPr>
            </w:pPr>
            <w:r>
              <w:rPr>
                <w:sz w:val="24"/>
                <w:szCs w:val="24"/>
                <w:lang w:val="ru-RU"/>
              </w:rPr>
              <w:t>36,4</w:t>
            </w:r>
            <w:r w:rsidR="007B69F5" w:rsidRPr="00E73D08">
              <w:rPr>
                <w:sz w:val="24"/>
                <w:szCs w:val="24"/>
              </w:rPr>
              <w:t>%</w:t>
            </w:r>
          </w:p>
        </w:tc>
        <w:tc>
          <w:tcPr>
            <w:tcW w:w="1134" w:type="dxa"/>
          </w:tcPr>
          <w:p w:rsidR="007B69F5" w:rsidRPr="00D60159" w:rsidRDefault="00D60159" w:rsidP="00F75911">
            <w:pPr>
              <w:rPr>
                <w:sz w:val="24"/>
                <w:szCs w:val="24"/>
                <w:lang w:val="ru-RU"/>
              </w:rPr>
            </w:pPr>
            <w:r>
              <w:rPr>
                <w:sz w:val="24"/>
                <w:szCs w:val="24"/>
                <w:lang w:val="ru-RU"/>
              </w:rPr>
              <w:t>1</w:t>
            </w:r>
          </w:p>
          <w:p w:rsidR="007B69F5" w:rsidRPr="00E73D08" w:rsidRDefault="00D60159" w:rsidP="00F75911">
            <w:pPr>
              <w:rPr>
                <w:sz w:val="24"/>
                <w:szCs w:val="24"/>
              </w:rPr>
            </w:pPr>
            <w:r>
              <w:rPr>
                <w:sz w:val="24"/>
                <w:szCs w:val="24"/>
                <w:lang w:val="ru-RU"/>
              </w:rPr>
              <w:t>9</w:t>
            </w:r>
            <w:r w:rsidR="007B69F5" w:rsidRPr="00E73D08">
              <w:rPr>
                <w:sz w:val="24"/>
                <w:szCs w:val="24"/>
              </w:rPr>
              <w:t>%</w:t>
            </w:r>
          </w:p>
        </w:tc>
        <w:tc>
          <w:tcPr>
            <w:tcW w:w="1276" w:type="dxa"/>
          </w:tcPr>
          <w:p w:rsidR="007B69F5" w:rsidRPr="00E73D08" w:rsidRDefault="00D60159" w:rsidP="00F75911">
            <w:pPr>
              <w:rPr>
                <w:sz w:val="24"/>
                <w:szCs w:val="24"/>
              </w:rPr>
            </w:pPr>
            <w:r>
              <w:rPr>
                <w:sz w:val="24"/>
                <w:szCs w:val="24"/>
                <w:lang w:val="ru-RU"/>
              </w:rPr>
              <w:t>90,9</w:t>
            </w:r>
            <w:r w:rsidR="007B69F5" w:rsidRPr="00E73D08">
              <w:rPr>
                <w:sz w:val="24"/>
                <w:szCs w:val="24"/>
              </w:rPr>
              <w:t>%</w:t>
            </w:r>
          </w:p>
        </w:tc>
        <w:tc>
          <w:tcPr>
            <w:tcW w:w="992" w:type="dxa"/>
          </w:tcPr>
          <w:p w:rsidR="007B69F5" w:rsidRPr="00D60159" w:rsidRDefault="00D60159" w:rsidP="00F75911">
            <w:pPr>
              <w:rPr>
                <w:sz w:val="24"/>
                <w:szCs w:val="24"/>
                <w:lang w:val="ru-RU"/>
              </w:rPr>
            </w:pPr>
            <w:r>
              <w:rPr>
                <w:sz w:val="24"/>
                <w:szCs w:val="24"/>
                <w:lang w:val="ru-RU"/>
              </w:rPr>
              <w:t>3,5</w:t>
            </w:r>
          </w:p>
        </w:tc>
      </w:tr>
    </w:tbl>
    <w:p w:rsidR="007B69F5" w:rsidRPr="003F3B14" w:rsidRDefault="007B69F5" w:rsidP="007B69F5">
      <w:pPr>
        <w:rPr>
          <w:color w:val="000000"/>
          <w:sz w:val="24"/>
          <w:szCs w:val="24"/>
        </w:rPr>
      </w:pPr>
    </w:p>
    <w:p w:rsidR="007B69F5" w:rsidRPr="00D60159" w:rsidRDefault="00D60159" w:rsidP="007B69F5">
      <w:pPr>
        <w:jc w:val="both"/>
        <w:rPr>
          <w:rFonts w:eastAsia="Calibri"/>
          <w:sz w:val="28"/>
          <w:szCs w:val="28"/>
          <w:lang w:val="ru-RU"/>
        </w:rPr>
      </w:pPr>
      <w:r>
        <w:rPr>
          <w:rFonts w:eastAsia="Calibri"/>
          <w:sz w:val="28"/>
          <w:szCs w:val="28"/>
          <w:lang w:val="ru-RU"/>
        </w:rPr>
        <w:t>Средний балл по русскому языку по району составил 3,9. Показатель МБОУ Калининской СОШ № 7 ниже районного на 0,4 балла.</w:t>
      </w:r>
    </w:p>
    <w:p w:rsidR="007B69F5" w:rsidRPr="00BF443F" w:rsidRDefault="007B69F5" w:rsidP="00BF443F">
      <w:pPr>
        <w:jc w:val="center"/>
        <w:rPr>
          <w:rFonts w:eastAsia="Calibri"/>
          <w:b/>
          <w:i/>
          <w:sz w:val="28"/>
          <w:szCs w:val="28"/>
          <w:lang w:val="ru-RU"/>
        </w:rPr>
      </w:pPr>
      <w:r w:rsidRPr="007B69F5">
        <w:rPr>
          <w:rFonts w:eastAsia="Calibri"/>
          <w:b/>
          <w:i/>
          <w:sz w:val="28"/>
          <w:szCs w:val="28"/>
          <w:lang w:val="ru-RU"/>
        </w:rPr>
        <w:t>Итоги экзамена по математике (письменно ОГЭ)</w:t>
      </w:r>
    </w:p>
    <w:p w:rsidR="007B69F5" w:rsidRPr="007B69F5" w:rsidRDefault="007B69F5" w:rsidP="007B69F5">
      <w:pPr>
        <w:rPr>
          <w:sz w:val="24"/>
          <w:szCs w:val="24"/>
          <w:lang w:val="ru-RU"/>
        </w:rPr>
      </w:pPr>
      <w:r w:rsidRPr="007B69F5">
        <w:rPr>
          <w:sz w:val="24"/>
          <w:szCs w:val="24"/>
          <w:lang w:val="ru-RU"/>
        </w:rPr>
        <w:t>Средний балл по математике составил 3,</w:t>
      </w:r>
      <w:r w:rsidR="00BF443F">
        <w:rPr>
          <w:sz w:val="24"/>
          <w:szCs w:val="24"/>
          <w:lang w:val="ru-RU"/>
        </w:rPr>
        <w:t>0</w:t>
      </w:r>
      <w:r w:rsidRPr="007B69F5">
        <w:rPr>
          <w:sz w:val="24"/>
          <w:szCs w:val="24"/>
          <w:lang w:val="ru-RU"/>
        </w:rPr>
        <w:t>, что 0</w:t>
      </w:r>
      <w:r w:rsidR="00BF443F">
        <w:rPr>
          <w:sz w:val="24"/>
          <w:szCs w:val="24"/>
          <w:lang w:val="ru-RU"/>
        </w:rPr>
        <w:t xml:space="preserve">,4 балла </w:t>
      </w:r>
      <w:r w:rsidRPr="007B69F5">
        <w:rPr>
          <w:sz w:val="24"/>
          <w:szCs w:val="24"/>
          <w:lang w:val="ru-RU"/>
        </w:rPr>
        <w:t>ниже районного.</w:t>
      </w:r>
    </w:p>
    <w:tbl>
      <w:tblPr>
        <w:tblpPr w:leftFromText="180" w:rightFromText="180" w:vertAnchor="text" w:horzAnchor="page" w:tblpX="1210" w:tblpY="9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1574"/>
        <w:gridCol w:w="1574"/>
        <w:gridCol w:w="1574"/>
        <w:gridCol w:w="1162"/>
        <w:gridCol w:w="1276"/>
        <w:gridCol w:w="958"/>
      </w:tblGrid>
      <w:tr w:rsidR="007B69F5" w:rsidRPr="00E73D08" w:rsidTr="00F75911">
        <w:trPr>
          <w:trHeight w:val="558"/>
        </w:trPr>
        <w:tc>
          <w:tcPr>
            <w:tcW w:w="9322" w:type="dxa"/>
            <w:gridSpan w:val="7"/>
          </w:tcPr>
          <w:p w:rsidR="007B69F5" w:rsidRPr="00E73D08" w:rsidRDefault="007B69F5" w:rsidP="00F75911">
            <w:pPr>
              <w:rPr>
                <w:b/>
                <w:sz w:val="24"/>
                <w:szCs w:val="24"/>
              </w:rPr>
            </w:pPr>
            <w:r w:rsidRPr="00E73D08">
              <w:rPr>
                <w:b/>
                <w:sz w:val="24"/>
                <w:szCs w:val="24"/>
              </w:rPr>
              <w:t>Математика</w:t>
            </w:r>
          </w:p>
        </w:tc>
      </w:tr>
      <w:tr w:rsidR="007B69F5" w:rsidRPr="00E73D08" w:rsidTr="00F75911">
        <w:tc>
          <w:tcPr>
            <w:tcW w:w="1204" w:type="dxa"/>
          </w:tcPr>
          <w:p w:rsidR="007B69F5" w:rsidRPr="00E73D08" w:rsidRDefault="007B69F5" w:rsidP="00F75911">
            <w:pPr>
              <w:rPr>
                <w:b/>
                <w:sz w:val="24"/>
                <w:szCs w:val="24"/>
              </w:rPr>
            </w:pPr>
            <w:r w:rsidRPr="00E73D08">
              <w:rPr>
                <w:sz w:val="24"/>
                <w:szCs w:val="24"/>
              </w:rPr>
              <w:t xml:space="preserve">ВСЕГО сдавали </w:t>
            </w:r>
          </w:p>
          <w:p w:rsidR="007B69F5" w:rsidRPr="00E73D08" w:rsidRDefault="007B69F5" w:rsidP="00F75911">
            <w:pPr>
              <w:rPr>
                <w:b/>
                <w:sz w:val="24"/>
                <w:szCs w:val="24"/>
              </w:rPr>
            </w:pPr>
          </w:p>
        </w:tc>
        <w:tc>
          <w:tcPr>
            <w:tcW w:w="1574" w:type="dxa"/>
          </w:tcPr>
          <w:p w:rsidR="007B69F5" w:rsidRPr="00E73D08" w:rsidRDefault="007B69F5" w:rsidP="00F75911">
            <w:pPr>
              <w:rPr>
                <w:sz w:val="24"/>
                <w:szCs w:val="24"/>
              </w:rPr>
            </w:pPr>
            <w:r w:rsidRPr="00E73D08">
              <w:rPr>
                <w:sz w:val="24"/>
                <w:szCs w:val="24"/>
              </w:rPr>
              <w:t>«2»</w:t>
            </w:r>
          </w:p>
          <w:p w:rsidR="007B69F5" w:rsidRPr="00E73D08" w:rsidRDefault="007B69F5" w:rsidP="00F75911">
            <w:pPr>
              <w:rPr>
                <w:sz w:val="24"/>
                <w:szCs w:val="24"/>
              </w:rPr>
            </w:pPr>
            <w:r w:rsidRPr="00E73D08">
              <w:rPr>
                <w:sz w:val="24"/>
                <w:szCs w:val="24"/>
              </w:rPr>
              <w:t>%</w:t>
            </w:r>
          </w:p>
        </w:tc>
        <w:tc>
          <w:tcPr>
            <w:tcW w:w="1574" w:type="dxa"/>
          </w:tcPr>
          <w:p w:rsidR="007B69F5" w:rsidRPr="00E73D08" w:rsidRDefault="007B69F5" w:rsidP="00F75911">
            <w:pPr>
              <w:rPr>
                <w:sz w:val="24"/>
                <w:szCs w:val="24"/>
              </w:rPr>
            </w:pPr>
            <w:r w:rsidRPr="00E73D08">
              <w:rPr>
                <w:sz w:val="24"/>
                <w:szCs w:val="24"/>
              </w:rPr>
              <w:t xml:space="preserve"> «3»</w:t>
            </w:r>
          </w:p>
          <w:p w:rsidR="007B69F5" w:rsidRPr="00E73D08" w:rsidRDefault="007B69F5" w:rsidP="00F75911">
            <w:pPr>
              <w:rPr>
                <w:sz w:val="24"/>
                <w:szCs w:val="24"/>
              </w:rPr>
            </w:pPr>
            <w:r w:rsidRPr="00E73D08">
              <w:rPr>
                <w:sz w:val="24"/>
                <w:szCs w:val="24"/>
              </w:rPr>
              <w:t>%</w:t>
            </w:r>
          </w:p>
        </w:tc>
        <w:tc>
          <w:tcPr>
            <w:tcW w:w="1574" w:type="dxa"/>
          </w:tcPr>
          <w:p w:rsidR="007B69F5" w:rsidRPr="00E73D08" w:rsidRDefault="007B69F5" w:rsidP="00F75911">
            <w:pPr>
              <w:rPr>
                <w:sz w:val="24"/>
                <w:szCs w:val="24"/>
              </w:rPr>
            </w:pPr>
            <w:r w:rsidRPr="00E73D08">
              <w:rPr>
                <w:sz w:val="24"/>
                <w:szCs w:val="24"/>
              </w:rPr>
              <w:t>«4»</w:t>
            </w:r>
          </w:p>
          <w:p w:rsidR="007B69F5" w:rsidRPr="00E73D08" w:rsidRDefault="007B69F5" w:rsidP="00F75911">
            <w:pPr>
              <w:rPr>
                <w:sz w:val="24"/>
                <w:szCs w:val="24"/>
              </w:rPr>
            </w:pPr>
            <w:r w:rsidRPr="00E73D08">
              <w:rPr>
                <w:sz w:val="24"/>
                <w:szCs w:val="24"/>
              </w:rPr>
              <w:t>%</w:t>
            </w:r>
          </w:p>
        </w:tc>
        <w:tc>
          <w:tcPr>
            <w:tcW w:w="1162" w:type="dxa"/>
          </w:tcPr>
          <w:p w:rsidR="007B69F5" w:rsidRPr="00E73D08" w:rsidRDefault="007B69F5" w:rsidP="00F75911">
            <w:pPr>
              <w:rPr>
                <w:sz w:val="24"/>
                <w:szCs w:val="24"/>
              </w:rPr>
            </w:pPr>
            <w:r w:rsidRPr="00E73D08">
              <w:rPr>
                <w:sz w:val="24"/>
                <w:szCs w:val="24"/>
              </w:rPr>
              <w:t>«5»</w:t>
            </w:r>
          </w:p>
          <w:p w:rsidR="007B69F5" w:rsidRPr="00E73D08" w:rsidRDefault="007B69F5" w:rsidP="00F75911">
            <w:pPr>
              <w:rPr>
                <w:sz w:val="24"/>
                <w:szCs w:val="24"/>
              </w:rPr>
            </w:pPr>
            <w:r w:rsidRPr="00E73D08">
              <w:rPr>
                <w:sz w:val="24"/>
                <w:szCs w:val="24"/>
              </w:rPr>
              <w:t>%</w:t>
            </w:r>
          </w:p>
        </w:tc>
        <w:tc>
          <w:tcPr>
            <w:tcW w:w="1276" w:type="dxa"/>
          </w:tcPr>
          <w:p w:rsidR="007B69F5" w:rsidRPr="00E73D08" w:rsidRDefault="007B69F5" w:rsidP="00F75911">
            <w:pPr>
              <w:rPr>
                <w:sz w:val="24"/>
                <w:szCs w:val="24"/>
              </w:rPr>
            </w:pPr>
            <w:r w:rsidRPr="00E73D08">
              <w:rPr>
                <w:sz w:val="24"/>
                <w:szCs w:val="24"/>
              </w:rPr>
              <w:t>% сдавших</w:t>
            </w:r>
          </w:p>
        </w:tc>
        <w:tc>
          <w:tcPr>
            <w:tcW w:w="958" w:type="dxa"/>
          </w:tcPr>
          <w:p w:rsidR="007B69F5" w:rsidRPr="00E73D08" w:rsidRDefault="007B69F5" w:rsidP="00F75911">
            <w:pPr>
              <w:rPr>
                <w:sz w:val="24"/>
                <w:szCs w:val="24"/>
              </w:rPr>
            </w:pPr>
            <w:r w:rsidRPr="00E73D08">
              <w:rPr>
                <w:sz w:val="24"/>
                <w:szCs w:val="24"/>
              </w:rPr>
              <w:t>Сред. бал</w:t>
            </w:r>
          </w:p>
        </w:tc>
      </w:tr>
      <w:tr w:rsidR="007B69F5" w:rsidRPr="00E73D08" w:rsidTr="00F75911">
        <w:tc>
          <w:tcPr>
            <w:tcW w:w="1204" w:type="dxa"/>
          </w:tcPr>
          <w:p w:rsidR="007B69F5" w:rsidRPr="00D60159" w:rsidRDefault="007B69F5" w:rsidP="00F75911">
            <w:pPr>
              <w:rPr>
                <w:sz w:val="24"/>
                <w:szCs w:val="24"/>
                <w:lang w:val="ru-RU"/>
              </w:rPr>
            </w:pPr>
            <w:r w:rsidRPr="00E73D08">
              <w:rPr>
                <w:sz w:val="24"/>
                <w:szCs w:val="24"/>
              </w:rPr>
              <w:t>1</w:t>
            </w:r>
            <w:r w:rsidR="00D60159">
              <w:rPr>
                <w:sz w:val="24"/>
                <w:szCs w:val="24"/>
                <w:lang w:val="ru-RU"/>
              </w:rPr>
              <w:t>1</w:t>
            </w:r>
          </w:p>
        </w:tc>
        <w:tc>
          <w:tcPr>
            <w:tcW w:w="1574" w:type="dxa"/>
          </w:tcPr>
          <w:p w:rsidR="007B69F5" w:rsidRDefault="00D60159" w:rsidP="00F75911">
            <w:pPr>
              <w:rPr>
                <w:sz w:val="24"/>
                <w:szCs w:val="24"/>
                <w:lang w:val="ru-RU"/>
              </w:rPr>
            </w:pPr>
            <w:r>
              <w:rPr>
                <w:sz w:val="24"/>
                <w:szCs w:val="24"/>
                <w:lang w:val="ru-RU"/>
              </w:rPr>
              <w:t>1</w:t>
            </w:r>
          </w:p>
          <w:p w:rsidR="00D60159" w:rsidRPr="00D60159" w:rsidRDefault="00D60159" w:rsidP="00F75911">
            <w:pPr>
              <w:rPr>
                <w:sz w:val="24"/>
                <w:szCs w:val="24"/>
                <w:lang w:val="ru-RU"/>
              </w:rPr>
            </w:pPr>
            <w:r>
              <w:rPr>
                <w:sz w:val="24"/>
                <w:szCs w:val="24"/>
                <w:lang w:val="ru-RU"/>
              </w:rPr>
              <w:t>9</w:t>
            </w:r>
            <w:r w:rsidR="00BF443F">
              <w:rPr>
                <w:sz w:val="24"/>
                <w:szCs w:val="24"/>
                <w:lang w:val="ru-RU"/>
              </w:rPr>
              <w:t>%</w:t>
            </w:r>
          </w:p>
        </w:tc>
        <w:tc>
          <w:tcPr>
            <w:tcW w:w="1574" w:type="dxa"/>
          </w:tcPr>
          <w:p w:rsidR="007B69F5" w:rsidRPr="00D60159" w:rsidRDefault="00D60159" w:rsidP="00F75911">
            <w:pPr>
              <w:rPr>
                <w:sz w:val="24"/>
                <w:szCs w:val="24"/>
                <w:lang w:val="ru-RU"/>
              </w:rPr>
            </w:pPr>
            <w:r>
              <w:rPr>
                <w:sz w:val="24"/>
                <w:szCs w:val="24"/>
                <w:lang w:val="ru-RU"/>
              </w:rPr>
              <w:t>9</w:t>
            </w:r>
          </w:p>
          <w:p w:rsidR="007B69F5" w:rsidRPr="00E73D08" w:rsidRDefault="007B69F5" w:rsidP="00F75911">
            <w:pPr>
              <w:rPr>
                <w:sz w:val="24"/>
                <w:szCs w:val="24"/>
              </w:rPr>
            </w:pPr>
            <w:r w:rsidRPr="00E73D08">
              <w:rPr>
                <w:sz w:val="24"/>
                <w:szCs w:val="24"/>
              </w:rPr>
              <w:t>8</w:t>
            </w:r>
            <w:r w:rsidR="00BF443F">
              <w:rPr>
                <w:sz w:val="24"/>
                <w:szCs w:val="24"/>
                <w:lang w:val="ru-RU"/>
              </w:rPr>
              <w:t>1</w:t>
            </w:r>
            <w:r w:rsidRPr="00E73D08">
              <w:rPr>
                <w:sz w:val="24"/>
                <w:szCs w:val="24"/>
              </w:rPr>
              <w:t>,</w:t>
            </w:r>
            <w:r w:rsidR="00BF443F">
              <w:rPr>
                <w:sz w:val="24"/>
                <w:szCs w:val="24"/>
                <w:lang w:val="ru-RU"/>
              </w:rPr>
              <w:t>8</w:t>
            </w:r>
            <w:r w:rsidRPr="00E73D08">
              <w:rPr>
                <w:sz w:val="24"/>
                <w:szCs w:val="24"/>
              </w:rPr>
              <w:t>%</w:t>
            </w:r>
          </w:p>
        </w:tc>
        <w:tc>
          <w:tcPr>
            <w:tcW w:w="1574" w:type="dxa"/>
          </w:tcPr>
          <w:p w:rsidR="007B69F5" w:rsidRPr="00D60159" w:rsidRDefault="00D60159" w:rsidP="00F75911">
            <w:pPr>
              <w:rPr>
                <w:sz w:val="24"/>
                <w:szCs w:val="24"/>
                <w:lang w:val="ru-RU"/>
              </w:rPr>
            </w:pPr>
            <w:r>
              <w:rPr>
                <w:sz w:val="24"/>
                <w:szCs w:val="24"/>
                <w:lang w:val="ru-RU"/>
              </w:rPr>
              <w:t>1</w:t>
            </w:r>
          </w:p>
          <w:p w:rsidR="007B69F5" w:rsidRPr="00E73D08" w:rsidRDefault="00BF443F" w:rsidP="00F75911">
            <w:pPr>
              <w:rPr>
                <w:sz w:val="24"/>
                <w:szCs w:val="24"/>
              </w:rPr>
            </w:pPr>
            <w:r>
              <w:rPr>
                <w:sz w:val="24"/>
                <w:szCs w:val="24"/>
                <w:lang w:val="ru-RU"/>
              </w:rPr>
              <w:t>9</w:t>
            </w:r>
            <w:r w:rsidR="007B69F5" w:rsidRPr="00E73D08">
              <w:rPr>
                <w:sz w:val="24"/>
                <w:szCs w:val="24"/>
              </w:rPr>
              <w:t>%</w:t>
            </w:r>
          </w:p>
        </w:tc>
        <w:tc>
          <w:tcPr>
            <w:tcW w:w="1162" w:type="dxa"/>
          </w:tcPr>
          <w:p w:rsidR="007B69F5" w:rsidRPr="00E73D08" w:rsidRDefault="007B69F5" w:rsidP="00F75911">
            <w:pPr>
              <w:rPr>
                <w:sz w:val="24"/>
                <w:szCs w:val="24"/>
              </w:rPr>
            </w:pPr>
            <w:r w:rsidRPr="00E73D08">
              <w:rPr>
                <w:sz w:val="24"/>
                <w:szCs w:val="24"/>
              </w:rPr>
              <w:t>0</w:t>
            </w:r>
          </w:p>
        </w:tc>
        <w:tc>
          <w:tcPr>
            <w:tcW w:w="1276" w:type="dxa"/>
          </w:tcPr>
          <w:p w:rsidR="007B69F5" w:rsidRPr="00E73D08" w:rsidRDefault="00D60159" w:rsidP="00F75911">
            <w:pPr>
              <w:rPr>
                <w:sz w:val="24"/>
                <w:szCs w:val="24"/>
              </w:rPr>
            </w:pPr>
            <w:r>
              <w:rPr>
                <w:sz w:val="24"/>
                <w:szCs w:val="24"/>
                <w:lang w:val="ru-RU"/>
              </w:rPr>
              <w:t>90,9</w:t>
            </w:r>
            <w:r w:rsidR="007B69F5" w:rsidRPr="00E73D08">
              <w:rPr>
                <w:sz w:val="24"/>
                <w:szCs w:val="24"/>
              </w:rPr>
              <w:t>%</w:t>
            </w:r>
          </w:p>
        </w:tc>
        <w:tc>
          <w:tcPr>
            <w:tcW w:w="958" w:type="dxa"/>
          </w:tcPr>
          <w:p w:rsidR="007B69F5" w:rsidRPr="00D60159" w:rsidRDefault="007B69F5" w:rsidP="00F75911">
            <w:pPr>
              <w:rPr>
                <w:sz w:val="24"/>
                <w:szCs w:val="24"/>
                <w:lang w:val="ru-RU"/>
              </w:rPr>
            </w:pPr>
            <w:r w:rsidRPr="00E73D08">
              <w:rPr>
                <w:sz w:val="24"/>
                <w:szCs w:val="24"/>
              </w:rPr>
              <w:t>3,</w:t>
            </w:r>
            <w:r w:rsidR="00D60159">
              <w:rPr>
                <w:sz w:val="24"/>
                <w:szCs w:val="24"/>
                <w:lang w:val="ru-RU"/>
              </w:rPr>
              <w:t>0</w:t>
            </w:r>
          </w:p>
        </w:tc>
      </w:tr>
    </w:tbl>
    <w:p w:rsidR="007B69F5" w:rsidRPr="00947A5A" w:rsidRDefault="007B69F5" w:rsidP="007B69F5">
      <w:pPr>
        <w:rPr>
          <w:color w:val="000000"/>
          <w:sz w:val="24"/>
          <w:szCs w:val="24"/>
        </w:rPr>
      </w:pPr>
    </w:p>
    <w:p w:rsidR="007B69F5" w:rsidRPr="007B69F5" w:rsidRDefault="007B69F5" w:rsidP="007B69F5">
      <w:pPr>
        <w:rPr>
          <w:color w:val="000000"/>
          <w:sz w:val="24"/>
          <w:szCs w:val="24"/>
          <w:lang w:val="ru-RU"/>
        </w:rPr>
      </w:pPr>
      <w:r w:rsidRPr="007B69F5">
        <w:rPr>
          <w:color w:val="000000"/>
          <w:sz w:val="24"/>
          <w:szCs w:val="24"/>
          <w:lang w:val="ru-RU"/>
        </w:rPr>
        <w:t>Успеваемость по математике и русскому языку состав</w:t>
      </w:r>
      <w:r w:rsidR="00BF443F">
        <w:rPr>
          <w:color w:val="000000"/>
          <w:sz w:val="24"/>
          <w:szCs w:val="24"/>
          <w:lang w:val="ru-RU"/>
        </w:rPr>
        <w:t>ила 9</w:t>
      </w:r>
      <w:r w:rsidRPr="007B69F5">
        <w:rPr>
          <w:color w:val="000000"/>
          <w:sz w:val="24"/>
          <w:szCs w:val="24"/>
          <w:lang w:val="ru-RU"/>
        </w:rPr>
        <w:t>0</w:t>
      </w:r>
      <w:r w:rsidR="00BF443F">
        <w:rPr>
          <w:color w:val="000000"/>
          <w:sz w:val="24"/>
          <w:szCs w:val="24"/>
          <w:lang w:val="ru-RU"/>
        </w:rPr>
        <w:t>,9%</w:t>
      </w:r>
      <w:r>
        <w:rPr>
          <w:color w:val="000000"/>
          <w:sz w:val="24"/>
          <w:szCs w:val="24"/>
        </w:rPr>
        <w:t> </w:t>
      </w:r>
      <w:r w:rsidRPr="007B69F5">
        <w:rPr>
          <w:color w:val="000000"/>
          <w:sz w:val="24"/>
          <w:szCs w:val="24"/>
          <w:lang w:val="ru-RU"/>
        </w:rPr>
        <w:t>процентов, качество по</w:t>
      </w:r>
      <w:r w:rsidR="00BF443F">
        <w:rPr>
          <w:color w:val="000000"/>
          <w:sz w:val="24"/>
          <w:szCs w:val="24"/>
          <w:lang w:val="ru-RU"/>
        </w:rPr>
        <w:t>низи</w:t>
      </w:r>
      <w:r w:rsidRPr="007B69F5">
        <w:rPr>
          <w:color w:val="000000"/>
          <w:sz w:val="24"/>
          <w:szCs w:val="24"/>
          <w:lang w:val="ru-RU"/>
        </w:rPr>
        <w:t>лось</w:t>
      </w:r>
      <w:r>
        <w:rPr>
          <w:color w:val="000000"/>
          <w:sz w:val="24"/>
          <w:szCs w:val="24"/>
        </w:rPr>
        <w:t> </w:t>
      </w:r>
      <w:r w:rsidRPr="007B69F5">
        <w:rPr>
          <w:color w:val="000000"/>
          <w:sz w:val="24"/>
          <w:szCs w:val="24"/>
          <w:lang w:val="ru-RU"/>
        </w:rPr>
        <w:t>на 9</w:t>
      </w:r>
      <w:r w:rsidR="00BF443F">
        <w:rPr>
          <w:color w:val="000000"/>
          <w:sz w:val="24"/>
          <w:szCs w:val="24"/>
          <w:lang w:val="ru-RU"/>
        </w:rPr>
        <w:t>,1%</w:t>
      </w:r>
      <w:r w:rsidRPr="00315B9F">
        <w:rPr>
          <w:color w:val="000000"/>
          <w:sz w:val="24"/>
          <w:szCs w:val="24"/>
        </w:rPr>
        <w:t> </w:t>
      </w:r>
      <w:r w:rsidRPr="007B69F5">
        <w:rPr>
          <w:color w:val="000000"/>
          <w:sz w:val="24"/>
          <w:szCs w:val="24"/>
          <w:lang w:val="ru-RU"/>
        </w:rPr>
        <w:t>процентов по русскому языку</w:t>
      </w:r>
      <w:r w:rsidR="00BF443F">
        <w:rPr>
          <w:color w:val="000000"/>
          <w:sz w:val="24"/>
          <w:szCs w:val="24"/>
          <w:lang w:val="ru-RU"/>
        </w:rPr>
        <w:t xml:space="preserve"> и</w:t>
      </w:r>
      <w:r w:rsidR="00BF443F" w:rsidRPr="007B69F5">
        <w:rPr>
          <w:color w:val="000000"/>
          <w:sz w:val="24"/>
          <w:szCs w:val="24"/>
          <w:lang w:val="ru-RU"/>
        </w:rPr>
        <w:t xml:space="preserve"> </w:t>
      </w:r>
      <w:r w:rsidRPr="007B69F5">
        <w:rPr>
          <w:color w:val="000000"/>
          <w:sz w:val="24"/>
          <w:szCs w:val="24"/>
          <w:lang w:val="ru-RU"/>
        </w:rPr>
        <w:t>по математике.</w:t>
      </w:r>
    </w:p>
    <w:p w:rsidR="007B69F5" w:rsidRPr="007B69F5" w:rsidRDefault="007B69F5" w:rsidP="007B69F5">
      <w:pPr>
        <w:jc w:val="center"/>
        <w:rPr>
          <w:b/>
          <w:bCs/>
          <w:color w:val="000000"/>
          <w:sz w:val="24"/>
          <w:szCs w:val="24"/>
          <w:lang w:val="ru-RU"/>
        </w:rPr>
      </w:pPr>
      <w:r w:rsidRPr="007B69F5">
        <w:rPr>
          <w:b/>
          <w:bCs/>
          <w:color w:val="000000"/>
          <w:sz w:val="24"/>
          <w:szCs w:val="24"/>
          <w:lang w:val="ru-RU"/>
        </w:rPr>
        <w:t>Результаты ОГЭ по предметам по выбору</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1418"/>
        <w:gridCol w:w="1701"/>
        <w:gridCol w:w="1559"/>
        <w:gridCol w:w="1134"/>
        <w:gridCol w:w="1134"/>
        <w:gridCol w:w="1134"/>
      </w:tblGrid>
      <w:tr w:rsidR="00BF443F" w:rsidRPr="00E73D08" w:rsidTr="00F75911">
        <w:trPr>
          <w:trHeight w:val="521"/>
          <w:jc w:val="center"/>
        </w:trPr>
        <w:tc>
          <w:tcPr>
            <w:tcW w:w="9355" w:type="dxa"/>
            <w:gridSpan w:val="7"/>
          </w:tcPr>
          <w:p w:rsidR="00BF443F" w:rsidRPr="00BF443F" w:rsidRDefault="00BF443F" w:rsidP="00F75911">
            <w:pPr>
              <w:rPr>
                <w:b/>
                <w:sz w:val="24"/>
                <w:szCs w:val="24"/>
                <w:lang w:val="ru-RU"/>
              </w:rPr>
            </w:pPr>
            <w:r>
              <w:rPr>
                <w:b/>
                <w:sz w:val="24"/>
                <w:szCs w:val="24"/>
                <w:lang w:val="ru-RU"/>
              </w:rPr>
              <w:t>Обществознание</w:t>
            </w:r>
          </w:p>
        </w:tc>
      </w:tr>
      <w:tr w:rsidR="00BF443F" w:rsidRPr="00E73D08" w:rsidTr="00F75911">
        <w:trPr>
          <w:jc w:val="center"/>
        </w:trPr>
        <w:tc>
          <w:tcPr>
            <w:tcW w:w="1275" w:type="dxa"/>
          </w:tcPr>
          <w:p w:rsidR="00BF443F" w:rsidRPr="00E73D08" w:rsidRDefault="00BF443F" w:rsidP="00F75911">
            <w:pPr>
              <w:rPr>
                <w:b/>
                <w:sz w:val="24"/>
                <w:szCs w:val="24"/>
              </w:rPr>
            </w:pPr>
            <w:r w:rsidRPr="00E73D08">
              <w:rPr>
                <w:b/>
                <w:sz w:val="24"/>
                <w:szCs w:val="24"/>
              </w:rPr>
              <w:t xml:space="preserve">ВСЕГО сдавали </w:t>
            </w:r>
          </w:p>
          <w:p w:rsidR="00BF443F" w:rsidRPr="00E73D08" w:rsidRDefault="00BF443F" w:rsidP="00F75911">
            <w:pPr>
              <w:rPr>
                <w:b/>
                <w:sz w:val="24"/>
                <w:szCs w:val="24"/>
              </w:rPr>
            </w:pPr>
          </w:p>
        </w:tc>
        <w:tc>
          <w:tcPr>
            <w:tcW w:w="1418" w:type="dxa"/>
          </w:tcPr>
          <w:p w:rsidR="00BF443F" w:rsidRPr="00E73D08" w:rsidRDefault="00BF443F" w:rsidP="00F75911">
            <w:pPr>
              <w:rPr>
                <w:b/>
                <w:sz w:val="24"/>
                <w:szCs w:val="24"/>
              </w:rPr>
            </w:pPr>
            <w:r w:rsidRPr="00E73D08">
              <w:rPr>
                <w:b/>
                <w:sz w:val="24"/>
                <w:szCs w:val="24"/>
              </w:rPr>
              <w:t>«2»</w:t>
            </w:r>
          </w:p>
          <w:p w:rsidR="00BF443F" w:rsidRPr="00E73D08" w:rsidRDefault="00BF443F" w:rsidP="00F75911">
            <w:pPr>
              <w:rPr>
                <w:b/>
                <w:sz w:val="24"/>
                <w:szCs w:val="24"/>
              </w:rPr>
            </w:pPr>
            <w:r w:rsidRPr="00E73D08">
              <w:rPr>
                <w:b/>
                <w:sz w:val="24"/>
                <w:szCs w:val="24"/>
              </w:rPr>
              <w:t>%</w:t>
            </w:r>
          </w:p>
        </w:tc>
        <w:tc>
          <w:tcPr>
            <w:tcW w:w="1701" w:type="dxa"/>
          </w:tcPr>
          <w:p w:rsidR="00BF443F" w:rsidRPr="00E73D08" w:rsidRDefault="00BF443F" w:rsidP="00F75911">
            <w:pPr>
              <w:rPr>
                <w:b/>
                <w:sz w:val="24"/>
                <w:szCs w:val="24"/>
              </w:rPr>
            </w:pPr>
            <w:r w:rsidRPr="00E73D08">
              <w:rPr>
                <w:b/>
                <w:sz w:val="24"/>
                <w:szCs w:val="24"/>
              </w:rPr>
              <w:t xml:space="preserve"> «3»</w:t>
            </w:r>
          </w:p>
          <w:p w:rsidR="00BF443F" w:rsidRPr="00E73D08" w:rsidRDefault="00BF443F" w:rsidP="00F75911">
            <w:pPr>
              <w:rPr>
                <w:b/>
                <w:sz w:val="24"/>
                <w:szCs w:val="24"/>
              </w:rPr>
            </w:pPr>
            <w:r w:rsidRPr="00E73D08">
              <w:rPr>
                <w:b/>
                <w:sz w:val="24"/>
                <w:szCs w:val="24"/>
              </w:rPr>
              <w:t>%</w:t>
            </w:r>
          </w:p>
        </w:tc>
        <w:tc>
          <w:tcPr>
            <w:tcW w:w="1559" w:type="dxa"/>
          </w:tcPr>
          <w:p w:rsidR="00BF443F" w:rsidRPr="00E73D08" w:rsidRDefault="00BF443F" w:rsidP="00F75911">
            <w:pPr>
              <w:rPr>
                <w:b/>
                <w:sz w:val="24"/>
                <w:szCs w:val="24"/>
              </w:rPr>
            </w:pPr>
            <w:r w:rsidRPr="00E73D08">
              <w:rPr>
                <w:b/>
                <w:sz w:val="24"/>
                <w:szCs w:val="24"/>
              </w:rPr>
              <w:t>«4»</w:t>
            </w:r>
          </w:p>
          <w:p w:rsidR="00BF443F" w:rsidRPr="00E73D08" w:rsidRDefault="00BF443F" w:rsidP="00F75911">
            <w:pPr>
              <w:rPr>
                <w:b/>
                <w:sz w:val="24"/>
                <w:szCs w:val="24"/>
              </w:rPr>
            </w:pPr>
            <w:r w:rsidRPr="00E73D08">
              <w:rPr>
                <w:b/>
                <w:sz w:val="24"/>
                <w:szCs w:val="24"/>
              </w:rPr>
              <w:t>%</w:t>
            </w:r>
          </w:p>
        </w:tc>
        <w:tc>
          <w:tcPr>
            <w:tcW w:w="1134" w:type="dxa"/>
          </w:tcPr>
          <w:p w:rsidR="00BF443F" w:rsidRPr="00E73D08" w:rsidRDefault="00BF443F" w:rsidP="00F75911">
            <w:pPr>
              <w:rPr>
                <w:b/>
                <w:sz w:val="24"/>
                <w:szCs w:val="24"/>
              </w:rPr>
            </w:pPr>
            <w:r w:rsidRPr="00E73D08">
              <w:rPr>
                <w:b/>
                <w:sz w:val="24"/>
                <w:szCs w:val="24"/>
              </w:rPr>
              <w:t>«5»</w:t>
            </w:r>
          </w:p>
          <w:p w:rsidR="00BF443F" w:rsidRPr="00E73D08" w:rsidRDefault="00BF443F" w:rsidP="00F75911">
            <w:pPr>
              <w:rPr>
                <w:b/>
                <w:sz w:val="24"/>
                <w:szCs w:val="24"/>
              </w:rPr>
            </w:pPr>
            <w:r w:rsidRPr="00E73D08">
              <w:rPr>
                <w:b/>
                <w:sz w:val="24"/>
                <w:szCs w:val="24"/>
              </w:rPr>
              <w:t>%</w:t>
            </w:r>
          </w:p>
        </w:tc>
        <w:tc>
          <w:tcPr>
            <w:tcW w:w="1134" w:type="dxa"/>
          </w:tcPr>
          <w:p w:rsidR="00BF443F" w:rsidRPr="00E73D08" w:rsidRDefault="00BF443F" w:rsidP="00F75911">
            <w:pPr>
              <w:rPr>
                <w:b/>
                <w:sz w:val="24"/>
                <w:szCs w:val="24"/>
              </w:rPr>
            </w:pPr>
            <w:r w:rsidRPr="00E73D08">
              <w:rPr>
                <w:b/>
                <w:sz w:val="24"/>
                <w:szCs w:val="24"/>
              </w:rPr>
              <w:t>% сдавших</w:t>
            </w:r>
          </w:p>
        </w:tc>
        <w:tc>
          <w:tcPr>
            <w:tcW w:w="1134" w:type="dxa"/>
          </w:tcPr>
          <w:p w:rsidR="00BF443F" w:rsidRPr="00E73D08" w:rsidRDefault="00BF443F" w:rsidP="00F75911">
            <w:pPr>
              <w:rPr>
                <w:b/>
                <w:sz w:val="24"/>
                <w:szCs w:val="24"/>
              </w:rPr>
            </w:pPr>
            <w:r w:rsidRPr="00E73D08">
              <w:rPr>
                <w:b/>
                <w:sz w:val="24"/>
                <w:szCs w:val="24"/>
              </w:rPr>
              <w:t>Сред. бал</w:t>
            </w:r>
          </w:p>
        </w:tc>
      </w:tr>
      <w:tr w:rsidR="00BF443F" w:rsidRPr="00E73D08" w:rsidTr="00F75911">
        <w:trPr>
          <w:jc w:val="center"/>
        </w:trPr>
        <w:tc>
          <w:tcPr>
            <w:tcW w:w="1275" w:type="dxa"/>
          </w:tcPr>
          <w:p w:rsidR="00BF443F" w:rsidRPr="00BF443F" w:rsidRDefault="00BF443F" w:rsidP="00F75911">
            <w:pPr>
              <w:rPr>
                <w:sz w:val="24"/>
                <w:szCs w:val="24"/>
                <w:lang w:val="ru-RU"/>
              </w:rPr>
            </w:pPr>
            <w:r w:rsidRPr="00E73D08">
              <w:rPr>
                <w:sz w:val="24"/>
                <w:szCs w:val="24"/>
              </w:rPr>
              <w:t>1</w:t>
            </w:r>
            <w:r>
              <w:rPr>
                <w:sz w:val="24"/>
                <w:szCs w:val="24"/>
                <w:lang w:val="ru-RU"/>
              </w:rPr>
              <w:t>0</w:t>
            </w:r>
          </w:p>
        </w:tc>
        <w:tc>
          <w:tcPr>
            <w:tcW w:w="1418" w:type="dxa"/>
          </w:tcPr>
          <w:p w:rsidR="00BF443F" w:rsidRPr="00E73D08" w:rsidRDefault="00BF443F" w:rsidP="00F75911">
            <w:pPr>
              <w:rPr>
                <w:sz w:val="24"/>
                <w:szCs w:val="24"/>
              </w:rPr>
            </w:pPr>
            <w:r w:rsidRPr="00E73D08">
              <w:rPr>
                <w:sz w:val="24"/>
                <w:szCs w:val="24"/>
              </w:rPr>
              <w:t>0</w:t>
            </w:r>
          </w:p>
        </w:tc>
        <w:tc>
          <w:tcPr>
            <w:tcW w:w="1701" w:type="dxa"/>
          </w:tcPr>
          <w:p w:rsidR="00BF443F" w:rsidRPr="00BF443F" w:rsidRDefault="00BF443F" w:rsidP="00F75911">
            <w:pPr>
              <w:rPr>
                <w:sz w:val="24"/>
                <w:szCs w:val="24"/>
                <w:lang w:val="ru-RU"/>
              </w:rPr>
            </w:pPr>
            <w:r>
              <w:rPr>
                <w:sz w:val="24"/>
                <w:szCs w:val="24"/>
                <w:lang w:val="ru-RU"/>
              </w:rPr>
              <w:t>9</w:t>
            </w:r>
          </w:p>
          <w:p w:rsidR="00BF443F" w:rsidRPr="00E73D08" w:rsidRDefault="00BF443F" w:rsidP="00F75911">
            <w:pPr>
              <w:rPr>
                <w:sz w:val="24"/>
                <w:szCs w:val="24"/>
              </w:rPr>
            </w:pPr>
            <w:r>
              <w:rPr>
                <w:sz w:val="24"/>
                <w:szCs w:val="24"/>
                <w:lang w:val="ru-RU"/>
              </w:rPr>
              <w:t>90</w:t>
            </w:r>
            <w:r w:rsidRPr="00E73D08">
              <w:rPr>
                <w:sz w:val="24"/>
                <w:szCs w:val="24"/>
              </w:rPr>
              <w:t>%</w:t>
            </w:r>
          </w:p>
        </w:tc>
        <w:tc>
          <w:tcPr>
            <w:tcW w:w="1559" w:type="dxa"/>
          </w:tcPr>
          <w:p w:rsidR="00BF443F" w:rsidRPr="00BF443F" w:rsidRDefault="00BF443F" w:rsidP="00F75911">
            <w:pPr>
              <w:rPr>
                <w:sz w:val="24"/>
                <w:szCs w:val="24"/>
                <w:lang w:val="ru-RU"/>
              </w:rPr>
            </w:pPr>
            <w:r>
              <w:rPr>
                <w:sz w:val="24"/>
                <w:szCs w:val="24"/>
                <w:lang w:val="ru-RU"/>
              </w:rPr>
              <w:t>1</w:t>
            </w:r>
          </w:p>
          <w:p w:rsidR="00BF443F" w:rsidRPr="00E73D08" w:rsidRDefault="00BF443F" w:rsidP="00F75911">
            <w:pPr>
              <w:rPr>
                <w:sz w:val="24"/>
                <w:szCs w:val="24"/>
              </w:rPr>
            </w:pPr>
            <w:r>
              <w:rPr>
                <w:sz w:val="24"/>
                <w:szCs w:val="24"/>
                <w:lang w:val="ru-RU"/>
              </w:rPr>
              <w:t>1</w:t>
            </w:r>
            <w:r w:rsidRPr="00E73D08">
              <w:rPr>
                <w:sz w:val="24"/>
                <w:szCs w:val="24"/>
              </w:rPr>
              <w:t>0%</w:t>
            </w:r>
          </w:p>
        </w:tc>
        <w:tc>
          <w:tcPr>
            <w:tcW w:w="1134" w:type="dxa"/>
          </w:tcPr>
          <w:p w:rsidR="00BF443F" w:rsidRPr="00BF443F" w:rsidRDefault="00BF443F" w:rsidP="00F75911">
            <w:pPr>
              <w:rPr>
                <w:sz w:val="24"/>
                <w:szCs w:val="24"/>
                <w:lang w:val="ru-RU"/>
              </w:rPr>
            </w:pPr>
            <w:r>
              <w:rPr>
                <w:sz w:val="24"/>
                <w:szCs w:val="24"/>
                <w:lang w:val="ru-RU"/>
              </w:rPr>
              <w:t>0</w:t>
            </w:r>
          </w:p>
        </w:tc>
        <w:tc>
          <w:tcPr>
            <w:tcW w:w="1134" w:type="dxa"/>
          </w:tcPr>
          <w:p w:rsidR="00BF443F" w:rsidRPr="00E73D08" w:rsidRDefault="00BF443F" w:rsidP="00F75911">
            <w:pPr>
              <w:rPr>
                <w:sz w:val="24"/>
                <w:szCs w:val="24"/>
              </w:rPr>
            </w:pPr>
            <w:r w:rsidRPr="00E73D08">
              <w:rPr>
                <w:sz w:val="24"/>
                <w:szCs w:val="24"/>
              </w:rPr>
              <w:t>100%</w:t>
            </w:r>
          </w:p>
        </w:tc>
        <w:tc>
          <w:tcPr>
            <w:tcW w:w="1134" w:type="dxa"/>
          </w:tcPr>
          <w:p w:rsidR="00BF443F" w:rsidRPr="00BF443F" w:rsidRDefault="00BF443F" w:rsidP="00F75911">
            <w:pPr>
              <w:rPr>
                <w:sz w:val="24"/>
                <w:szCs w:val="24"/>
                <w:lang w:val="ru-RU"/>
              </w:rPr>
            </w:pPr>
            <w:r w:rsidRPr="00E73D08">
              <w:rPr>
                <w:sz w:val="24"/>
                <w:szCs w:val="24"/>
              </w:rPr>
              <w:t>3,</w:t>
            </w:r>
            <w:r>
              <w:rPr>
                <w:sz w:val="24"/>
                <w:szCs w:val="24"/>
                <w:lang w:val="ru-RU"/>
              </w:rPr>
              <w:t>1</w:t>
            </w:r>
          </w:p>
        </w:tc>
      </w:tr>
    </w:tbl>
    <w:p w:rsidR="007B69F5" w:rsidRPr="00BF443F" w:rsidRDefault="00BF443F" w:rsidP="00BF443F">
      <w:pPr>
        <w:rPr>
          <w:bCs/>
          <w:color w:val="000000"/>
          <w:sz w:val="24"/>
          <w:szCs w:val="24"/>
          <w:lang w:val="ru-RU"/>
        </w:rPr>
      </w:pPr>
      <w:r w:rsidRPr="00BF443F">
        <w:rPr>
          <w:bCs/>
          <w:color w:val="000000"/>
          <w:sz w:val="24"/>
          <w:szCs w:val="24"/>
          <w:lang w:val="ru-RU"/>
        </w:rPr>
        <w:t>Средний балл по району по обществознанию составил 3,3 балла. Средний балл МБОУ Калининской СОШ № 7 ниже районного на 0,2 балла.</w:t>
      </w:r>
    </w:p>
    <w:p w:rsidR="007B69F5" w:rsidRPr="00BF443F" w:rsidRDefault="00BF443F" w:rsidP="00BF443F">
      <w:pPr>
        <w:rPr>
          <w:bCs/>
          <w:color w:val="000000"/>
          <w:sz w:val="24"/>
          <w:szCs w:val="24"/>
          <w:lang w:val="ru-RU"/>
        </w:rPr>
      </w:pPr>
      <w:r w:rsidRPr="00BF443F">
        <w:rPr>
          <w:bCs/>
          <w:color w:val="000000"/>
          <w:sz w:val="24"/>
          <w:szCs w:val="24"/>
          <w:lang w:val="ru-RU"/>
        </w:rPr>
        <w:t>Средний балл в районе по предмету география составил 3,5 балла. Средний балл МБОУ Калининской СОШ № 7 составил 3,0 балла.</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1418"/>
        <w:gridCol w:w="1701"/>
        <w:gridCol w:w="1559"/>
        <w:gridCol w:w="1134"/>
        <w:gridCol w:w="1134"/>
        <w:gridCol w:w="1134"/>
      </w:tblGrid>
      <w:tr w:rsidR="007B69F5" w:rsidRPr="00E73D08" w:rsidTr="00F75911">
        <w:trPr>
          <w:trHeight w:val="521"/>
          <w:jc w:val="center"/>
        </w:trPr>
        <w:tc>
          <w:tcPr>
            <w:tcW w:w="9355" w:type="dxa"/>
            <w:gridSpan w:val="7"/>
          </w:tcPr>
          <w:p w:rsidR="007B69F5" w:rsidRPr="00E73D08" w:rsidRDefault="007B69F5" w:rsidP="00F75911">
            <w:pPr>
              <w:rPr>
                <w:b/>
                <w:sz w:val="24"/>
                <w:szCs w:val="24"/>
              </w:rPr>
            </w:pPr>
            <w:r w:rsidRPr="00E73D08">
              <w:rPr>
                <w:b/>
                <w:sz w:val="24"/>
                <w:szCs w:val="24"/>
              </w:rPr>
              <w:t>География</w:t>
            </w:r>
          </w:p>
        </w:tc>
      </w:tr>
      <w:tr w:rsidR="007B69F5" w:rsidRPr="00E73D08" w:rsidTr="00F75911">
        <w:trPr>
          <w:jc w:val="center"/>
        </w:trPr>
        <w:tc>
          <w:tcPr>
            <w:tcW w:w="1275" w:type="dxa"/>
          </w:tcPr>
          <w:p w:rsidR="007B69F5" w:rsidRPr="00E73D08" w:rsidRDefault="007B69F5" w:rsidP="00F75911">
            <w:pPr>
              <w:rPr>
                <w:b/>
                <w:sz w:val="24"/>
                <w:szCs w:val="24"/>
              </w:rPr>
            </w:pPr>
            <w:r w:rsidRPr="00E73D08">
              <w:rPr>
                <w:b/>
                <w:sz w:val="24"/>
                <w:szCs w:val="24"/>
              </w:rPr>
              <w:t xml:space="preserve">ВСЕГО сдавали </w:t>
            </w:r>
          </w:p>
          <w:p w:rsidR="007B69F5" w:rsidRPr="00E73D08" w:rsidRDefault="007B69F5" w:rsidP="00F75911">
            <w:pPr>
              <w:rPr>
                <w:b/>
                <w:sz w:val="24"/>
                <w:szCs w:val="24"/>
              </w:rPr>
            </w:pPr>
          </w:p>
        </w:tc>
        <w:tc>
          <w:tcPr>
            <w:tcW w:w="1418" w:type="dxa"/>
          </w:tcPr>
          <w:p w:rsidR="007B69F5" w:rsidRPr="00E73D08" w:rsidRDefault="007B69F5" w:rsidP="00F75911">
            <w:pPr>
              <w:rPr>
                <w:b/>
                <w:sz w:val="24"/>
                <w:szCs w:val="24"/>
              </w:rPr>
            </w:pPr>
            <w:r w:rsidRPr="00E73D08">
              <w:rPr>
                <w:b/>
                <w:sz w:val="24"/>
                <w:szCs w:val="24"/>
              </w:rPr>
              <w:t>«2»</w:t>
            </w:r>
          </w:p>
          <w:p w:rsidR="007B69F5" w:rsidRPr="00E73D08" w:rsidRDefault="007B69F5" w:rsidP="00F75911">
            <w:pPr>
              <w:rPr>
                <w:b/>
                <w:sz w:val="24"/>
                <w:szCs w:val="24"/>
              </w:rPr>
            </w:pPr>
            <w:r w:rsidRPr="00E73D08">
              <w:rPr>
                <w:b/>
                <w:sz w:val="24"/>
                <w:szCs w:val="24"/>
              </w:rPr>
              <w:t>%</w:t>
            </w:r>
          </w:p>
        </w:tc>
        <w:tc>
          <w:tcPr>
            <w:tcW w:w="1701" w:type="dxa"/>
          </w:tcPr>
          <w:p w:rsidR="007B69F5" w:rsidRPr="00E73D08" w:rsidRDefault="007B69F5" w:rsidP="00F75911">
            <w:pPr>
              <w:rPr>
                <w:b/>
                <w:sz w:val="24"/>
                <w:szCs w:val="24"/>
              </w:rPr>
            </w:pPr>
            <w:r w:rsidRPr="00E73D08">
              <w:rPr>
                <w:b/>
                <w:sz w:val="24"/>
                <w:szCs w:val="24"/>
              </w:rPr>
              <w:t xml:space="preserve"> «3»</w:t>
            </w:r>
          </w:p>
          <w:p w:rsidR="007B69F5" w:rsidRPr="00E73D08" w:rsidRDefault="007B69F5" w:rsidP="00F75911">
            <w:pPr>
              <w:rPr>
                <w:b/>
                <w:sz w:val="24"/>
                <w:szCs w:val="24"/>
              </w:rPr>
            </w:pPr>
            <w:r w:rsidRPr="00E73D08">
              <w:rPr>
                <w:b/>
                <w:sz w:val="24"/>
                <w:szCs w:val="24"/>
              </w:rPr>
              <w:t>%</w:t>
            </w:r>
          </w:p>
        </w:tc>
        <w:tc>
          <w:tcPr>
            <w:tcW w:w="1559" w:type="dxa"/>
          </w:tcPr>
          <w:p w:rsidR="007B69F5" w:rsidRPr="00E73D08" w:rsidRDefault="007B69F5" w:rsidP="00F75911">
            <w:pPr>
              <w:rPr>
                <w:b/>
                <w:sz w:val="24"/>
                <w:szCs w:val="24"/>
              </w:rPr>
            </w:pPr>
            <w:r w:rsidRPr="00E73D08">
              <w:rPr>
                <w:b/>
                <w:sz w:val="24"/>
                <w:szCs w:val="24"/>
              </w:rPr>
              <w:t>«4»</w:t>
            </w:r>
          </w:p>
          <w:p w:rsidR="007B69F5" w:rsidRPr="00E73D08" w:rsidRDefault="007B69F5" w:rsidP="00F75911">
            <w:pPr>
              <w:rPr>
                <w:b/>
                <w:sz w:val="24"/>
                <w:szCs w:val="24"/>
              </w:rPr>
            </w:pPr>
            <w:r w:rsidRPr="00E73D08">
              <w:rPr>
                <w:b/>
                <w:sz w:val="24"/>
                <w:szCs w:val="24"/>
              </w:rPr>
              <w:t>%</w:t>
            </w:r>
          </w:p>
        </w:tc>
        <w:tc>
          <w:tcPr>
            <w:tcW w:w="1134" w:type="dxa"/>
          </w:tcPr>
          <w:p w:rsidR="007B69F5" w:rsidRPr="00E73D08" w:rsidRDefault="007B69F5" w:rsidP="00F75911">
            <w:pPr>
              <w:rPr>
                <w:b/>
                <w:sz w:val="24"/>
                <w:szCs w:val="24"/>
              </w:rPr>
            </w:pPr>
            <w:r w:rsidRPr="00E73D08">
              <w:rPr>
                <w:b/>
                <w:sz w:val="24"/>
                <w:szCs w:val="24"/>
              </w:rPr>
              <w:t>«5»</w:t>
            </w:r>
          </w:p>
          <w:p w:rsidR="007B69F5" w:rsidRPr="00E73D08" w:rsidRDefault="007B69F5" w:rsidP="00F75911">
            <w:pPr>
              <w:rPr>
                <w:b/>
                <w:sz w:val="24"/>
                <w:szCs w:val="24"/>
              </w:rPr>
            </w:pPr>
            <w:r w:rsidRPr="00E73D08">
              <w:rPr>
                <w:b/>
                <w:sz w:val="24"/>
                <w:szCs w:val="24"/>
              </w:rPr>
              <w:t>%</w:t>
            </w:r>
          </w:p>
        </w:tc>
        <w:tc>
          <w:tcPr>
            <w:tcW w:w="1134" w:type="dxa"/>
          </w:tcPr>
          <w:p w:rsidR="007B69F5" w:rsidRPr="00E73D08" w:rsidRDefault="007B69F5" w:rsidP="00F75911">
            <w:pPr>
              <w:rPr>
                <w:b/>
                <w:sz w:val="24"/>
                <w:szCs w:val="24"/>
              </w:rPr>
            </w:pPr>
            <w:r w:rsidRPr="00E73D08">
              <w:rPr>
                <w:b/>
                <w:sz w:val="24"/>
                <w:szCs w:val="24"/>
              </w:rPr>
              <w:t>% сдавших</w:t>
            </w:r>
          </w:p>
        </w:tc>
        <w:tc>
          <w:tcPr>
            <w:tcW w:w="1134" w:type="dxa"/>
          </w:tcPr>
          <w:p w:rsidR="007B69F5" w:rsidRPr="00E73D08" w:rsidRDefault="007B69F5" w:rsidP="00F75911">
            <w:pPr>
              <w:rPr>
                <w:b/>
                <w:sz w:val="24"/>
                <w:szCs w:val="24"/>
              </w:rPr>
            </w:pPr>
            <w:r w:rsidRPr="00E73D08">
              <w:rPr>
                <w:b/>
                <w:sz w:val="24"/>
                <w:szCs w:val="24"/>
              </w:rPr>
              <w:t>Сред. бал</w:t>
            </w:r>
          </w:p>
        </w:tc>
      </w:tr>
      <w:tr w:rsidR="007B69F5" w:rsidRPr="00E73D08" w:rsidTr="00F75911">
        <w:trPr>
          <w:jc w:val="center"/>
        </w:trPr>
        <w:tc>
          <w:tcPr>
            <w:tcW w:w="1275" w:type="dxa"/>
          </w:tcPr>
          <w:p w:rsidR="007B69F5" w:rsidRPr="00BF443F" w:rsidRDefault="00BF443F" w:rsidP="00F75911">
            <w:pPr>
              <w:rPr>
                <w:sz w:val="24"/>
                <w:szCs w:val="24"/>
                <w:lang w:val="ru-RU"/>
              </w:rPr>
            </w:pPr>
            <w:r>
              <w:rPr>
                <w:sz w:val="24"/>
                <w:szCs w:val="24"/>
                <w:lang w:val="ru-RU"/>
              </w:rPr>
              <w:t>2</w:t>
            </w:r>
          </w:p>
        </w:tc>
        <w:tc>
          <w:tcPr>
            <w:tcW w:w="1418" w:type="dxa"/>
          </w:tcPr>
          <w:p w:rsidR="007B69F5" w:rsidRPr="00E73D08" w:rsidRDefault="007B69F5" w:rsidP="00F75911">
            <w:pPr>
              <w:rPr>
                <w:sz w:val="24"/>
                <w:szCs w:val="24"/>
              </w:rPr>
            </w:pPr>
            <w:r w:rsidRPr="00E73D08">
              <w:rPr>
                <w:sz w:val="24"/>
                <w:szCs w:val="24"/>
              </w:rPr>
              <w:t>0</w:t>
            </w:r>
          </w:p>
        </w:tc>
        <w:tc>
          <w:tcPr>
            <w:tcW w:w="1701" w:type="dxa"/>
          </w:tcPr>
          <w:p w:rsidR="007B69F5" w:rsidRPr="00BF443F" w:rsidRDefault="00BF443F" w:rsidP="00F75911">
            <w:pPr>
              <w:rPr>
                <w:sz w:val="24"/>
                <w:szCs w:val="24"/>
                <w:lang w:val="ru-RU"/>
              </w:rPr>
            </w:pPr>
            <w:r>
              <w:rPr>
                <w:sz w:val="24"/>
                <w:szCs w:val="24"/>
                <w:lang w:val="ru-RU"/>
              </w:rPr>
              <w:t>2</w:t>
            </w:r>
          </w:p>
          <w:p w:rsidR="007B69F5" w:rsidRPr="00E73D08" w:rsidRDefault="00BF443F" w:rsidP="00F75911">
            <w:pPr>
              <w:rPr>
                <w:sz w:val="24"/>
                <w:szCs w:val="24"/>
              </w:rPr>
            </w:pPr>
            <w:r>
              <w:rPr>
                <w:sz w:val="24"/>
                <w:szCs w:val="24"/>
                <w:lang w:val="ru-RU"/>
              </w:rPr>
              <w:t>100</w:t>
            </w:r>
            <w:r w:rsidR="007B69F5" w:rsidRPr="00E73D08">
              <w:rPr>
                <w:sz w:val="24"/>
                <w:szCs w:val="24"/>
              </w:rPr>
              <w:t>%</w:t>
            </w:r>
          </w:p>
        </w:tc>
        <w:tc>
          <w:tcPr>
            <w:tcW w:w="1559" w:type="dxa"/>
          </w:tcPr>
          <w:p w:rsidR="007B69F5" w:rsidRPr="00BF443F" w:rsidRDefault="00BF443F" w:rsidP="00F75911">
            <w:pPr>
              <w:rPr>
                <w:sz w:val="24"/>
                <w:szCs w:val="24"/>
                <w:lang w:val="ru-RU"/>
              </w:rPr>
            </w:pPr>
            <w:r>
              <w:rPr>
                <w:sz w:val="24"/>
                <w:szCs w:val="24"/>
                <w:lang w:val="ru-RU"/>
              </w:rPr>
              <w:t>0</w:t>
            </w:r>
          </w:p>
          <w:p w:rsidR="007B69F5" w:rsidRPr="00E73D08" w:rsidRDefault="007B69F5" w:rsidP="00F75911">
            <w:pPr>
              <w:rPr>
                <w:sz w:val="24"/>
                <w:szCs w:val="24"/>
              </w:rPr>
            </w:pPr>
          </w:p>
        </w:tc>
        <w:tc>
          <w:tcPr>
            <w:tcW w:w="1134" w:type="dxa"/>
          </w:tcPr>
          <w:p w:rsidR="007B69F5" w:rsidRPr="00BF443F" w:rsidRDefault="00BF443F" w:rsidP="00F75911">
            <w:pPr>
              <w:rPr>
                <w:sz w:val="24"/>
                <w:szCs w:val="24"/>
                <w:lang w:val="ru-RU"/>
              </w:rPr>
            </w:pPr>
            <w:r>
              <w:rPr>
                <w:sz w:val="24"/>
                <w:szCs w:val="24"/>
                <w:lang w:val="ru-RU"/>
              </w:rPr>
              <w:t>0</w:t>
            </w:r>
          </w:p>
        </w:tc>
        <w:tc>
          <w:tcPr>
            <w:tcW w:w="1134" w:type="dxa"/>
          </w:tcPr>
          <w:p w:rsidR="007B69F5" w:rsidRPr="00E73D08" w:rsidRDefault="007B69F5" w:rsidP="00F75911">
            <w:pPr>
              <w:rPr>
                <w:sz w:val="24"/>
                <w:szCs w:val="24"/>
              </w:rPr>
            </w:pPr>
            <w:r w:rsidRPr="00E73D08">
              <w:rPr>
                <w:sz w:val="24"/>
                <w:szCs w:val="24"/>
              </w:rPr>
              <w:t>100%</w:t>
            </w:r>
          </w:p>
        </w:tc>
        <w:tc>
          <w:tcPr>
            <w:tcW w:w="1134" w:type="dxa"/>
          </w:tcPr>
          <w:p w:rsidR="007B69F5" w:rsidRPr="00BF443F" w:rsidRDefault="007B69F5" w:rsidP="00F75911">
            <w:pPr>
              <w:rPr>
                <w:sz w:val="24"/>
                <w:szCs w:val="24"/>
                <w:lang w:val="ru-RU"/>
              </w:rPr>
            </w:pPr>
            <w:r w:rsidRPr="00E73D08">
              <w:rPr>
                <w:sz w:val="24"/>
                <w:szCs w:val="24"/>
              </w:rPr>
              <w:t>3,</w:t>
            </w:r>
            <w:r w:rsidR="00BF443F">
              <w:rPr>
                <w:sz w:val="24"/>
                <w:szCs w:val="24"/>
                <w:lang w:val="ru-RU"/>
              </w:rPr>
              <w:t>0</w:t>
            </w:r>
          </w:p>
        </w:tc>
      </w:tr>
    </w:tbl>
    <w:p w:rsidR="007B69F5" w:rsidRPr="007B69F5" w:rsidRDefault="007B69F5" w:rsidP="00633DBA">
      <w:pPr>
        <w:rPr>
          <w:sz w:val="24"/>
          <w:szCs w:val="24"/>
          <w:lang w:val="ru-RU"/>
        </w:rPr>
      </w:pPr>
      <w:r w:rsidRPr="007B69F5">
        <w:rPr>
          <w:sz w:val="24"/>
          <w:szCs w:val="24"/>
          <w:lang w:val="ru-RU"/>
        </w:rPr>
        <w:t>Средний бал по биологии по району - 3,3.</w:t>
      </w:r>
      <w:r w:rsidR="00633DBA">
        <w:rPr>
          <w:sz w:val="24"/>
          <w:szCs w:val="24"/>
          <w:lang w:val="ru-RU"/>
        </w:rPr>
        <w:t xml:space="preserve"> Показатель МБОУ Калининской СОШ № 7 ниже районного на 0,2 балла.</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1418"/>
        <w:gridCol w:w="1701"/>
        <w:gridCol w:w="1559"/>
        <w:gridCol w:w="1134"/>
        <w:gridCol w:w="1134"/>
        <w:gridCol w:w="1134"/>
      </w:tblGrid>
      <w:tr w:rsidR="007B69F5" w:rsidRPr="00E73D08" w:rsidTr="00F75911">
        <w:trPr>
          <w:trHeight w:val="523"/>
          <w:jc w:val="center"/>
        </w:trPr>
        <w:tc>
          <w:tcPr>
            <w:tcW w:w="9355" w:type="dxa"/>
            <w:gridSpan w:val="7"/>
          </w:tcPr>
          <w:p w:rsidR="007B69F5" w:rsidRPr="00E73D08" w:rsidRDefault="007B69F5" w:rsidP="00F75911">
            <w:pPr>
              <w:rPr>
                <w:b/>
                <w:sz w:val="24"/>
                <w:szCs w:val="24"/>
              </w:rPr>
            </w:pPr>
            <w:r w:rsidRPr="00E73D08">
              <w:rPr>
                <w:b/>
                <w:sz w:val="24"/>
                <w:szCs w:val="24"/>
              </w:rPr>
              <w:t>Биология</w:t>
            </w:r>
          </w:p>
        </w:tc>
      </w:tr>
      <w:tr w:rsidR="007B69F5" w:rsidRPr="00E73D08" w:rsidTr="00F75911">
        <w:trPr>
          <w:jc w:val="center"/>
        </w:trPr>
        <w:tc>
          <w:tcPr>
            <w:tcW w:w="1275" w:type="dxa"/>
          </w:tcPr>
          <w:p w:rsidR="007B69F5" w:rsidRPr="00E73D08" w:rsidRDefault="007B69F5" w:rsidP="00F75911">
            <w:pPr>
              <w:rPr>
                <w:b/>
                <w:sz w:val="24"/>
                <w:szCs w:val="24"/>
              </w:rPr>
            </w:pPr>
            <w:r w:rsidRPr="00E73D08">
              <w:rPr>
                <w:sz w:val="24"/>
                <w:szCs w:val="24"/>
              </w:rPr>
              <w:lastRenderedPageBreak/>
              <w:t xml:space="preserve">ВСЕГО сдавали </w:t>
            </w:r>
          </w:p>
          <w:p w:rsidR="007B69F5" w:rsidRPr="00E73D08" w:rsidRDefault="007B69F5" w:rsidP="00F75911">
            <w:pPr>
              <w:rPr>
                <w:b/>
                <w:sz w:val="24"/>
                <w:szCs w:val="24"/>
              </w:rPr>
            </w:pPr>
          </w:p>
        </w:tc>
        <w:tc>
          <w:tcPr>
            <w:tcW w:w="1418" w:type="dxa"/>
          </w:tcPr>
          <w:p w:rsidR="007B69F5" w:rsidRPr="00E73D08" w:rsidRDefault="007B69F5" w:rsidP="00F75911">
            <w:pPr>
              <w:rPr>
                <w:sz w:val="24"/>
                <w:szCs w:val="24"/>
              </w:rPr>
            </w:pPr>
            <w:r w:rsidRPr="00E73D08">
              <w:rPr>
                <w:sz w:val="24"/>
                <w:szCs w:val="24"/>
              </w:rPr>
              <w:t>«2»</w:t>
            </w:r>
          </w:p>
          <w:p w:rsidR="007B69F5" w:rsidRPr="00E73D08" w:rsidRDefault="007B69F5" w:rsidP="00F75911">
            <w:pPr>
              <w:rPr>
                <w:sz w:val="24"/>
                <w:szCs w:val="24"/>
              </w:rPr>
            </w:pPr>
            <w:r w:rsidRPr="00E73D08">
              <w:rPr>
                <w:sz w:val="24"/>
                <w:szCs w:val="24"/>
              </w:rPr>
              <w:t>%</w:t>
            </w:r>
          </w:p>
        </w:tc>
        <w:tc>
          <w:tcPr>
            <w:tcW w:w="1701" w:type="dxa"/>
          </w:tcPr>
          <w:p w:rsidR="007B69F5" w:rsidRPr="00E73D08" w:rsidRDefault="007B69F5" w:rsidP="00F75911">
            <w:pPr>
              <w:rPr>
                <w:sz w:val="24"/>
                <w:szCs w:val="24"/>
              </w:rPr>
            </w:pPr>
            <w:r w:rsidRPr="00E73D08">
              <w:rPr>
                <w:sz w:val="24"/>
                <w:szCs w:val="24"/>
              </w:rPr>
              <w:t xml:space="preserve"> «3»</w:t>
            </w:r>
          </w:p>
          <w:p w:rsidR="007B69F5" w:rsidRPr="00E73D08" w:rsidRDefault="007B69F5" w:rsidP="00F75911">
            <w:pPr>
              <w:rPr>
                <w:sz w:val="24"/>
                <w:szCs w:val="24"/>
              </w:rPr>
            </w:pPr>
            <w:r w:rsidRPr="00E73D08">
              <w:rPr>
                <w:sz w:val="24"/>
                <w:szCs w:val="24"/>
              </w:rPr>
              <w:t>%</w:t>
            </w:r>
          </w:p>
        </w:tc>
        <w:tc>
          <w:tcPr>
            <w:tcW w:w="1559" w:type="dxa"/>
          </w:tcPr>
          <w:p w:rsidR="007B69F5" w:rsidRPr="00E73D08" w:rsidRDefault="007B69F5" w:rsidP="00F75911">
            <w:pPr>
              <w:rPr>
                <w:sz w:val="24"/>
                <w:szCs w:val="24"/>
              </w:rPr>
            </w:pPr>
            <w:r w:rsidRPr="00E73D08">
              <w:rPr>
                <w:sz w:val="24"/>
                <w:szCs w:val="24"/>
              </w:rPr>
              <w:t>«4»</w:t>
            </w:r>
          </w:p>
          <w:p w:rsidR="007B69F5" w:rsidRPr="00E73D08" w:rsidRDefault="007B69F5" w:rsidP="00F75911">
            <w:pPr>
              <w:rPr>
                <w:sz w:val="24"/>
                <w:szCs w:val="24"/>
              </w:rPr>
            </w:pPr>
            <w:r w:rsidRPr="00E73D08">
              <w:rPr>
                <w:sz w:val="24"/>
                <w:szCs w:val="24"/>
              </w:rPr>
              <w:t>%</w:t>
            </w:r>
          </w:p>
        </w:tc>
        <w:tc>
          <w:tcPr>
            <w:tcW w:w="1134" w:type="dxa"/>
          </w:tcPr>
          <w:p w:rsidR="007B69F5" w:rsidRPr="00E73D08" w:rsidRDefault="007B69F5" w:rsidP="00F75911">
            <w:pPr>
              <w:rPr>
                <w:sz w:val="24"/>
                <w:szCs w:val="24"/>
              </w:rPr>
            </w:pPr>
            <w:r w:rsidRPr="00E73D08">
              <w:rPr>
                <w:sz w:val="24"/>
                <w:szCs w:val="24"/>
              </w:rPr>
              <w:t>«5»</w:t>
            </w:r>
          </w:p>
          <w:p w:rsidR="007B69F5" w:rsidRPr="00E73D08" w:rsidRDefault="007B69F5" w:rsidP="00F75911">
            <w:pPr>
              <w:rPr>
                <w:sz w:val="24"/>
                <w:szCs w:val="24"/>
              </w:rPr>
            </w:pPr>
            <w:r w:rsidRPr="00E73D08">
              <w:rPr>
                <w:sz w:val="24"/>
                <w:szCs w:val="24"/>
              </w:rPr>
              <w:t>%</w:t>
            </w:r>
          </w:p>
        </w:tc>
        <w:tc>
          <w:tcPr>
            <w:tcW w:w="1134" w:type="dxa"/>
          </w:tcPr>
          <w:p w:rsidR="007B69F5" w:rsidRPr="00E73D08" w:rsidRDefault="007B69F5" w:rsidP="00F75911">
            <w:pPr>
              <w:rPr>
                <w:sz w:val="24"/>
                <w:szCs w:val="24"/>
              </w:rPr>
            </w:pPr>
            <w:r w:rsidRPr="00E73D08">
              <w:rPr>
                <w:sz w:val="24"/>
                <w:szCs w:val="24"/>
              </w:rPr>
              <w:t>% сдавших</w:t>
            </w:r>
          </w:p>
        </w:tc>
        <w:tc>
          <w:tcPr>
            <w:tcW w:w="1134" w:type="dxa"/>
          </w:tcPr>
          <w:p w:rsidR="007B69F5" w:rsidRPr="00E73D08" w:rsidRDefault="007B69F5" w:rsidP="00F75911">
            <w:pPr>
              <w:rPr>
                <w:sz w:val="24"/>
                <w:szCs w:val="24"/>
              </w:rPr>
            </w:pPr>
            <w:r w:rsidRPr="00E73D08">
              <w:rPr>
                <w:sz w:val="24"/>
                <w:szCs w:val="24"/>
              </w:rPr>
              <w:t>Сред. бал</w:t>
            </w:r>
          </w:p>
        </w:tc>
      </w:tr>
      <w:tr w:rsidR="007B69F5" w:rsidRPr="00E73D08" w:rsidTr="00F75911">
        <w:trPr>
          <w:jc w:val="center"/>
        </w:trPr>
        <w:tc>
          <w:tcPr>
            <w:tcW w:w="1275" w:type="dxa"/>
          </w:tcPr>
          <w:p w:rsidR="007B69F5" w:rsidRPr="00E73D08" w:rsidRDefault="007B69F5" w:rsidP="00F75911">
            <w:pPr>
              <w:rPr>
                <w:sz w:val="24"/>
                <w:szCs w:val="24"/>
              </w:rPr>
            </w:pPr>
          </w:p>
        </w:tc>
        <w:tc>
          <w:tcPr>
            <w:tcW w:w="1418" w:type="dxa"/>
          </w:tcPr>
          <w:p w:rsidR="007B69F5" w:rsidRPr="00E73D08" w:rsidRDefault="007B69F5" w:rsidP="00F75911">
            <w:pPr>
              <w:rPr>
                <w:sz w:val="24"/>
                <w:szCs w:val="24"/>
              </w:rPr>
            </w:pPr>
          </w:p>
        </w:tc>
        <w:tc>
          <w:tcPr>
            <w:tcW w:w="1701" w:type="dxa"/>
          </w:tcPr>
          <w:p w:rsidR="007B69F5" w:rsidRPr="00E73D08" w:rsidRDefault="007B69F5" w:rsidP="00F75911">
            <w:pPr>
              <w:rPr>
                <w:sz w:val="24"/>
                <w:szCs w:val="24"/>
              </w:rPr>
            </w:pPr>
          </w:p>
        </w:tc>
        <w:tc>
          <w:tcPr>
            <w:tcW w:w="1559" w:type="dxa"/>
          </w:tcPr>
          <w:p w:rsidR="007B69F5" w:rsidRPr="00E73D08" w:rsidRDefault="007B69F5" w:rsidP="00F75911">
            <w:pPr>
              <w:rPr>
                <w:sz w:val="24"/>
                <w:szCs w:val="24"/>
              </w:rPr>
            </w:pPr>
          </w:p>
        </w:tc>
        <w:tc>
          <w:tcPr>
            <w:tcW w:w="1134" w:type="dxa"/>
          </w:tcPr>
          <w:p w:rsidR="007B69F5" w:rsidRPr="00E73D08" w:rsidRDefault="007B69F5" w:rsidP="00F75911">
            <w:pPr>
              <w:rPr>
                <w:sz w:val="24"/>
                <w:szCs w:val="24"/>
              </w:rPr>
            </w:pPr>
          </w:p>
        </w:tc>
        <w:tc>
          <w:tcPr>
            <w:tcW w:w="1134" w:type="dxa"/>
          </w:tcPr>
          <w:p w:rsidR="007B69F5" w:rsidRPr="00E73D08" w:rsidRDefault="007B69F5" w:rsidP="00F75911">
            <w:pPr>
              <w:rPr>
                <w:sz w:val="24"/>
                <w:szCs w:val="24"/>
              </w:rPr>
            </w:pPr>
          </w:p>
        </w:tc>
        <w:tc>
          <w:tcPr>
            <w:tcW w:w="1134" w:type="dxa"/>
          </w:tcPr>
          <w:p w:rsidR="007B69F5" w:rsidRPr="00E73D08" w:rsidRDefault="007B69F5" w:rsidP="00F75911">
            <w:pPr>
              <w:rPr>
                <w:sz w:val="24"/>
                <w:szCs w:val="24"/>
              </w:rPr>
            </w:pPr>
          </w:p>
        </w:tc>
      </w:tr>
      <w:tr w:rsidR="007B69F5" w:rsidRPr="00E73D08" w:rsidTr="00F75911">
        <w:trPr>
          <w:jc w:val="center"/>
        </w:trPr>
        <w:tc>
          <w:tcPr>
            <w:tcW w:w="1275" w:type="dxa"/>
          </w:tcPr>
          <w:p w:rsidR="007B69F5" w:rsidRPr="00BF443F" w:rsidRDefault="007B69F5" w:rsidP="00F75911">
            <w:pPr>
              <w:rPr>
                <w:sz w:val="24"/>
                <w:szCs w:val="24"/>
                <w:lang w:val="ru-RU"/>
              </w:rPr>
            </w:pPr>
            <w:r w:rsidRPr="00E73D08">
              <w:rPr>
                <w:sz w:val="24"/>
                <w:szCs w:val="24"/>
              </w:rPr>
              <w:t>1</w:t>
            </w:r>
            <w:r w:rsidR="00BF443F">
              <w:rPr>
                <w:sz w:val="24"/>
                <w:szCs w:val="24"/>
                <w:lang w:val="ru-RU"/>
              </w:rPr>
              <w:t>0</w:t>
            </w:r>
          </w:p>
        </w:tc>
        <w:tc>
          <w:tcPr>
            <w:tcW w:w="1418" w:type="dxa"/>
          </w:tcPr>
          <w:p w:rsidR="007B69F5" w:rsidRDefault="00633DBA" w:rsidP="00F75911">
            <w:pPr>
              <w:rPr>
                <w:sz w:val="24"/>
                <w:szCs w:val="24"/>
                <w:lang w:val="ru-RU"/>
              </w:rPr>
            </w:pPr>
            <w:r>
              <w:rPr>
                <w:sz w:val="24"/>
                <w:szCs w:val="24"/>
                <w:lang w:val="ru-RU"/>
              </w:rPr>
              <w:t>1</w:t>
            </w:r>
          </w:p>
          <w:p w:rsidR="00633DBA" w:rsidRPr="00633DBA" w:rsidRDefault="00633DBA" w:rsidP="00F75911">
            <w:pPr>
              <w:rPr>
                <w:sz w:val="24"/>
                <w:szCs w:val="24"/>
                <w:lang w:val="ru-RU"/>
              </w:rPr>
            </w:pPr>
            <w:r>
              <w:rPr>
                <w:sz w:val="24"/>
                <w:szCs w:val="24"/>
                <w:lang w:val="ru-RU"/>
              </w:rPr>
              <w:t>10%</w:t>
            </w:r>
          </w:p>
        </w:tc>
        <w:tc>
          <w:tcPr>
            <w:tcW w:w="1701" w:type="dxa"/>
          </w:tcPr>
          <w:p w:rsidR="007B69F5" w:rsidRPr="00633DBA" w:rsidRDefault="00633DBA" w:rsidP="00F75911">
            <w:pPr>
              <w:rPr>
                <w:sz w:val="24"/>
                <w:szCs w:val="24"/>
                <w:lang w:val="ru-RU"/>
              </w:rPr>
            </w:pPr>
            <w:r>
              <w:rPr>
                <w:sz w:val="24"/>
                <w:szCs w:val="24"/>
                <w:lang w:val="ru-RU"/>
              </w:rPr>
              <w:t>7</w:t>
            </w:r>
          </w:p>
          <w:p w:rsidR="007B69F5" w:rsidRPr="00E73D08" w:rsidRDefault="00633DBA" w:rsidP="00F75911">
            <w:pPr>
              <w:rPr>
                <w:sz w:val="24"/>
                <w:szCs w:val="24"/>
              </w:rPr>
            </w:pPr>
            <w:r>
              <w:rPr>
                <w:sz w:val="24"/>
                <w:szCs w:val="24"/>
                <w:lang w:val="ru-RU"/>
              </w:rPr>
              <w:t>70</w:t>
            </w:r>
            <w:r w:rsidR="007B69F5" w:rsidRPr="00E73D08">
              <w:rPr>
                <w:sz w:val="24"/>
                <w:szCs w:val="24"/>
              </w:rPr>
              <w:t>%</w:t>
            </w:r>
          </w:p>
        </w:tc>
        <w:tc>
          <w:tcPr>
            <w:tcW w:w="1559" w:type="dxa"/>
          </w:tcPr>
          <w:p w:rsidR="007B69F5" w:rsidRPr="00633DBA" w:rsidRDefault="00633DBA" w:rsidP="00F75911">
            <w:pPr>
              <w:rPr>
                <w:sz w:val="24"/>
                <w:szCs w:val="24"/>
                <w:lang w:val="ru-RU"/>
              </w:rPr>
            </w:pPr>
            <w:r>
              <w:rPr>
                <w:sz w:val="24"/>
                <w:szCs w:val="24"/>
                <w:lang w:val="ru-RU"/>
              </w:rPr>
              <w:t>2</w:t>
            </w:r>
          </w:p>
          <w:p w:rsidR="007B69F5" w:rsidRPr="00E73D08" w:rsidRDefault="00633DBA" w:rsidP="00F75911">
            <w:pPr>
              <w:rPr>
                <w:sz w:val="24"/>
                <w:szCs w:val="24"/>
              </w:rPr>
            </w:pPr>
            <w:r>
              <w:rPr>
                <w:sz w:val="24"/>
                <w:szCs w:val="24"/>
                <w:lang w:val="ru-RU"/>
              </w:rPr>
              <w:t>20</w:t>
            </w:r>
            <w:r w:rsidR="007B69F5" w:rsidRPr="00E73D08">
              <w:rPr>
                <w:sz w:val="24"/>
                <w:szCs w:val="24"/>
              </w:rPr>
              <w:t>%</w:t>
            </w:r>
          </w:p>
        </w:tc>
        <w:tc>
          <w:tcPr>
            <w:tcW w:w="1134" w:type="dxa"/>
          </w:tcPr>
          <w:p w:rsidR="007B69F5" w:rsidRPr="00E73D08" w:rsidRDefault="007B69F5" w:rsidP="00F75911">
            <w:pPr>
              <w:rPr>
                <w:sz w:val="24"/>
                <w:szCs w:val="24"/>
              </w:rPr>
            </w:pPr>
            <w:r w:rsidRPr="00E73D08">
              <w:rPr>
                <w:sz w:val="24"/>
                <w:szCs w:val="24"/>
              </w:rPr>
              <w:t>0</w:t>
            </w:r>
          </w:p>
        </w:tc>
        <w:tc>
          <w:tcPr>
            <w:tcW w:w="1134" w:type="dxa"/>
          </w:tcPr>
          <w:p w:rsidR="007B69F5" w:rsidRPr="00E73D08" w:rsidRDefault="00633DBA" w:rsidP="00F75911">
            <w:pPr>
              <w:rPr>
                <w:sz w:val="24"/>
                <w:szCs w:val="24"/>
              </w:rPr>
            </w:pPr>
            <w:r>
              <w:rPr>
                <w:sz w:val="24"/>
                <w:szCs w:val="24"/>
                <w:lang w:val="ru-RU"/>
              </w:rPr>
              <w:t>90</w:t>
            </w:r>
            <w:r w:rsidR="007B69F5" w:rsidRPr="00E73D08">
              <w:rPr>
                <w:sz w:val="24"/>
                <w:szCs w:val="24"/>
              </w:rPr>
              <w:t>%</w:t>
            </w:r>
          </w:p>
        </w:tc>
        <w:tc>
          <w:tcPr>
            <w:tcW w:w="1134" w:type="dxa"/>
          </w:tcPr>
          <w:p w:rsidR="007B69F5" w:rsidRPr="00633DBA" w:rsidRDefault="007B69F5" w:rsidP="00F75911">
            <w:pPr>
              <w:rPr>
                <w:sz w:val="24"/>
                <w:szCs w:val="24"/>
                <w:lang w:val="ru-RU"/>
              </w:rPr>
            </w:pPr>
            <w:r w:rsidRPr="00E73D08">
              <w:rPr>
                <w:sz w:val="24"/>
                <w:szCs w:val="24"/>
              </w:rPr>
              <w:t>3,</w:t>
            </w:r>
            <w:r w:rsidR="00633DBA">
              <w:rPr>
                <w:sz w:val="24"/>
                <w:szCs w:val="24"/>
                <w:lang w:val="ru-RU"/>
              </w:rPr>
              <w:t>1</w:t>
            </w:r>
          </w:p>
        </w:tc>
      </w:tr>
    </w:tbl>
    <w:p w:rsidR="007B69F5" w:rsidRDefault="00633DBA" w:rsidP="00633DBA">
      <w:pPr>
        <w:rPr>
          <w:color w:val="000000"/>
          <w:sz w:val="24"/>
          <w:szCs w:val="24"/>
          <w:lang w:val="ru-RU"/>
        </w:rPr>
      </w:pPr>
      <w:r>
        <w:rPr>
          <w:color w:val="000000"/>
          <w:sz w:val="24"/>
          <w:szCs w:val="24"/>
          <w:lang w:val="ru-RU"/>
        </w:rPr>
        <w:t>По итогу показатели государственной итоговой аттестации обучающихся 9 класса ниже показателя в среднем по району. 3 выпускника 9 класса показали неудовлетворительный результат в основной период ГИА и прошли повторно процедуру государственной итоговой аттестации в дополнительные сроки с удовлетворительным результатом.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1571"/>
        <w:gridCol w:w="1560"/>
        <w:gridCol w:w="1559"/>
      </w:tblGrid>
      <w:tr w:rsidR="00633DBA" w:rsidRPr="00E73D08" w:rsidTr="00F75911">
        <w:trPr>
          <w:jc w:val="center"/>
        </w:trPr>
        <w:tc>
          <w:tcPr>
            <w:tcW w:w="1372" w:type="dxa"/>
          </w:tcPr>
          <w:p w:rsidR="00633DBA" w:rsidRPr="00E73D08" w:rsidRDefault="00633DBA" w:rsidP="00F75911">
            <w:pPr>
              <w:rPr>
                <w:sz w:val="24"/>
                <w:szCs w:val="24"/>
              </w:rPr>
            </w:pPr>
            <w:r w:rsidRPr="00E73D08">
              <w:rPr>
                <w:sz w:val="24"/>
                <w:szCs w:val="24"/>
              </w:rPr>
              <w:t>ОУ</w:t>
            </w:r>
          </w:p>
        </w:tc>
        <w:tc>
          <w:tcPr>
            <w:tcW w:w="1571" w:type="dxa"/>
          </w:tcPr>
          <w:p w:rsidR="00633DBA" w:rsidRPr="00E73D08" w:rsidRDefault="00633DBA" w:rsidP="00F75911">
            <w:pPr>
              <w:rPr>
                <w:sz w:val="24"/>
                <w:szCs w:val="24"/>
              </w:rPr>
            </w:pPr>
            <w:r w:rsidRPr="00E73D08">
              <w:rPr>
                <w:sz w:val="24"/>
                <w:szCs w:val="24"/>
              </w:rPr>
              <w:t>Получили одну «2»</w:t>
            </w:r>
          </w:p>
        </w:tc>
        <w:tc>
          <w:tcPr>
            <w:tcW w:w="1560" w:type="dxa"/>
          </w:tcPr>
          <w:p w:rsidR="00633DBA" w:rsidRPr="00E73D08" w:rsidRDefault="00633DBA" w:rsidP="00F75911">
            <w:pPr>
              <w:rPr>
                <w:sz w:val="24"/>
                <w:szCs w:val="24"/>
              </w:rPr>
            </w:pPr>
            <w:r w:rsidRPr="00E73D08">
              <w:rPr>
                <w:sz w:val="24"/>
                <w:szCs w:val="24"/>
              </w:rPr>
              <w:t>Получили  две «2»</w:t>
            </w:r>
          </w:p>
        </w:tc>
        <w:tc>
          <w:tcPr>
            <w:tcW w:w="1559" w:type="dxa"/>
          </w:tcPr>
          <w:p w:rsidR="00633DBA" w:rsidRPr="00E73D08" w:rsidRDefault="00633DBA" w:rsidP="00F75911">
            <w:pPr>
              <w:rPr>
                <w:sz w:val="24"/>
                <w:szCs w:val="24"/>
              </w:rPr>
            </w:pPr>
            <w:r w:rsidRPr="00E73D08">
              <w:rPr>
                <w:sz w:val="24"/>
                <w:szCs w:val="24"/>
              </w:rPr>
              <w:t>Получили  три «2»</w:t>
            </w:r>
          </w:p>
        </w:tc>
      </w:tr>
      <w:tr w:rsidR="00633DBA" w:rsidRPr="00E73D08" w:rsidTr="00F75911">
        <w:trPr>
          <w:jc w:val="center"/>
        </w:trPr>
        <w:tc>
          <w:tcPr>
            <w:tcW w:w="1372" w:type="dxa"/>
          </w:tcPr>
          <w:p w:rsidR="00633DBA" w:rsidRPr="00633DBA" w:rsidRDefault="00633DBA" w:rsidP="00F75911">
            <w:pPr>
              <w:rPr>
                <w:sz w:val="24"/>
                <w:szCs w:val="24"/>
                <w:lang w:val="ru-RU"/>
              </w:rPr>
            </w:pPr>
            <w:r>
              <w:rPr>
                <w:sz w:val="24"/>
                <w:szCs w:val="24"/>
                <w:lang w:val="ru-RU"/>
              </w:rPr>
              <w:t>СОШ № 7</w:t>
            </w:r>
          </w:p>
        </w:tc>
        <w:tc>
          <w:tcPr>
            <w:tcW w:w="1571" w:type="dxa"/>
          </w:tcPr>
          <w:p w:rsidR="00633DBA" w:rsidRPr="00633DBA" w:rsidRDefault="00633DBA" w:rsidP="00633DBA">
            <w:pPr>
              <w:jc w:val="center"/>
              <w:rPr>
                <w:sz w:val="24"/>
                <w:szCs w:val="24"/>
                <w:lang w:val="ru-RU"/>
              </w:rPr>
            </w:pPr>
            <w:r>
              <w:rPr>
                <w:sz w:val="24"/>
                <w:szCs w:val="24"/>
                <w:lang w:val="ru-RU"/>
              </w:rPr>
              <w:t>3</w:t>
            </w:r>
          </w:p>
        </w:tc>
        <w:tc>
          <w:tcPr>
            <w:tcW w:w="1560" w:type="dxa"/>
          </w:tcPr>
          <w:p w:rsidR="00633DBA" w:rsidRPr="00633DBA" w:rsidRDefault="00633DBA" w:rsidP="00633DBA">
            <w:pPr>
              <w:jc w:val="center"/>
              <w:rPr>
                <w:sz w:val="24"/>
                <w:szCs w:val="24"/>
                <w:lang w:val="ru-RU"/>
              </w:rPr>
            </w:pPr>
            <w:r>
              <w:rPr>
                <w:sz w:val="24"/>
                <w:szCs w:val="24"/>
                <w:lang w:val="ru-RU"/>
              </w:rPr>
              <w:t>2</w:t>
            </w:r>
          </w:p>
        </w:tc>
        <w:tc>
          <w:tcPr>
            <w:tcW w:w="1559" w:type="dxa"/>
          </w:tcPr>
          <w:p w:rsidR="00633DBA" w:rsidRPr="00633DBA" w:rsidRDefault="00633DBA" w:rsidP="00633DBA">
            <w:pPr>
              <w:jc w:val="center"/>
              <w:rPr>
                <w:sz w:val="24"/>
                <w:szCs w:val="24"/>
                <w:lang w:val="ru-RU"/>
              </w:rPr>
            </w:pPr>
            <w:r>
              <w:rPr>
                <w:sz w:val="24"/>
                <w:szCs w:val="24"/>
                <w:lang w:val="ru-RU"/>
              </w:rPr>
              <w:t>1</w:t>
            </w:r>
          </w:p>
        </w:tc>
      </w:tr>
    </w:tbl>
    <w:p w:rsidR="007B69F5" w:rsidRPr="007B69F5" w:rsidRDefault="007B69F5" w:rsidP="007B69F5">
      <w:pPr>
        <w:rPr>
          <w:color w:val="000000"/>
          <w:sz w:val="24"/>
          <w:szCs w:val="24"/>
          <w:lang w:val="ru-RU"/>
        </w:rPr>
      </w:pPr>
      <w:r w:rsidRPr="007B69F5">
        <w:rPr>
          <w:color w:val="000000"/>
          <w:sz w:val="24"/>
          <w:szCs w:val="24"/>
          <w:lang w:val="ru-RU"/>
        </w:rPr>
        <w:t>Все обучающиеся 9-х классов успешно закончили учебный год и получили аттестаты. Количество обучающихся, получивших в 2021/22</w:t>
      </w:r>
      <w:r>
        <w:rPr>
          <w:color w:val="000000"/>
          <w:sz w:val="24"/>
          <w:szCs w:val="24"/>
        </w:rPr>
        <w:t> </w:t>
      </w:r>
      <w:r w:rsidRPr="007B69F5">
        <w:rPr>
          <w:color w:val="000000"/>
          <w:sz w:val="24"/>
          <w:szCs w:val="24"/>
          <w:lang w:val="ru-RU"/>
        </w:rPr>
        <w:t>учебном году аттестат об основном</w:t>
      </w:r>
      <w:r>
        <w:rPr>
          <w:color w:val="000000"/>
          <w:sz w:val="24"/>
          <w:szCs w:val="24"/>
        </w:rPr>
        <w:t> </w:t>
      </w:r>
      <w:r w:rsidRPr="007B69F5">
        <w:rPr>
          <w:color w:val="000000"/>
          <w:sz w:val="24"/>
          <w:szCs w:val="24"/>
          <w:lang w:val="ru-RU"/>
        </w:rPr>
        <w:t>общем образовании с отличием нет.</w:t>
      </w:r>
    </w:p>
    <w:p w:rsidR="007B69F5" w:rsidRPr="007B69F5" w:rsidRDefault="007B69F5" w:rsidP="007B69F5">
      <w:pPr>
        <w:jc w:val="center"/>
        <w:rPr>
          <w:color w:val="000000"/>
          <w:sz w:val="24"/>
          <w:szCs w:val="24"/>
          <w:lang w:val="ru-RU"/>
        </w:rPr>
      </w:pPr>
      <w:r w:rsidRPr="007B69F5">
        <w:rPr>
          <w:b/>
          <w:bCs/>
          <w:color w:val="000000"/>
          <w:sz w:val="24"/>
          <w:szCs w:val="24"/>
          <w:lang w:val="ru-RU"/>
        </w:rPr>
        <w:t>РЕКОМЕНДАЦИИ</w:t>
      </w:r>
    </w:p>
    <w:p w:rsidR="007B69F5" w:rsidRPr="007B69F5" w:rsidRDefault="007B69F5" w:rsidP="007B69F5">
      <w:pPr>
        <w:rPr>
          <w:color w:val="000000"/>
          <w:sz w:val="24"/>
          <w:szCs w:val="24"/>
          <w:lang w:val="ru-RU"/>
        </w:rPr>
      </w:pPr>
      <w:r w:rsidRPr="007B69F5">
        <w:rPr>
          <w:color w:val="000000"/>
          <w:sz w:val="24"/>
          <w:szCs w:val="24"/>
          <w:lang w:val="ru-RU"/>
        </w:rPr>
        <w:t xml:space="preserve">1. Администрации МБОУ </w:t>
      </w:r>
      <w:r w:rsidR="00633DBA">
        <w:rPr>
          <w:color w:val="000000"/>
          <w:sz w:val="24"/>
          <w:szCs w:val="24"/>
          <w:lang w:val="ru-RU"/>
        </w:rPr>
        <w:t>Калининской</w:t>
      </w:r>
      <w:r w:rsidRPr="007B69F5">
        <w:rPr>
          <w:color w:val="000000"/>
          <w:sz w:val="24"/>
          <w:szCs w:val="24"/>
          <w:lang w:val="ru-RU"/>
        </w:rPr>
        <w:t xml:space="preserve"> СОШ № </w:t>
      </w:r>
      <w:r w:rsidR="00633DBA">
        <w:rPr>
          <w:color w:val="000000"/>
          <w:sz w:val="24"/>
          <w:szCs w:val="24"/>
          <w:lang w:val="ru-RU"/>
        </w:rPr>
        <w:t>7</w:t>
      </w:r>
      <w:r w:rsidRPr="007B69F5">
        <w:rPr>
          <w:color w:val="000000"/>
          <w:sz w:val="24"/>
          <w:szCs w:val="24"/>
          <w:lang w:val="ru-RU"/>
        </w:rPr>
        <w:t>:</w:t>
      </w:r>
    </w:p>
    <w:p w:rsidR="007B69F5" w:rsidRPr="007B69F5" w:rsidRDefault="007B69F5" w:rsidP="007B69F5">
      <w:pPr>
        <w:rPr>
          <w:color w:val="000000"/>
          <w:sz w:val="24"/>
          <w:szCs w:val="24"/>
          <w:lang w:val="ru-RU"/>
        </w:rPr>
      </w:pPr>
      <w:r w:rsidRPr="007B69F5">
        <w:rPr>
          <w:color w:val="000000"/>
          <w:sz w:val="24"/>
          <w:szCs w:val="24"/>
          <w:lang w:val="ru-RU"/>
        </w:rPr>
        <w:t>1.1. Работу по подготовке обучающихся к государственной итоговой аттестации в формате ОГЭ начинать на раннем этапе обучения.</w:t>
      </w:r>
    </w:p>
    <w:p w:rsidR="007B69F5" w:rsidRPr="007B69F5" w:rsidRDefault="007B69F5" w:rsidP="007B69F5">
      <w:pPr>
        <w:rPr>
          <w:color w:val="000000"/>
          <w:sz w:val="24"/>
          <w:szCs w:val="24"/>
          <w:lang w:val="ru-RU"/>
        </w:rPr>
      </w:pPr>
      <w:r w:rsidRPr="007B69F5">
        <w:rPr>
          <w:color w:val="000000"/>
          <w:sz w:val="24"/>
          <w:szCs w:val="24"/>
          <w:lang w:val="ru-RU"/>
        </w:rPr>
        <w:t>1.2. Провести в декабре 2022 года внутришкольный семинар «Практика работы по подготовке к ГИА в школе: успехи и неудачи» с участием всех педагогов, работающих в 8–11-х классах.</w:t>
      </w:r>
    </w:p>
    <w:p w:rsidR="007B69F5" w:rsidRPr="007B69F5" w:rsidRDefault="007B69F5" w:rsidP="007B69F5">
      <w:pPr>
        <w:rPr>
          <w:color w:val="000000"/>
          <w:sz w:val="24"/>
          <w:szCs w:val="24"/>
          <w:lang w:val="ru-RU"/>
        </w:rPr>
      </w:pPr>
      <w:r w:rsidRPr="007B69F5">
        <w:rPr>
          <w:color w:val="000000"/>
          <w:sz w:val="24"/>
          <w:szCs w:val="24"/>
          <w:lang w:val="ru-RU"/>
        </w:rPr>
        <w:t>1.3. Провести педагогический совет по теме «Система работы с учащимися по подготовке к ГИА: анализ деятельности» в январе 2023 года.</w:t>
      </w:r>
    </w:p>
    <w:p w:rsidR="007B69F5" w:rsidRPr="007B69F5" w:rsidRDefault="007B69F5" w:rsidP="007B69F5">
      <w:pPr>
        <w:rPr>
          <w:color w:val="000000"/>
          <w:sz w:val="24"/>
          <w:szCs w:val="24"/>
          <w:lang w:val="ru-RU"/>
        </w:rPr>
      </w:pPr>
      <w:r w:rsidRPr="007B69F5">
        <w:rPr>
          <w:color w:val="000000"/>
          <w:sz w:val="24"/>
          <w:szCs w:val="24"/>
          <w:lang w:val="ru-RU"/>
        </w:rPr>
        <w:t>1.4. Усилить контроль за проведением уроков учителей и занятиями во второй половине дня, где проводится подготовка к итоговой аттестации.</w:t>
      </w:r>
    </w:p>
    <w:p w:rsidR="007B69F5" w:rsidRPr="007B69F5" w:rsidRDefault="007B69F5" w:rsidP="007B69F5">
      <w:pPr>
        <w:rPr>
          <w:color w:val="000000"/>
          <w:sz w:val="24"/>
          <w:szCs w:val="24"/>
          <w:lang w:val="ru-RU"/>
        </w:rPr>
      </w:pPr>
      <w:r w:rsidRPr="007B69F5">
        <w:rPr>
          <w:color w:val="000000"/>
          <w:sz w:val="24"/>
          <w:szCs w:val="24"/>
          <w:lang w:val="ru-RU"/>
        </w:rPr>
        <w:t xml:space="preserve">2. Заместителю директора </w:t>
      </w:r>
      <w:r w:rsidR="00C94FE5">
        <w:rPr>
          <w:color w:val="000000"/>
          <w:sz w:val="24"/>
          <w:szCs w:val="24"/>
          <w:lang w:val="ru-RU"/>
        </w:rPr>
        <w:t>Гончаровой Е.Н</w:t>
      </w:r>
      <w:r w:rsidRPr="007B69F5">
        <w:rPr>
          <w:color w:val="000000"/>
          <w:sz w:val="24"/>
          <w:szCs w:val="24"/>
          <w:lang w:val="ru-RU"/>
        </w:rPr>
        <w:t xml:space="preserve">.: </w:t>
      </w:r>
    </w:p>
    <w:p w:rsidR="007B69F5" w:rsidRPr="007B69F5" w:rsidRDefault="007B69F5" w:rsidP="007B69F5">
      <w:pPr>
        <w:rPr>
          <w:color w:val="000000"/>
          <w:sz w:val="24"/>
          <w:szCs w:val="24"/>
          <w:lang w:val="ru-RU"/>
        </w:rPr>
      </w:pPr>
      <w:r w:rsidRPr="007B69F5">
        <w:rPr>
          <w:color w:val="000000"/>
          <w:sz w:val="24"/>
          <w:szCs w:val="24"/>
          <w:lang w:val="ru-RU"/>
        </w:rPr>
        <w:t>2.1. Взять на особый контроль успеваемость обучающихся 9-х классов.</w:t>
      </w:r>
    </w:p>
    <w:p w:rsidR="007B69F5" w:rsidRPr="007B69F5" w:rsidRDefault="007B69F5" w:rsidP="007B69F5">
      <w:pPr>
        <w:rPr>
          <w:color w:val="000000"/>
          <w:sz w:val="24"/>
          <w:szCs w:val="24"/>
          <w:lang w:val="ru-RU"/>
        </w:rPr>
      </w:pPr>
      <w:r w:rsidRPr="007B69F5">
        <w:rPr>
          <w:color w:val="000000"/>
          <w:sz w:val="24"/>
          <w:szCs w:val="24"/>
          <w:lang w:val="ru-RU"/>
        </w:rPr>
        <w:t>2.2. Разработать комплекс мер для повышения мотивации учеников к подготовке к экзаменам.</w:t>
      </w:r>
    </w:p>
    <w:p w:rsidR="007B69F5" w:rsidRPr="007B69F5" w:rsidRDefault="007B69F5" w:rsidP="007B69F5">
      <w:pPr>
        <w:rPr>
          <w:color w:val="000000"/>
          <w:sz w:val="24"/>
          <w:szCs w:val="24"/>
          <w:lang w:val="ru-RU"/>
        </w:rPr>
      </w:pPr>
      <w:r w:rsidRPr="007B69F5">
        <w:rPr>
          <w:color w:val="000000"/>
          <w:sz w:val="24"/>
          <w:szCs w:val="24"/>
          <w:lang w:val="ru-RU"/>
        </w:rPr>
        <w:t>2.3. С целью выявления учащихся с низкой мотивацией обучения и проблем в ходе</w:t>
      </w:r>
      <w:r>
        <w:rPr>
          <w:color w:val="000000"/>
          <w:sz w:val="24"/>
          <w:szCs w:val="24"/>
        </w:rPr>
        <w:t> </w:t>
      </w:r>
      <w:r w:rsidRPr="007B69F5">
        <w:rPr>
          <w:color w:val="000000"/>
          <w:sz w:val="24"/>
          <w:szCs w:val="24"/>
          <w:lang w:val="ru-RU"/>
        </w:rPr>
        <w:t>подготовки к государственной итоговой аттестации в форме ОГЭ, своевременной и</w:t>
      </w:r>
      <w:r>
        <w:rPr>
          <w:color w:val="000000"/>
          <w:sz w:val="24"/>
          <w:szCs w:val="24"/>
        </w:rPr>
        <w:t> </w:t>
      </w:r>
      <w:r w:rsidRPr="007B69F5">
        <w:rPr>
          <w:color w:val="000000"/>
          <w:sz w:val="24"/>
          <w:szCs w:val="24"/>
          <w:lang w:val="ru-RU"/>
        </w:rPr>
        <w:t>успешной их ликвидации провести входные</w:t>
      </w:r>
      <w:r>
        <w:rPr>
          <w:color w:val="000000"/>
          <w:sz w:val="24"/>
          <w:szCs w:val="24"/>
        </w:rPr>
        <w:t> </w:t>
      </w:r>
      <w:r w:rsidRPr="007B69F5">
        <w:rPr>
          <w:color w:val="000000"/>
          <w:sz w:val="24"/>
          <w:szCs w:val="24"/>
          <w:lang w:val="ru-RU"/>
        </w:rPr>
        <w:t>срезы уровня подготовки обучающихся по предметам по выбору в 9-х классах.</w:t>
      </w:r>
    </w:p>
    <w:p w:rsidR="007B69F5" w:rsidRPr="007B69F5" w:rsidRDefault="007B69F5" w:rsidP="007B69F5">
      <w:pPr>
        <w:ind w:left="1382"/>
        <w:rPr>
          <w:b/>
          <w:lang w:val="ru-RU"/>
        </w:rPr>
      </w:pPr>
    </w:p>
    <w:p w:rsidR="004E2ACE" w:rsidRPr="00364782" w:rsidRDefault="00805F1E">
      <w:pPr>
        <w:rPr>
          <w:rFonts w:hAnsi="Times New Roman" w:cs="Times New Roman"/>
          <w:color w:val="000000"/>
          <w:sz w:val="24"/>
          <w:szCs w:val="24"/>
          <w:lang w:val="ru-RU"/>
        </w:rPr>
      </w:pPr>
      <w:r w:rsidRPr="00364782">
        <w:rPr>
          <w:rFonts w:hAnsi="Times New Roman" w:cs="Times New Roman"/>
          <w:b/>
          <w:bCs/>
          <w:color w:val="000000"/>
          <w:sz w:val="24"/>
          <w:szCs w:val="24"/>
          <w:lang w:val="ru-RU"/>
        </w:rPr>
        <w:t>ГИА в 11-х классах</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В 2021/22</w:t>
      </w:r>
      <w:r>
        <w:rPr>
          <w:rFonts w:hAnsi="Times New Roman" w:cs="Times New Roman"/>
          <w:color w:val="000000"/>
          <w:sz w:val="24"/>
          <w:szCs w:val="24"/>
        </w:rPr>
        <w:t> </w:t>
      </w:r>
      <w:r w:rsidRPr="00805F1E">
        <w:rPr>
          <w:rFonts w:hAnsi="Times New Roman" w:cs="Times New Roman"/>
          <w:color w:val="000000"/>
          <w:sz w:val="24"/>
          <w:szCs w:val="24"/>
          <w:lang w:val="ru-RU"/>
        </w:rPr>
        <w:t xml:space="preserve">учебном году одним из условий допуска обучающихся 11-х классов к ГИА было получение «зачета» за итоговое сочинение. Выпускники 2021/22 года писали итоговое сочинение </w:t>
      </w:r>
      <w:r w:rsidR="00C94FE5">
        <w:rPr>
          <w:rFonts w:hAnsi="Times New Roman" w:cs="Times New Roman"/>
          <w:color w:val="000000"/>
          <w:sz w:val="24"/>
          <w:szCs w:val="24"/>
          <w:lang w:val="ru-RU"/>
        </w:rPr>
        <w:t>1</w:t>
      </w:r>
      <w:r w:rsidRPr="00805F1E">
        <w:rPr>
          <w:rFonts w:hAnsi="Times New Roman" w:cs="Times New Roman"/>
          <w:color w:val="000000"/>
          <w:sz w:val="24"/>
          <w:szCs w:val="24"/>
          <w:lang w:val="ru-RU"/>
        </w:rPr>
        <w:t xml:space="preserve"> декабря 202</w:t>
      </w:r>
      <w:r w:rsidR="00C94FE5">
        <w:rPr>
          <w:rFonts w:hAnsi="Times New Roman" w:cs="Times New Roman"/>
          <w:color w:val="000000"/>
          <w:sz w:val="24"/>
          <w:szCs w:val="24"/>
          <w:lang w:val="ru-RU"/>
        </w:rPr>
        <w:t>1</w:t>
      </w:r>
      <w:r w:rsidRPr="00805F1E">
        <w:rPr>
          <w:rFonts w:hAnsi="Times New Roman" w:cs="Times New Roman"/>
          <w:color w:val="000000"/>
          <w:sz w:val="24"/>
          <w:szCs w:val="24"/>
          <w:lang w:val="ru-RU"/>
        </w:rPr>
        <w:t xml:space="preserve"> года. В итоговом сочинении</w:t>
      </w:r>
      <w:r>
        <w:rPr>
          <w:rFonts w:hAnsi="Times New Roman" w:cs="Times New Roman"/>
          <w:color w:val="000000"/>
          <w:sz w:val="24"/>
          <w:szCs w:val="24"/>
        </w:rPr>
        <w:t> </w:t>
      </w:r>
      <w:r w:rsidRPr="00805F1E">
        <w:rPr>
          <w:rFonts w:hAnsi="Times New Roman" w:cs="Times New Roman"/>
          <w:color w:val="000000"/>
          <w:sz w:val="24"/>
          <w:szCs w:val="24"/>
          <w:lang w:val="ru-RU"/>
        </w:rPr>
        <w:t xml:space="preserve">приняли участие </w:t>
      </w:r>
      <w:r w:rsidR="00C94FE5">
        <w:rPr>
          <w:rFonts w:hAnsi="Times New Roman" w:cs="Times New Roman"/>
          <w:color w:val="000000"/>
          <w:sz w:val="24"/>
          <w:szCs w:val="24"/>
          <w:lang w:val="ru-RU"/>
        </w:rPr>
        <w:t>8</w:t>
      </w:r>
      <w:r w:rsidRPr="00805F1E">
        <w:rPr>
          <w:rFonts w:hAnsi="Times New Roman" w:cs="Times New Roman"/>
          <w:color w:val="000000"/>
          <w:sz w:val="24"/>
          <w:szCs w:val="24"/>
          <w:lang w:val="ru-RU"/>
        </w:rPr>
        <w:t xml:space="preserve"> обучающихся (</w:t>
      </w:r>
      <w:r w:rsidR="00C94FE5">
        <w:rPr>
          <w:rFonts w:hAnsi="Times New Roman" w:cs="Times New Roman"/>
          <w:color w:val="000000"/>
          <w:sz w:val="24"/>
          <w:szCs w:val="24"/>
          <w:lang w:val="ru-RU"/>
        </w:rPr>
        <w:t>100</w:t>
      </w:r>
      <w:r w:rsidRPr="00805F1E">
        <w:rPr>
          <w:rFonts w:hAnsi="Times New Roman" w:cs="Times New Roman"/>
          <w:color w:val="000000"/>
          <w:sz w:val="24"/>
          <w:szCs w:val="24"/>
          <w:lang w:val="ru-RU"/>
        </w:rPr>
        <w:t xml:space="preserve">%), </w:t>
      </w:r>
      <w:r w:rsidR="00C94FE5">
        <w:rPr>
          <w:rFonts w:hAnsi="Times New Roman" w:cs="Times New Roman"/>
          <w:color w:val="000000"/>
          <w:sz w:val="24"/>
          <w:szCs w:val="24"/>
          <w:lang w:val="ru-RU"/>
        </w:rPr>
        <w:t>п</w:t>
      </w:r>
      <w:r w:rsidRPr="00805F1E">
        <w:rPr>
          <w:rFonts w:hAnsi="Times New Roman" w:cs="Times New Roman"/>
          <w:color w:val="000000"/>
          <w:sz w:val="24"/>
          <w:szCs w:val="24"/>
          <w:lang w:val="ru-RU"/>
        </w:rPr>
        <w:t>о результатам проверки все обучающиеся получили «зачет».</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lastRenderedPageBreak/>
        <w:t>В 2022</w:t>
      </w:r>
      <w:r>
        <w:rPr>
          <w:rFonts w:hAnsi="Times New Roman" w:cs="Times New Roman"/>
          <w:color w:val="000000"/>
          <w:sz w:val="24"/>
          <w:szCs w:val="24"/>
        </w:rPr>
        <w:t> </w:t>
      </w:r>
      <w:r w:rsidRPr="00805F1E">
        <w:rPr>
          <w:rFonts w:hAnsi="Times New Roman" w:cs="Times New Roman"/>
          <w:color w:val="000000"/>
          <w:sz w:val="24"/>
          <w:szCs w:val="24"/>
          <w:lang w:val="ru-RU"/>
        </w:rPr>
        <w:t>году все выпускники 11 класс</w:t>
      </w:r>
      <w:r w:rsidR="00C94FE5">
        <w:rPr>
          <w:rFonts w:hAnsi="Times New Roman" w:cs="Times New Roman"/>
          <w:color w:val="000000"/>
          <w:sz w:val="24"/>
          <w:szCs w:val="24"/>
          <w:lang w:val="ru-RU"/>
        </w:rPr>
        <w:t>а</w:t>
      </w:r>
      <w:r>
        <w:rPr>
          <w:rFonts w:hAnsi="Times New Roman" w:cs="Times New Roman"/>
          <w:color w:val="000000"/>
          <w:sz w:val="24"/>
          <w:szCs w:val="24"/>
        </w:rPr>
        <w:t> </w:t>
      </w:r>
      <w:r w:rsidRPr="00805F1E">
        <w:rPr>
          <w:rFonts w:hAnsi="Times New Roman" w:cs="Times New Roman"/>
          <w:color w:val="000000"/>
          <w:sz w:val="24"/>
          <w:szCs w:val="24"/>
          <w:lang w:val="ru-RU"/>
        </w:rPr>
        <w:t xml:space="preserve">(8 человек) были допущены </w:t>
      </w:r>
      <w:r w:rsidR="00C94FE5">
        <w:rPr>
          <w:rFonts w:hAnsi="Times New Roman" w:cs="Times New Roman"/>
          <w:color w:val="000000"/>
          <w:sz w:val="24"/>
          <w:szCs w:val="24"/>
          <w:lang w:val="ru-RU"/>
        </w:rPr>
        <w:t>к</w:t>
      </w:r>
      <w:r w:rsidRPr="00805F1E">
        <w:rPr>
          <w:rFonts w:hAnsi="Times New Roman" w:cs="Times New Roman"/>
          <w:color w:val="000000"/>
          <w:sz w:val="24"/>
          <w:szCs w:val="24"/>
          <w:lang w:val="ru-RU"/>
        </w:rPr>
        <w:t xml:space="preserve"> ГИА. Все обучающиеся</w:t>
      </w:r>
      <w:r>
        <w:rPr>
          <w:rFonts w:hAnsi="Times New Roman" w:cs="Times New Roman"/>
          <w:color w:val="000000"/>
          <w:sz w:val="24"/>
          <w:szCs w:val="24"/>
        </w:rPr>
        <w:t> </w:t>
      </w:r>
      <w:r w:rsidRPr="00805F1E">
        <w:rPr>
          <w:rFonts w:hAnsi="Times New Roman" w:cs="Times New Roman"/>
          <w:color w:val="000000"/>
          <w:sz w:val="24"/>
          <w:szCs w:val="24"/>
          <w:lang w:val="ru-RU"/>
        </w:rPr>
        <w:t>сдавали ГИА в форме ЕГЭ.</w:t>
      </w:r>
      <w:r>
        <w:rPr>
          <w:rFonts w:hAnsi="Times New Roman" w:cs="Times New Roman"/>
          <w:color w:val="000000"/>
          <w:sz w:val="24"/>
          <w:szCs w:val="24"/>
        </w:rPr>
        <w:t> </w:t>
      </w:r>
    </w:p>
    <w:p w:rsidR="00F357C7"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В 2022 году выпускники сдавали ЕГЭ по математике на базовом и профильном уровне. ЕГЭ по математике на базовом уровне сдавали </w:t>
      </w:r>
      <w:r w:rsidR="00C94FE5">
        <w:rPr>
          <w:rFonts w:hAnsi="Times New Roman" w:cs="Times New Roman"/>
          <w:color w:val="000000"/>
          <w:sz w:val="24"/>
          <w:szCs w:val="24"/>
          <w:lang w:val="ru-RU"/>
        </w:rPr>
        <w:t>4</w:t>
      </w:r>
      <w:r w:rsidRPr="00805F1E">
        <w:rPr>
          <w:rFonts w:hAnsi="Times New Roman" w:cs="Times New Roman"/>
          <w:color w:val="000000"/>
          <w:sz w:val="24"/>
          <w:szCs w:val="24"/>
          <w:lang w:val="ru-RU"/>
        </w:rPr>
        <w:t xml:space="preserve"> выпускник</w:t>
      </w:r>
      <w:r w:rsidR="00C94FE5">
        <w:rPr>
          <w:rFonts w:hAnsi="Times New Roman" w:cs="Times New Roman"/>
          <w:color w:val="000000"/>
          <w:sz w:val="24"/>
          <w:szCs w:val="24"/>
          <w:lang w:val="ru-RU"/>
        </w:rPr>
        <w:t>а</w:t>
      </w:r>
      <w:r w:rsidRPr="00805F1E">
        <w:rPr>
          <w:rFonts w:hAnsi="Times New Roman" w:cs="Times New Roman"/>
          <w:color w:val="000000"/>
          <w:sz w:val="24"/>
          <w:szCs w:val="24"/>
          <w:lang w:val="ru-RU"/>
        </w:rPr>
        <w:t>. Результаты представлены в таблице.</w:t>
      </w:r>
    </w:p>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t xml:space="preserve"> Результаты ГИА-11</w:t>
      </w:r>
      <w:r>
        <w:rPr>
          <w:rFonts w:hAnsi="Times New Roman" w:cs="Times New Roman"/>
          <w:b/>
          <w:bCs/>
          <w:color w:val="000000"/>
          <w:sz w:val="24"/>
          <w:szCs w:val="24"/>
        </w:rPr>
        <w:t> </w:t>
      </w:r>
      <w:r w:rsidRPr="00805F1E">
        <w:rPr>
          <w:rFonts w:hAnsi="Times New Roman" w:cs="Times New Roman"/>
          <w:b/>
          <w:bCs/>
          <w:color w:val="000000"/>
          <w:sz w:val="24"/>
          <w:szCs w:val="24"/>
          <w:lang w:val="ru-RU"/>
        </w:rPr>
        <w:t>по базовой математике</w:t>
      </w:r>
      <w:r>
        <w:rPr>
          <w:rFonts w:hAnsi="Times New Roman" w:cs="Times New Roman"/>
          <w:b/>
          <w:bCs/>
          <w:color w:val="000000"/>
          <w:sz w:val="24"/>
          <w:szCs w:val="24"/>
        </w:rPr>
        <w:t> </w:t>
      </w:r>
      <w:r w:rsidRPr="00805F1E">
        <w:rPr>
          <w:rFonts w:hAnsi="Times New Roman" w:cs="Times New Roman"/>
          <w:b/>
          <w:bCs/>
          <w:color w:val="000000"/>
          <w:sz w:val="24"/>
          <w:szCs w:val="24"/>
          <w:lang w:val="ru-RU"/>
        </w:rPr>
        <w:t>2022</w:t>
      </w:r>
      <w:r>
        <w:rPr>
          <w:rFonts w:hAnsi="Times New Roman" w:cs="Times New Roman"/>
          <w:b/>
          <w:bCs/>
          <w:color w:val="000000"/>
          <w:sz w:val="24"/>
          <w:szCs w:val="24"/>
        </w:rPr>
        <w:t> </w:t>
      </w:r>
      <w:r w:rsidRPr="00805F1E">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7371"/>
        <w:gridCol w:w="2960"/>
      </w:tblGrid>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
              <w:rPr>
                <w:rFonts w:hAnsi="Times New Roman" w:cs="Times New Roman"/>
                <w:b/>
                <w:bCs/>
                <w:color w:val="000000"/>
                <w:sz w:val="24"/>
                <w:szCs w:val="24"/>
              </w:rPr>
              <w:t>Математика (базовый уровень)</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805F1E" w:rsidRDefault="00805F1E">
            <w:pPr>
              <w:rPr>
                <w:lang w:val="ru-RU"/>
              </w:rPr>
            </w:pPr>
            <w:r w:rsidRPr="00805F1E">
              <w:rPr>
                <w:rFonts w:hAnsi="Times New Roman" w:cs="Times New Roman"/>
                <w:color w:val="000000"/>
                <w:sz w:val="24"/>
                <w:szCs w:val="24"/>
                <w:lang w:val="ru-RU"/>
              </w:rPr>
              <w:t>Количество обучающихся,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C94FE5" w:rsidRDefault="00C94FE5">
            <w:pPr>
              <w:rPr>
                <w:lang w:val="ru-RU"/>
              </w:rPr>
            </w:pPr>
            <w:r>
              <w:rPr>
                <w:rFonts w:hAnsi="Times New Roman" w:cs="Times New Roman"/>
                <w:color w:val="000000"/>
                <w:sz w:val="24"/>
                <w:szCs w:val="24"/>
                <w:lang w:val="ru-RU"/>
              </w:rPr>
              <w:t>4</w:t>
            </w:r>
          </w:p>
        </w:tc>
      </w:tr>
      <w:tr w:rsidR="00C94FE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4FE5" w:rsidRPr="00805F1E" w:rsidRDefault="00C94FE5">
            <w:pPr>
              <w:rPr>
                <w:rFonts w:hAnsi="Times New Roman" w:cs="Times New Roman"/>
                <w:color w:val="000000"/>
                <w:sz w:val="24"/>
                <w:szCs w:val="24"/>
                <w:lang w:val="ru-RU"/>
              </w:rPr>
            </w:pPr>
            <w:r>
              <w:rPr>
                <w:rFonts w:hAnsi="Times New Roman" w:cs="Times New Roman"/>
                <w:color w:val="000000"/>
                <w:sz w:val="24"/>
                <w:szCs w:val="24"/>
                <w:lang w:val="ru-RU"/>
              </w:rPr>
              <w:t>Количество обучающихся прошедших испытание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4FE5" w:rsidRDefault="00C94FE5">
            <w:pPr>
              <w:rPr>
                <w:rFonts w:hAnsi="Times New Roman" w:cs="Times New Roman"/>
                <w:color w:val="000000"/>
                <w:sz w:val="24"/>
                <w:szCs w:val="24"/>
                <w:lang w:val="ru-RU"/>
              </w:rPr>
            </w:pPr>
            <w:r>
              <w:rPr>
                <w:rFonts w:hAnsi="Times New Roman" w:cs="Times New Roman"/>
                <w:color w:val="000000"/>
                <w:sz w:val="24"/>
                <w:szCs w:val="24"/>
                <w:lang w:val="ru-RU"/>
              </w:rPr>
              <w:t>2</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C94FE5" w:rsidRDefault="00805F1E">
            <w:pPr>
              <w:rPr>
                <w:lang w:val="ru-RU"/>
              </w:rPr>
            </w:pPr>
            <w:r>
              <w:rPr>
                <w:rFonts w:hAnsi="Times New Roman" w:cs="Times New Roman"/>
                <w:color w:val="000000"/>
                <w:sz w:val="24"/>
                <w:szCs w:val="24"/>
              </w:rPr>
              <w:t>3,</w:t>
            </w:r>
            <w:r w:rsidR="00C94FE5">
              <w:rPr>
                <w:rFonts w:hAnsi="Times New Roman" w:cs="Times New Roman"/>
                <w:color w:val="000000"/>
                <w:sz w:val="24"/>
                <w:szCs w:val="24"/>
                <w:lang w:val="ru-RU"/>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805F1E" w:rsidRDefault="00805F1E">
            <w:pPr>
              <w:rPr>
                <w:lang w:val="ru-RU"/>
              </w:rPr>
            </w:pPr>
            <w:r w:rsidRPr="00805F1E">
              <w:rPr>
                <w:rFonts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C94FE5">
            <w:r>
              <w:rPr>
                <w:rFonts w:hAnsi="Times New Roman" w:cs="Times New Roman"/>
                <w:color w:val="000000"/>
                <w:sz w:val="24"/>
                <w:szCs w:val="24"/>
                <w:lang w:val="ru-RU"/>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805F1E" w:rsidRDefault="00805F1E">
            <w:pPr>
              <w:rPr>
                <w:lang w:val="ru-RU"/>
              </w:rPr>
            </w:pPr>
            <w:r w:rsidRPr="00805F1E">
              <w:rPr>
                <w:rFonts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Pr="00C94FE5" w:rsidRDefault="00C94FE5">
            <w:pPr>
              <w:rPr>
                <w:lang w:val="ru-RU"/>
              </w:rPr>
            </w:pPr>
            <w:r>
              <w:rPr>
                <w:lang w:val="ru-RU"/>
              </w:rPr>
              <w:t>0</w:t>
            </w:r>
          </w:p>
        </w:tc>
      </w:tr>
    </w:tbl>
    <w:p w:rsidR="00113A9B" w:rsidRDefault="00113A9B">
      <w:pPr>
        <w:rPr>
          <w:rFonts w:hAnsi="Times New Roman" w:cs="Times New Roman"/>
          <w:color w:val="000000"/>
          <w:sz w:val="24"/>
          <w:szCs w:val="24"/>
          <w:lang w:val="ru-RU"/>
        </w:rPr>
      </w:pPr>
      <w:r w:rsidRPr="00805F1E">
        <w:rPr>
          <w:rFonts w:hAnsi="Times New Roman" w:cs="Times New Roman"/>
          <w:color w:val="000000"/>
          <w:sz w:val="24"/>
          <w:szCs w:val="24"/>
          <w:lang w:val="ru-RU"/>
        </w:rPr>
        <w:t>В 2022</w:t>
      </w:r>
      <w:r>
        <w:rPr>
          <w:rFonts w:hAnsi="Times New Roman" w:cs="Times New Roman"/>
          <w:color w:val="000000"/>
          <w:sz w:val="24"/>
          <w:szCs w:val="24"/>
        </w:rPr>
        <w:t> </w:t>
      </w:r>
      <w:r w:rsidRPr="00805F1E">
        <w:rPr>
          <w:rFonts w:hAnsi="Times New Roman" w:cs="Times New Roman"/>
          <w:color w:val="000000"/>
          <w:sz w:val="24"/>
          <w:szCs w:val="24"/>
          <w:lang w:val="ru-RU"/>
        </w:rPr>
        <w:t xml:space="preserve">году ЕГЭ по математике на профильном уровне сдавали </w:t>
      </w:r>
      <w:r>
        <w:rPr>
          <w:rFonts w:hAnsi="Times New Roman" w:cs="Times New Roman"/>
          <w:color w:val="000000"/>
          <w:sz w:val="24"/>
          <w:szCs w:val="24"/>
          <w:lang w:val="ru-RU"/>
        </w:rPr>
        <w:t>4</w:t>
      </w:r>
      <w:r w:rsidRPr="00805F1E">
        <w:rPr>
          <w:rFonts w:hAnsi="Times New Roman" w:cs="Times New Roman"/>
          <w:color w:val="000000"/>
          <w:sz w:val="24"/>
          <w:szCs w:val="24"/>
          <w:lang w:val="ru-RU"/>
        </w:rPr>
        <w:t xml:space="preserve"> человек</w:t>
      </w:r>
      <w:r>
        <w:rPr>
          <w:rFonts w:hAnsi="Times New Roman" w:cs="Times New Roman"/>
          <w:color w:val="000000"/>
          <w:sz w:val="24"/>
          <w:szCs w:val="24"/>
          <w:lang w:val="ru-RU"/>
        </w:rPr>
        <w:t>а</w:t>
      </w:r>
      <w:r w:rsidRPr="00805F1E">
        <w:rPr>
          <w:rFonts w:hAnsi="Times New Roman" w:cs="Times New Roman"/>
          <w:color w:val="000000"/>
          <w:sz w:val="24"/>
          <w:szCs w:val="24"/>
          <w:lang w:val="ru-RU"/>
        </w:rPr>
        <w:t xml:space="preserve">. </w:t>
      </w:r>
      <w:r>
        <w:rPr>
          <w:rFonts w:hAnsi="Times New Roman" w:cs="Times New Roman"/>
          <w:color w:val="000000"/>
          <w:sz w:val="24"/>
          <w:szCs w:val="24"/>
          <w:lang w:val="ru-RU"/>
        </w:rPr>
        <w:t>3</w:t>
      </w:r>
      <w:r w:rsidRPr="00805F1E">
        <w:rPr>
          <w:rFonts w:hAnsi="Times New Roman" w:cs="Times New Roman"/>
          <w:color w:val="000000"/>
          <w:sz w:val="24"/>
          <w:szCs w:val="24"/>
          <w:lang w:val="ru-RU"/>
        </w:rPr>
        <w:t xml:space="preserve"> обучающи</w:t>
      </w:r>
      <w:r>
        <w:rPr>
          <w:rFonts w:hAnsi="Times New Roman" w:cs="Times New Roman"/>
          <w:color w:val="000000"/>
          <w:sz w:val="24"/>
          <w:szCs w:val="24"/>
          <w:lang w:val="ru-RU"/>
        </w:rPr>
        <w:t>х</w:t>
      </w:r>
      <w:r w:rsidRPr="00805F1E">
        <w:rPr>
          <w:rFonts w:hAnsi="Times New Roman" w:cs="Times New Roman"/>
          <w:color w:val="000000"/>
          <w:sz w:val="24"/>
          <w:szCs w:val="24"/>
          <w:lang w:val="ru-RU"/>
        </w:rPr>
        <w:t xml:space="preserve">ся успешно справились с экзаменом. </w:t>
      </w:r>
      <w:r>
        <w:rPr>
          <w:rFonts w:hAnsi="Times New Roman" w:cs="Times New Roman"/>
          <w:color w:val="000000"/>
          <w:sz w:val="24"/>
          <w:szCs w:val="24"/>
          <w:lang w:val="ru-RU"/>
        </w:rPr>
        <w:t>1 человек получил неудовлетворительный результат</w:t>
      </w:r>
      <w:r w:rsidRPr="00805F1E">
        <w:rPr>
          <w:rFonts w:hAnsi="Times New Roman" w:cs="Times New Roman"/>
          <w:color w:val="000000"/>
          <w:sz w:val="24"/>
          <w:szCs w:val="24"/>
          <w:lang w:val="ru-RU"/>
        </w:rPr>
        <w:t>.</w:t>
      </w:r>
    </w:p>
    <w:p w:rsidR="00113A9B"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ЕГЭ по русскому языку сдавали </w:t>
      </w:r>
      <w:r w:rsidR="00113A9B">
        <w:rPr>
          <w:rFonts w:hAnsi="Times New Roman" w:cs="Times New Roman"/>
          <w:color w:val="000000"/>
          <w:sz w:val="24"/>
          <w:szCs w:val="24"/>
          <w:lang w:val="ru-RU"/>
        </w:rPr>
        <w:t>11</w:t>
      </w:r>
      <w:r w:rsidRPr="00805F1E">
        <w:rPr>
          <w:rFonts w:hAnsi="Times New Roman" w:cs="Times New Roman"/>
          <w:color w:val="000000"/>
          <w:sz w:val="24"/>
          <w:szCs w:val="24"/>
          <w:lang w:val="ru-RU"/>
        </w:rPr>
        <w:t xml:space="preserve"> обучающихся. Все выпускники 11-х классов успешно справились с экзаменом. </w:t>
      </w:r>
    </w:p>
    <w:p w:rsidR="004E2ACE" w:rsidRPr="00113A9B" w:rsidRDefault="00805F1E">
      <w:pPr>
        <w:rPr>
          <w:rFonts w:hAnsi="Times New Roman" w:cs="Times New Roman"/>
          <w:color w:val="000000"/>
          <w:sz w:val="24"/>
          <w:szCs w:val="24"/>
          <w:lang w:val="ru-RU"/>
        </w:rPr>
      </w:pPr>
      <w:r w:rsidRPr="00113A9B">
        <w:rPr>
          <w:rFonts w:hAnsi="Times New Roman" w:cs="Times New Roman"/>
          <w:b/>
          <w:bCs/>
          <w:color w:val="000000"/>
          <w:sz w:val="24"/>
          <w:szCs w:val="24"/>
          <w:lang w:val="ru-RU"/>
        </w:rPr>
        <w:t>Результаты ЕГЭ по русскому языку</w:t>
      </w:r>
    </w:p>
    <w:tbl>
      <w:tblPr>
        <w:tblW w:w="0" w:type="auto"/>
        <w:tblCellMar>
          <w:top w:w="15" w:type="dxa"/>
          <w:left w:w="15" w:type="dxa"/>
          <w:bottom w:w="15" w:type="dxa"/>
          <w:right w:w="15" w:type="dxa"/>
        </w:tblCellMar>
        <w:tblLook w:val="0600" w:firstRow="0" w:lastRow="0" w:firstColumn="0" w:lastColumn="0" w:noHBand="1" w:noVBand="1"/>
      </w:tblPr>
      <w:tblGrid>
        <w:gridCol w:w="8404"/>
        <w:gridCol w:w="1056"/>
      </w:tblGrid>
      <w:tr w:rsidR="00113A9B">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Default="00113A9B">
            <w:r>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Pr="00113A9B" w:rsidRDefault="00113A9B">
            <w:pPr>
              <w:rPr>
                <w:lang w:val="ru-RU"/>
              </w:rPr>
            </w:pPr>
            <w:r>
              <w:rPr>
                <w:rFonts w:hAnsi="Times New Roman" w:cs="Times New Roman"/>
                <w:b/>
                <w:bCs/>
                <w:color w:val="000000"/>
                <w:sz w:val="24"/>
                <w:szCs w:val="24"/>
              </w:rPr>
              <w:t xml:space="preserve">11 </w:t>
            </w:r>
            <w:r>
              <w:rPr>
                <w:rFonts w:hAnsi="Times New Roman" w:cs="Times New Roman"/>
                <w:b/>
                <w:bCs/>
                <w:color w:val="000000"/>
                <w:sz w:val="24"/>
                <w:szCs w:val="24"/>
                <w:lang w:val="ru-RU"/>
              </w:rPr>
              <w:t>класс</w:t>
            </w:r>
          </w:p>
        </w:tc>
      </w:tr>
      <w:tr w:rsidR="00113A9B">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Default="00113A9B">
            <w:pPr>
              <w:rPr>
                <w:rFonts w:hAnsi="Times New Roman" w:cs="Times New Roman"/>
                <w:color w:val="000000"/>
                <w:sz w:val="24"/>
                <w:szCs w:val="24"/>
              </w:rPr>
            </w:pPr>
            <w:r>
              <w:rPr>
                <w:rFonts w:hAnsi="Times New Roman" w:cs="Times New Roman"/>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Pr="00113A9B" w:rsidRDefault="00113A9B" w:rsidP="00113A9B">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113A9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Pr="00805F1E" w:rsidRDefault="00113A9B">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обучающихся, которые не набрали минимальное количество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Default="00113A9B" w:rsidP="00113A9B">
            <w:pPr>
              <w:jc w:val="center"/>
            </w:pPr>
            <w:r>
              <w:rPr>
                <w:rFonts w:hAnsi="Times New Roman" w:cs="Times New Roman"/>
                <w:color w:val="000000"/>
                <w:sz w:val="24"/>
                <w:szCs w:val="24"/>
              </w:rPr>
              <w:t>0</w:t>
            </w:r>
          </w:p>
        </w:tc>
      </w:tr>
      <w:tr w:rsidR="00113A9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Pr="00805F1E" w:rsidRDefault="00113A9B">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обучающихся, которые получили высокие баллы (от 80</w:t>
            </w:r>
            <w:r>
              <w:rPr>
                <w:rFonts w:hAnsi="Times New Roman" w:cs="Times New Roman"/>
                <w:color w:val="000000"/>
                <w:sz w:val="24"/>
                <w:szCs w:val="24"/>
              </w:rPr>
              <w:t> </w:t>
            </w:r>
            <w:r w:rsidRPr="00805F1E">
              <w:rPr>
                <w:rFonts w:hAnsi="Times New Roman" w:cs="Times New Roman"/>
                <w:color w:val="000000"/>
                <w:sz w:val="24"/>
                <w:szCs w:val="24"/>
                <w:lang w:val="ru-RU"/>
              </w:rPr>
              <w:t>до 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Pr="00113A9B" w:rsidRDefault="00113A9B" w:rsidP="00113A9B">
            <w:pPr>
              <w:jc w:val="center"/>
              <w:rPr>
                <w:lang w:val="ru-RU"/>
              </w:rPr>
            </w:pPr>
            <w:r>
              <w:rPr>
                <w:rFonts w:hAnsi="Times New Roman" w:cs="Times New Roman"/>
                <w:color w:val="000000"/>
                <w:sz w:val="24"/>
                <w:szCs w:val="24"/>
                <w:lang w:val="ru-RU"/>
              </w:rPr>
              <w:t>0</w:t>
            </w:r>
          </w:p>
        </w:tc>
      </w:tr>
      <w:tr w:rsidR="00113A9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Default="00113A9B">
            <w:r>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Default="00113A9B" w:rsidP="00113A9B">
            <w:pPr>
              <w:jc w:val="center"/>
            </w:pPr>
            <w:r>
              <w:rPr>
                <w:rFonts w:hAnsi="Times New Roman" w:cs="Times New Roman"/>
                <w:color w:val="000000"/>
                <w:sz w:val="24"/>
                <w:szCs w:val="24"/>
              </w:rPr>
              <w:t>4,3</w:t>
            </w:r>
          </w:p>
        </w:tc>
      </w:tr>
      <w:tr w:rsidR="00113A9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Default="00113A9B">
            <w:r>
              <w:rPr>
                <w:rFonts w:hAnsi="Times New Roman" w:cs="Times New Roman"/>
                <w:color w:val="000000"/>
                <w:sz w:val="24"/>
                <w:szCs w:val="24"/>
              </w:rPr>
              <w:t>Средний тестовый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A9B" w:rsidRPr="00113A9B" w:rsidRDefault="00113A9B" w:rsidP="00113A9B">
            <w:pPr>
              <w:jc w:val="center"/>
              <w:rPr>
                <w:lang w:val="ru-RU"/>
              </w:rPr>
            </w:pPr>
            <w:r>
              <w:rPr>
                <w:rFonts w:hAnsi="Times New Roman" w:cs="Times New Roman"/>
                <w:color w:val="000000"/>
                <w:sz w:val="24"/>
                <w:szCs w:val="24"/>
                <w:lang w:val="ru-RU"/>
              </w:rPr>
              <w:t>55</w:t>
            </w:r>
          </w:p>
        </w:tc>
      </w:tr>
    </w:tbl>
    <w:p w:rsidR="004E2ACE" w:rsidRPr="00805F1E" w:rsidRDefault="004E2ACE">
      <w:pPr>
        <w:rPr>
          <w:rFonts w:hAnsi="Times New Roman" w:cs="Times New Roman"/>
          <w:color w:val="000000"/>
          <w:sz w:val="24"/>
          <w:szCs w:val="24"/>
          <w:lang w:val="ru-RU"/>
        </w:rPr>
      </w:pP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В 2022</w:t>
      </w:r>
      <w:r>
        <w:rPr>
          <w:rFonts w:hAnsi="Times New Roman" w:cs="Times New Roman"/>
          <w:color w:val="000000"/>
          <w:sz w:val="24"/>
          <w:szCs w:val="24"/>
        </w:rPr>
        <w:t> </w:t>
      </w:r>
      <w:r w:rsidRPr="00805F1E">
        <w:rPr>
          <w:rFonts w:hAnsi="Times New Roman" w:cs="Times New Roman"/>
          <w:color w:val="000000"/>
          <w:sz w:val="24"/>
          <w:szCs w:val="24"/>
          <w:lang w:val="ru-RU"/>
        </w:rPr>
        <w:t xml:space="preserve">году из предметов по выбору обучающиеся чаще всего выбирали обществознание. Из 8 обучающихся предмет выбрали </w:t>
      </w:r>
      <w:r w:rsidR="00113A9B">
        <w:rPr>
          <w:rFonts w:hAnsi="Times New Roman" w:cs="Times New Roman"/>
          <w:color w:val="000000"/>
          <w:sz w:val="24"/>
          <w:szCs w:val="24"/>
          <w:lang w:val="ru-RU"/>
        </w:rPr>
        <w:t>5</w:t>
      </w:r>
      <w:r w:rsidRPr="00805F1E">
        <w:rPr>
          <w:rFonts w:hAnsi="Times New Roman" w:cs="Times New Roman"/>
          <w:color w:val="000000"/>
          <w:sz w:val="24"/>
          <w:szCs w:val="24"/>
          <w:lang w:val="ru-RU"/>
        </w:rPr>
        <w:t xml:space="preserve"> человек (</w:t>
      </w:r>
      <w:r w:rsidR="00113A9B">
        <w:rPr>
          <w:rFonts w:hAnsi="Times New Roman" w:cs="Times New Roman"/>
          <w:color w:val="000000"/>
          <w:sz w:val="24"/>
          <w:szCs w:val="24"/>
          <w:lang w:val="ru-RU"/>
        </w:rPr>
        <w:t>63</w:t>
      </w:r>
      <w:r w:rsidRPr="00805F1E">
        <w:rPr>
          <w:rFonts w:hAnsi="Times New Roman" w:cs="Times New Roman"/>
          <w:color w:val="000000"/>
          <w:sz w:val="24"/>
          <w:szCs w:val="24"/>
          <w:lang w:val="ru-RU"/>
        </w:rPr>
        <w:t xml:space="preserve">%). Физику выбрали </w:t>
      </w:r>
      <w:r w:rsidR="00113A9B">
        <w:rPr>
          <w:rFonts w:hAnsi="Times New Roman" w:cs="Times New Roman"/>
          <w:color w:val="000000"/>
          <w:sz w:val="24"/>
          <w:szCs w:val="24"/>
          <w:lang w:val="ru-RU"/>
        </w:rPr>
        <w:t>2</w:t>
      </w:r>
      <w:r>
        <w:rPr>
          <w:rFonts w:hAnsi="Times New Roman" w:cs="Times New Roman"/>
          <w:color w:val="000000"/>
          <w:sz w:val="24"/>
          <w:szCs w:val="24"/>
        </w:rPr>
        <w:t> </w:t>
      </w:r>
      <w:r w:rsidRPr="00805F1E">
        <w:rPr>
          <w:rFonts w:hAnsi="Times New Roman" w:cs="Times New Roman"/>
          <w:color w:val="000000"/>
          <w:sz w:val="24"/>
          <w:szCs w:val="24"/>
          <w:lang w:val="ru-RU"/>
        </w:rPr>
        <w:t>(2</w:t>
      </w:r>
      <w:r w:rsidR="00113A9B">
        <w:rPr>
          <w:rFonts w:hAnsi="Times New Roman" w:cs="Times New Roman"/>
          <w:color w:val="000000"/>
          <w:sz w:val="24"/>
          <w:szCs w:val="24"/>
          <w:lang w:val="ru-RU"/>
        </w:rPr>
        <w:t>5</w:t>
      </w:r>
      <w:r w:rsidRPr="00805F1E">
        <w:rPr>
          <w:rFonts w:hAnsi="Times New Roman" w:cs="Times New Roman"/>
          <w:color w:val="000000"/>
          <w:sz w:val="24"/>
          <w:szCs w:val="24"/>
          <w:lang w:val="ru-RU"/>
        </w:rPr>
        <w:t>%) обучающихся, историю –</w:t>
      </w:r>
      <w:r>
        <w:rPr>
          <w:rFonts w:hAnsi="Times New Roman" w:cs="Times New Roman"/>
          <w:color w:val="000000"/>
          <w:sz w:val="24"/>
          <w:szCs w:val="24"/>
        </w:rPr>
        <w:t> </w:t>
      </w:r>
      <w:r w:rsidR="00113A9B">
        <w:rPr>
          <w:rFonts w:hAnsi="Times New Roman" w:cs="Times New Roman"/>
          <w:color w:val="000000"/>
          <w:sz w:val="24"/>
          <w:szCs w:val="24"/>
          <w:lang w:val="ru-RU"/>
        </w:rPr>
        <w:t>2</w:t>
      </w:r>
      <w:r>
        <w:rPr>
          <w:rFonts w:hAnsi="Times New Roman" w:cs="Times New Roman"/>
          <w:color w:val="000000"/>
          <w:sz w:val="24"/>
          <w:szCs w:val="24"/>
        </w:rPr>
        <w:t> </w:t>
      </w:r>
      <w:r w:rsidRPr="00805F1E">
        <w:rPr>
          <w:rFonts w:hAnsi="Times New Roman" w:cs="Times New Roman"/>
          <w:color w:val="000000"/>
          <w:sz w:val="24"/>
          <w:szCs w:val="24"/>
          <w:lang w:val="ru-RU"/>
        </w:rPr>
        <w:t>(</w:t>
      </w:r>
      <w:r w:rsidR="00113A9B">
        <w:rPr>
          <w:rFonts w:hAnsi="Times New Roman" w:cs="Times New Roman"/>
          <w:color w:val="000000"/>
          <w:sz w:val="24"/>
          <w:szCs w:val="24"/>
          <w:lang w:val="ru-RU"/>
        </w:rPr>
        <w:t>25</w:t>
      </w:r>
      <w:r w:rsidRPr="00805F1E">
        <w:rPr>
          <w:rFonts w:hAnsi="Times New Roman" w:cs="Times New Roman"/>
          <w:color w:val="000000"/>
          <w:sz w:val="24"/>
          <w:szCs w:val="24"/>
          <w:lang w:val="ru-RU"/>
        </w:rPr>
        <w:t xml:space="preserve">%), информатику – </w:t>
      </w:r>
      <w:r w:rsidR="003E224C">
        <w:rPr>
          <w:rFonts w:hAnsi="Times New Roman" w:cs="Times New Roman"/>
          <w:color w:val="000000"/>
          <w:sz w:val="24"/>
          <w:szCs w:val="24"/>
          <w:lang w:val="ru-RU"/>
        </w:rPr>
        <w:t>1</w:t>
      </w:r>
      <w:r w:rsidRPr="00805F1E">
        <w:rPr>
          <w:rFonts w:hAnsi="Times New Roman" w:cs="Times New Roman"/>
          <w:color w:val="000000"/>
          <w:sz w:val="24"/>
          <w:szCs w:val="24"/>
          <w:lang w:val="ru-RU"/>
        </w:rPr>
        <w:t xml:space="preserve"> человек</w:t>
      </w:r>
      <w:r>
        <w:rPr>
          <w:rFonts w:hAnsi="Times New Roman" w:cs="Times New Roman"/>
          <w:color w:val="000000"/>
          <w:sz w:val="24"/>
          <w:szCs w:val="24"/>
        </w:rPr>
        <w:t> </w:t>
      </w:r>
      <w:r w:rsidRPr="00805F1E">
        <w:rPr>
          <w:rFonts w:hAnsi="Times New Roman" w:cs="Times New Roman"/>
          <w:color w:val="000000"/>
          <w:sz w:val="24"/>
          <w:szCs w:val="24"/>
          <w:lang w:val="ru-RU"/>
        </w:rPr>
        <w:t>(</w:t>
      </w:r>
      <w:r w:rsidR="003E224C">
        <w:rPr>
          <w:rFonts w:hAnsi="Times New Roman" w:cs="Times New Roman"/>
          <w:color w:val="000000"/>
          <w:sz w:val="24"/>
          <w:szCs w:val="24"/>
          <w:lang w:val="ru-RU"/>
        </w:rPr>
        <w:t>13</w:t>
      </w:r>
      <w:r w:rsidRPr="00805F1E">
        <w:rPr>
          <w:rFonts w:hAnsi="Times New Roman" w:cs="Times New Roman"/>
          <w:color w:val="000000"/>
          <w:sz w:val="24"/>
          <w:szCs w:val="24"/>
          <w:lang w:val="ru-RU"/>
        </w:rPr>
        <w:t>%), биологию –</w:t>
      </w:r>
      <w:r>
        <w:rPr>
          <w:rFonts w:hAnsi="Times New Roman" w:cs="Times New Roman"/>
          <w:color w:val="000000"/>
          <w:sz w:val="24"/>
          <w:szCs w:val="24"/>
        </w:rPr>
        <w:t> </w:t>
      </w:r>
      <w:r w:rsidR="00113A9B">
        <w:rPr>
          <w:rFonts w:hAnsi="Times New Roman" w:cs="Times New Roman"/>
          <w:color w:val="000000"/>
          <w:sz w:val="24"/>
          <w:szCs w:val="24"/>
          <w:lang w:val="ru-RU"/>
        </w:rPr>
        <w:t>2</w:t>
      </w:r>
      <w:r w:rsidRPr="00805F1E">
        <w:rPr>
          <w:rFonts w:hAnsi="Times New Roman" w:cs="Times New Roman"/>
          <w:color w:val="000000"/>
          <w:sz w:val="24"/>
          <w:szCs w:val="24"/>
          <w:lang w:val="ru-RU"/>
        </w:rPr>
        <w:t xml:space="preserve"> (</w:t>
      </w:r>
      <w:r w:rsidR="003E224C">
        <w:rPr>
          <w:rFonts w:hAnsi="Times New Roman" w:cs="Times New Roman"/>
          <w:color w:val="000000"/>
          <w:sz w:val="24"/>
          <w:szCs w:val="24"/>
          <w:lang w:val="ru-RU"/>
        </w:rPr>
        <w:t>25</w:t>
      </w:r>
      <w:r w:rsidRPr="00805F1E">
        <w:rPr>
          <w:rFonts w:hAnsi="Times New Roman" w:cs="Times New Roman"/>
          <w:color w:val="000000"/>
          <w:sz w:val="24"/>
          <w:szCs w:val="24"/>
          <w:lang w:val="ru-RU"/>
        </w:rPr>
        <w:t xml:space="preserve">%), </w:t>
      </w:r>
      <w:r>
        <w:rPr>
          <w:rFonts w:hAnsi="Times New Roman" w:cs="Times New Roman"/>
          <w:color w:val="000000"/>
          <w:sz w:val="24"/>
          <w:szCs w:val="24"/>
        </w:rPr>
        <w:t>C</w:t>
      </w:r>
      <w:r w:rsidRPr="00805F1E">
        <w:rPr>
          <w:rFonts w:hAnsi="Times New Roman" w:cs="Times New Roman"/>
          <w:color w:val="000000"/>
          <w:sz w:val="24"/>
          <w:szCs w:val="24"/>
          <w:lang w:val="ru-RU"/>
        </w:rPr>
        <w:t>огласно результатам ЕГЭ</w:t>
      </w:r>
      <w:r>
        <w:rPr>
          <w:rFonts w:hAnsi="Times New Roman" w:cs="Times New Roman"/>
          <w:color w:val="000000"/>
          <w:sz w:val="24"/>
          <w:szCs w:val="24"/>
        </w:rPr>
        <w:t> </w:t>
      </w:r>
      <w:r w:rsidRPr="00805F1E">
        <w:rPr>
          <w:rFonts w:hAnsi="Times New Roman" w:cs="Times New Roman"/>
          <w:color w:val="000000"/>
          <w:sz w:val="24"/>
          <w:szCs w:val="24"/>
          <w:lang w:val="ru-RU"/>
        </w:rPr>
        <w:t xml:space="preserve">успеваемость составила </w:t>
      </w:r>
      <w:r w:rsidR="003E224C">
        <w:rPr>
          <w:rFonts w:hAnsi="Times New Roman" w:cs="Times New Roman"/>
          <w:color w:val="000000"/>
          <w:sz w:val="24"/>
          <w:szCs w:val="24"/>
          <w:lang w:val="ru-RU"/>
        </w:rPr>
        <w:t>75</w:t>
      </w:r>
      <w:r w:rsidRPr="00805F1E">
        <w:rPr>
          <w:rFonts w:hAnsi="Times New Roman" w:cs="Times New Roman"/>
          <w:color w:val="000000"/>
          <w:sz w:val="24"/>
          <w:szCs w:val="24"/>
          <w:lang w:val="ru-RU"/>
        </w:rPr>
        <w:t xml:space="preserve"> процентов. Качество сдачи экзаменов и средний балл свидетельствуют о том, что уровень знаний обучающихся </w:t>
      </w:r>
      <w:r w:rsidR="003E224C">
        <w:rPr>
          <w:rFonts w:hAnsi="Times New Roman" w:cs="Times New Roman"/>
          <w:color w:val="000000"/>
          <w:sz w:val="24"/>
          <w:szCs w:val="24"/>
          <w:lang w:val="ru-RU"/>
        </w:rPr>
        <w:t>ниже</w:t>
      </w:r>
      <w:r w:rsidRPr="00805F1E">
        <w:rPr>
          <w:rFonts w:hAnsi="Times New Roman" w:cs="Times New Roman"/>
          <w:color w:val="000000"/>
          <w:sz w:val="24"/>
          <w:szCs w:val="24"/>
          <w:lang w:val="ru-RU"/>
        </w:rPr>
        <w:t xml:space="preserve"> среднего по всем предметам.</w:t>
      </w:r>
      <w:r w:rsidR="003E224C">
        <w:rPr>
          <w:rFonts w:hAnsi="Times New Roman" w:cs="Times New Roman"/>
          <w:color w:val="000000"/>
          <w:sz w:val="24"/>
          <w:szCs w:val="24"/>
          <w:lang w:val="ru-RU"/>
        </w:rPr>
        <w:t xml:space="preserve"> </w:t>
      </w:r>
      <w:r w:rsidR="00F67BA4">
        <w:rPr>
          <w:rFonts w:hAnsi="Times New Roman" w:cs="Times New Roman"/>
          <w:color w:val="000000"/>
          <w:sz w:val="24"/>
          <w:szCs w:val="24"/>
          <w:lang w:val="ru-RU"/>
        </w:rPr>
        <w:t>2 обучающихся, не прошедшие ЕГЭ по математике базового уровня и получившие неудовлетворительный результат при пересдаче в дополнительный период не получили аттестат о среднем общем образовании.</w:t>
      </w:r>
    </w:p>
    <w:p w:rsidR="004E2ACE" w:rsidRPr="00F67BA4" w:rsidRDefault="00805F1E">
      <w:pPr>
        <w:rPr>
          <w:rFonts w:hAnsi="Times New Roman" w:cs="Times New Roman"/>
          <w:color w:val="000000"/>
          <w:sz w:val="24"/>
          <w:szCs w:val="24"/>
          <w:lang w:val="ru-RU"/>
        </w:rPr>
      </w:pPr>
      <w:r w:rsidRPr="00F67BA4">
        <w:rPr>
          <w:rFonts w:hAnsi="Times New Roman" w:cs="Times New Roman"/>
          <w:b/>
          <w:bCs/>
          <w:color w:val="000000"/>
          <w:sz w:val="24"/>
          <w:szCs w:val="24"/>
          <w:lang w:val="ru-RU"/>
        </w:rPr>
        <w:t>Результаты ЕГЭ в 2022</w:t>
      </w:r>
      <w:r>
        <w:rPr>
          <w:rFonts w:hAnsi="Times New Roman" w:cs="Times New Roman"/>
          <w:b/>
          <w:bCs/>
          <w:color w:val="000000"/>
          <w:sz w:val="24"/>
          <w:szCs w:val="24"/>
        </w:rPr>
        <w:t> </w:t>
      </w:r>
      <w:r w:rsidRPr="00F67BA4">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3446"/>
        <w:gridCol w:w="2956"/>
        <w:gridCol w:w="1160"/>
        <w:gridCol w:w="1100"/>
        <w:gridCol w:w="1669"/>
      </w:tblGrid>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jc w:val="center"/>
              <w:rPr>
                <w:rFonts w:hAnsi="Times New Roman" w:cs="Times New Roman"/>
                <w:color w:val="000000"/>
                <w:sz w:val="24"/>
                <w:szCs w:val="24"/>
              </w:rPr>
            </w:pPr>
            <w:r>
              <w:rPr>
                <w:rFonts w:hAnsi="Times New Roman" w:cs="Times New Roman"/>
                <w:b/>
                <w:bCs/>
                <w:color w:val="000000"/>
                <w:sz w:val="24"/>
                <w:szCs w:val="24"/>
              </w:rPr>
              <w:t>Учебные предметы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
              <w:rPr>
                <w:rFonts w:hAnsi="Times New Roman" w:cs="Times New Roman"/>
                <w:b/>
                <w:bCs/>
                <w:color w:val="000000"/>
                <w:sz w:val="24"/>
                <w:szCs w:val="24"/>
              </w:rPr>
              <w:t>Количество участников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r>
              <w:rPr>
                <w:rFonts w:hAnsi="Times New Roman" w:cs="Times New Roman"/>
                <w:b/>
                <w:bCs/>
                <w:color w:val="000000"/>
                <w:sz w:val="24"/>
                <w:szCs w:val="24"/>
              </w:rPr>
              <w:t>Успеваемость</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lastRenderedPageBreak/>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3E224C">
            <w:pPr>
              <w:jc w:val="center"/>
              <w:rPr>
                <w:rFonts w:hAnsi="Times New Roman" w:cs="Times New Roman"/>
                <w:color w:val="000000"/>
                <w:sz w:val="24"/>
                <w:szCs w:val="24"/>
              </w:rPr>
            </w:pPr>
            <w:r>
              <w:rPr>
                <w:rFonts w:hAnsi="Times New Roman" w:cs="Times New Roman"/>
                <w:color w:val="000000"/>
                <w:sz w:val="24"/>
                <w:szCs w:val="24"/>
              </w:rPr>
              <w:t>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3E224C">
            <w:pPr>
              <w:jc w:val="center"/>
            </w:pPr>
            <w:r>
              <w:rPr>
                <w:rFonts w:hAnsi="Times New Roman" w:cs="Times New Roman"/>
                <w:color w:val="000000"/>
                <w:sz w:val="24"/>
                <w:szCs w:val="24"/>
              </w:rPr>
              <w:t>100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3E224C">
            <w:pPr>
              <w:jc w:val="cente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Математика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3E224C">
            <w:pPr>
              <w:jc w:val="center"/>
            </w:pPr>
            <w:r>
              <w:rPr>
                <w:rFonts w:hAnsi="Times New Roman" w:cs="Times New Roman"/>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60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Математика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3E224C">
            <w:pPr>
              <w:jc w:val="center"/>
            </w:pPr>
            <w:r>
              <w:rPr>
                <w:rFonts w:hAnsi="Times New Roman" w:cs="Times New Roman"/>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3E224C">
            <w:pPr>
              <w:jc w:val="center"/>
            </w:pPr>
            <w:r>
              <w:rPr>
                <w:rFonts w:hAnsi="Times New Roman" w:cs="Times New Roman"/>
                <w:color w:val="000000"/>
                <w:sz w:val="24"/>
                <w:szCs w:val="24"/>
              </w:rPr>
              <w:t>58,5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sidP="003E224C">
            <w:pPr>
              <w:jc w:val="center"/>
            </w:pPr>
            <w:r>
              <w:rPr>
                <w:rFonts w:hAnsi="Times New Roman" w:cs="Times New Roman"/>
                <w:color w:val="000000"/>
                <w:sz w:val="24"/>
                <w:szCs w:val="24"/>
              </w:rPr>
              <w:t>100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rsidP="003E224C">
            <w:pPr>
              <w:jc w:val="center"/>
              <w:rPr>
                <w:lang w:val="ru-RU"/>
              </w:rPr>
            </w:pPr>
            <w:r>
              <w:rPr>
                <w:rFonts w:hAnsi="Times New Roman" w:cs="Times New Roman"/>
                <w:color w:val="000000"/>
                <w:sz w:val="24"/>
                <w:szCs w:val="24"/>
                <w:lang w:val="ru-RU"/>
              </w:rPr>
              <w:t>60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3E224C" w:rsidRDefault="003E224C">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3E224C">
            <w:r>
              <w:rPr>
                <w:rFonts w:hAnsi="Times New Roman" w:cs="Times New Roman"/>
                <w:color w:val="000000"/>
                <w:sz w:val="24"/>
                <w:szCs w:val="24"/>
                <w:lang w:val="ru-RU"/>
              </w:rPr>
              <w:t>6</w:t>
            </w:r>
            <w:r w:rsidR="00805F1E">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r>
              <w:rPr>
                <w:rFonts w:hAnsi="Times New Roman" w:cs="Times New Roman"/>
                <w:color w:val="000000"/>
                <w:sz w:val="24"/>
                <w:szCs w:val="24"/>
              </w:rPr>
              <w:t>100</w:t>
            </w:r>
          </w:p>
        </w:tc>
      </w:tr>
    </w:tbl>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t>Выводы о результатах ГИА-9 и ГИА-11</w:t>
      </w:r>
    </w:p>
    <w:p w:rsidR="004E2ACE" w:rsidRDefault="00805F1E" w:rsidP="00096F50">
      <w:pPr>
        <w:numPr>
          <w:ilvl w:val="0"/>
          <w:numId w:val="14"/>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 xml:space="preserve">Обучающиеся 9-х и 11-х классов показали </w:t>
      </w:r>
      <w:r w:rsidR="00F67BA4">
        <w:rPr>
          <w:rFonts w:hAnsi="Times New Roman" w:cs="Times New Roman"/>
          <w:color w:val="000000"/>
          <w:sz w:val="24"/>
          <w:szCs w:val="24"/>
          <w:lang w:val="ru-RU"/>
        </w:rPr>
        <w:t>низкую</w:t>
      </w:r>
      <w:r>
        <w:rPr>
          <w:rFonts w:hAnsi="Times New Roman" w:cs="Times New Roman"/>
          <w:color w:val="000000"/>
          <w:sz w:val="24"/>
          <w:szCs w:val="24"/>
        </w:rPr>
        <w:t> </w:t>
      </w:r>
      <w:r w:rsidRPr="00805F1E">
        <w:rPr>
          <w:rFonts w:hAnsi="Times New Roman" w:cs="Times New Roman"/>
          <w:color w:val="000000"/>
          <w:sz w:val="24"/>
          <w:szCs w:val="24"/>
          <w:lang w:val="ru-RU"/>
        </w:rPr>
        <w:t>успеваемость по результатам ГИА</w:t>
      </w:r>
      <w:r>
        <w:rPr>
          <w:rFonts w:hAnsi="Times New Roman" w:cs="Times New Roman"/>
          <w:color w:val="000000"/>
          <w:sz w:val="24"/>
          <w:szCs w:val="24"/>
        </w:rPr>
        <w:t> </w:t>
      </w:r>
      <w:r w:rsidRPr="00805F1E">
        <w:rPr>
          <w:rFonts w:hAnsi="Times New Roman" w:cs="Times New Roman"/>
          <w:color w:val="000000"/>
          <w:sz w:val="24"/>
          <w:szCs w:val="24"/>
          <w:lang w:val="ru-RU"/>
        </w:rPr>
        <w:t>по всем предметам.</w:t>
      </w:r>
    </w:p>
    <w:p w:rsidR="00FE2B66" w:rsidRDefault="00FE2B66" w:rsidP="00096F50">
      <w:pPr>
        <w:numPr>
          <w:ilvl w:val="0"/>
          <w:numId w:val="14"/>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50% выпускников показали неудовлетворительный результат по итогам ЕГЭ по физике, биологии, истории; 40%-по математике, обществознанию.</w:t>
      </w:r>
    </w:p>
    <w:p w:rsidR="00F67BA4" w:rsidRDefault="00F67BA4" w:rsidP="00F67BA4">
      <w:pPr>
        <w:ind w:right="180"/>
        <w:contextualSpacing/>
        <w:rPr>
          <w:rFonts w:hAnsi="Times New Roman" w:cs="Times New Roman"/>
          <w:color w:val="000000"/>
          <w:sz w:val="24"/>
          <w:szCs w:val="24"/>
          <w:lang w:val="ru-RU"/>
        </w:rPr>
      </w:pPr>
    </w:p>
    <w:p w:rsidR="00F67BA4" w:rsidRDefault="00F67BA4" w:rsidP="00F67BA4">
      <w:pPr>
        <w:ind w:right="180"/>
        <w:contextualSpacing/>
        <w:rPr>
          <w:rFonts w:hAnsi="Times New Roman" w:cs="Times New Roman"/>
          <w:color w:val="000000"/>
          <w:sz w:val="24"/>
          <w:szCs w:val="24"/>
          <w:lang w:val="ru-RU"/>
        </w:rPr>
      </w:pPr>
    </w:p>
    <w:p w:rsidR="00F67BA4" w:rsidRPr="00364782" w:rsidRDefault="00F67BA4" w:rsidP="00FE2B66">
      <w:pPr>
        <w:ind w:right="180"/>
        <w:rPr>
          <w:color w:val="000000"/>
          <w:sz w:val="24"/>
          <w:szCs w:val="24"/>
          <w:lang w:val="ru-RU"/>
        </w:rPr>
      </w:pPr>
      <w:r w:rsidRPr="00364782">
        <w:rPr>
          <w:b/>
          <w:bCs/>
          <w:color w:val="000000"/>
          <w:sz w:val="24"/>
          <w:szCs w:val="24"/>
          <w:lang w:val="ru-RU"/>
        </w:rPr>
        <w:t>РЕКОМЕНДАЦИИ</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1. Учителям, преподающим на уровне среднего общего образования:</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1.1. Скорректировать рабочие программы по предметам. Усилить изучение тем, по которым выпускники нынешнего года показали низкие результаты.</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1.2.</w:t>
      </w:r>
      <w:r>
        <w:rPr>
          <w:color w:val="000000"/>
          <w:sz w:val="24"/>
          <w:szCs w:val="24"/>
        </w:rPr>
        <w:t> </w:t>
      </w:r>
      <w:r w:rsidRPr="00F67BA4">
        <w:rPr>
          <w:color w:val="000000"/>
          <w:sz w:val="24"/>
          <w:szCs w:val="24"/>
          <w:lang w:val="ru-RU"/>
        </w:rPr>
        <w:t>Использовать возможности электронного обучения для подготовки к ГИА.</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 xml:space="preserve">2. Заместителю директора по учебно-воспитательной работе </w:t>
      </w:r>
      <w:r w:rsidR="00FE2B66">
        <w:rPr>
          <w:color w:val="000000"/>
          <w:sz w:val="24"/>
          <w:szCs w:val="24"/>
          <w:lang w:val="ru-RU"/>
        </w:rPr>
        <w:t>Гончаровой Е.Н</w:t>
      </w:r>
      <w:r w:rsidRPr="00F67BA4">
        <w:rPr>
          <w:color w:val="000000"/>
          <w:sz w:val="24"/>
          <w:szCs w:val="24"/>
          <w:lang w:val="ru-RU"/>
        </w:rPr>
        <w:t>.:</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2.1. Разработать комплекс мер для повышения мотивации учеников к подготовке к экзаменам.</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2.2. Обратить особое внимание на учеников группы риска и своевременно составлять индивидуальный образовательный маршрут для них.</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2.3. Контролировать в течение 2022/23</w:t>
      </w:r>
      <w:r>
        <w:rPr>
          <w:color w:val="000000"/>
          <w:sz w:val="24"/>
          <w:szCs w:val="24"/>
        </w:rPr>
        <w:t> </w:t>
      </w:r>
      <w:r w:rsidRPr="00F67BA4">
        <w:rPr>
          <w:color w:val="000000"/>
          <w:sz w:val="24"/>
          <w:szCs w:val="24"/>
          <w:lang w:val="ru-RU"/>
        </w:rPr>
        <w:t>учебного года подготовку к ГИА-2023</w:t>
      </w:r>
      <w:r>
        <w:rPr>
          <w:color w:val="000000"/>
          <w:sz w:val="24"/>
          <w:szCs w:val="24"/>
        </w:rPr>
        <w:t> </w:t>
      </w:r>
      <w:r w:rsidRPr="00F67BA4">
        <w:rPr>
          <w:color w:val="000000"/>
          <w:sz w:val="24"/>
          <w:szCs w:val="24"/>
          <w:lang w:val="ru-RU"/>
        </w:rPr>
        <w:t>учеников группы риска.</w:t>
      </w:r>
    </w:p>
    <w:p w:rsidR="00F67BA4" w:rsidRPr="00F67BA4" w:rsidRDefault="00F67BA4" w:rsidP="00F67BA4">
      <w:pPr>
        <w:spacing w:before="0" w:beforeAutospacing="0"/>
        <w:rPr>
          <w:color w:val="000000"/>
          <w:sz w:val="24"/>
          <w:szCs w:val="24"/>
          <w:lang w:val="ru-RU"/>
        </w:rPr>
      </w:pPr>
      <w:r w:rsidRPr="00F67BA4">
        <w:rPr>
          <w:color w:val="000000"/>
          <w:sz w:val="24"/>
          <w:szCs w:val="24"/>
          <w:lang w:val="ru-RU"/>
        </w:rPr>
        <w:t>2.4. Рекомендовать учителям повышать уровень квалификации на курсах подготовки к ГИА.</w:t>
      </w:r>
    </w:p>
    <w:p w:rsidR="004E2ACE" w:rsidRPr="00CD009B" w:rsidRDefault="00F67BA4" w:rsidP="00CD009B">
      <w:pPr>
        <w:spacing w:before="0" w:beforeAutospacing="0"/>
        <w:rPr>
          <w:color w:val="000000"/>
          <w:sz w:val="24"/>
          <w:szCs w:val="24"/>
          <w:lang w:val="ru-RU"/>
        </w:rPr>
      </w:pPr>
      <w:r w:rsidRPr="00F67BA4">
        <w:rPr>
          <w:color w:val="000000"/>
          <w:sz w:val="24"/>
          <w:szCs w:val="24"/>
          <w:lang w:val="ru-RU"/>
        </w:rPr>
        <w:t>2.5. Запланировать проведение единых дней тренировочных работ в форме ЕГЭ</w:t>
      </w:r>
      <w:r>
        <w:rPr>
          <w:color w:val="000000"/>
          <w:sz w:val="24"/>
          <w:szCs w:val="24"/>
        </w:rPr>
        <w:t> </w:t>
      </w:r>
      <w:r w:rsidRPr="00F67BA4">
        <w:rPr>
          <w:color w:val="000000"/>
          <w:sz w:val="24"/>
          <w:szCs w:val="24"/>
          <w:lang w:val="ru-RU"/>
        </w:rPr>
        <w:t>по предметам с последующим анализом ошибок.</w:t>
      </w:r>
    </w:p>
    <w:p w:rsidR="004E2ACE" w:rsidRPr="00805F1E" w:rsidRDefault="00CD009B">
      <w:pPr>
        <w:jc w:val="center"/>
        <w:rPr>
          <w:rFonts w:hAnsi="Times New Roman" w:cs="Times New Roman"/>
          <w:color w:val="000000"/>
          <w:sz w:val="24"/>
          <w:szCs w:val="24"/>
          <w:lang w:val="ru-RU"/>
        </w:rPr>
      </w:pPr>
      <w:r>
        <w:rPr>
          <w:rFonts w:hAnsi="Times New Roman" w:cs="Times New Roman"/>
          <w:b/>
          <w:bCs/>
          <w:color w:val="000000"/>
          <w:sz w:val="24"/>
          <w:szCs w:val="24"/>
        </w:rPr>
        <w:t xml:space="preserve">VI. </w:t>
      </w:r>
      <w:r w:rsidR="00805F1E" w:rsidRPr="00805F1E">
        <w:rPr>
          <w:rFonts w:hAnsi="Times New Roman" w:cs="Times New Roman"/>
          <w:b/>
          <w:bCs/>
          <w:color w:val="000000"/>
          <w:sz w:val="24"/>
          <w:szCs w:val="24"/>
          <w:lang w:val="ru-RU"/>
        </w:rPr>
        <w:t>ВОСТРЕБОВАННОСТЬ ВЫПУСКНИКОВ</w:t>
      </w:r>
    </w:p>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t>Востребованность выпускников</w:t>
      </w:r>
    </w:p>
    <w:tbl>
      <w:tblPr>
        <w:tblW w:w="0" w:type="auto"/>
        <w:tblCellMar>
          <w:top w:w="15" w:type="dxa"/>
          <w:left w:w="15" w:type="dxa"/>
          <w:bottom w:w="15" w:type="dxa"/>
          <w:right w:w="15" w:type="dxa"/>
        </w:tblCellMar>
        <w:tblLook w:val="0600" w:firstRow="0" w:lastRow="0" w:firstColumn="0" w:lastColumn="0" w:noHBand="1" w:noVBand="1"/>
      </w:tblPr>
      <w:tblGrid>
        <w:gridCol w:w="855"/>
        <w:gridCol w:w="601"/>
        <w:gridCol w:w="905"/>
        <w:gridCol w:w="905"/>
        <w:gridCol w:w="1719"/>
        <w:gridCol w:w="601"/>
        <w:gridCol w:w="1048"/>
        <w:gridCol w:w="1719"/>
        <w:gridCol w:w="1122"/>
        <w:gridCol w:w="856"/>
      </w:tblGrid>
      <w:tr w:rsidR="004E2A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Год 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Средняя школа</w:t>
            </w:r>
          </w:p>
        </w:tc>
      </w:tr>
      <w:tr w:rsidR="004E2ACE" w:rsidRPr="0036478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t xml:space="preserve">Перешли в 10-й класс </w:t>
            </w:r>
            <w:r w:rsidRPr="00805F1E">
              <w:rPr>
                <w:rFonts w:hAnsi="Times New Roman" w:cs="Times New Roman"/>
                <w:b/>
                <w:bCs/>
                <w:color w:val="000000"/>
                <w:sz w:val="24"/>
                <w:szCs w:val="24"/>
                <w:lang w:val="ru-RU"/>
              </w:rPr>
              <w:lastRenderedPageBreak/>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lastRenderedPageBreak/>
              <w:t xml:space="preserve">Перешли в 10-й класс </w:t>
            </w:r>
            <w:r w:rsidRPr="00805F1E">
              <w:rPr>
                <w:rFonts w:hAnsi="Times New Roman" w:cs="Times New Roman"/>
                <w:b/>
                <w:bCs/>
                <w:color w:val="000000"/>
                <w:sz w:val="24"/>
                <w:szCs w:val="24"/>
                <w:lang w:val="ru-RU"/>
              </w:rPr>
              <w:lastRenderedPageBreak/>
              <w:t>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lastRenderedPageBreak/>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Поступили в вузы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Устроились 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b/>
                <w:bCs/>
                <w:color w:val="000000"/>
                <w:sz w:val="24"/>
                <w:szCs w:val="24"/>
                <w:lang w:val="ru-RU"/>
              </w:rPr>
              <w:t xml:space="preserve">Пошли на срочную </w:t>
            </w:r>
            <w:r w:rsidRPr="00805F1E">
              <w:rPr>
                <w:rFonts w:hAnsi="Times New Roman" w:cs="Times New Roman"/>
                <w:b/>
                <w:bCs/>
                <w:color w:val="000000"/>
                <w:sz w:val="24"/>
                <w:szCs w:val="24"/>
                <w:lang w:val="ru-RU"/>
              </w:rPr>
              <w:lastRenderedPageBreak/>
              <w:t>службу по призыву</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lastRenderedPageBreak/>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67BA4" w:rsidRDefault="00F67BA4">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67BA4" w:rsidRDefault="00F67BA4">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67BA4" w:rsidRDefault="00F67BA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67BA4" w:rsidRDefault="00F67BA4">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67BA4" w:rsidRDefault="00F67BA4">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67BA4" w:rsidRDefault="00F67BA4">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67BA4" w:rsidRDefault="00F67BA4">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w:t>
            </w:r>
          </w:p>
        </w:tc>
      </w:tr>
    </w:tbl>
    <w:p w:rsidR="00FE2B66" w:rsidRDefault="00FE2B66">
      <w:pPr>
        <w:jc w:val="center"/>
        <w:rPr>
          <w:rFonts w:hAnsi="Times New Roman" w:cs="Times New Roman"/>
          <w:b/>
          <w:bCs/>
          <w:color w:val="000000"/>
          <w:sz w:val="24"/>
          <w:szCs w:val="24"/>
        </w:rPr>
      </w:pPr>
    </w:p>
    <w:p w:rsidR="004E2ACE" w:rsidRPr="00805F1E" w:rsidRDefault="00805F1E">
      <w:pPr>
        <w:jc w:val="center"/>
        <w:rPr>
          <w:rFonts w:hAnsi="Times New Roman" w:cs="Times New Roman"/>
          <w:color w:val="000000"/>
          <w:sz w:val="24"/>
          <w:szCs w:val="24"/>
          <w:lang w:val="ru-RU"/>
        </w:rPr>
      </w:pPr>
      <w:r>
        <w:rPr>
          <w:rFonts w:hAnsi="Times New Roman" w:cs="Times New Roman"/>
          <w:b/>
          <w:bCs/>
          <w:color w:val="000000"/>
          <w:sz w:val="24"/>
          <w:szCs w:val="24"/>
        </w:rPr>
        <w:t>VII</w:t>
      </w:r>
      <w:r w:rsidRPr="00805F1E">
        <w:rPr>
          <w:rFonts w:hAnsi="Times New Roman" w:cs="Times New Roman"/>
          <w:b/>
          <w:bCs/>
          <w:color w:val="000000"/>
          <w:sz w:val="24"/>
          <w:szCs w:val="24"/>
          <w:lang w:val="ru-RU"/>
        </w:rPr>
        <w:t>. ФУНКЦИОНИРОВАНИЕ</w:t>
      </w:r>
      <w:r>
        <w:rPr>
          <w:rFonts w:hAnsi="Times New Roman" w:cs="Times New Roman"/>
          <w:b/>
          <w:bCs/>
          <w:color w:val="000000"/>
          <w:sz w:val="24"/>
          <w:szCs w:val="24"/>
        </w:rPr>
        <w:t> </w:t>
      </w:r>
      <w:r w:rsidRPr="00805F1E">
        <w:rPr>
          <w:rFonts w:hAnsi="Times New Roman" w:cs="Times New Roman"/>
          <w:b/>
          <w:bCs/>
          <w:color w:val="000000"/>
          <w:sz w:val="24"/>
          <w:szCs w:val="24"/>
          <w:lang w:val="ru-RU"/>
        </w:rPr>
        <w:t>ВНУТРЕННЕЙ СИСТЕМЫ ОЦЕНКИ КАЧЕСТВА ОБРАЗОВАНИЯ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Деятельность по оценке качества образования в МБОУ </w:t>
      </w:r>
      <w:r w:rsidR="00FE2B66">
        <w:rPr>
          <w:rFonts w:hAnsi="Times New Roman" w:cs="Times New Roman"/>
          <w:color w:val="000000"/>
          <w:sz w:val="24"/>
          <w:szCs w:val="24"/>
          <w:lang w:val="ru-RU"/>
        </w:rPr>
        <w:t>Калининской СОШ № 7</w:t>
      </w:r>
      <w:r w:rsidRPr="00805F1E">
        <w:rPr>
          <w:rFonts w:hAnsi="Times New Roman" w:cs="Times New Roman"/>
          <w:color w:val="000000"/>
          <w:sz w:val="24"/>
          <w:szCs w:val="24"/>
          <w:lang w:val="ru-RU"/>
        </w:rPr>
        <w:t xml:space="preserve"> в 2022 году организовывалась на основании Положения о внутренней системе оценки качества образования (ВСОКО) и в соответствии с Планами ВСОКО на 2021/22 и 2022/23 учебные годы.</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4E2ACE" w:rsidRPr="00805F1E" w:rsidRDefault="00805F1E" w:rsidP="00096F50">
      <w:pPr>
        <w:numPr>
          <w:ilvl w:val="0"/>
          <w:numId w:val="15"/>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Pr>
          <w:rFonts w:hAnsi="Times New Roman" w:cs="Times New Roman"/>
          <w:color w:val="000000"/>
          <w:sz w:val="24"/>
          <w:szCs w:val="24"/>
        </w:rPr>
        <w:t> </w:t>
      </w:r>
      <w:r w:rsidRPr="00805F1E">
        <w:rPr>
          <w:rFonts w:hAnsi="Times New Roman" w:cs="Times New Roman"/>
          <w:color w:val="000000"/>
          <w:sz w:val="24"/>
          <w:szCs w:val="24"/>
          <w:lang w:val="ru-RU"/>
        </w:rPr>
        <w:t>организации</w:t>
      </w:r>
      <w:r>
        <w:rPr>
          <w:rFonts w:hAnsi="Times New Roman" w:cs="Times New Roman"/>
          <w:color w:val="000000"/>
          <w:sz w:val="24"/>
          <w:szCs w:val="24"/>
        </w:rPr>
        <w:t> </w:t>
      </w:r>
      <w:r w:rsidRPr="00805F1E">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4E2ACE" w:rsidRPr="00805F1E" w:rsidRDefault="00805F1E" w:rsidP="00096F50">
      <w:pPr>
        <w:numPr>
          <w:ilvl w:val="0"/>
          <w:numId w:val="15"/>
        </w:numPr>
        <w:ind w:left="780" w:right="180"/>
        <w:rPr>
          <w:rFonts w:hAnsi="Times New Roman" w:cs="Times New Roman"/>
          <w:color w:val="000000"/>
          <w:sz w:val="24"/>
          <w:szCs w:val="24"/>
          <w:lang w:val="ru-RU"/>
        </w:rPr>
      </w:pPr>
      <w:r w:rsidRPr="00805F1E">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Основными направлениями и целями оценочной деятельности в МБОУ </w:t>
      </w:r>
      <w:r w:rsidR="00FE2B66">
        <w:rPr>
          <w:rFonts w:hAnsi="Times New Roman" w:cs="Times New Roman"/>
          <w:color w:val="000000"/>
          <w:sz w:val="24"/>
          <w:szCs w:val="24"/>
          <w:lang w:val="ru-RU"/>
        </w:rPr>
        <w:t>Калининской СОШ № 7</w:t>
      </w:r>
      <w:r w:rsidRPr="00805F1E">
        <w:rPr>
          <w:rFonts w:hAnsi="Times New Roman" w:cs="Times New Roman"/>
          <w:color w:val="000000"/>
          <w:sz w:val="24"/>
          <w:szCs w:val="24"/>
          <w:lang w:val="ru-RU"/>
        </w:rPr>
        <w:t xml:space="preserve"> являются:</w:t>
      </w:r>
    </w:p>
    <w:p w:rsidR="004E2ACE" w:rsidRPr="00805F1E" w:rsidRDefault="00805F1E" w:rsidP="00096F50">
      <w:pPr>
        <w:numPr>
          <w:ilvl w:val="0"/>
          <w:numId w:val="1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E2ACE" w:rsidRPr="00805F1E" w:rsidRDefault="00805F1E" w:rsidP="00096F50">
      <w:pPr>
        <w:numPr>
          <w:ilvl w:val="0"/>
          <w:numId w:val="16"/>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4E2ACE" w:rsidRPr="00805F1E" w:rsidRDefault="00805F1E" w:rsidP="00096F50">
      <w:pPr>
        <w:numPr>
          <w:ilvl w:val="0"/>
          <w:numId w:val="16"/>
        </w:numPr>
        <w:ind w:left="780" w:right="180"/>
        <w:rPr>
          <w:rFonts w:hAnsi="Times New Roman" w:cs="Times New Roman"/>
          <w:color w:val="000000"/>
          <w:sz w:val="24"/>
          <w:szCs w:val="24"/>
          <w:lang w:val="ru-RU"/>
        </w:rPr>
      </w:pPr>
      <w:r w:rsidRPr="00805F1E">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4E2ACE" w:rsidRDefault="00805F1E" w:rsidP="00096F50">
      <w:pPr>
        <w:numPr>
          <w:ilvl w:val="0"/>
          <w:numId w:val="17"/>
        </w:numPr>
        <w:ind w:left="780" w:right="180"/>
        <w:contextualSpacing/>
        <w:rPr>
          <w:rFonts w:hAnsi="Times New Roman" w:cs="Times New Roman"/>
          <w:color w:val="000000"/>
          <w:sz w:val="24"/>
          <w:szCs w:val="24"/>
        </w:rPr>
      </w:pPr>
      <w:r>
        <w:rPr>
          <w:rFonts w:hAnsi="Times New Roman" w:cs="Times New Roman"/>
          <w:color w:val="000000"/>
          <w:sz w:val="24"/>
          <w:szCs w:val="24"/>
        </w:rPr>
        <w:t>личностные результаты;</w:t>
      </w:r>
    </w:p>
    <w:p w:rsidR="004E2ACE" w:rsidRDefault="00805F1E" w:rsidP="00096F50">
      <w:pPr>
        <w:numPr>
          <w:ilvl w:val="0"/>
          <w:numId w:val="17"/>
        </w:numPr>
        <w:ind w:left="780" w:right="180"/>
        <w:contextualSpacing/>
        <w:rPr>
          <w:rFonts w:hAnsi="Times New Roman" w:cs="Times New Roman"/>
          <w:color w:val="000000"/>
          <w:sz w:val="24"/>
          <w:szCs w:val="24"/>
        </w:rPr>
      </w:pPr>
      <w:r>
        <w:rPr>
          <w:rFonts w:hAnsi="Times New Roman" w:cs="Times New Roman"/>
          <w:color w:val="000000"/>
          <w:sz w:val="24"/>
          <w:szCs w:val="24"/>
        </w:rPr>
        <w:t>метапредметные результаты;</w:t>
      </w:r>
    </w:p>
    <w:p w:rsidR="004E2ACE" w:rsidRDefault="00805F1E" w:rsidP="00096F50">
      <w:pPr>
        <w:numPr>
          <w:ilvl w:val="0"/>
          <w:numId w:val="17"/>
        </w:numPr>
        <w:ind w:left="780" w:right="180"/>
        <w:contextualSpacing/>
        <w:rPr>
          <w:rFonts w:hAnsi="Times New Roman" w:cs="Times New Roman"/>
          <w:color w:val="000000"/>
          <w:sz w:val="24"/>
          <w:szCs w:val="24"/>
        </w:rPr>
      </w:pPr>
      <w:r>
        <w:rPr>
          <w:rFonts w:hAnsi="Times New Roman" w:cs="Times New Roman"/>
          <w:color w:val="000000"/>
          <w:sz w:val="24"/>
          <w:szCs w:val="24"/>
        </w:rPr>
        <w:t>предметные результаты;</w:t>
      </w:r>
    </w:p>
    <w:p w:rsidR="004E2ACE" w:rsidRPr="00805F1E" w:rsidRDefault="00805F1E" w:rsidP="00096F50">
      <w:pPr>
        <w:numPr>
          <w:ilvl w:val="0"/>
          <w:numId w:val="17"/>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4E2ACE" w:rsidRPr="00805F1E" w:rsidRDefault="00805F1E" w:rsidP="00096F50">
      <w:pPr>
        <w:numPr>
          <w:ilvl w:val="0"/>
          <w:numId w:val="17"/>
        </w:numPr>
        <w:ind w:left="780" w:right="180"/>
        <w:rPr>
          <w:rFonts w:hAnsi="Times New Roman" w:cs="Times New Roman"/>
          <w:color w:val="000000"/>
          <w:sz w:val="24"/>
          <w:szCs w:val="24"/>
          <w:lang w:val="ru-RU"/>
        </w:rPr>
      </w:pPr>
      <w:r w:rsidRPr="00805F1E">
        <w:rPr>
          <w:rFonts w:hAnsi="Times New Roman" w:cs="Times New Roman"/>
          <w:color w:val="000000"/>
          <w:sz w:val="24"/>
          <w:szCs w:val="24"/>
          <w:lang w:val="ru-RU"/>
        </w:rPr>
        <w:t>анализ результатов дальнейшего трудоустройства выпускников.</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rsidR="004E2ACE" w:rsidRPr="00805F1E" w:rsidRDefault="00805F1E" w:rsidP="00096F50">
      <w:pPr>
        <w:numPr>
          <w:ilvl w:val="0"/>
          <w:numId w:val="1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lastRenderedPageBreak/>
        <w:t>исследование удовлетворенности родителей (законных представителей) качеством образовательного процесса и качеством условий;</w:t>
      </w:r>
    </w:p>
    <w:p w:rsidR="004E2ACE" w:rsidRPr="00805F1E" w:rsidRDefault="00805F1E" w:rsidP="00096F50">
      <w:pPr>
        <w:numPr>
          <w:ilvl w:val="0"/>
          <w:numId w:val="1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4E2ACE" w:rsidRPr="00805F1E" w:rsidRDefault="00805F1E" w:rsidP="00096F50">
      <w:pPr>
        <w:numPr>
          <w:ilvl w:val="0"/>
          <w:numId w:val="1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rsidR="004E2ACE" w:rsidRPr="00805F1E" w:rsidRDefault="00805F1E" w:rsidP="00096F50">
      <w:pPr>
        <w:numPr>
          <w:ilvl w:val="0"/>
          <w:numId w:val="1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обеспеченность методической и учебной литературой;</w:t>
      </w:r>
    </w:p>
    <w:p w:rsidR="004E2ACE" w:rsidRPr="00805F1E" w:rsidRDefault="00805F1E" w:rsidP="00096F50">
      <w:pPr>
        <w:numPr>
          <w:ilvl w:val="0"/>
          <w:numId w:val="1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диагностику уровня тревожности обучающихся 1-х 5-х и 10-х классов в период адаптации;</w:t>
      </w:r>
    </w:p>
    <w:p w:rsidR="004E2ACE" w:rsidRPr="00805F1E" w:rsidRDefault="00805F1E" w:rsidP="00096F50">
      <w:pPr>
        <w:numPr>
          <w:ilvl w:val="0"/>
          <w:numId w:val="1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4E2ACE" w:rsidRPr="00805F1E" w:rsidRDefault="00805F1E" w:rsidP="00096F50">
      <w:pPr>
        <w:numPr>
          <w:ilvl w:val="0"/>
          <w:numId w:val="18"/>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4E2ACE" w:rsidRPr="00805F1E" w:rsidRDefault="00805F1E" w:rsidP="00096F50">
      <w:pPr>
        <w:numPr>
          <w:ilvl w:val="0"/>
          <w:numId w:val="18"/>
        </w:numPr>
        <w:ind w:left="780" w:right="180"/>
        <w:rPr>
          <w:rFonts w:hAnsi="Times New Roman" w:cs="Times New Roman"/>
          <w:color w:val="000000"/>
          <w:sz w:val="24"/>
          <w:szCs w:val="24"/>
          <w:lang w:val="ru-RU"/>
        </w:rPr>
      </w:pPr>
      <w:r w:rsidRPr="00805F1E">
        <w:rPr>
          <w:rFonts w:hAnsi="Times New Roman" w:cs="Times New Roman"/>
          <w:color w:val="000000"/>
          <w:sz w:val="24"/>
          <w:szCs w:val="24"/>
          <w:lang w:val="ru-RU"/>
        </w:rPr>
        <w:t>использование социальной сферы микрорайона и города.</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Pr>
          <w:rFonts w:hAnsi="Times New Roman" w:cs="Times New Roman"/>
          <w:color w:val="000000"/>
          <w:sz w:val="24"/>
          <w:szCs w:val="24"/>
        </w:rPr>
        <w:t> </w:t>
      </w:r>
      <w:r w:rsidRPr="00805F1E">
        <w:rPr>
          <w:rFonts w:hAnsi="Times New Roman" w:cs="Times New Roman"/>
          <w:color w:val="000000"/>
          <w:sz w:val="24"/>
          <w:szCs w:val="24"/>
          <w:lang w:val="ru-RU"/>
        </w:rPr>
        <w:t>онлайн-опрос, в котором принял</w:t>
      </w:r>
      <w:r>
        <w:rPr>
          <w:rFonts w:hAnsi="Times New Roman" w:cs="Times New Roman"/>
          <w:color w:val="000000"/>
          <w:sz w:val="24"/>
          <w:szCs w:val="24"/>
        </w:rPr>
        <w:t> </w:t>
      </w:r>
      <w:r w:rsidRPr="00805F1E">
        <w:rPr>
          <w:rFonts w:hAnsi="Times New Roman" w:cs="Times New Roman"/>
          <w:color w:val="000000"/>
          <w:sz w:val="24"/>
          <w:szCs w:val="24"/>
          <w:lang w:val="ru-RU"/>
        </w:rPr>
        <w:t xml:space="preserve">участие </w:t>
      </w:r>
      <w:r w:rsidR="00FE2B66">
        <w:rPr>
          <w:rFonts w:hAnsi="Times New Roman" w:cs="Times New Roman"/>
          <w:color w:val="000000"/>
          <w:sz w:val="24"/>
          <w:szCs w:val="24"/>
          <w:lang w:val="ru-RU"/>
        </w:rPr>
        <w:t>131</w:t>
      </w:r>
      <w:r w:rsidRPr="00805F1E">
        <w:rPr>
          <w:rFonts w:hAnsi="Times New Roman" w:cs="Times New Roman"/>
          <w:color w:val="000000"/>
          <w:sz w:val="24"/>
          <w:szCs w:val="24"/>
          <w:lang w:val="ru-RU"/>
        </w:rPr>
        <w:t xml:space="preserve"> респондент (</w:t>
      </w:r>
      <w:r w:rsidR="00FE2B66">
        <w:rPr>
          <w:rFonts w:hAnsi="Times New Roman" w:cs="Times New Roman"/>
          <w:color w:val="000000"/>
          <w:sz w:val="24"/>
          <w:szCs w:val="24"/>
          <w:lang w:val="ru-RU"/>
        </w:rPr>
        <w:t>7</w:t>
      </w:r>
      <w:r w:rsidRPr="00805F1E">
        <w:rPr>
          <w:rFonts w:hAnsi="Times New Roman" w:cs="Times New Roman"/>
          <w:color w:val="000000"/>
          <w:sz w:val="24"/>
          <w:szCs w:val="24"/>
          <w:lang w:val="ru-RU"/>
        </w:rPr>
        <w:t>2% от общего числа родителей 1–11-х классов).</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Метод исследования: анкетный опрос. Сроки проведения анкетирования: сентябрь 2022 года.</w:t>
      </w:r>
    </w:p>
    <w:p w:rsidR="004E2ACE" w:rsidRDefault="00805F1E">
      <w:pPr>
        <w:rPr>
          <w:rFonts w:hAnsi="Times New Roman" w:cs="Times New Roman"/>
          <w:color w:val="000000"/>
          <w:sz w:val="24"/>
          <w:szCs w:val="24"/>
        </w:rPr>
      </w:pPr>
      <w:r>
        <w:rPr>
          <w:rFonts w:hAnsi="Times New Roman" w:cs="Times New Roman"/>
          <w:color w:val="000000"/>
          <w:sz w:val="24"/>
          <w:szCs w:val="24"/>
        </w:rPr>
        <w:t>Результаты исследования представлены ниже:</w:t>
      </w:r>
    </w:p>
    <w:p w:rsidR="004E2ACE" w:rsidRPr="00805F1E" w:rsidRDefault="00805F1E" w:rsidP="00096F50">
      <w:pPr>
        <w:numPr>
          <w:ilvl w:val="0"/>
          <w:numId w:val="19"/>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Качество образовательного процесса – 85 и 15 процентов.</w:t>
      </w:r>
    </w:p>
    <w:p w:rsidR="004E2ACE" w:rsidRPr="00805F1E" w:rsidRDefault="00805F1E" w:rsidP="00096F50">
      <w:pPr>
        <w:numPr>
          <w:ilvl w:val="0"/>
          <w:numId w:val="19"/>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Условия и оснащенность ОО – 78 и 22</w:t>
      </w:r>
      <w:r>
        <w:rPr>
          <w:rFonts w:hAnsi="Times New Roman" w:cs="Times New Roman"/>
          <w:color w:val="000000"/>
          <w:sz w:val="24"/>
          <w:szCs w:val="24"/>
        </w:rPr>
        <w:t> </w:t>
      </w:r>
      <w:r w:rsidRPr="00805F1E">
        <w:rPr>
          <w:rFonts w:hAnsi="Times New Roman" w:cs="Times New Roman"/>
          <w:color w:val="000000"/>
          <w:sz w:val="24"/>
          <w:szCs w:val="24"/>
          <w:lang w:val="ru-RU"/>
        </w:rPr>
        <w:t>процента.</w:t>
      </w:r>
    </w:p>
    <w:p w:rsidR="004E2ACE" w:rsidRPr="00805F1E" w:rsidRDefault="00805F1E" w:rsidP="00096F50">
      <w:pPr>
        <w:numPr>
          <w:ilvl w:val="0"/>
          <w:numId w:val="19"/>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Психологический комфорт в ОО – 92 и 8</w:t>
      </w:r>
      <w:r>
        <w:rPr>
          <w:rFonts w:hAnsi="Times New Roman" w:cs="Times New Roman"/>
          <w:color w:val="000000"/>
          <w:sz w:val="24"/>
          <w:szCs w:val="24"/>
        </w:rPr>
        <w:t> </w:t>
      </w:r>
      <w:r w:rsidRPr="00805F1E">
        <w:rPr>
          <w:rFonts w:hAnsi="Times New Roman" w:cs="Times New Roman"/>
          <w:color w:val="000000"/>
          <w:sz w:val="24"/>
          <w:szCs w:val="24"/>
          <w:lang w:val="ru-RU"/>
        </w:rPr>
        <w:t>процентов.</w:t>
      </w:r>
    </w:p>
    <w:p w:rsidR="004E2ACE" w:rsidRDefault="00805F1E" w:rsidP="00096F50">
      <w:pPr>
        <w:numPr>
          <w:ilvl w:val="0"/>
          <w:numId w:val="19"/>
        </w:numPr>
        <w:ind w:left="780" w:right="180"/>
        <w:rPr>
          <w:rFonts w:hAnsi="Times New Roman" w:cs="Times New Roman"/>
          <w:color w:val="000000"/>
          <w:sz w:val="24"/>
          <w:szCs w:val="24"/>
        </w:rPr>
      </w:pPr>
      <w:r>
        <w:rPr>
          <w:rFonts w:hAnsi="Times New Roman" w:cs="Times New Roman"/>
          <w:color w:val="000000"/>
          <w:sz w:val="24"/>
          <w:szCs w:val="24"/>
        </w:rPr>
        <w:t>Деятельность администрации – 81 и 19 процентов.</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Общие результаты по итогам оценки уровня удовлетворенности родителей представлены в гистограмме</w:t>
      </w:r>
      <w:r>
        <w:rPr>
          <w:rFonts w:hAnsi="Times New Roman" w:cs="Times New Roman"/>
          <w:color w:val="000000"/>
          <w:sz w:val="24"/>
          <w:szCs w:val="24"/>
        </w:rPr>
        <w:t> </w:t>
      </w:r>
      <w:r w:rsidRPr="00805F1E">
        <w:rPr>
          <w:rFonts w:hAnsi="Times New Roman" w:cs="Times New Roman"/>
          <w:color w:val="000000"/>
          <w:sz w:val="24"/>
          <w:szCs w:val="24"/>
          <w:lang w:val="ru-RU"/>
        </w:rPr>
        <w:t>ниже.</w:t>
      </w:r>
    </w:p>
    <w:p w:rsidR="004E2ACE" w:rsidRDefault="00805F1E">
      <w:r>
        <w:rPr>
          <w:noProof/>
        </w:rPr>
        <w:drawing>
          <wp:inline distT="0" distB="0" distL="0" distR="0">
            <wp:extent cx="5732144" cy="2620409"/>
            <wp:effectExtent l="0" t="0" r="0" b="0"/>
            <wp:docPr id="3" name="Picture 3" descr="/api/doc/v1/image/-37826558?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i/doc/v1/image/-37826558?moduleId=118&amp;id=6587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rsidR="004E2ACE" w:rsidRPr="00805F1E" w:rsidRDefault="00805F1E">
      <w:pPr>
        <w:jc w:val="center"/>
        <w:rPr>
          <w:rFonts w:hAnsi="Times New Roman" w:cs="Times New Roman"/>
          <w:color w:val="000000"/>
          <w:sz w:val="24"/>
          <w:szCs w:val="24"/>
          <w:lang w:val="ru-RU"/>
        </w:rPr>
      </w:pPr>
      <w:r>
        <w:rPr>
          <w:rFonts w:hAnsi="Times New Roman" w:cs="Times New Roman"/>
          <w:b/>
          <w:bCs/>
          <w:color w:val="000000"/>
          <w:sz w:val="24"/>
          <w:szCs w:val="24"/>
        </w:rPr>
        <w:t>VIII</w:t>
      </w:r>
      <w:r w:rsidRPr="00805F1E">
        <w:rPr>
          <w:rFonts w:hAnsi="Times New Roman" w:cs="Times New Roman"/>
          <w:b/>
          <w:bCs/>
          <w:color w:val="000000"/>
          <w:sz w:val="24"/>
          <w:szCs w:val="24"/>
          <w:lang w:val="ru-RU"/>
        </w:rPr>
        <w:t>. КАЧЕСТВО КАДРОВОГО ОБЕСПЕЧЕНИЯ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lastRenderedPageBreak/>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Основные принципы кадровой политики направлены:</w:t>
      </w:r>
    </w:p>
    <w:p w:rsidR="004E2ACE" w:rsidRPr="00805F1E" w:rsidRDefault="00805F1E" w:rsidP="00096F50">
      <w:pPr>
        <w:numPr>
          <w:ilvl w:val="0"/>
          <w:numId w:val="20"/>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на сохранение, укрепление и развитие кадрового потенциала;</w:t>
      </w:r>
    </w:p>
    <w:p w:rsidR="004E2ACE" w:rsidRPr="00805F1E" w:rsidRDefault="00805F1E" w:rsidP="00096F50">
      <w:pPr>
        <w:numPr>
          <w:ilvl w:val="0"/>
          <w:numId w:val="20"/>
        </w:numPr>
        <w:ind w:left="780" w:right="180"/>
        <w:contextualSpacing/>
        <w:rPr>
          <w:rFonts w:hAnsi="Times New Roman" w:cs="Times New Roman"/>
          <w:color w:val="000000"/>
          <w:sz w:val="24"/>
          <w:szCs w:val="24"/>
          <w:lang w:val="ru-RU"/>
        </w:rPr>
      </w:pPr>
      <w:r w:rsidRPr="00805F1E">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4E2ACE" w:rsidRDefault="00805F1E" w:rsidP="00096F50">
      <w:pPr>
        <w:numPr>
          <w:ilvl w:val="0"/>
          <w:numId w:val="20"/>
        </w:numPr>
        <w:ind w:left="780" w:right="180"/>
        <w:rPr>
          <w:rFonts w:hAnsi="Times New Roman" w:cs="Times New Roman"/>
          <w:color w:val="000000"/>
          <w:sz w:val="24"/>
          <w:szCs w:val="24"/>
        </w:rPr>
      </w:pPr>
      <w:r>
        <w:rPr>
          <w:rFonts w:hAnsi="Times New Roman" w:cs="Times New Roman"/>
          <w:color w:val="000000"/>
          <w:sz w:val="24"/>
          <w:szCs w:val="24"/>
        </w:rPr>
        <w:t>повышение уровня квалификации персонала.</w:t>
      </w:r>
    </w:p>
    <w:p w:rsidR="009E4A17" w:rsidRPr="009E4A17" w:rsidRDefault="009E4A17" w:rsidP="009E4A17">
      <w:pPr>
        <w:spacing w:before="0" w:beforeAutospacing="0" w:after="5" w:afterAutospacing="0" w:line="271" w:lineRule="auto"/>
        <w:ind w:right="111"/>
        <w:rPr>
          <w:lang w:val="ru-RU"/>
        </w:rPr>
      </w:pPr>
      <w:r>
        <w:rPr>
          <w:rFonts w:ascii="Times New Roman" w:eastAsia="Times New Roman" w:hAnsi="Times New Roman" w:cs="Times New Roman"/>
          <w:b/>
          <w:sz w:val="28"/>
          <w:lang w:val="ru-RU"/>
        </w:rPr>
        <w:t xml:space="preserve">        </w:t>
      </w:r>
      <w:r w:rsidRPr="009E4A17">
        <w:rPr>
          <w:rFonts w:ascii="Times New Roman" w:eastAsia="Times New Roman" w:hAnsi="Times New Roman" w:cs="Times New Roman"/>
          <w:b/>
          <w:sz w:val="28"/>
          <w:lang w:val="ru-RU"/>
        </w:rPr>
        <w:t>Сведения о руководителях образовательного учреждения</w:t>
      </w:r>
    </w:p>
    <w:p w:rsidR="009E4A17" w:rsidRPr="009E4A17" w:rsidRDefault="009E4A17" w:rsidP="009E4A17">
      <w:pPr>
        <w:spacing w:after="3" w:line="260" w:lineRule="auto"/>
        <w:ind w:left="641" w:right="1071" w:hanging="10"/>
        <w:jc w:val="right"/>
        <w:rPr>
          <w:lang w:val="ru-RU"/>
        </w:rPr>
      </w:pPr>
    </w:p>
    <w:tbl>
      <w:tblPr>
        <w:tblStyle w:val="TableGrid"/>
        <w:tblW w:w="9590" w:type="dxa"/>
        <w:tblInd w:w="-147" w:type="dxa"/>
        <w:tblCellMar>
          <w:top w:w="9" w:type="dxa"/>
          <w:left w:w="5" w:type="dxa"/>
        </w:tblCellMar>
        <w:tblLook w:val="04A0" w:firstRow="1" w:lastRow="0" w:firstColumn="1" w:lastColumn="0" w:noHBand="0" w:noVBand="1"/>
      </w:tblPr>
      <w:tblGrid>
        <w:gridCol w:w="3118"/>
        <w:gridCol w:w="2360"/>
        <w:gridCol w:w="2142"/>
        <w:gridCol w:w="1970"/>
      </w:tblGrid>
      <w:tr w:rsidR="009E4A17" w:rsidTr="00364782">
        <w:trPr>
          <w:trHeight w:val="20"/>
        </w:trPr>
        <w:tc>
          <w:tcPr>
            <w:tcW w:w="3119" w:type="dxa"/>
            <w:tcBorders>
              <w:top w:val="single" w:sz="4" w:space="0" w:color="000000"/>
              <w:left w:val="single" w:sz="4" w:space="0" w:color="000000"/>
              <w:bottom w:val="single" w:sz="4" w:space="0" w:color="000000"/>
              <w:right w:val="single" w:sz="4" w:space="0" w:color="000000"/>
            </w:tcBorders>
          </w:tcPr>
          <w:p w:rsidR="009E4A17" w:rsidRDefault="009E4A17" w:rsidP="009E4A17">
            <w:pPr>
              <w:jc w:val="center"/>
            </w:pPr>
            <w:r>
              <w:rPr>
                <w:rFonts w:ascii="Times New Roman" w:eastAsia="Times New Roman" w:hAnsi="Times New Roman" w:cs="Times New Roman"/>
                <w:sz w:val="24"/>
              </w:rPr>
              <w:t>Должность</w:t>
            </w:r>
          </w:p>
        </w:tc>
        <w:tc>
          <w:tcPr>
            <w:tcW w:w="2376" w:type="dxa"/>
            <w:tcBorders>
              <w:top w:val="single" w:sz="4" w:space="0" w:color="000000"/>
              <w:left w:val="single" w:sz="4" w:space="0" w:color="000000"/>
              <w:bottom w:val="single" w:sz="4" w:space="0" w:color="000000"/>
              <w:right w:val="single" w:sz="4" w:space="0" w:color="000000"/>
            </w:tcBorders>
          </w:tcPr>
          <w:p w:rsidR="009E4A17" w:rsidRDefault="009E4A17" w:rsidP="009E4A17">
            <w:pPr>
              <w:ind w:left="56"/>
              <w:jc w:val="center"/>
            </w:pPr>
            <w:r>
              <w:rPr>
                <w:rFonts w:ascii="Times New Roman" w:eastAsia="Times New Roman" w:hAnsi="Times New Roman" w:cs="Times New Roman"/>
                <w:sz w:val="24"/>
              </w:rPr>
              <w:t>Ф.И.О.</w:t>
            </w:r>
          </w:p>
          <w:p w:rsidR="009E4A17" w:rsidRDefault="009E4A17" w:rsidP="009E4A17">
            <w:pPr>
              <w:ind w:left="322"/>
              <w:jc w:val="center"/>
            </w:pPr>
            <w:r>
              <w:rPr>
                <w:rFonts w:ascii="Times New Roman" w:eastAsia="Times New Roman" w:hAnsi="Times New Roman" w:cs="Times New Roman"/>
                <w:sz w:val="24"/>
              </w:rPr>
              <w:t>(полностью)</w:t>
            </w:r>
          </w:p>
          <w:p w:rsidR="009E4A17" w:rsidRDefault="009E4A17" w:rsidP="009E4A17">
            <w:pPr>
              <w:ind w:left="56"/>
              <w:jc w:val="center"/>
            </w:pPr>
          </w:p>
        </w:tc>
        <w:tc>
          <w:tcPr>
            <w:tcW w:w="2110" w:type="dxa"/>
            <w:tcBorders>
              <w:top w:val="single" w:sz="4" w:space="0" w:color="000000"/>
              <w:left w:val="single" w:sz="4" w:space="0" w:color="000000"/>
              <w:bottom w:val="single" w:sz="4" w:space="0" w:color="000000"/>
              <w:right w:val="single" w:sz="4" w:space="0" w:color="000000"/>
            </w:tcBorders>
          </w:tcPr>
          <w:p w:rsidR="009E4A17" w:rsidRDefault="009E4A17" w:rsidP="009E4A17">
            <w:pPr>
              <w:spacing w:line="239" w:lineRule="auto"/>
              <w:ind w:left="544" w:hanging="398"/>
              <w:jc w:val="center"/>
            </w:pPr>
            <w:r>
              <w:rPr>
                <w:rFonts w:ascii="Times New Roman" w:eastAsia="Times New Roman" w:hAnsi="Times New Roman" w:cs="Times New Roman"/>
                <w:sz w:val="24"/>
              </w:rPr>
              <w:t>Квалификационная</w:t>
            </w:r>
          </w:p>
          <w:p w:rsidR="009E4A17" w:rsidRDefault="009E4A17" w:rsidP="009E4A17">
            <w:pPr>
              <w:spacing w:after="45" w:line="238" w:lineRule="auto"/>
              <w:ind w:left="125" w:firstLine="58"/>
              <w:jc w:val="center"/>
            </w:pPr>
            <w:r>
              <w:rPr>
                <w:rFonts w:ascii="Times New Roman" w:eastAsia="Times New Roman" w:hAnsi="Times New Roman" w:cs="Times New Roman"/>
                <w:sz w:val="24"/>
              </w:rPr>
              <w:t>категория по административной работе</w:t>
            </w:r>
          </w:p>
        </w:tc>
        <w:tc>
          <w:tcPr>
            <w:tcW w:w="1985" w:type="dxa"/>
            <w:tcBorders>
              <w:top w:val="single" w:sz="4" w:space="0" w:color="000000"/>
              <w:left w:val="single" w:sz="4" w:space="0" w:color="000000"/>
              <w:bottom w:val="single" w:sz="4" w:space="0" w:color="000000"/>
              <w:right w:val="single" w:sz="4" w:space="0" w:color="000000"/>
            </w:tcBorders>
          </w:tcPr>
          <w:p w:rsidR="009E4A17" w:rsidRDefault="009E4A17" w:rsidP="009E4A17">
            <w:pPr>
              <w:spacing w:after="44" w:line="238" w:lineRule="auto"/>
              <w:ind w:left="453" w:hanging="79"/>
              <w:jc w:val="center"/>
            </w:pPr>
            <w:r>
              <w:rPr>
                <w:rFonts w:ascii="Times New Roman" w:eastAsia="Times New Roman" w:hAnsi="Times New Roman" w:cs="Times New Roman"/>
                <w:sz w:val="24"/>
              </w:rPr>
              <w:t>Наличие ученой</w:t>
            </w:r>
          </w:p>
          <w:p w:rsidR="009E4A17" w:rsidRDefault="009E4A17" w:rsidP="009E4A17">
            <w:pPr>
              <w:ind w:left="410"/>
              <w:jc w:val="center"/>
            </w:pPr>
            <w:r>
              <w:rPr>
                <w:rFonts w:ascii="Times New Roman" w:eastAsia="Times New Roman" w:hAnsi="Times New Roman" w:cs="Times New Roman"/>
                <w:sz w:val="24"/>
              </w:rPr>
              <w:t>степени</w:t>
            </w:r>
          </w:p>
          <w:p w:rsidR="009E4A17" w:rsidRDefault="009E4A17" w:rsidP="009E4A17">
            <w:pPr>
              <w:ind w:left="53"/>
              <w:jc w:val="center"/>
            </w:pPr>
          </w:p>
        </w:tc>
      </w:tr>
      <w:tr w:rsidR="009E4A17" w:rsidTr="00364782">
        <w:trPr>
          <w:trHeight w:val="20"/>
        </w:trPr>
        <w:tc>
          <w:tcPr>
            <w:tcW w:w="3119" w:type="dxa"/>
            <w:tcBorders>
              <w:top w:val="single" w:sz="4" w:space="0" w:color="000000"/>
              <w:left w:val="single" w:sz="4" w:space="0" w:color="000000"/>
              <w:bottom w:val="single" w:sz="4" w:space="0" w:color="000000"/>
              <w:right w:val="single" w:sz="4" w:space="0" w:color="000000"/>
            </w:tcBorders>
          </w:tcPr>
          <w:p w:rsidR="009E4A17" w:rsidRDefault="009E4A17" w:rsidP="00364782">
            <w:pPr>
              <w:spacing w:after="20"/>
            </w:pPr>
            <w:r>
              <w:rPr>
                <w:rFonts w:ascii="Times New Roman" w:eastAsia="Times New Roman" w:hAnsi="Times New Roman" w:cs="Times New Roman"/>
                <w:sz w:val="24"/>
              </w:rPr>
              <w:t xml:space="preserve"> </w:t>
            </w:r>
          </w:p>
          <w:p w:rsidR="009E4A17" w:rsidRDefault="009E4A17" w:rsidP="00364782">
            <w:pPr>
              <w:ind w:left="123"/>
              <w:jc w:val="center"/>
            </w:pPr>
            <w:r>
              <w:rPr>
                <w:rFonts w:ascii="Times New Roman" w:eastAsia="Times New Roman" w:hAnsi="Times New Roman" w:cs="Times New Roman"/>
                <w:sz w:val="24"/>
              </w:rPr>
              <w:t xml:space="preserve">Директор </w:t>
            </w:r>
          </w:p>
          <w:p w:rsidR="009E4A17" w:rsidRDefault="009E4A17" w:rsidP="00364782">
            <w:r>
              <w:rPr>
                <w:rFonts w:ascii="Times New Roman" w:eastAsia="Times New Roman" w:hAnsi="Times New Roman" w:cs="Times New Roman"/>
                <w:sz w:val="24"/>
              </w:rP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E4A17" w:rsidRDefault="009E4A17" w:rsidP="00364782">
            <w:pPr>
              <w:jc w:val="center"/>
              <w:rPr>
                <w:rFonts w:ascii="Times New Roman" w:eastAsia="Times New Roman" w:hAnsi="Times New Roman" w:cs="Times New Roman"/>
                <w:sz w:val="24"/>
              </w:rPr>
            </w:pPr>
            <w:r>
              <w:rPr>
                <w:rFonts w:ascii="Times New Roman" w:eastAsia="Times New Roman" w:hAnsi="Times New Roman" w:cs="Times New Roman"/>
                <w:sz w:val="24"/>
              </w:rPr>
              <w:t xml:space="preserve">Жур </w:t>
            </w:r>
          </w:p>
          <w:p w:rsidR="009E4A17" w:rsidRDefault="009E4A17" w:rsidP="00364782">
            <w:pPr>
              <w:jc w:val="center"/>
            </w:pPr>
            <w:r>
              <w:rPr>
                <w:rFonts w:ascii="Times New Roman" w:eastAsia="Times New Roman" w:hAnsi="Times New Roman" w:cs="Times New Roman"/>
                <w:sz w:val="24"/>
              </w:rPr>
              <w:t xml:space="preserve">Анна Сергеевна </w:t>
            </w:r>
          </w:p>
        </w:tc>
        <w:tc>
          <w:tcPr>
            <w:tcW w:w="2110" w:type="dxa"/>
            <w:tcBorders>
              <w:top w:val="single" w:sz="4" w:space="0" w:color="000000"/>
              <w:left w:val="single" w:sz="4" w:space="0" w:color="000000"/>
              <w:bottom w:val="single" w:sz="4" w:space="0" w:color="000000"/>
              <w:right w:val="single" w:sz="4" w:space="0" w:color="000000"/>
            </w:tcBorders>
          </w:tcPr>
          <w:p w:rsidR="009E4A17" w:rsidRDefault="009E4A17" w:rsidP="00364782">
            <w:pPr>
              <w:ind w:left="4" w:hanging="4"/>
              <w:jc w:val="center"/>
            </w:pPr>
            <w:r>
              <w:rPr>
                <w:rFonts w:ascii="Times New Roman" w:eastAsia="Times New Roman" w:hAnsi="Times New Roman" w:cs="Times New Roman"/>
                <w:sz w:val="24"/>
              </w:rPr>
              <w:t xml:space="preserve">Соответствие занимаемой должности </w:t>
            </w:r>
          </w:p>
        </w:tc>
        <w:tc>
          <w:tcPr>
            <w:tcW w:w="1985" w:type="dxa"/>
            <w:tcBorders>
              <w:top w:val="single" w:sz="4" w:space="0" w:color="000000"/>
              <w:left w:val="single" w:sz="4" w:space="0" w:color="000000"/>
              <w:bottom w:val="single" w:sz="4" w:space="0" w:color="000000"/>
              <w:right w:val="single" w:sz="4" w:space="0" w:color="000000"/>
            </w:tcBorders>
          </w:tcPr>
          <w:p w:rsidR="009E4A17" w:rsidRDefault="009E4A17" w:rsidP="00364782">
            <w:pPr>
              <w:ind w:right="13"/>
              <w:jc w:val="center"/>
            </w:pPr>
            <w:r>
              <w:rPr>
                <w:rFonts w:ascii="Times New Roman" w:eastAsia="Times New Roman" w:hAnsi="Times New Roman" w:cs="Times New Roman"/>
                <w:sz w:val="24"/>
              </w:rPr>
              <w:t xml:space="preserve">Не имеет </w:t>
            </w:r>
          </w:p>
        </w:tc>
      </w:tr>
      <w:tr w:rsidR="009E4A17" w:rsidTr="00364782">
        <w:trPr>
          <w:trHeight w:val="20"/>
        </w:trPr>
        <w:tc>
          <w:tcPr>
            <w:tcW w:w="3119" w:type="dxa"/>
            <w:tcBorders>
              <w:top w:val="single" w:sz="4" w:space="0" w:color="000000"/>
              <w:left w:val="single" w:sz="4" w:space="0" w:color="000000"/>
              <w:bottom w:val="single" w:sz="4" w:space="0" w:color="000000"/>
              <w:right w:val="single" w:sz="4" w:space="0" w:color="000000"/>
            </w:tcBorders>
          </w:tcPr>
          <w:p w:rsidR="009E4A17" w:rsidRDefault="009E4A17" w:rsidP="00364782">
            <w:pPr>
              <w:ind w:left="353" w:right="306"/>
              <w:jc w:val="center"/>
            </w:pPr>
            <w:r>
              <w:rPr>
                <w:rFonts w:ascii="Times New Roman" w:eastAsia="Times New Roman" w:hAnsi="Times New Roman" w:cs="Times New Roman"/>
                <w:sz w:val="24"/>
              </w:rPr>
              <w:t xml:space="preserve">Заместитель директора по учебно-воспитательной работе </w:t>
            </w:r>
          </w:p>
        </w:tc>
        <w:tc>
          <w:tcPr>
            <w:tcW w:w="2376" w:type="dxa"/>
            <w:tcBorders>
              <w:top w:val="single" w:sz="4" w:space="0" w:color="000000"/>
              <w:left w:val="single" w:sz="4" w:space="0" w:color="000000"/>
              <w:bottom w:val="single" w:sz="4" w:space="0" w:color="000000"/>
              <w:right w:val="single" w:sz="4" w:space="0" w:color="000000"/>
            </w:tcBorders>
          </w:tcPr>
          <w:p w:rsidR="009E4A17" w:rsidRDefault="009E4A17" w:rsidP="00364782">
            <w:pPr>
              <w:jc w:val="center"/>
            </w:pPr>
            <w:r>
              <w:rPr>
                <w:rFonts w:ascii="Times New Roman" w:eastAsia="Times New Roman" w:hAnsi="Times New Roman" w:cs="Times New Roman"/>
                <w:sz w:val="24"/>
              </w:rPr>
              <w:t xml:space="preserve">Гончарова Елена Николаевна </w:t>
            </w:r>
          </w:p>
        </w:tc>
        <w:tc>
          <w:tcPr>
            <w:tcW w:w="2110" w:type="dxa"/>
            <w:tcBorders>
              <w:top w:val="single" w:sz="4" w:space="0" w:color="000000"/>
              <w:left w:val="single" w:sz="4" w:space="0" w:color="000000"/>
              <w:bottom w:val="single" w:sz="4" w:space="0" w:color="000000"/>
              <w:right w:val="single" w:sz="4" w:space="0" w:color="000000"/>
            </w:tcBorders>
          </w:tcPr>
          <w:p w:rsidR="009E4A17" w:rsidRDefault="009E4A17" w:rsidP="00364782">
            <w:pPr>
              <w:ind w:left="4" w:hanging="4"/>
              <w:jc w:val="center"/>
            </w:pPr>
            <w:r>
              <w:rPr>
                <w:rFonts w:ascii="Times New Roman" w:eastAsia="Times New Roman" w:hAnsi="Times New Roman" w:cs="Times New Roman"/>
                <w:sz w:val="24"/>
              </w:rPr>
              <w:t xml:space="preserve">нет </w:t>
            </w:r>
          </w:p>
        </w:tc>
        <w:tc>
          <w:tcPr>
            <w:tcW w:w="1985" w:type="dxa"/>
            <w:tcBorders>
              <w:top w:val="single" w:sz="4" w:space="0" w:color="000000"/>
              <w:left w:val="single" w:sz="4" w:space="0" w:color="000000"/>
              <w:bottom w:val="single" w:sz="4" w:space="0" w:color="000000"/>
              <w:right w:val="single" w:sz="4" w:space="0" w:color="000000"/>
            </w:tcBorders>
          </w:tcPr>
          <w:p w:rsidR="009E4A17" w:rsidRDefault="009E4A17" w:rsidP="00364782">
            <w:pPr>
              <w:spacing w:after="20"/>
              <w:ind w:left="53"/>
              <w:jc w:val="center"/>
            </w:pPr>
            <w:r>
              <w:rPr>
                <w:rFonts w:ascii="Times New Roman" w:eastAsia="Times New Roman" w:hAnsi="Times New Roman" w:cs="Times New Roman"/>
                <w:sz w:val="24"/>
              </w:rPr>
              <w:t xml:space="preserve"> </w:t>
            </w:r>
          </w:p>
          <w:p w:rsidR="009E4A17" w:rsidRDefault="009E4A17" w:rsidP="00364782">
            <w:pPr>
              <w:ind w:right="13"/>
              <w:jc w:val="center"/>
            </w:pPr>
            <w:r>
              <w:rPr>
                <w:rFonts w:ascii="Times New Roman" w:eastAsia="Times New Roman" w:hAnsi="Times New Roman" w:cs="Times New Roman"/>
                <w:sz w:val="24"/>
              </w:rPr>
              <w:t xml:space="preserve">Не имеет </w:t>
            </w:r>
          </w:p>
        </w:tc>
      </w:tr>
      <w:tr w:rsidR="009E4A17" w:rsidTr="00364782">
        <w:trPr>
          <w:trHeight w:val="20"/>
        </w:trPr>
        <w:tc>
          <w:tcPr>
            <w:tcW w:w="3119" w:type="dxa"/>
            <w:tcBorders>
              <w:top w:val="single" w:sz="4" w:space="0" w:color="000000"/>
              <w:left w:val="single" w:sz="4" w:space="0" w:color="000000"/>
              <w:bottom w:val="single" w:sz="4" w:space="0" w:color="000000"/>
              <w:right w:val="single" w:sz="4" w:space="0" w:color="000000"/>
            </w:tcBorders>
          </w:tcPr>
          <w:p w:rsidR="009E4A17" w:rsidRDefault="009E4A17" w:rsidP="00364782">
            <w:pPr>
              <w:ind w:left="752" w:right="672"/>
              <w:jc w:val="center"/>
            </w:pPr>
            <w:r>
              <w:rPr>
                <w:rFonts w:ascii="Times New Roman" w:eastAsia="Times New Roman" w:hAnsi="Times New Roman" w:cs="Times New Roman"/>
                <w:sz w:val="24"/>
              </w:rPr>
              <w:t xml:space="preserve">Заместитель директора по воспитательной работе  </w:t>
            </w:r>
          </w:p>
        </w:tc>
        <w:tc>
          <w:tcPr>
            <w:tcW w:w="2376" w:type="dxa"/>
            <w:tcBorders>
              <w:top w:val="single" w:sz="4" w:space="0" w:color="000000"/>
              <w:left w:val="single" w:sz="4" w:space="0" w:color="000000"/>
              <w:bottom w:val="single" w:sz="4" w:space="0" w:color="000000"/>
              <w:right w:val="single" w:sz="4" w:space="0" w:color="000000"/>
            </w:tcBorders>
          </w:tcPr>
          <w:p w:rsidR="009E4A17" w:rsidRDefault="009E4A17" w:rsidP="00364782">
            <w:pPr>
              <w:jc w:val="center"/>
            </w:pPr>
            <w:r>
              <w:rPr>
                <w:rFonts w:ascii="Times New Roman" w:eastAsia="Times New Roman" w:hAnsi="Times New Roman" w:cs="Times New Roman"/>
                <w:sz w:val="24"/>
              </w:rPr>
              <w:t xml:space="preserve">Алексеенко Юлия Сергеевна </w:t>
            </w:r>
          </w:p>
        </w:tc>
        <w:tc>
          <w:tcPr>
            <w:tcW w:w="2110" w:type="dxa"/>
            <w:tcBorders>
              <w:top w:val="single" w:sz="4" w:space="0" w:color="000000"/>
              <w:left w:val="single" w:sz="4" w:space="0" w:color="000000"/>
              <w:bottom w:val="single" w:sz="4" w:space="0" w:color="000000"/>
              <w:right w:val="single" w:sz="4" w:space="0" w:color="000000"/>
            </w:tcBorders>
          </w:tcPr>
          <w:p w:rsidR="009E4A17" w:rsidRDefault="009E4A17" w:rsidP="00364782">
            <w:pPr>
              <w:ind w:left="4" w:hanging="4"/>
              <w:jc w:val="center"/>
            </w:pPr>
            <w:r>
              <w:rPr>
                <w:rFonts w:ascii="Times New Roman" w:eastAsia="Times New Roman" w:hAnsi="Times New Roman" w:cs="Times New Roman"/>
                <w:sz w:val="24"/>
              </w:rPr>
              <w:t xml:space="preserve">нет </w:t>
            </w:r>
          </w:p>
        </w:tc>
        <w:tc>
          <w:tcPr>
            <w:tcW w:w="1985" w:type="dxa"/>
            <w:tcBorders>
              <w:top w:val="single" w:sz="4" w:space="0" w:color="000000"/>
              <w:left w:val="single" w:sz="4" w:space="0" w:color="000000"/>
              <w:bottom w:val="single" w:sz="4" w:space="0" w:color="000000"/>
              <w:right w:val="single" w:sz="4" w:space="0" w:color="000000"/>
            </w:tcBorders>
          </w:tcPr>
          <w:p w:rsidR="009E4A17" w:rsidRDefault="009E4A17" w:rsidP="00364782">
            <w:pPr>
              <w:spacing w:after="20"/>
              <w:ind w:left="53"/>
              <w:jc w:val="center"/>
            </w:pPr>
            <w:r>
              <w:rPr>
                <w:rFonts w:ascii="Times New Roman" w:eastAsia="Times New Roman" w:hAnsi="Times New Roman" w:cs="Times New Roman"/>
                <w:sz w:val="24"/>
              </w:rPr>
              <w:t xml:space="preserve"> </w:t>
            </w:r>
          </w:p>
          <w:p w:rsidR="009E4A17" w:rsidRDefault="009E4A17" w:rsidP="00364782">
            <w:pPr>
              <w:ind w:right="13"/>
              <w:jc w:val="center"/>
            </w:pPr>
            <w:r>
              <w:rPr>
                <w:rFonts w:ascii="Times New Roman" w:eastAsia="Times New Roman" w:hAnsi="Times New Roman" w:cs="Times New Roman"/>
                <w:sz w:val="24"/>
              </w:rPr>
              <w:t xml:space="preserve">Не имеет </w:t>
            </w:r>
          </w:p>
        </w:tc>
      </w:tr>
    </w:tbl>
    <w:p w:rsidR="00EB5271" w:rsidRDefault="00EB5271">
      <w:pPr>
        <w:rPr>
          <w:rFonts w:hAnsi="Times New Roman" w:cs="Times New Roman"/>
          <w:color w:val="000000"/>
          <w:sz w:val="24"/>
          <w:szCs w:val="24"/>
          <w:lang w:val="ru-RU"/>
        </w:rPr>
      </w:pPr>
    </w:p>
    <w:p w:rsidR="00EB5271" w:rsidRDefault="00EB5271">
      <w:pPr>
        <w:rPr>
          <w:rFonts w:hAnsi="Times New Roman" w:cs="Times New Roman"/>
          <w:color w:val="000000"/>
          <w:sz w:val="24"/>
          <w:szCs w:val="24"/>
          <w:lang w:val="ru-RU"/>
        </w:rPr>
      </w:pPr>
      <w:r>
        <w:rPr>
          <w:noProof/>
        </w:rPr>
        <w:lastRenderedPageBreak/>
        <w:drawing>
          <wp:inline distT="0" distB="0" distL="0" distR="0" wp14:anchorId="641159EA" wp14:editId="08B34F10">
            <wp:extent cx="6619875" cy="5362575"/>
            <wp:effectExtent l="0" t="0" r="9525" b="9525"/>
            <wp:docPr id="18953" name="Picture 18953"/>
            <wp:cNvGraphicFramePr/>
            <a:graphic xmlns:a="http://schemas.openxmlformats.org/drawingml/2006/main">
              <a:graphicData uri="http://schemas.openxmlformats.org/drawingml/2006/picture">
                <pic:pic xmlns:pic="http://schemas.openxmlformats.org/drawingml/2006/picture">
                  <pic:nvPicPr>
                    <pic:cNvPr id="18953" name="Picture 18953"/>
                    <pic:cNvPicPr/>
                  </pic:nvPicPr>
                  <pic:blipFill rotWithShape="1">
                    <a:blip r:embed="rId25"/>
                    <a:srcRect l="3084" r="3084"/>
                    <a:stretch/>
                  </pic:blipFill>
                  <pic:spPr bwMode="auto">
                    <a:xfrm>
                      <a:off x="0" y="0"/>
                      <a:ext cx="6619875" cy="5362575"/>
                    </a:xfrm>
                    <a:prstGeom prst="rect">
                      <a:avLst/>
                    </a:prstGeom>
                    <a:ln>
                      <a:noFill/>
                    </a:ln>
                    <a:extLst>
                      <a:ext uri="{53640926-AAD7-44D8-BBD7-CCE9431645EC}">
                        <a14:shadowObscured xmlns:a14="http://schemas.microsoft.com/office/drawing/2010/main"/>
                      </a:ext>
                    </a:extLst>
                  </pic:spPr>
                </pic:pic>
              </a:graphicData>
            </a:graphic>
          </wp:inline>
        </w:drawing>
      </w:r>
    </w:p>
    <w:p w:rsidR="004E2AC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На период самообследования в Школе работают </w:t>
      </w:r>
      <w:r w:rsidR="00FE2B66">
        <w:rPr>
          <w:rFonts w:hAnsi="Times New Roman" w:cs="Times New Roman"/>
          <w:color w:val="000000"/>
          <w:sz w:val="24"/>
          <w:szCs w:val="24"/>
          <w:lang w:val="ru-RU"/>
        </w:rPr>
        <w:t>19</w:t>
      </w:r>
      <w:r w:rsidRPr="00805F1E">
        <w:rPr>
          <w:rFonts w:hAnsi="Times New Roman" w:cs="Times New Roman"/>
          <w:color w:val="000000"/>
          <w:sz w:val="24"/>
          <w:szCs w:val="24"/>
          <w:lang w:val="ru-RU"/>
        </w:rPr>
        <w:t xml:space="preserve"> педагог</w:t>
      </w:r>
      <w:r w:rsidR="00FE2B66">
        <w:rPr>
          <w:rFonts w:hAnsi="Times New Roman" w:cs="Times New Roman"/>
          <w:color w:val="000000"/>
          <w:sz w:val="24"/>
          <w:szCs w:val="24"/>
          <w:lang w:val="ru-RU"/>
        </w:rPr>
        <w:t>ов</w:t>
      </w:r>
      <w:r w:rsidRPr="00805F1E">
        <w:rPr>
          <w:rFonts w:hAnsi="Times New Roman" w:cs="Times New Roman"/>
          <w:color w:val="000000"/>
          <w:sz w:val="24"/>
          <w:szCs w:val="24"/>
          <w:lang w:val="ru-RU"/>
        </w:rPr>
        <w:t xml:space="preserve">, из них </w:t>
      </w:r>
      <w:r w:rsidR="00FE2B66">
        <w:rPr>
          <w:rFonts w:hAnsi="Times New Roman" w:cs="Times New Roman"/>
          <w:color w:val="000000"/>
          <w:sz w:val="24"/>
          <w:szCs w:val="24"/>
          <w:lang w:val="ru-RU"/>
        </w:rPr>
        <w:t>5</w:t>
      </w:r>
      <w:r w:rsidRPr="00805F1E">
        <w:rPr>
          <w:rFonts w:hAnsi="Times New Roman" w:cs="Times New Roman"/>
          <w:color w:val="000000"/>
          <w:sz w:val="24"/>
          <w:szCs w:val="24"/>
          <w:lang w:val="ru-RU"/>
        </w:rPr>
        <w:t xml:space="preserve"> – внутренних совместителей. Из них </w:t>
      </w:r>
      <w:r w:rsidR="000017C2">
        <w:rPr>
          <w:rFonts w:hAnsi="Times New Roman" w:cs="Times New Roman"/>
          <w:color w:val="000000"/>
          <w:sz w:val="24"/>
          <w:szCs w:val="24"/>
          <w:lang w:val="ru-RU"/>
        </w:rPr>
        <w:t>2</w:t>
      </w:r>
      <w:r w:rsidRPr="00805F1E">
        <w:rPr>
          <w:rFonts w:hAnsi="Times New Roman" w:cs="Times New Roman"/>
          <w:color w:val="000000"/>
          <w:sz w:val="24"/>
          <w:szCs w:val="24"/>
          <w:lang w:val="ru-RU"/>
        </w:rPr>
        <w:t xml:space="preserve"> человек</w:t>
      </w:r>
      <w:r w:rsidR="000017C2">
        <w:rPr>
          <w:rFonts w:hAnsi="Times New Roman" w:cs="Times New Roman"/>
          <w:color w:val="000000"/>
          <w:sz w:val="24"/>
          <w:szCs w:val="24"/>
          <w:lang w:val="ru-RU"/>
        </w:rPr>
        <w:t>а</w:t>
      </w:r>
      <w:r w:rsidRPr="00805F1E">
        <w:rPr>
          <w:rFonts w:hAnsi="Times New Roman" w:cs="Times New Roman"/>
          <w:color w:val="000000"/>
          <w:sz w:val="24"/>
          <w:szCs w:val="24"/>
          <w:lang w:val="ru-RU"/>
        </w:rPr>
        <w:t xml:space="preserve"> имеет среднее специальное образование и </w:t>
      </w:r>
      <w:r w:rsidR="000017C2">
        <w:rPr>
          <w:rFonts w:hAnsi="Times New Roman" w:cs="Times New Roman"/>
          <w:color w:val="000000"/>
          <w:sz w:val="24"/>
          <w:szCs w:val="24"/>
          <w:lang w:val="ru-RU"/>
        </w:rPr>
        <w:t>17 высшее.</w:t>
      </w:r>
    </w:p>
    <w:p w:rsidR="00FE2B66" w:rsidRDefault="00FE2B66" w:rsidP="00FE2B66">
      <w:pPr>
        <w:pStyle w:val="31"/>
        <w:spacing w:line="252" w:lineRule="exact"/>
        <w:ind w:left="1374" w:right="2"/>
        <w:jc w:val="center"/>
        <w:rPr>
          <w:b w:val="0"/>
        </w:rPr>
      </w:pPr>
      <w:r w:rsidRPr="00DF7070">
        <w:rPr>
          <w:b w:val="0"/>
        </w:rPr>
        <w:t>СВЕДЕНИЯ ОБУРОВНЕ ДЕЯТЕЛЬНОСТИ ПЕДАГОГИЧЕСКИХ РАБОТНИКОВ</w:t>
      </w:r>
    </w:p>
    <w:p w:rsidR="00FE2B66" w:rsidRPr="00F75911" w:rsidRDefault="00FE2B66" w:rsidP="009E4A17">
      <w:pPr>
        <w:spacing w:after="0"/>
        <w:jc w:val="center"/>
        <w:rPr>
          <w:rFonts w:ascii="Times New Roman" w:eastAsia="Times New Roman" w:hAnsi="Times New Roman" w:cs="Times New Roman"/>
          <w:color w:val="000000"/>
          <w:sz w:val="20"/>
          <w:szCs w:val="20"/>
          <w:lang w:val="ru-RU" w:eastAsia="ru-RU"/>
        </w:rPr>
      </w:pPr>
      <w:r w:rsidRPr="00F75911">
        <w:rPr>
          <w:rFonts w:ascii="Times New Roman" w:eastAsia="Times New Roman" w:hAnsi="Times New Roman" w:cs="Times New Roman"/>
          <w:color w:val="000000"/>
          <w:sz w:val="20"/>
          <w:szCs w:val="20"/>
          <w:lang w:val="ru-RU" w:eastAsia="ru-RU"/>
        </w:rPr>
        <w:t>Справка</w:t>
      </w:r>
      <w:r w:rsidR="009E4A17">
        <w:rPr>
          <w:rFonts w:ascii="Times New Roman" w:eastAsia="Times New Roman" w:hAnsi="Times New Roman" w:cs="Times New Roman"/>
          <w:color w:val="000000"/>
          <w:sz w:val="20"/>
          <w:szCs w:val="20"/>
          <w:lang w:val="ru-RU" w:eastAsia="ru-RU"/>
        </w:rPr>
        <w:t xml:space="preserve"> </w:t>
      </w:r>
      <w:r w:rsidRPr="00F75911">
        <w:rPr>
          <w:rFonts w:ascii="Times New Roman" w:eastAsia="Times New Roman" w:hAnsi="Times New Roman" w:cs="Times New Roman"/>
          <w:color w:val="000000"/>
          <w:sz w:val="20"/>
          <w:szCs w:val="20"/>
          <w:lang w:val="ru-RU" w:eastAsia="ru-RU"/>
        </w:rPr>
        <w:t>об образовании педагогических работников</w:t>
      </w:r>
      <w:r w:rsidRPr="0009774D">
        <w:rPr>
          <w:rFonts w:ascii="Times New Roman" w:eastAsia="Times New Roman" w:hAnsi="Times New Roman" w:cs="Times New Roman"/>
          <w:color w:val="000000"/>
          <w:sz w:val="20"/>
          <w:szCs w:val="20"/>
          <w:lang w:eastAsia="ru-RU"/>
        </w:rPr>
        <w:t> </w:t>
      </w:r>
    </w:p>
    <w:p w:rsidR="00FE2B66" w:rsidRPr="00F75911" w:rsidRDefault="00FE2B66" w:rsidP="00FE2B66">
      <w:pPr>
        <w:spacing w:after="0"/>
        <w:jc w:val="center"/>
        <w:rPr>
          <w:rFonts w:ascii="Times New Roman" w:eastAsia="Times New Roman" w:hAnsi="Times New Roman" w:cs="Times New Roman"/>
          <w:color w:val="000000"/>
          <w:sz w:val="20"/>
          <w:szCs w:val="20"/>
          <w:lang w:val="ru-RU" w:eastAsia="ru-RU"/>
        </w:rPr>
      </w:pPr>
      <w:r w:rsidRPr="00F75911">
        <w:rPr>
          <w:rFonts w:ascii="Times New Roman" w:eastAsia="Times New Roman" w:hAnsi="Times New Roman" w:cs="Times New Roman"/>
          <w:color w:val="000000"/>
          <w:sz w:val="20"/>
          <w:szCs w:val="20"/>
          <w:lang w:val="ru-RU" w:eastAsia="ru-RU"/>
        </w:rPr>
        <w:t>МБОУ Калининской СОШ 7</w:t>
      </w:r>
      <w:r w:rsidRPr="0009774D">
        <w:rPr>
          <w:rFonts w:ascii="Times New Roman" w:eastAsia="Times New Roman" w:hAnsi="Times New Roman" w:cs="Times New Roman"/>
          <w:color w:val="000000"/>
          <w:sz w:val="20"/>
          <w:szCs w:val="20"/>
          <w:lang w:eastAsia="ru-RU"/>
        </w:rPr>
        <w:t> </w:t>
      </w:r>
      <w:r w:rsidRPr="00F75911">
        <w:rPr>
          <w:rFonts w:ascii="Times New Roman" w:eastAsia="Times New Roman" w:hAnsi="Times New Roman" w:cs="Times New Roman"/>
          <w:color w:val="000000"/>
          <w:sz w:val="20"/>
          <w:szCs w:val="20"/>
          <w:lang w:val="ru-RU" w:eastAsia="ru-RU"/>
        </w:rPr>
        <w:t>на 2022-2023</w:t>
      </w:r>
      <w:r w:rsidRPr="0009774D">
        <w:rPr>
          <w:rFonts w:ascii="Times New Roman" w:eastAsia="Times New Roman" w:hAnsi="Times New Roman" w:cs="Times New Roman"/>
          <w:color w:val="000000"/>
          <w:sz w:val="20"/>
          <w:szCs w:val="20"/>
          <w:lang w:eastAsia="ru-RU"/>
        </w:rPr>
        <w:t> </w:t>
      </w:r>
      <w:r w:rsidRPr="00F75911">
        <w:rPr>
          <w:rFonts w:ascii="Times New Roman" w:eastAsia="Times New Roman" w:hAnsi="Times New Roman" w:cs="Times New Roman"/>
          <w:color w:val="000000"/>
          <w:sz w:val="20"/>
          <w:szCs w:val="20"/>
          <w:lang w:val="ru-RU" w:eastAsia="ru-RU"/>
        </w:rPr>
        <w:t>учебный год</w:t>
      </w:r>
    </w:p>
    <w:p w:rsidR="00FE2B66" w:rsidRPr="00F75911" w:rsidRDefault="00FE2B66" w:rsidP="00FE2B66">
      <w:pPr>
        <w:rPr>
          <w:rFonts w:ascii="Arial" w:eastAsia="Times New Roman" w:hAnsi="Arial" w:cs="Arial"/>
          <w:color w:val="000000"/>
          <w:sz w:val="27"/>
          <w:szCs w:val="27"/>
          <w:lang w:val="ru-RU" w:eastAsia="ru-RU"/>
        </w:rPr>
      </w:pPr>
      <w:r w:rsidRPr="0009774D">
        <w:rPr>
          <w:rFonts w:ascii="Arial" w:eastAsia="Times New Roman" w:hAnsi="Arial" w:cs="Arial"/>
          <w:color w:val="000000"/>
          <w:sz w:val="27"/>
          <w:szCs w:val="27"/>
          <w:lang w:eastAsia="ru-RU"/>
        </w:rPr>
        <w:t> </w:t>
      </w:r>
    </w:p>
    <w:tbl>
      <w:tblPr>
        <w:tblW w:w="10916" w:type="dxa"/>
        <w:tblCellSpacing w:w="0"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4"/>
        <w:gridCol w:w="993"/>
        <w:gridCol w:w="992"/>
        <w:gridCol w:w="709"/>
        <w:gridCol w:w="709"/>
        <w:gridCol w:w="567"/>
        <w:gridCol w:w="709"/>
        <w:gridCol w:w="2834"/>
        <w:gridCol w:w="709"/>
        <w:gridCol w:w="851"/>
        <w:gridCol w:w="850"/>
        <w:gridCol w:w="709"/>
      </w:tblGrid>
      <w:tr w:rsidR="00FE2B66" w:rsidRPr="0009774D"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Times New Roman" w:hAnsi="Times New Roman" w:cs="Times New Roman"/>
                <w:color w:val="000000"/>
                <w:sz w:val="20"/>
                <w:szCs w:val="20"/>
                <w:lang w:eastAsia="ru-RU"/>
              </w:rPr>
            </w:pPr>
            <w:r w:rsidRPr="0009774D">
              <w:rPr>
                <w:rFonts w:ascii="Times New Roman" w:eastAsia="Times New Roman" w:hAnsi="Times New Roman" w:cs="Times New Roman"/>
                <w:color w:val="000000"/>
                <w:sz w:val="20"/>
                <w:szCs w:val="20"/>
                <w:lang w:eastAsia="ru-RU"/>
              </w:rPr>
              <w:t>№ п/п</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rPr>
                <w:rFonts w:ascii="Times New Roman" w:eastAsia="Times New Roman" w:hAnsi="Times New Roman" w:cs="Times New Roman"/>
                <w:color w:val="000000"/>
                <w:sz w:val="20"/>
                <w:szCs w:val="20"/>
                <w:lang w:val="ru-RU" w:eastAsia="ru-RU"/>
              </w:rPr>
            </w:pPr>
            <w:r w:rsidRPr="00F75911">
              <w:rPr>
                <w:rFonts w:ascii="Times New Roman" w:eastAsia="Times New Roman" w:hAnsi="Times New Roman" w:cs="Times New Roman"/>
                <w:color w:val="000000"/>
                <w:sz w:val="20"/>
                <w:szCs w:val="20"/>
                <w:lang w:val="ru-RU" w:eastAsia="ru-RU"/>
              </w:rPr>
              <w:t>Ф.И.О. педагогического работника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Times New Roman" w:hAnsi="Times New Roman" w:cs="Times New Roman"/>
                <w:color w:val="000000"/>
                <w:sz w:val="20"/>
                <w:szCs w:val="20"/>
                <w:lang w:eastAsia="ru-RU"/>
              </w:rPr>
            </w:pPr>
            <w:r w:rsidRPr="0009774D">
              <w:rPr>
                <w:rFonts w:ascii="Times New Roman" w:eastAsia="Times New Roman" w:hAnsi="Times New Roman" w:cs="Times New Roman"/>
                <w:color w:val="000000"/>
                <w:sz w:val="20"/>
                <w:szCs w:val="20"/>
                <w:lang w:eastAsia="ru-RU"/>
              </w:rPr>
              <w:t>Должность</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Times New Roman" w:hAnsi="Times New Roman" w:cs="Times New Roman"/>
                <w:color w:val="000000"/>
                <w:sz w:val="20"/>
                <w:szCs w:val="20"/>
                <w:lang w:val="ru-RU" w:eastAsia="ru-RU"/>
              </w:rPr>
            </w:pPr>
            <w:r w:rsidRPr="00F75911">
              <w:rPr>
                <w:rFonts w:ascii="Times New Roman" w:eastAsia="Times New Roman" w:hAnsi="Times New Roman" w:cs="Times New Roman"/>
                <w:color w:val="000000"/>
                <w:sz w:val="20"/>
                <w:szCs w:val="20"/>
                <w:lang w:val="ru-RU" w:eastAsia="ru-RU"/>
              </w:rPr>
              <w:t>Образование (высшее, средне специальное, полное общее и т.п.)</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Times New Roman" w:hAnsi="Times New Roman" w:cs="Times New Roman"/>
                <w:color w:val="000000"/>
                <w:sz w:val="20"/>
                <w:szCs w:val="20"/>
                <w:lang w:val="ru-RU" w:eastAsia="ru-RU"/>
              </w:rPr>
            </w:pPr>
            <w:r w:rsidRPr="00F75911">
              <w:rPr>
                <w:rFonts w:ascii="Times New Roman" w:eastAsia="Times New Roman" w:hAnsi="Times New Roman" w:cs="Times New Roman"/>
                <w:color w:val="000000"/>
                <w:sz w:val="20"/>
                <w:szCs w:val="20"/>
                <w:lang w:val="ru-RU" w:eastAsia="ru-RU"/>
              </w:rPr>
              <w:t>Наименование ВУЗ, СУЗ и т.п.</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Times New Roman" w:hAnsi="Times New Roman" w:cs="Times New Roman"/>
                <w:color w:val="000000"/>
                <w:sz w:val="20"/>
                <w:szCs w:val="20"/>
                <w:lang w:eastAsia="ru-RU"/>
              </w:rPr>
            </w:pPr>
            <w:r w:rsidRPr="0009774D">
              <w:rPr>
                <w:rFonts w:ascii="Times New Roman" w:eastAsia="Times New Roman" w:hAnsi="Times New Roman" w:cs="Times New Roman"/>
                <w:color w:val="000000"/>
                <w:sz w:val="20"/>
                <w:szCs w:val="20"/>
                <w:lang w:eastAsia="ru-RU"/>
              </w:rPr>
              <w:t>№ диплома, аттестата</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Times New Roman" w:hAnsi="Times New Roman" w:cs="Times New Roman"/>
                <w:color w:val="000000"/>
                <w:sz w:val="20"/>
                <w:szCs w:val="20"/>
                <w:lang w:eastAsia="ru-RU"/>
              </w:rPr>
            </w:pPr>
            <w:r w:rsidRPr="0009774D">
              <w:rPr>
                <w:rFonts w:ascii="Times New Roman" w:eastAsia="Times New Roman" w:hAnsi="Times New Roman" w:cs="Times New Roman"/>
                <w:color w:val="000000"/>
                <w:sz w:val="20"/>
                <w:szCs w:val="20"/>
                <w:lang w:eastAsia="ru-RU"/>
              </w:rPr>
              <w:t>Специализация по диплому</w:t>
            </w:r>
          </w:p>
        </w:tc>
        <w:tc>
          <w:tcPr>
            <w:tcW w:w="2834" w:type="dxa"/>
            <w:tcBorders>
              <w:top w:val="outset" w:sz="6" w:space="0" w:color="auto"/>
              <w:left w:val="outset" w:sz="6" w:space="0" w:color="auto"/>
              <w:bottom w:val="outset" w:sz="6" w:space="0" w:color="auto"/>
              <w:right w:val="outset" w:sz="6" w:space="0" w:color="auto"/>
            </w:tcBorders>
          </w:tcPr>
          <w:p w:rsidR="00FE2B66" w:rsidRPr="0009774D" w:rsidRDefault="00FE2B66" w:rsidP="00364782">
            <w:pPr>
              <w:jc w:val="center"/>
              <w:rPr>
                <w:rFonts w:ascii="Times New Roman" w:eastAsia="Times New Roman" w:hAnsi="Times New Roman" w:cs="Times New Roman"/>
                <w:color w:val="000000"/>
                <w:sz w:val="20"/>
                <w:szCs w:val="20"/>
                <w:lang w:eastAsia="ru-RU"/>
              </w:rPr>
            </w:pPr>
            <w:r w:rsidRPr="0009774D">
              <w:rPr>
                <w:rFonts w:ascii="Times New Roman" w:eastAsia="Times New Roman" w:hAnsi="Times New Roman" w:cs="Times New Roman"/>
                <w:color w:val="000000"/>
                <w:sz w:val="20"/>
                <w:szCs w:val="20"/>
                <w:lang w:eastAsia="ru-RU"/>
              </w:rPr>
              <w:t>Повышение квалификации</w:t>
            </w:r>
          </w:p>
        </w:tc>
        <w:tc>
          <w:tcPr>
            <w:tcW w:w="709" w:type="dxa"/>
            <w:tcBorders>
              <w:top w:val="outset" w:sz="6" w:space="0" w:color="auto"/>
              <w:left w:val="outset" w:sz="6" w:space="0" w:color="auto"/>
              <w:bottom w:val="outset" w:sz="6" w:space="0" w:color="auto"/>
              <w:right w:val="outset" w:sz="6" w:space="0" w:color="auto"/>
            </w:tcBorders>
          </w:tcPr>
          <w:p w:rsidR="00FE2B66" w:rsidRPr="0009774D" w:rsidRDefault="00FE2B66" w:rsidP="00364782">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Общий стаж работы</w:t>
            </w:r>
          </w:p>
        </w:tc>
        <w:tc>
          <w:tcPr>
            <w:tcW w:w="851" w:type="dxa"/>
            <w:tcBorders>
              <w:top w:val="outset" w:sz="6" w:space="0" w:color="auto"/>
              <w:left w:val="outset" w:sz="6" w:space="0" w:color="auto"/>
              <w:bottom w:val="outset" w:sz="6" w:space="0" w:color="auto"/>
              <w:right w:val="outset" w:sz="6" w:space="0" w:color="auto"/>
            </w:tcBorders>
          </w:tcPr>
          <w:p w:rsidR="00FE2B66" w:rsidRPr="0009774D" w:rsidRDefault="00FE2B66" w:rsidP="00364782">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Стаж работы по специальности </w:t>
            </w:r>
          </w:p>
        </w:tc>
        <w:tc>
          <w:tcPr>
            <w:tcW w:w="850" w:type="dxa"/>
            <w:tcBorders>
              <w:top w:val="outset" w:sz="6" w:space="0" w:color="auto"/>
              <w:left w:val="outset" w:sz="6" w:space="0" w:color="auto"/>
              <w:bottom w:val="outset" w:sz="6" w:space="0" w:color="auto"/>
              <w:right w:val="outset" w:sz="6" w:space="0" w:color="auto"/>
            </w:tcBorders>
          </w:tcPr>
          <w:p w:rsidR="00FE2B66" w:rsidRPr="0009774D" w:rsidRDefault="00FE2B66" w:rsidP="00364782">
            <w:pPr>
              <w:jc w:val="center"/>
              <w:rPr>
                <w:rFonts w:ascii="Times New Roman" w:eastAsia="Times New Roman" w:hAnsi="Times New Roman" w:cs="Times New Roman"/>
                <w:color w:val="000000"/>
                <w:sz w:val="20"/>
                <w:szCs w:val="20"/>
                <w:lang w:eastAsia="ru-RU"/>
              </w:rPr>
            </w:pPr>
            <w:r w:rsidRPr="0009774D">
              <w:rPr>
                <w:rFonts w:ascii="Times New Roman" w:eastAsia="Times New Roman" w:hAnsi="Times New Roman" w:cs="Times New Roman"/>
                <w:color w:val="000000"/>
                <w:sz w:val="20"/>
                <w:szCs w:val="20"/>
                <w:lang w:eastAsia="ru-RU"/>
              </w:rPr>
              <w:t>Ученая степень</w:t>
            </w:r>
          </w:p>
        </w:tc>
        <w:tc>
          <w:tcPr>
            <w:tcW w:w="709" w:type="dxa"/>
            <w:tcBorders>
              <w:top w:val="outset" w:sz="6" w:space="0" w:color="auto"/>
              <w:left w:val="outset" w:sz="6" w:space="0" w:color="auto"/>
              <w:bottom w:val="outset" w:sz="6" w:space="0" w:color="auto"/>
              <w:right w:val="outset" w:sz="6" w:space="0" w:color="auto"/>
            </w:tcBorders>
          </w:tcPr>
          <w:p w:rsidR="00FE2B66" w:rsidRPr="0009774D" w:rsidRDefault="00FE2B66" w:rsidP="00364782">
            <w:pPr>
              <w:jc w:val="center"/>
              <w:rPr>
                <w:rFonts w:ascii="Times New Roman" w:eastAsia="Times New Roman" w:hAnsi="Times New Roman" w:cs="Times New Roman"/>
                <w:color w:val="000000"/>
                <w:sz w:val="20"/>
                <w:szCs w:val="20"/>
                <w:lang w:eastAsia="ru-RU"/>
              </w:rPr>
            </w:pPr>
            <w:r w:rsidRPr="0009774D">
              <w:rPr>
                <w:rFonts w:ascii="Times New Roman" w:eastAsia="Times New Roman" w:hAnsi="Times New Roman" w:cs="Times New Roman"/>
                <w:color w:val="000000"/>
                <w:sz w:val="20"/>
                <w:szCs w:val="20"/>
                <w:lang w:eastAsia="ru-RU"/>
              </w:rPr>
              <w:t>Ученое звание</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Алексеенко Анна Николаевна</w:t>
            </w:r>
          </w:p>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 </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русского языка и литературы</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РГУ</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ТВ №288582</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русского языка и литературы</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ГБУ ДПО РО </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«РИПК и ППРО» по программе дополнительного профессионального образования «Русский язык и литература» по проблеме</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lastRenderedPageBreak/>
              <w:t>«Эффективные педагогические практики реализации Концепции преподавания русского языка и литературы в контексте ФГОС»» 2019г;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образования Ростовской области «Ростовский институт повышения квалификации и профессиональной переподготовки работников образования»2022г.</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42</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40</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Алексеенко Татьяна Васильевна</w:t>
            </w:r>
          </w:p>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 </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начальных классов</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xml:space="preserve">Среднее профессиональное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Шахтинское ПУ</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КТ №272673</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начальных классов</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ГБУ ДПО РО </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«РИПК и ППРО» 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«Проектирование содержания обучения русскому языку в поликультурном образовательном пространстве в условиях реализации ФГОС НОО»2018г;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начальной школе-Модуль «Формирование математической грамотности»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lastRenderedPageBreak/>
              <w:t>Повышение квалификации «Методика преподавания основ православной культуры в условиях реализации»2022г.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«Инновационный образовательный центр повышения квалификации и переподготовки «Мой университет» в рамках дополнительной профессиональной образовательной программы «Психолого-педагогические технологии коррекционного и инклюзивного образования»2022г.</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33</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33</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3.                    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Антипенко Ирина Николаевна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биологии,</w:t>
            </w:r>
            <w:r>
              <w:rPr>
                <w:rFonts w:ascii="Times New Roman" w:eastAsia="Calibri" w:hAnsi="Times New Roman"/>
                <w:sz w:val="16"/>
                <w:szCs w:val="16"/>
              </w:rPr>
              <w:t xml:space="preserve"> ОБЖ</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РГУ</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Г-1 №474840</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Преподаватель биологии и химии</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«Инфоурок» по программе повышения квалификации</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«Организация и руководство учебно-исследовательскими проектами учащихся по предмету «Биология в рамках реализации ФГОС» 2019г;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работы классного руководителя в образовательной организации»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w:t>
            </w:r>
            <w:r w:rsidRPr="00F75911">
              <w:rPr>
                <w:rFonts w:ascii="Times New Roman" w:eastAsia="Calibri" w:hAnsi="Times New Roman"/>
                <w:sz w:val="16"/>
                <w:szCs w:val="16"/>
                <w:lang w:val="ru-RU"/>
              </w:rPr>
              <w:lastRenderedPageBreak/>
              <w:t>«Использование современного учебного оборудования в центрах образования естественно-научной и технологической направленности «Точка роста»2022г.</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40</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38</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4.                    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Вершинина Лариса Яковлевна</w:t>
            </w:r>
          </w:p>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 </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географии, искусства, зам. директора по ВР 0,5</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ТГПИ</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ЗВ №624322</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немецкого и французского языка</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ДПО 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«РИПК и ППРО»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по программе дополнительного профессионального образования «Технология и предпринимательство» по проблеме «Реализация содержания предметной области «Технология» в условиях внедрения новой предметной концепции и ФГОС» 2019г;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ДПО 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«РИПК и ППРО»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по программе дополнительного профессионального образования «Управление образованием» по проблеме Нормативное правовое обеспечение государственной итоговой аттестации обучающихся образовательных учреждений в формате ЕГЭ» 2020г;</w:t>
            </w:r>
          </w:p>
          <w:p w:rsidR="00FE2B66" w:rsidRPr="00F75911" w:rsidRDefault="00FE2B66" w:rsidP="00364782">
            <w:pPr>
              <w:tabs>
                <w:tab w:val="left" w:pos="2250"/>
              </w:tabs>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Методика преподавания курса «Искусство» в соответствии с ФГОС,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 ДПО «Институт переподготовки и повышения квалификации» по дополнительной профессиональной программе «Педагогическая деятельность учителя технологии в соответствии с ФГОС основного и среднего общего образования»,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 ДПО «Институт переподготовки и повышения квалификации» по дополнительной профессиональной программе Психология и педагогика инклюзивного образования в соответствии с ФГОС,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естественнонаучной грамотности»»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lastRenderedPageBreak/>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40</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40</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5.                    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ВишневецкаяНаталья Ивановна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начальных классов</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ТГПИ</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НВ №381221</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Воспитатель - методист</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ЧОУДПО «Институт переподготовки и повышения квалификации по дополнительной профессиональной программе</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«Педагогическая деятельность в начальном общем образовании»</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2017;</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повышения квалификации и переподготовки «Луч знаний» по дополнительной профессиональной программе «Основы религиозных культур и светской этики: теория и методика преподавания в образовательной организации»,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 ДПО «Институт переподготовки и повышения квалификации» по дополнительной профессиональной программе Реализация ФГОС начального общего образования,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начальной школе-Модуль «Формирование читательской грамотности»»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ГБУ дополнительного профессионального образования </w:t>
            </w:r>
            <w:r w:rsidRPr="00F75911">
              <w:rPr>
                <w:rFonts w:ascii="Times New Roman" w:eastAsia="Calibri" w:hAnsi="Times New Roman"/>
                <w:sz w:val="16"/>
                <w:szCs w:val="16"/>
                <w:lang w:val="ru-RU"/>
              </w:rPr>
              <w:lastRenderedPageBreak/>
              <w:t>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41</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41</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6.</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Гайворонская Наталья Андреевна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Учитель       начальных        к</w:t>
            </w:r>
            <w:r>
              <w:rPr>
                <w:rFonts w:ascii="Times New Roman" w:eastAsia="Calibri" w:hAnsi="Times New Roman"/>
                <w:sz w:val="16"/>
                <w:szCs w:val="16"/>
              </w:rPr>
              <w:t>л</w:t>
            </w:r>
            <w:r w:rsidRPr="0009774D">
              <w:rPr>
                <w:rFonts w:ascii="Times New Roman" w:eastAsia="Calibri" w:hAnsi="Times New Roman"/>
                <w:sz w:val="16"/>
                <w:szCs w:val="16"/>
              </w:rPr>
              <w:t>ассов</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Pr>
                <w:rFonts w:ascii="Times New Roman" w:eastAsia="Calibri" w:hAnsi="Times New Roman"/>
                <w:sz w:val="16"/>
                <w:szCs w:val="16"/>
              </w:rPr>
              <w:t>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ФГБОУ</w:t>
            </w:r>
          </w:p>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ВО «ДГТУ»</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xml:space="preserve">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774D5E"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w:t>
            </w:r>
            <w:r>
              <w:rPr>
                <w:rFonts w:ascii="Times New Roman" w:eastAsia="Calibri" w:hAnsi="Times New Roman"/>
                <w:sz w:val="16"/>
                <w:szCs w:val="16"/>
              </w:rPr>
              <w:t>психология</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ГБУ ДПО РО </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«РИПК и ППРО» 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«Проектирование содержания обучения русскому языку в поликультурном образовательном пространстве в условиях реализации ФГОС НОО»</w:t>
            </w:r>
          </w:p>
          <w:p w:rsidR="00FE2B66" w:rsidRPr="00F75911" w:rsidRDefault="00FE2B66" w:rsidP="00364782">
            <w:pPr>
              <w:spacing w:after="0"/>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                2019г;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работы классного руководителя в образовательной организации»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6</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6</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7.</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Гусарева Елена Николаевна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Учитель физики,</w:t>
            </w:r>
            <w:r>
              <w:rPr>
                <w:rFonts w:ascii="Times New Roman" w:eastAsia="Calibri" w:hAnsi="Times New Roman"/>
                <w:sz w:val="16"/>
                <w:szCs w:val="16"/>
              </w:rPr>
              <w:t xml:space="preserve"> </w:t>
            </w:r>
            <w:r w:rsidRPr="0009774D">
              <w:rPr>
                <w:rFonts w:ascii="Times New Roman" w:eastAsia="Calibri" w:hAnsi="Times New Roman"/>
                <w:sz w:val="16"/>
                <w:szCs w:val="16"/>
              </w:rPr>
              <w:t xml:space="preserve">математики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xml:space="preserve">                    РГПУ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БВС 0627306</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Учитель физики, информатики</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6720"/>
              </w:tabs>
              <w:snapToGrid w:val="0"/>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«Столичный учебный центр» по программе повышения квалификации «Физика: Методика решения задач при подготовке к сдаче ЕГЭ» 2019г;</w:t>
            </w:r>
          </w:p>
          <w:p w:rsidR="00FE2B66" w:rsidRPr="00F75911" w:rsidRDefault="00FE2B66" w:rsidP="00364782">
            <w:pPr>
              <w:tabs>
                <w:tab w:val="left" w:pos="6720"/>
              </w:tabs>
              <w:snapToGrid w:val="0"/>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ДПО РО</w:t>
            </w: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«РИПК и ППРО» по программе дополнительного профессионального образования «Физика» по проблеме: Обеспечение качества проверки заданий с развернутым ответом экзаменационных работ участников ГИА-9 экспертами областной </w:t>
            </w:r>
            <w:r w:rsidRPr="00F75911">
              <w:rPr>
                <w:rFonts w:ascii="Times New Roman" w:eastAsia="Calibri" w:hAnsi="Times New Roman"/>
                <w:sz w:val="16"/>
                <w:szCs w:val="16"/>
                <w:lang w:val="ru-RU"/>
              </w:rPr>
              <w:lastRenderedPageBreak/>
              <w:t>предметной комиссии по предмету «Физика» 2020г;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«НИИОбр» по дополнительной профессиональной программе «Содержание и методика преподавания предмета «Математика» в условиях реализации ФГОС» 2020г;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математической грамотности»» 2022г.;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естественнонаучной грамотности»» 2022г.;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lastRenderedPageBreak/>
              <w:t>15</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10</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rHeight w:val="3104"/>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8.                    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Pr>
                <w:rFonts w:ascii="Times New Roman" w:eastAsia="Calibri" w:hAnsi="Times New Roman"/>
                <w:sz w:val="16"/>
                <w:szCs w:val="16"/>
              </w:rPr>
              <w:t>Черкашина Олеся Захаровна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xml:space="preserve">Учитель </w:t>
            </w:r>
            <w:r>
              <w:rPr>
                <w:rFonts w:ascii="Times New Roman" w:eastAsia="Calibri" w:hAnsi="Times New Roman"/>
                <w:sz w:val="16"/>
                <w:szCs w:val="16"/>
              </w:rPr>
              <w:t>информатики</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 ДПО «Институт переподготовки и повышения квалификации»</w:t>
            </w:r>
          </w:p>
          <w:p w:rsidR="00FE2B66" w:rsidRPr="00F75911" w:rsidRDefault="00FE2B66" w:rsidP="00364782">
            <w:pPr>
              <w:jc w:val="center"/>
              <w:rPr>
                <w:rFonts w:ascii="Times New Roman" w:eastAsia="Calibri" w:hAnsi="Times New Roman"/>
                <w:sz w:val="16"/>
                <w:szCs w:val="16"/>
                <w:lang w:val="ru-RU"/>
              </w:rPr>
            </w:pPr>
            <w:r w:rsidRPr="0009774D">
              <w:rPr>
                <w:rFonts w:ascii="Times New Roman" w:eastAsia="Calibri" w:hAnsi="Times New Roman"/>
                <w:sz w:val="16"/>
                <w:szCs w:val="16"/>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612414547055</w:t>
            </w:r>
            <w:r w:rsidRPr="0009774D">
              <w:rPr>
                <w:rFonts w:ascii="Times New Roman" w:eastAsia="Calibri" w:hAnsi="Times New Roman"/>
                <w:sz w:val="16"/>
                <w:szCs w:val="16"/>
              </w:rPr>
              <w:t xml:space="preserve">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Преподаватель информатики</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ДПО 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«РИПК и ППРО»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по программе дополнительного профессионального образования «Функциональная грамотность учителя: технологии развития»</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по проблеме</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«Функциональная грамотность учителя: технологии развития креативного и критического мышления»»</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 ДПО «ИППК» по дополнительной профессиональной программе «Педагогическая деятельность в дополнительном образовании в соответствии с ФГОС»,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«Использование современного учебного оборудования в центрах образования естественно-научной и технологической направленности «Точка роста»2022г.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высшего образования «Московский физико-технический институт (национальный исследовательский университет)» «Быстрый старт в искусственный интеллект»2022г.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«Использование современного учебного оборудования в центрах образования естественно-научной и технологической направленности «Точка роста»2022г.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15</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3</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rHeight w:val="1772"/>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9.               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Жур Анна Сергеевна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музыки, директор</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РГПУ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ВСВ 1826755</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русского языка, литературы и иностранного языка</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ЧОУДПО «Институт переподготовки и повышения квалификации по дополнительной профессиональной программе</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«Психология и педагогика инклюзивного образования в соответствии с ФГОС»</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2020</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 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«Внутренняя система оценки качества образования: развитие в соответствии с обновлёнными ФГОС»2022г.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w:t>
            </w:r>
            <w:r w:rsidRPr="00F75911">
              <w:rPr>
                <w:rFonts w:ascii="Times New Roman" w:eastAsia="Calibri" w:hAnsi="Times New Roman"/>
                <w:sz w:val="16"/>
                <w:szCs w:val="16"/>
                <w:lang w:val="ru-RU"/>
              </w:rPr>
              <w:lastRenderedPageBreak/>
              <w:t>онлайн-сервисы и платформы для организации дистанционного обучения.2022г.</w:t>
            </w:r>
          </w:p>
          <w:p w:rsidR="00FE2B66" w:rsidRPr="00F75911" w:rsidRDefault="00FE2B66" w:rsidP="00364782">
            <w:pPr>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13</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7</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10.</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Иркашова Любовь Владимировна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w:t>
            </w:r>
            <w:r>
              <w:rPr>
                <w:rFonts w:ascii="Times New Roman" w:eastAsia="Calibri" w:hAnsi="Times New Roman"/>
                <w:sz w:val="16"/>
                <w:szCs w:val="16"/>
              </w:rPr>
              <w:t xml:space="preserve">ь </w:t>
            </w:r>
            <w:r w:rsidRPr="0009774D">
              <w:rPr>
                <w:rFonts w:ascii="Times New Roman" w:eastAsia="Calibri" w:hAnsi="Times New Roman"/>
                <w:sz w:val="16"/>
                <w:szCs w:val="16"/>
              </w:rPr>
              <w:t>начальных    классов</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РГПУ</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xml:space="preserve"> МО 003149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 итель русского языка и литературы</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«СПБ ЦДПО» по программе повышения квалификации «Психолого-педагогическое и учебно-методическая деятельность учителя начальных классов в условиях реализации ФГОС начального общего»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«Гуманитарно-технический университет» «Аутизм: психолого-педагогическая работа с детьми с расстройствами аутистического спектра (РАС) в условиях ФГОС»2022г.</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32</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30</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11.</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Лутаева Юлия Александровна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Учитель математики</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ЮФУ</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ВСГ 4911969</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Учитель математики</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«СПБ ЦДПО» по программе повышения квалификации «Актуальные вопросы преподавания математики в условиях реализации ФГОС ОО»</w:t>
            </w:r>
          </w:p>
          <w:p w:rsidR="00FE2B66" w:rsidRPr="00F75911" w:rsidRDefault="00FE2B66" w:rsidP="00364782">
            <w:pPr>
              <w:spacing w:after="0"/>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                  2019г;</w:t>
            </w: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 ДПО «Институт переподготовки и повышения квалификации» по дополнительной профессиональной программе Психология и педагогика инклюзивного образования в соответствии с ФГОС, 2020г;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ФГАОУ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«Совершенствование </w:t>
            </w:r>
            <w:r w:rsidRPr="00F75911">
              <w:rPr>
                <w:rFonts w:ascii="Times New Roman" w:eastAsia="Calibri" w:hAnsi="Times New Roman"/>
                <w:sz w:val="16"/>
                <w:szCs w:val="16"/>
                <w:lang w:val="ru-RU"/>
              </w:rPr>
              <w:lastRenderedPageBreak/>
              <w:t>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2020г;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«Педагог дополнительного образования», 2021г;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«РЦПК» по дополнительной профессиональной программе «Школьный уполномоченный по правам ребенка», 2021г;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математической грамотности»» 2022г.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Академия ресурсы образования «Оказания первой помощи пострадавшим на производстве»2023г.</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lastRenderedPageBreak/>
              <w:t>18</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18</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12.</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Пасько Юлия Алексеевна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Учитель английского языка</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РГПУ</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ВСГ 0327540</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spacing w:after="0"/>
              <w:rPr>
                <w:rFonts w:ascii="Times New Roman" w:eastAsia="Calibri" w:hAnsi="Times New Roman"/>
                <w:sz w:val="16"/>
                <w:szCs w:val="16"/>
                <w:lang w:val="ru-RU"/>
              </w:rPr>
            </w:pPr>
            <w:r w:rsidRPr="0009774D">
              <w:rPr>
                <w:rFonts w:ascii="Times New Roman" w:eastAsia="Calibri" w:hAnsi="Times New Roman"/>
                <w:sz w:val="16"/>
                <w:szCs w:val="16"/>
              </w:rPr>
              <w:t> </w:t>
            </w:r>
            <w:r w:rsidRPr="00F75911">
              <w:rPr>
                <w:rFonts w:ascii="Times New Roman" w:eastAsia="Calibri" w:hAnsi="Times New Roman"/>
                <w:sz w:val="16"/>
                <w:szCs w:val="16"/>
                <w:lang w:val="ru-RU"/>
              </w:rPr>
              <w:t>Учитель информатики и иностранного языка</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профессионального образования «Развитие» по программе «Психолого-педагогические технологии при реализации ФГОС для учителей-предметников в системе специального (дефектологического) образования для детей с ОВЗ» 2018г;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lastRenderedPageBreak/>
              <w:t>15</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8</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13.</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Pr>
                <w:rFonts w:ascii="Times New Roman" w:eastAsia="Calibri" w:hAnsi="Times New Roman"/>
                <w:sz w:val="16"/>
                <w:szCs w:val="16"/>
              </w:rPr>
              <w:t>Гладкова</w:t>
            </w:r>
            <w:r w:rsidRPr="0009774D">
              <w:rPr>
                <w:rFonts w:ascii="Times New Roman" w:eastAsia="Calibri" w:hAnsi="Times New Roman"/>
                <w:sz w:val="16"/>
                <w:szCs w:val="16"/>
              </w:rPr>
              <w:t xml:space="preserve"> Светлана </w:t>
            </w:r>
            <w:r>
              <w:rPr>
                <w:rFonts w:ascii="Times New Roman" w:eastAsia="Calibri" w:hAnsi="Times New Roman"/>
                <w:sz w:val="16"/>
                <w:szCs w:val="16"/>
              </w:rPr>
              <w:t>Николаевна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 xml:space="preserve">Учитель </w:t>
            </w:r>
            <w:r>
              <w:rPr>
                <w:rFonts w:ascii="Times New Roman" w:eastAsia="Calibri" w:hAnsi="Times New Roman"/>
                <w:sz w:val="16"/>
                <w:szCs w:val="16"/>
              </w:rPr>
              <w:t xml:space="preserve">  </w:t>
            </w:r>
            <w:r w:rsidRPr="0009774D">
              <w:rPr>
                <w:rFonts w:ascii="Times New Roman" w:eastAsia="Calibri" w:hAnsi="Times New Roman"/>
                <w:sz w:val="16"/>
                <w:szCs w:val="16"/>
              </w:rPr>
              <w:t>химии</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Pr>
                <w:rFonts w:ascii="Times New Roman" w:eastAsia="Calibri" w:hAnsi="Times New Roman"/>
                <w:sz w:val="16"/>
                <w:szCs w:val="16"/>
              </w:rPr>
              <w:t>РГПИ</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w:t>
            </w:r>
            <w:r>
              <w:rPr>
                <w:rFonts w:ascii="Times New Roman" w:eastAsia="Calibri" w:hAnsi="Times New Roman"/>
                <w:sz w:val="16"/>
                <w:szCs w:val="16"/>
              </w:rPr>
              <w:t>РВ № 362574</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rPr>
                <w:rFonts w:ascii="Times New Roman" w:eastAsia="Calibri" w:hAnsi="Times New Roman"/>
                <w:sz w:val="16"/>
                <w:szCs w:val="16"/>
              </w:rPr>
            </w:pPr>
            <w:r w:rsidRPr="0009774D">
              <w:rPr>
                <w:rFonts w:ascii="Times New Roman" w:eastAsia="Calibri" w:hAnsi="Times New Roman"/>
                <w:sz w:val="16"/>
                <w:szCs w:val="16"/>
              </w:rPr>
              <w:t xml:space="preserve"> Учитель </w:t>
            </w:r>
            <w:r>
              <w:rPr>
                <w:rFonts w:ascii="Times New Roman" w:eastAsia="Calibri" w:hAnsi="Times New Roman"/>
                <w:sz w:val="16"/>
                <w:szCs w:val="16"/>
              </w:rPr>
              <w:t>биологии</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«Коррекционная педагогика и особенности образования и воспитания детей с ОВЗ» 2021г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39</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39</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spacing w:after="0"/>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xml:space="preserve">14.                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Прядко Рита Владимировна</w:t>
            </w:r>
          </w:p>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 </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русского языка и литературы</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РГПУ</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МО №003651</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русского языка и литературы</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ДПО 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«РИПК и ППРО»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по программе дополнительного профессионального образования «Стратегии и практики преподавания русского языка как ресурс профессионального развития учителя» по проблеме «Проектирование содержания обучения русскому родному языку в поликультурном образовательном пространстве в условиях реализации ФГОС»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ФГАОУ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«Совершенствование предметных и методических компетенций педагогических работников (в том числе в области </w:t>
            </w:r>
            <w:r w:rsidRPr="00F75911">
              <w:rPr>
                <w:rFonts w:ascii="Times New Roman" w:eastAsia="Calibri" w:hAnsi="Times New Roman"/>
                <w:sz w:val="16"/>
                <w:szCs w:val="16"/>
                <w:lang w:val="ru-RU"/>
              </w:rPr>
              <w:lastRenderedPageBreak/>
              <w:t>формирования функциональной грамотности) в рамках реализации федерального проекта «Учитель будущего»» 2020г;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ДПО РО «Ростовский институт повышения квалификации и профессиональной переподготовки работников образования» по проблеме: «Реализация требований обновлённых ФГОС НОО, ФГОС ООО в работе учителя»2022г.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32</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32</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xml:space="preserve">15.                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Pr>
                <w:rFonts w:ascii="Times New Roman" w:eastAsia="Calibri" w:hAnsi="Times New Roman"/>
                <w:sz w:val="16"/>
                <w:szCs w:val="16"/>
              </w:rPr>
              <w:t>Бочарова Ирина Владимировна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начальных классов</w:t>
            </w:r>
            <w:r>
              <w:rPr>
                <w:rFonts w:ascii="Times New Roman" w:eastAsia="Calibri" w:hAnsi="Times New Roman"/>
                <w:sz w:val="16"/>
                <w:szCs w:val="16"/>
              </w:rPr>
              <w:t>, технологии</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Default="00FE2B66" w:rsidP="00364782">
            <w:pPr>
              <w:rPr>
                <w:rFonts w:ascii="Times New Roman" w:eastAsia="Calibri" w:hAnsi="Times New Roman"/>
                <w:sz w:val="16"/>
                <w:szCs w:val="16"/>
              </w:rPr>
            </w:pPr>
            <w:r w:rsidRPr="0009774D">
              <w:rPr>
                <w:rFonts w:ascii="Times New Roman" w:eastAsia="Calibri" w:hAnsi="Times New Roman"/>
                <w:sz w:val="16"/>
                <w:szCs w:val="16"/>
              </w:rPr>
              <w:t>Сред</w:t>
            </w:r>
            <w:r>
              <w:rPr>
                <w:rFonts w:ascii="Times New Roman" w:eastAsia="Calibri" w:hAnsi="Times New Roman"/>
                <w:sz w:val="16"/>
                <w:szCs w:val="16"/>
              </w:rPr>
              <w:t>нее-</w:t>
            </w:r>
            <w:r w:rsidRPr="0009774D">
              <w:rPr>
                <w:rFonts w:ascii="Times New Roman" w:eastAsia="Calibri" w:hAnsi="Times New Roman"/>
                <w:sz w:val="16"/>
                <w:szCs w:val="16"/>
              </w:rPr>
              <w:t>проф</w:t>
            </w:r>
            <w:r>
              <w:rPr>
                <w:rFonts w:ascii="Times New Roman" w:eastAsia="Calibri" w:hAnsi="Times New Roman"/>
                <w:sz w:val="16"/>
                <w:szCs w:val="16"/>
              </w:rPr>
              <w:t>ессиональное</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p w:rsidR="00FE2B66" w:rsidRPr="0009774D" w:rsidRDefault="00FE2B66" w:rsidP="00364782">
            <w:pPr>
              <w:jc w:val="center"/>
              <w:rPr>
                <w:rFonts w:ascii="Times New Roman" w:eastAsia="Calibri" w:hAnsi="Times New Roman"/>
                <w:sz w:val="16"/>
                <w:szCs w:val="16"/>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Default="00FE2B66" w:rsidP="00364782">
            <w:pPr>
              <w:rPr>
                <w:rFonts w:ascii="Times New Roman" w:eastAsia="Calibri" w:hAnsi="Times New Roman"/>
                <w:sz w:val="16"/>
                <w:szCs w:val="16"/>
              </w:rPr>
            </w:pPr>
            <w:r>
              <w:rPr>
                <w:rFonts w:ascii="Times New Roman" w:eastAsia="Calibri" w:hAnsi="Times New Roman"/>
                <w:sz w:val="16"/>
                <w:szCs w:val="16"/>
              </w:rPr>
              <w:t>ОУПК ВПУ</w:t>
            </w:r>
          </w:p>
          <w:p w:rsidR="00FE2B66" w:rsidRPr="0009774D" w:rsidRDefault="00FE2B66" w:rsidP="00364782">
            <w:pPr>
              <w:rPr>
                <w:rFonts w:ascii="Times New Roman" w:eastAsia="Calibri" w:hAnsi="Times New Roman"/>
                <w:sz w:val="16"/>
                <w:szCs w:val="16"/>
              </w:rPr>
            </w:pPr>
            <w:r>
              <w:rPr>
                <w:rFonts w:ascii="Times New Roman" w:eastAsia="Calibri" w:hAnsi="Times New Roman"/>
                <w:sz w:val="16"/>
                <w:szCs w:val="16"/>
              </w:rPr>
              <w:t>ЮФУ</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УТ 408277</w:t>
            </w:r>
          </w:p>
          <w:p w:rsidR="00FE2B66" w:rsidRDefault="00FE2B66" w:rsidP="00364782">
            <w:pPr>
              <w:jc w:val="center"/>
              <w:rPr>
                <w:rFonts w:ascii="Times New Roman" w:eastAsia="Calibri" w:hAnsi="Times New Roman"/>
                <w:sz w:val="16"/>
                <w:szCs w:val="16"/>
              </w:rPr>
            </w:pPr>
          </w:p>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ВСГ 1839768</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нач. классов</w:t>
            </w:r>
          </w:p>
          <w:p w:rsidR="00FE2B66" w:rsidRPr="00F75911" w:rsidRDefault="00FE2B66" w:rsidP="00364782">
            <w:pPr>
              <w:jc w:val="center"/>
              <w:rPr>
                <w:rFonts w:ascii="Times New Roman" w:eastAsia="Calibri" w:hAnsi="Times New Roman"/>
                <w:sz w:val="16"/>
                <w:szCs w:val="16"/>
                <w:lang w:val="ru-RU"/>
              </w:rPr>
            </w:pP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технологии и предпринимательства.</w:t>
            </w:r>
          </w:p>
          <w:p w:rsidR="00FE2B66" w:rsidRPr="00F75911" w:rsidRDefault="00FE2B66" w:rsidP="00364782">
            <w:pPr>
              <w:jc w:val="center"/>
              <w:rPr>
                <w:rFonts w:ascii="Times New Roman" w:eastAsia="Calibri" w:hAnsi="Times New Roman"/>
                <w:sz w:val="16"/>
                <w:szCs w:val="16"/>
                <w:lang w:val="ru-RU"/>
              </w:rPr>
            </w:pP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«Международный центр консалтинга и образования «Велес»» по дополнительной профессиональной программе «Инновационные технологии и методики обучения по предмету «Технология» в основной и средней школе с учетом требований ФГОС ООО и СОО нового поколения», 2020г;</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«Международный центр консалтинга и образования «Велес»» по дополнительной профессиональной программе «Современные формы и технологии организации дистанционного обучения детей в условиях ФГОС», 2020г;</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«Международный центр консалтинга и образования «Велес»» по дополнительной профессиональной программе «Технологии реализации проектной и учебно-исследовательской деятельности в рамках ФГОС», 2020г;</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«Международный центр консалтинга и образования «Велес»» по дополнительной профессиональной программе «Инновационные технологии и методики обучения по предмету «Изобразительное искусство» в основной и средней школе с учетом требований ФГОС ООО и СОО нового поколения», 2020г;</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«Международный центр консалтинга и образования «Велес»» по дополнительной профессиональной программе «Инновационные технологии и методики обучения по предмету «Музыка» в основной и средней школе с учетом требований ФГОС ООО и СОО нового поколения», 2020г;</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ООО «Центр инновационного образования и воспитания» по программе «Коррекционная педагогика </w:t>
            </w:r>
            <w:r w:rsidRPr="00F75911">
              <w:rPr>
                <w:rFonts w:ascii="Times New Roman" w:eastAsia="Calibri" w:hAnsi="Times New Roman"/>
                <w:sz w:val="16"/>
                <w:szCs w:val="16"/>
                <w:lang w:val="ru-RU"/>
              </w:rPr>
              <w:lastRenderedPageBreak/>
              <w:t>и особенности образования и воспитания детей с ОВЗ» 2021г;</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начальной школе-Модуль «Формирование креативного мышления»»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spacing w:after="0"/>
              <w:jc w:val="center"/>
              <w:rPr>
                <w:rFonts w:ascii="Times New Roman" w:eastAsia="Calibri" w:hAnsi="Times New Roman"/>
                <w:sz w:val="16"/>
                <w:szCs w:val="16"/>
                <w:lang w:val="ru-RU"/>
              </w:rPr>
            </w:pP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ГБУ ДПО РО «Ростовский институт повышения квалификации и профессиональной переподготовки работников образования» «Обнавленный ФГОС НОО предметное содержание и развитие функциональной грамотности обучающихся»2022г. </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24</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24</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xml:space="preserve">16.                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Сазыкина Татьяна Алексеевна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физкультуры</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xml:space="preserve">Среднее  профессиональное </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Каменское ПУ</w:t>
            </w: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ГТ №213168</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физического воспитания</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«Организация деятельности педагогических работников по классному руководству»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«Педагог дополнительного образования»,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повышения квалификации и переподготовки «Луч знаний» по дополнительной профессиональной программе «Организация деятельности тренера по плаванию»,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ГБУ дополнительного профессионального образования Ростовской области «Ростовский институт повышения квалификации и </w:t>
            </w:r>
            <w:r w:rsidRPr="00F75911">
              <w:rPr>
                <w:rFonts w:ascii="Times New Roman" w:eastAsia="Calibri" w:hAnsi="Times New Roman"/>
                <w:sz w:val="16"/>
                <w:szCs w:val="16"/>
                <w:lang w:val="ru-RU"/>
              </w:rPr>
              <w:lastRenderedPageBreak/>
              <w:t>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41</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41</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w:t>
            </w:r>
            <w:r>
              <w:rPr>
                <w:rFonts w:ascii="Times New Roman" w:eastAsia="Calibri" w:hAnsi="Times New Roman"/>
                <w:sz w:val="16"/>
                <w:szCs w:val="16"/>
              </w:rPr>
              <w:t>7</w:t>
            </w:r>
            <w:r w:rsidRPr="0009774D">
              <w:rPr>
                <w:rFonts w:ascii="Times New Roman" w:eastAsia="Calibri" w:hAnsi="Times New Roman"/>
                <w:sz w:val="16"/>
                <w:szCs w:val="16"/>
              </w:rPr>
              <w:t xml:space="preserve">.                 </w:t>
            </w:r>
          </w:p>
        </w:tc>
        <w:tc>
          <w:tcPr>
            <w:tcW w:w="993"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 </w:t>
            </w:r>
          </w:p>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Шевцов Андрей Владимирович</w:t>
            </w:r>
          </w:p>
          <w:p w:rsidR="00FE2B66" w:rsidRPr="0009774D" w:rsidRDefault="00FE2B66" w:rsidP="00364782">
            <w:pPr>
              <w:rPr>
                <w:rFonts w:ascii="Times New Roman" w:eastAsia="Calibri" w:hAnsi="Times New Roman"/>
                <w:sz w:val="16"/>
                <w:szCs w:val="16"/>
              </w:rPr>
            </w:pPr>
            <w:r w:rsidRPr="0009774D">
              <w:rPr>
                <w:rFonts w:ascii="Times New Roman" w:eastAsia="Calibri" w:hAnsi="Times New Roman"/>
                <w:sz w:val="16"/>
                <w:szCs w:val="16"/>
              </w:rPr>
              <w:t> </w:t>
            </w:r>
          </w:p>
        </w:tc>
        <w:tc>
          <w:tcPr>
            <w:tcW w:w="992"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 истории</w:t>
            </w:r>
            <w:r>
              <w:rPr>
                <w:rFonts w:ascii="Times New Roman" w:eastAsia="Calibri" w:hAnsi="Times New Roman"/>
                <w:sz w:val="16"/>
                <w:szCs w:val="16"/>
              </w:rPr>
              <w:t xml:space="preserve"> </w:t>
            </w:r>
            <w:r w:rsidRPr="0009774D">
              <w:rPr>
                <w:rFonts w:ascii="Times New Roman" w:eastAsia="Calibri" w:hAnsi="Times New Roman"/>
                <w:sz w:val="16"/>
                <w:szCs w:val="16"/>
              </w:rPr>
              <w:t>и обществознания</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высшее</w:t>
            </w: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РГПУ</w:t>
            </w:r>
          </w:p>
          <w:p w:rsidR="00FE2B66" w:rsidRPr="0009774D" w:rsidRDefault="00FE2B66" w:rsidP="00364782">
            <w:pPr>
              <w:jc w:val="center"/>
              <w:rPr>
                <w:rFonts w:ascii="Times New Roman" w:eastAsia="Calibri" w:hAnsi="Times New Roman"/>
                <w:sz w:val="16"/>
                <w:szCs w:val="16"/>
              </w:rPr>
            </w:pPr>
          </w:p>
        </w:tc>
        <w:tc>
          <w:tcPr>
            <w:tcW w:w="567"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ДВС №0120365</w:t>
            </w:r>
          </w:p>
          <w:p w:rsidR="00FE2B66" w:rsidRPr="0009774D" w:rsidRDefault="00FE2B66" w:rsidP="00364782">
            <w:pPr>
              <w:jc w:val="center"/>
              <w:rPr>
                <w:rFonts w:ascii="Times New Roman" w:eastAsia="Calibri" w:hAnsi="Times New Roman"/>
                <w:sz w:val="16"/>
                <w:szCs w:val="16"/>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xml:space="preserve">Учитель истории и обществознания </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ДПО 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«РИПК и ППРО»</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по программе дополнительного профессионального образования «История и обществознание» по проблеме: Методические подходы к оцениванию развернутых ответов экзаменационных работ участников ОГЭ по истории»,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ЧОУ ДПО «Институт переподготовки и повышения квалификации» 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2020г;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ООО «Центр инновационного образования и воспитания» по программе «Педагог дополнительного образования»,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естественнонаучной грамотности», 2022</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финансовой грамотности»,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читательской грамотности»,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«Школа анализа данных» по программе: курс «Функциональная грамотность: развиваем в средней и старшей школе-Модуль Формирование глобальных компетенций»,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АНО ДПО «Школа анализа данных» по программе: курс «Функциональная грамотность: развиваем в средней и </w:t>
            </w:r>
            <w:r w:rsidRPr="00F75911">
              <w:rPr>
                <w:rFonts w:ascii="Times New Roman" w:eastAsia="Calibri" w:hAnsi="Times New Roman"/>
                <w:sz w:val="16"/>
                <w:szCs w:val="16"/>
                <w:lang w:val="ru-RU"/>
              </w:rPr>
              <w:lastRenderedPageBreak/>
              <w:t>старшей школе-Модуль Формирование креативного мышления»,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«Реализация требований обновлённых ФГОС НОО, ФГОС ООО в работе учителя»2022г.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Цифровые образовательные ресурсы, онлайн-сервисы и платформы для организации дистанционного обучения.2022г.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30</w:t>
            </w:r>
          </w:p>
        </w:tc>
        <w:tc>
          <w:tcPr>
            <w:tcW w:w="851"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30</w:t>
            </w:r>
          </w:p>
        </w:tc>
        <w:tc>
          <w:tcPr>
            <w:tcW w:w="850"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Pr="00AA75F8"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18</w:t>
            </w:r>
          </w:p>
        </w:tc>
        <w:tc>
          <w:tcPr>
            <w:tcW w:w="993" w:type="dxa"/>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rPr>
                <w:rFonts w:ascii="Times New Roman" w:eastAsia="Calibri" w:hAnsi="Times New Roman"/>
                <w:sz w:val="16"/>
                <w:szCs w:val="16"/>
              </w:rPr>
            </w:pPr>
            <w:r>
              <w:rPr>
                <w:rFonts w:ascii="Times New Roman" w:eastAsia="Calibri" w:hAnsi="Times New Roman"/>
                <w:sz w:val="16"/>
                <w:szCs w:val="16"/>
              </w:rPr>
              <w:t>Гончарова Елена Николаевна</w:t>
            </w:r>
          </w:p>
        </w:tc>
        <w:tc>
          <w:tcPr>
            <w:tcW w:w="992" w:type="dxa"/>
            <w:tcBorders>
              <w:top w:val="outset" w:sz="6" w:space="0" w:color="auto"/>
              <w:left w:val="outset" w:sz="6" w:space="0" w:color="auto"/>
              <w:bottom w:val="outset" w:sz="6" w:space="0" w:color="auto"/>
              <w:right w:val="outset" w:sz="6" w:space="0" w:color="auto"/>
            </w:tcBorders>
            <w:vAlign w:val="center"/>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Зам директор по УВР, учитель ОБЖ</w:t>
            </w:r>
          </w:p>
        </w:tc>
        <w:tc>
          <w:tcPr>
            <w:tcW w:w="709" w:type="dxa"/>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Высшее</w:t>
            </w:r>
          </w:p>
        </w:tc>
        <w:tc>
          <w:tcPr>
            <w:tcW w:w="709" w:type="dxa"/>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РОДГАУ</w:t>
            </w:r>
          </w:p>
        </w:tc>
        <w:tc>
          <w:tcPr>
            <w:tcW w:w="567" w:type="dxa"/>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БВС 0914281</w:t>
            </w:r>
          </w:p>
        </w:tc>
        <w:tc>
          <w:tcPr>
            <w:tcW w:w="709" w:type="dxa"/>
            <w:tcBorders>
              <w:top w:val="outset" w:sz="6" w:space="0" w:color="auto"/>
              <w:left w:val="outset" w:sz="6" w:space="0" w:color="auto"/>
              <w:bottom w:val="outset" w:sz="6" w:space="0" w:color="auto"/>
              <w:right w:val="outset" w:sz="6" w:space="0" w:color="auto"/>
            </w:tcBorders>
            <w:vAlign w:val="center"/>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Экономист по специальности «бухгалтерский учет,анализ и аудит»</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Профессиональная переподготовка</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ООО «Центр инновационного </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2021г.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 повышении квалификации</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ООО «Центр инновационного </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2021г.</w:t>
            </w:r>
          </w:p>
          <w:p w:rsidR="00FE2B66" w:rsidRPr="00F75911" w:rsidRDefault="00FE2B66" w:rsidP="00364782">
            <w:pPr>
              <w:tabs>
                <w:tab w:val="left" w:pos="2250"/>
              </w:tabs>
              <w:spacing w:after="0"/>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АНО ДПО «Академия регион» «изменение в требованиях к официальному сайту образовательной организации»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Частное образовательное учреждение дополнительного профессионального образования «Институт переподготовки и повышения квалификации» по </w:t>
            </w:r>
            <w:r w:rsidRPr="00F75911">
              <w:rPr>
                <w:rFonts w:ascii="Times New Roman" w:eastAsia="Calibri" w:hAnsi="Times New Roman"/>
                <w:sz w:val="16"/>
                <w:szCs w:val="16"/>
                <w:lang w:val="ru-RU"/>
              </w:rPr>
              <w:lastRenderedPageBreak/>
              <w:t>дополнительной профессиональной программе «Менеджмент в образовании»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Онлайн-университет социальных наук</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Онлайн-курс для волонтеров проекта «Голосование за благоустройства общественных пространств»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В рамках Федерального проекта «Укрепление общественного здоровья» национального проекта «Демография»</w:t>
            </w: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«Проведение мероприятий родительского контроля»2022г.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АРО «Оказание первой помощи пострадавшим на производстве.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 xml:space="preserve">ООО «Центр развития компетенций Аттестатика» по дополнительной профессиональной программе «Управление образовательной организацией в условиях внедрения обновлённых ФГОС НОО, ФГОС ООО»2023г. </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p>
        </w:tc>
        <w:tc>
          <w:tcPr>
            <w:tcW w:w="709" w:type="dxa"/>
            <w:tcBorders>
              <w:top w:val="outset" w:sz="6" w:space="0" w:color="auto"/>
              <w:left w:val="outset" w:sz="6" w:space="0" w:color="auto"/>
              <w:bottom w:val="outset" w:sz="6" w:space="0" w:color="auto"/>
              <w:right w:val="outset" w:sz="6" w:space="0" w:color="auto"/>
            </w:tcBorders>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lastRenderedPageBreak/>
              <w:t>9</w:t>
            </w:r>
          </w:p>
        </w:tc>
        <w:tc>
          <w:tcPr>
            <w:tcW w:w="851" w:type="dxa"/>
            <w:tcBorders>
              <w:top w:val="outset" w:sz="6" w:space="0" w:color="auto"/>
              <w:left w:val="outset" w:sz="6" w:space="0" w:color="auto"/>
              <w:bottom w:val="outset" w:sz="6" w:space="0" w:color="auto"/>
              <w:right w:val="outset" w:sz="6" w:space="0" w:color="auto"/>
            </w:tcBorders>
          </w:tcPr>
          <w:p w:rsidR="00FE2B66" w:rsidRPr="002F5EE2" w:rsidRDefault="00FE2B66" w:rsidP="00364782">
            <w:pPr>
              <w:jc w:val="center"/>
              <w:rPr>
                <w:rFonts w:ascii="Times New Roman" w:eastAsia="Calibri" w:hAnsi="Times New Roman"/>
                <w:sz w:val="16"/>
                <w:szCs w:val="16"/>
              </w:rPr>
            </w:pPr>
            <w:r>
              <w:rPr>
                <w:rFonts w:ascii="Times New Roman" w:eastAsia="Calibri" w:hAnsi="Times New Roman"/>
                <w:sz w:val="16"/>
                <w:szCs w:val="16"/>
              </w:rPr>
              <w:t>9</w:t>
            </w:r>
          </w:p>
        </w:tc>
        <w:tc>
          <w:tcPr>
            <w:tcW w:w="850" w:type="dxa"/>
            <w:tcBorders>
              <w:top w:val="outset" w:sz="6" w:space="0" w:color="auto"/>
              <w:left w:val="outset" w:sz="6" w:space="0" w:color="auto"/>
              <w:bottom w:val="outset" w:sz="6" w:space="0" w:color="auto"/>
              <w:right w:val="outset" w:sz="6" w:space="0" w:color="auto"/>
            </w:tcBorders>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r w:rsidR="00FE2B66" w:rsidRPr="00AA75F8" w:rsidTr="00364782">
        <w:trPr>
          <w:tblCellSpacing w:w="0" w:type="dxa"/>
        </w:trPr>
        <w:tc>
          <w:tcPr>
            <w:tcW w:w="284" w:type="dxa"/>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19</w:t>
            </w:r>
          </w:p>
        </w:tc>
        <w:tc>
          <w:tcPr>
            <w:tcW w:w="993" w:type="dxa"/>
            <w:tcBorders>
              <w:top w:val="outset" w:sz="6" w:space="0" w:color="auto"/>
              <w:left w:val="outset" w:sz="6" w:space="0" w:color="auto"/>
              <w:bottom w:val="outset" w:sz="6" w:space="0" w:color="auto"/>
              <w:right w:val="outset" w:sz="6" w:space="0" w:color="auto"/>
            </w:tcBorders>
            <w:vAlign w:val="center"/>
          </w:tcPr>
          <w:p w:rsidR="00FE2B66" w:rsidRDefault="00FE2B66" w:rsidP="00364782">
            <w:pPr>
              <w:rPr>
                <w:rFonts w:ascii="Times New Roman" w:eastAsia="Calibri" w:hAnsi="Times New Roman"/>
                <w:sz w:val="16"/>
                <w:szCs w:val="16"/>
              </w:rPr>
            </w:pPr>
            <w:r>
              <w:rPr>
                <w:rFonts w:ascii="Times New Roman" w:eastAsia="Calibri" w:hAnsi="Times New Roman"/>
                <w:sz w:val="16"/>
                <w:szCs w:val="16"/>
              </w:rPr>
              <w:t>Солодилова Елена Владимировна</w:t>
            </w:r>
          </w:p>
        </w:tc>
        <w:tc>
          <w:tcPr>
            <w:tcW w:w="992" w:type="dxa"/>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Учитель начальных классов</w:t>
            </w:r>
          </w:p>
        </w:tc>
        <w:tc>
          <w:tcPr>
            <w:tcW w:w="709" w:type="dxa"/>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Высшее</w:t>
            </w:r>
          </w:p>
        </w:tc>
        <w:tc>
          <w:tcPr>
            <w:tcW w:w="709" w:type="dxa"/>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ЮФУ</w:t>
            </w:r>
          </w:p>
        </w:tc>
        <w:tc>
          <w:tcPr>
            <w:tcW w:w="567" w:type="dxa"/>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КА № 80256</w:t>
            </w:r>
          </w:p>
        </w:tc>
        <w:tc>
          <w:tcPr>
            <w:tcW w:w="709" w:type="dxa"/>
            <w:tcBorders>
              <w:top w:val="outset" w:sz="6" w:space="0" w:color="auto"/>
              <w:left w:val="outset" w:sz="6" w:space="0" w:color="auto"/>
              <w:bottom w:val="outset" w:sz="6" w:space="0" w:color="auto"/>
              <w:right w:val="outset" w:sz="6" w:space="0" w:color="auto"/>
            </w:tcBorders>
            <w:vAlign w:val="center"/>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 русского языка и литературы</w:t>
            </w:r>
          </w:p>
        </w:tc>
        <w:tc>
          <w:tcPr>
            <w:tcW w:w="2834" w:type="dxa"/>
            <w:tcBorders>
              <w:top w:val="outset" w:sz="6" w:space="0" w:color="auto"/>
              <w:left w:val="outset" w:sz="6" w:space="0" w:color="auto"/>
              <w:bottom w:val="outset" w:sz="6" w:space="0" w:color="auto"/>
              <w:right w:val="outset" w:sz="6" w:space="0" w:color="auto"/>
            </w:tcBorders>
          </w:tcPr>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Профессиональная переподготовка общество с ограниченной ответственностью «международный центр консалтинга и образования «Велес» «Методика и педагогика начального образования»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Повышение квалификации общество с ограниченной ответственностью «международный центр консалтинга и образования «Велес» «Реализация требований обновлённых ФГОС НОО в работе педагога начальной школы» 2022г.</w:t>
            </w:r>
          </w:p>
          <w:p w:rsidR="00FE2B66" w:rsidRPr="00F75911" w:rsidRDefault="00FE2B66" w:rsidP="00364782">
            <w:pPr>
              <w:tabs>
                <w:tab w:val="left" w:pos="2250"/>
              </w:tabs>
              <w:spacing w:after="0"/>
              <w:jc w:val="center"/>
              <w:rPr>
                <w:rFonts w:ascii="Times New Roman" w:eastAsia="Calibri" w:hAnsi="Times New Roman"/>
                <w:sz w:val="16"/>
                <w:szCs w:val="16"/>
                <w:lang w:val="ru-RU"/>
              </w:rPr>
            </w:pPr>
          </w:p>
          <w:p w:rsidR="00FE2B66" w:rsidRPr="00F75911" w:rsidRDefault="00FE2B66" w:rsidP="00364782">
            <w:pPr>
              <w:tabs>
                <w:tab w:val="left" w:pos="2250"/>
              </w:tabs>
              <w:spacing w:after="0"/>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АРО «Оказание первой помощи пострадавшим на производстве» 2023г.</w:t>
            </w:r>
          </w:p>
        </w:tc>
        <w:tc>
          <w:tcPr>
            <w:tcW w:w="709" w:type="dxa"/>
            <w:tcBorders>
              <w:top w:val="outset" w:sz="6" w:space="0" w:color="auto"/>
              <w:left w:val="outset" w:sz="6" w:space="0" w:color="auto"/>
              <w:bottom w:val="outset" w:sz="6" w:space="0" w:color="auto"/>
              <w:right w:val="outset" w:sz="6" w:space="0" w:color="auto"/>
            </w:tcBorders>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14</w:t>
            </w:r>
          </w:p>
        </w:tc>
        <w:tc>
          <w:tcPr>
            <w:tcW w:w="851" w:type="dxa"/>
            <w:tcBorders>
              <w:top w:val="outset" w:sz="6" w:space="0" w:color="auto"/>
              <w:left w:val="outset" w:sz="6" w:space="0" w:color="auto"/>
              <w:bottom w:val="outset" w:sz="6" w:space="0" w:color="auto"/>
              <w:right w:val="outset" w:sz="6" w:space="0" w:color="auto"/>
            </w:tcBorders>
          </w:tcPr>
          <w:p w:rsidR="00FE2B66" w:rsidRPr="002F5EE2" w:rsidRDefault="00FE2B66" w:rsidP="00364782">
            <w:pPr>
              <w:jc w:val="center"/>
              <w:rPr>
                <w:rFonts w:ascii="Times New Roman" w:eastAsia="Calibri" w:hAnsi="Times New Roman"/>
                <w:sz w:val="16"/>
                <w:szCs w:val="16"/>
              </w:rPr>
            </w:pPr>
            <w:r>
              <w:rPr>
                <w:rFonts w:ascii="Times New Roman" w:eastAsia="Calibri" w:hAnsi="Times New Roman"/>
                <w:sz w:val="16"/>
                <w:szCs w:val="16"/>
              </w:rPr>
              <w:t>14</w:t>
            </w:r>
          </w:p>
        </w:tc>
        <w:tc>
          <w:tcPr>
            <w:tcW w:w="850" w:type="dxa"/>
            <w:tcBorders>
              <w:top w:val="outset" w:sz="6" w:space="0" w:color="auto"/>
              <w:left w:val="outset" w:sz="6" w:space="0" w:color="auto"/>
              <w:bottom w:val="outset" w:sz="6" w:space="0" w:color="auto"/>
              <w:right w:val="outset" w:sz="6" w:space="0" w:color="auto"/>
            </w:tcBorders>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709" w:type="dxa"/>
            <w:tcBorders>
              <w:top w:val="outset" w:sz="6" w:space="0" w:color="auto"/>
              <w:left w:val="outset" w:sz="6" w:space="0" w:color="auto"/>
              <w:bottom w:val="outset" w:sz="6" w:space="0" w:color="auto"/>
              <w:right w:val="outset" w:sz="6" w:space="0" w:color="auto"/>
            </w:tcBorders>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r>
    </w:tbl>
    <w:p w:rsidR="00FE2B66" w:rsidRPr="0009774D" w:rsidRDefault="00FE2B66" w:rsidP="000017C2">
      <w:pPr>
        <w:rPr>
          <w:rFonts w:ascii="Times New Roman" w:eastAsia="Calibri" w:hAnsi="Times New Roman"/>
          <w:sz w:val="16"/>
          <w:szCs w:val="16"/>
        </w:rPr>
      </w:pPr>
    </w:p>
    <w:p w:rsidR="00FE2B66" w:rsidRPr="00F75911" w:rsidRDefault="00FE2B66" w:rsidP="00FE2B66">
      <w:pPr>
        <w:spacing w:after="0"/>
        <w:jc w:val="center"/>
        <w:rPr>
          <w:rFonts w:ascii="Times New Roman" w:eastAsia="Calibri" w:hAnsi="Times New Roman"/>
          <w:sz w:val="20"/>
          <w:szCs w:val="20"/>
          <w:lang w:val="ru-RU"/>
        </w:rPr>
      </w:pPr>
      <w:r w:rsidRPr="00F75911">
        <w:rPr>
          <w:rFonts w:ascii="Times New Roman" w:eastAsia="Calibri" w:hAnsi="Times New Roman"/>
          <w:sz w:val="20"/>
          <w:szCs w:val="20"/>
          <w:lang w:val="ru-RU"/>
        </w:rPr>
        <w:t>Справка о наличии квалификационных категорий</w:t>
      </w:r>
    </w:p>
    <w:p w:rsidR="00FE2B66" w:rsidRPr="00F75911" w:rsidRDefault="00FE2B66" w:rsidP="00FE2B66">
      <w:pPr>
        <w:spacing w:after="0"/>
        <w:jc w:val="center"/>
        <w:rPr>
          <w:rFonts w:ascii="Times New Roman" w:eastAsia="Calibri" w:hAnsi="Times New Roman"/>
          <w:sz w:val="20"/>
          <w:szCs w:val="20"/>
          <w:lang w:val="ru-RU"/>
        </w:rPr>
      </w:pPr>
      <w:r w:rsidRPr="00F75911">
        <w:rPr>
          <w:rFonts w:ascii="Times New Roman" w:eastAsia="Calibri" w:hAnsi="Times New Roman"/>
          <w:sz w:val="20"/>
          <w:szCs w:val="20"/>
          <w:lang w:val="ru-RU"/>
        </w:rPr>
        <w:t>у педагогических работников по занимаемой должности</w:t>
      </w:r>
    </w:p>
    <w:p w:rsidR="00FE2B66" w:rsidRPr="000017C2" w:rsidRDefault="00FE2B66" w:rsidP="000017C2">
      <w:pPr>
        <w:spacing w:after="0"/>
        <w:jc w:val="center"/>
        <w:rPr>
          <w:rFonts w:ascii="Times New Roman" w:eastAsia="Calibri" w:hAnsi="Times New Roman"/>
          <w:sz w:val="20"/>
          <w:szCs w:val="20"/>
        </w:rPr>
      </w:pPr>
      <w:r w:rsidRPr="00A35AA4">
        <w:rPr>
          <w:rFonts w:ascii="Times New Roman" w:eastAsia="Calibri" w:hAnsi="Times New Roman"/>
          <w:sz w:val="20"/>
          <w:szCs w:val="20"/>
        </w:rPr>
        <w:t>на 202</w:t>
      </w:r>
      <w:r>
        <w:rPr>
          <w:rFonts w:ascii="Times New Roman" w:eastAsia="Calibri" w:hAnsi="Times New Roman"/>
          <w:sz w:val="20"/>
          <w:szCs w:val="20"/>
        </w:rPr>
        <w:t>2</w:t>
      </w:r>
      <w:r w:rsidRPr="00A35AA4">
        <w:rPr>
          <w:rFonts w:ascii="Times New Roman" w:eastAsia="Calibri" w:hAnsi="Times New Roman"/>
          <w:sz w:val="20"/>
          <w:szCs w:val="20"/>
        </w:rPr>
        <w:t>– 202</w:t>
      </w:r>
      <w:r>
        <w:rPr>
          <w:rFonts w:ascii="Times New Roman" w:eastAsia="Calibri" w:hAnsi="Times New Roman"/>
          <w:sz w:val="20"/>
          <w:szCs w:val="20"/>
        </w:rPr>
        <w:t>3</w:t>
      </w:r>
      <w:r w:rsidRPr="00A35AA4">
        <w:rPr>
          <w:rFonts w:ascii="Times New Roman" w:eastAsia="Calibri" w:hAnsi="Times New Roman"/>
          <w:sz w:val="20"/>
          <w:szCs w:val="20"/>
        </w:rPr>
        <w:t> учебный год</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
        <w:gridCol w:w="2422"/>
        <w:gridCol w:w="1091"/>
        <w:gridCol w:w="921"/>
        <w:gridCol w:w="1185"/>
        <w:gridCol w:w="1443"/>
      </w:tblGrid>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Ф.И.О. педагогического работника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Должность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Категория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Дата присвоения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Дата подтверждения</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Алексеенко Анна Николаевна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841F0E" w:rsidRDefault="00FE2B66" w:rsidP="00364782">
            <w:pPr>
              <w:jc w:val="center"/>
              <w:rPr>
                <w:rFonts w:ascii="Times New Roman" w:eastAsia="Calibri" w:hAnsi="Times New Roman"/>
                <w:sz w:val="16"/>
                <w:szCs w:val="16"/>
              </w:rPr>
            </w:pPr>
            <w:r w:rsidRPr="00841F0E">
              <w:rPr>
                <w:rFonts w:ascii="Times New Roman" w:eastAsia="Calibri" w:hAnsi="Times New Roman"/>
                <w:sz w:val="16"/>
                <w:szCs w:val="16"/>
              </w:rPr>
              <w:t>21.05.2021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841F0E" w:rsidRDefault="00FE2B66" w:rsidP="00364782">
            <w:pPr>
              <w:jc w:val="center"/>
              <w:rPr>
                <w:rFonts w:ascii="Times New Roman" w:eastAsia="Calibri" w:hAnsi="Times New Roman"/>
                <w:sz w:val="16"/>
                <w:szCs w:val="16"/>
              </w:rPr>
            </w:pPr>
            <w:r w:rsidRPr="00841F0E">
              <w:rPr>
                <w:rFonts w:ascii="Times New Roman" w:eastAsia="Calibri" w:hAnsi="Times New Roman"/>
                <w:sz w:val="16"/>
                <w:szCs w:val="16"/>
              </w:rPr>
              <w:t>21.05.2026</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Алексеенко Татьяна Васильевна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первая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19.04.2019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19.04.2024</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Антипенко Ирина Николаевна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22.04.2018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22.0</w:t>
            </w:r>
            <w:r>
              <w:rPr>
                <w:rFonts w:ascii="Times New Roman" w:eastAsia="Calibri" w:hAnsi="Times New Roman"/>
                <w:sz w:val="16"/>
                <w:szCs w:val="16"/>
                <w:lang w:val="ru-RU"/>
              </w:rPr>
              <w:t>4</w:t>
            </w:r>
            <w:r w:rsidRPr="0009774D">
              <w:rPr>
                <w:rFonts w:ascii="Times New Roman" w:eastAsia="Calibri" w:hAnsi="Times New Roman"/>
                <w:sz w:val="16"/>
                <w:szCs w:val="16"/>
              </w:rPr>
              <w:t>.2023</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Вершинина Лариса Яковлевна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первая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26.02.2021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26.02.2026</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Вишневецкая</w:t>
            </w:r>
            <w:r>
              <w:rPr>
                <w:rFonts w:ascii="Times New Roman" w:eastAsia="Calibri" w:hAnsi="Times New Roman"/>
                <w:sz w:val="16"/>
                <w:szCs w:val="16"/>
              </w:rPr>
              <w:t xml:space="preserve"> </w:t>
            </w:r>
            <w:r w:rsidRPr="0009774D">
              <w:rPr>
                <w:rFonts w:ascii="Times New Roman" w:eastAsia="Calibri" w:hAnsi="Times New Roman"/>
                <w:sz w:val="16"/>
                <w:szCs w:val="16"/>
              </w:rPr>
              <w:t>Наталья Ивановна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соответствие</w:t>
            </w:r>
          </w:p>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21.06.2019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21.06.2024</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Гайворонская Наталья Андреевна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соответствие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Гусарева Елена Николаевна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первая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11.01.2021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11.01.2026</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Жур Анна Сергеевна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Учитель</w:t>
            </w:r>
            <w:r w:rsidRPr="0009774D">
              <w:rPr>
                <w:rFonts w:ascii="Times New Roman" w:eastAsia="Calibri" w:hAnsi="Times New Roman"/>
                <w:sz w:val="16"/>
                <w:szCs w:val="16"/>
              </w:rPr>
              <w:br/>
              <w:t>      Директор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первая</w:t>
            </w:r>
          </w:p>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соответствие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26.02.2021</w:t>
            </w:r>
          </w:p>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сентябрь 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26.02.2026</w:t>
            </w:r>
          </w:p>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апрель 2023</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Иркашова Любовь</w:t>
            </w:r>
            <w:r>
              <w:rPr>
                <w:rFonts w:ascii="Times New Roman" w:eastAsia="Calibri" w:hAnsi="Times New Roman"/>
                <w:sz w:val="16"/>
                <w:szCs w:val="16"/>
              </w:rPr>
              <w:t xml:space="preserve"> </w:t>
            </w:r>
            <w:r w:rsidRPr="0009774D">
              <w:rPr>
                <w:rFonts w:ascii="Times New Roman" w:eastAsia="Calibri" w:hAnsi="Times New Roman"/>
                <w:sz w:val="16"/>
                <w:szCs w:val="16"/>
              </w:rPr>
              <w:t>Владимировна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соответствие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Лутаева Юлия Александровна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первая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26.02.2021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26.02.2026</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Пасько Юлия Алексеевна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соответствие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r w:rsidRPr="0009774D">
              <w:rPr>
                <w:rFonts w:ascii="Times New Roman" w:eastAsia="Calibri" w:hAnsi="Times New Roman"/>
                <w:sz w:val="16"/>
                <w:szCs w:val="16"/>
              </w:rPr>
              <w:t>12.</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Гладкова Светлана Николаевна</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spacing w:after="0"/>
              <w:jc w:val="center"/>
              <w:rPr>
                <w:rFonts w:ascii="Times New Roman" w:eastAsia="Calibri" w:hAnsi="Times New Roman"/>
                <w:sz w:val="16"/>
                <w:szCs w:val="16"/>
              </w:rPr>
            </w:pPr>
            <w:r>
              <w:rPr>
                <w:rFonts w:ascii="Times New Roman" w:eastAsia="Calibri" w:hAnsi="Times New Roman"/>
                <w:sz w:val="16"/>
                <w:szCs w:val="16"/>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spacing w:after="0"/>
              <w:jc w:val="center"/>
              <w:rPr>
                <w:rFonts w:ascii="Times New Roman" w:eastAsia="Calibri" w:hAnsi="Times New Roman"/>
                <w:sz w:val="16"/>
                <w:szCs w:val="16"/>
              </w:rPr>
            </w:pP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Черкашина Олеся Захаровна</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Бочарова Ирина Владимировна</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74268D" w:rsidRDefault="00FE2B66" w:rsidP="00364782">
            <w:pPr>
              <w:jc w:val="center"/>
              <w:rPr>
                <w:rFonts w:ascii="Times New Roman" w:eastAsia="Calibri" w:hAnsi="Times New Roman"/>
                <w:sz w:val="16"/>
                <w:szCs w:val="16"/>
              </w:rPr>
            </w:pPr>
            <w:r>
              <w:rPr>
                <w:rFonts w:ascii="Times New Roman" w:eastAsia="Calibri" w:hAnsi="Times New Roman"/>
                <w:sz w:val="16"/>
                <w:szCs w:val="16"/>
              </w:rPr>
              <w:t>высшая</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25.06.2021</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25.06.2026</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Прядко</w:t>
            </w:r>
            <w:r>
              <w:rPr>
                <w:rFonts w:ascii="Times New Roman" w:eastAsia="Calibri" w:hAnsi="Times New Roman"/>
                <w:sz w:val="16"/>
                <w:szCs w:val="16"/>
              </w:rPr>
              <w:t xml:space="preserve"> </w:t>
            </w:r>
            <w:r w:rsidRPr="0009774D">
              <w:rPr>
                <w:rFonts w:ascii="Times New Roman" w:eastAsia="Calibri" w:hAnsi="Times New Roman"/>
                <w:sz w:val="16"/>
                <w:szCs w:val="16"/>
              </w:rPr>
              <w:t>Рита Владимировна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841F0E" w:rsidRDefault="00FE2B66" w:rsidP="00364782">
            <w:pPr>
              <w:jc w:val="center"/>
              <w:rPr>
                <w:rFonts w:ascii="Times New Roman" w:eastAsia="Calibri" w:hAnsi="Times New Roman"/>
                <w:sz w:val="16"/>
                <w:szCs w:val="16"/>
              </w:rPr>
            </w:pPr>
            <w:r w:rsidRPr="00841F0E">
              <w:rPr>
                <w:rFonts w:ascii="Times New Roman" w:eastAsia="Calibri" w:hAnsi="Times New Roman"/>
                <w:sz w:val="16"/>
                <w:szCs w:val="16"/>
              </w:rPr>
              <w:t>21.05.2021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841F0E" w:rsidRDefault="00FE2B66" w:rsidP="00364782">
            <w:pPr>
              <w:jc w:val="center"/>
              <w:rPr>
                <w:rFonts w:ascii="Times New Roman" w:eastAsia="Calibri" w:hAnsi="Times New Roman"/>
                <w:sz w:val="16"/>
                <w:szCs w:val="16"/>
              </w:rPr>
            </w:pPr>
            <w:r w:rsidRPr="00841F0E">
              <w:rPr>
                <w:rFonts w:ascii="Times New Roman" w:eastAsia="Calibri" w:hAnsi="Times New Roman"/>
                <w:sz w:val="16"/>
                <w:szCs w:val="16"/>
              </w:rPr>
              <w:t>21.05.2026</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Сазыкина Татьяна Алексеевна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841F0E" w:rsidRDefault="00FE2B66" w:rsidP="00364782">
            <w:pPr>
              <w:jc w:val="center"/>
              <w:rPr>
                <w:rFonts w:ascii="Times New Roman" w:eastAsia="Calibri" w:hAnsi="Times New Roman"/>
                <w:sz w:val="16"/>
                <w:szCs w:val="16"/>
              </w:rPr>
            </w:pPr>
            <w:r w:rsidRPr="00841F0E">
              <w:rPr>
                <w:rFonts w:ascii="Times New Roman" w:eastAsia="Calibri" w:hAnsi="Times New Roman"/>
                <w:sz w:val="16"/>
                <w:szCs w:val="16"/>
              </w:rPr>
              <w:t>21.05.2021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841F0E" w:rsidRDefault="00FE2B66" w:rsidP="00364782">
            <w:pPr>
              <w:jc w:val="center"/>
              <w:rPr>
                <w:rFonts w:ascii="Times New Roman" w:eastAsia="Calibri" w:hAnsi="Times New Roman"/>
                <w:sz w:val="16"/>
                <w:szCs w:val="16"/>
              </w:rPr>
            </w:pPr>
            <w:r w:rsidRPr="00841F0E">
              <w:rPr>
                <w:rFonts w:ascii="Times New Roman" w:eastAsia="Calibri" w:hAnsi="Times New Roman"/>
                <w:sz w:val="16"/>
                <w:szCs w:val="16"/>
              </w:rPr>
              <w:t>21.05.2026</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1</w:t>
            </w:r>
            <w:r>
              <w:rPr>
                <w:rFonts w:ascii="Times New Roman" w:eastAsia="Calibri" w:hAnsi="Times New Roman"/>
                <w:sz w:val="16"/>
                <w:szCs w:val="16"/>
              </w:rPr>
              <w:t>7</w:t>
            </w:r>
            <w:r w:rsidRPr="0009774D">
              <w:rPr>
                <w:rFonts w:ascii="Times New Roman" w:eastAsia="Calibri" w:hAnsi="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Шевцов Андрей Владимирович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высшая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w:t>
            </w:r>
            <w:r>
              <w:rPr>
                <w:rFonts w:ascii="Times New Roman" w:eastAsia="Calibri" w:hAnsi="Times New Roman"/>
                <w:sz w:val="16"/>
                <w:szCs w:val="16"/>
              </w:rPr>
              <w:t>0</w:t>
            </w:r>
            <w:r w:rsidRPr="0009774D">
              <w:rPr>
                <w:rFonts w:ascii="Times New Roman" w:eastAsia="Calibri" w:hAnsi="Times New Roman"/>
                <w:sz w:val="16"/>
                <w:szCs w:val="16"/>
              </w:rPr>
              <w:t>.11.20</w:t>
            </w:r>
            <w:r>
              <w:rPr>
                <w:rFonts w:ascii="Times New Roman" w:eastAsia="Calibri" w:hAnsi="Times New Roman"/>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E2B66" w:rsidRPr="0009774D" w:rsidRDefault="00FE2B66" w:rsidP="00364782">
            <w:pPr>
              <w:jc w:val="center"/>
              <w:rPr>
                <w:rFonts w:ascii="Times New Roman" w:eastAsia="Calibri" w:hAnsi="Times New Roman"/>
                <w:sz w:val="16"/>
                <w:szCs w:val="16"/>
              </w:rPr>
            </w:pPr>
            <w:r w:rsidRPr="0009774D">
              <w:rPr>
                <w:rFonts w:ascii="Times New Roman" w:eastAsia="Calibri" w:hAnsi="Times New Roman"/>
                <w:sz w:val="16"/>
                <w:szCs w:val="16"/>
              </w:rPr>
              <w:t>2</w:t>
            </w:r>
            <w:r>
              <w:rPr>
                <w:rFonts w:ascii="Times New Roman" w:eastAsia="Calibri" w:hAnsi="Times New Roman"/>
                <w:sz w:val="16"/>
                <w:szCs w:val="16"/>
              </w:rPr>
              <w:t>0</w:t>
            </w:r>
            <w:r w:rsidRPr="0009774D">
              <w:rPr>
                <w:rFonts w:ascii="Times New Roman" w:eastAsia="Calibri" w:hAnsi="Times New Roman"/>
                <w:sz w:val="16"/>
                <w:szCs w:val="16"/>
              </w:rPr>
              <w:t>.11.202</w:t>
            </w:r>
            <w:r>
              <w:rPr>
                <w:rFonts w:ascii="Times New Roman" w:eastAsia="Calibri" w:hAnsi="Times New Roman"/>
                <w:sz w:val="16"/>
                <w:szCs w:val="16"/>
              </w:rPr>
              <w:t>5</w:t>
            </w: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Гончарова Елена Николаевна</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Зам. дир. по ВР</w:t>
            </w:r>
          </w:p>
          <w:p w:rsidR="00FE2B66" w:rsidRPr="00F75911" w:rsidRDefault="00FE2B66" w:rsidP="00364782">
            <w:pPr>
              <w:jc w:val="center"/>
              <w:rPr>
                <w:rFonts w:ascii="Times New Roman" w:eastAsia="Calibri" w:hAnsi="Times New Roman"/>
                <w:sz w:val="16"/>
                <w:szCs w:val="16"/>
                <w:lang w:val="ru-RU"/>
              </w:rPr>
            </w:pPr>
            <w:r w:rsidRPr="00F75911">
              <w:rPr>
                <w:rFonts w:ascii="Times New Roman" w:eastAsia="Calibri" w:hAnsi="Times New Roman"/>
                <w:sz w:val="16"/>
                <w:szCs w:val="16"/>
                <w:lang w:val="ru-RU"/>
              </w:rPr>
              <w:t>учитель</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p>
        </w:tc>
      </w:tr>
      <w:tr w:rsidR="00FE2B66" w:rsidRPr="0009774D" w:rsidTr="00364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19</w:t>
            </w:r>
          </w:p>
        </w:tc>
        <w:tc>
          <w:tcPr>
            <w:tcW w:w="0" w:type="auto"/>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Солодилова Елена Владимировна</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r>
              <w:rPr>
                <w:rFonts w:ascii="Times New Roman" w:eastAsia="Calibri" w:hAnsi="Times New Roman"/>
                <w:sz w:val="16"/>
                <w:szCs w:val="16"/>
              </w:rPr>
              <w:t>Учитель</w:t>
            </w:r>
          </w:p>
        </w:tc>
        <w:tc>
          <w:tcPr>
            <w:tcW w:w="0" w:type="auto"/>
            <w:tcBorders>
              <w:top w:val="outset" w:sz="6" w:space="0" w:color="auto"/>
              <w:left w:val="outset" w:sz="6" w:space="0" w:color="auto"/>
              <w:bottom w:val="outset" w:sz="6" w:space="0" w:color="auto"/>
              <w:right w:val="outset" w:sz="6" w:space="0" w:color="auto"/>
            </w:tcBorders>
            <w:vAlign w:val="center"/>
          </w:tcPr>
          <w:p w:rsidR="00FE2B66" w:rsidRDefault="00FE2B66" w:rsidP="00364782">
            <w:pPr>
              <w:jc w:val="center"/>
              <w:rPr>
                <w:rFonts w:ascii="Times New Roman" w:eastAsia="Calibri" w:hAnsi="Times New Roman"/>
                <w:sz w:val="16"/>
                <w:szCs w:val="16"/>
              </w:rPr>
            </w:pPr>
            <w:r>
              <w:rPr>
                <w:rFonts w:ascii="Times New Roman" w:eastAsia="Calibri" w:hAnsi="Times New Roman"/>
                <w:sz w:val="16"/>
                <w:szCs w:val="16"/>
              </w:rPr>
              <w:t>нет</w:t>
            </w: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vAlign w:val="center"/>
          </w:tcPr>
          <w:p w:rsidR="00FE2B66" w:rsidRPr="0009774D" w:rsidRDefault="00FE2B66" w:rsidP="00364782">
            <w:pPr>
              <w:jc w:val="center"/>
              <w:rPr>
                <w:rFonts w:ascii="Times New Roman" w:eastAsia="Calibri" w:hAnsi="Times New Roman"/>
                <w:sz w:val="16"/>
                <w:szCs w:val="16"/>
              </w:rPr>
            </w:pPr>
          </w:p>
        </w:tc>
      </w:tr>
    </w:tbl>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 В 202</w:t>
      </w:r>
      <w:r w:rsidR="00CD009B">
        <w:rPr>
          <w:rFonts w:hAnsi="Times New Roman" w:cs="Times New Roman"/>
          <w:color w:val="000000"/>
          <w:sz w:val="24"/>
          <w:szCs w:val="24"/>
          <w:lang w:val="ru-RU"/>
        </w:rPr>
        <w:t>1</w:t>
      </w:r>
      <w:r w:rsidRPr="00805F1E">
        <w:rPr>
          <w:rFonts w:hAnsi="Times New Roman" w:cs="Times New Roman"/>
          <w:color w:val="000000"/>
          <w:sz w:val="24"/>
          <w:szCs w:val="24"/>
          <w:lang w:val="ru-RU"/>
        </w:rPr>
        <w:t xml:space="preserve"> году анализ занятий урочной и внеурочной деятельности показал, что 20 процентов педагогов начальной, 15 процентов – основной, 10 процентов – средней школы и 10 процентов педагогов дополнительного образования нуждались в совершенствовании ИКТ-компетенций, а более 2</w:t>
      </w:r>
      <w:r w:rsidR="000017C2">
        <w:rPr>
          <w:rFonts w:hAnsi="Times New Roman" w:cs="Times New Roman"/>
          <w:color w:val="000000"/>
          <w:sz w:val="24"/>
          <w:szCs w:val="24"/>
          <w:lang w:val="ru-RU"/>
        </w:rPr>
        <w:t>5</w:t>
      </w:r>
      <w:r w:rsidRPr="00805F1E">
        <w:rPr>
          <w:rFonts w:hAnsi="Times New Roman" w:cs="Times New Roman"/>
          <w:color w:val="000000"/>
          <w:sz w:val="24"/>
          <w:szCs w:val="24"/>
          <w:lang w:val="ru-RU"/>
        </w:rPr>
        <w:t xml:space="preserve"> процентов всех учителей считали, что им не хватает компетенций для реализации ФГОС-2021.</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Аналогичное исследование в 2022 году показало, что за год данные значительно улучшились: </w:t>
      </w:r>
      <w:r w:rsidR="000017C2">
        <w:rPr>
          <w:rFonts w:hAnsi="Times New Roman" w:cs="Times New Roman"/>
          <w:color w:val="000000"/>
          <w:sz w:val="24"/>
          <w:szCs w:val="24"/>
          <w:lang w:val="ru-RU"/>
        </w:rPr>
        <w:t xml:space="preserve">100 % педагогов повысили квалификацию на курсах по </w:t>
      </w:r>
      <w:r w:rsidRPr="00805F1E">
        <w:rPr>
          <w:rFonts w:hAnsi="Times New Roman" w:cs="Times New Roman"/>
          <w:color w:val="000000"/>
          <w:sz w:val="24"/>
          <w:szCs w:val="24"/>
          <w:lang w:val="ru-RU"/>
        </w:rPr>
        <w:t>совершенствовани</w:t>
      </w:r>
      <w:r w:rsidR="000017C2">
        <w:rPr>
          <w:rFonts w:hAnsi="Times New Roman" w:cs="Times New Roman"/>
          <w:color w:val="000000"/>
          <w:sz w:val="24"/>
          <w:szCs w:val="24"/>
          <w:lang w:val="ru-RU"/>
        </w:rPr>
        <w:t>ю</w:t>
      </w:r>
      <w:r w:rsidRPr="00805F1E">
        <w:rPr>
          <w:rFonts w:hAnsi="Times New Roman" w:cs="Times New Roman"/>
          <w:color w:val="000000"/>
          <w:sz w:val="24"/>
          <w:szCs w:val="24"/>
          <w:lang w:val="ru-RU"/>
        </w:rPr>
        <w:t xml:space="preserve"> ИКТ-компетенций</w:t>
      </w:r>
      <w:r w:rsidR="000017C2">
        <w:rPr>
          <w:rFonts w:hAnsi="Times New Roman" w:cs="Times New Roman"/>
          <w:color w:val="000000"/>
          <w:sz w:val="24"/>
          <w:szCs w:val="24"/>
          <w:lang w:val="ru-RU"/>
        </w:rPr>
        <w:t>, педагоги, работающие в 1 и 5 классах, прошли курсы повышения квалификации</w:t>
      </w:r>
      <w:r w:rsidRPr="00805F1E">
        <w:rPr>
          <w:rFonts w:hAnsi="Times New Roman" w:cs="Times New Roman"/>
          <w:color w:val="000000"/>
          <w:sz w:val="24"/>
          <w:szCs w:val="24"/>
          <w:lang w:val="ru-RU"/>
        </w:rPr>
        <w:t xml:space="preserve"> для реализации ФГОС-2021. Общие данные о компетенциях педагогов, которые работают по ФГОС-2021, представлены в диаграмме ниже.</w:t>
      </w:r>
    </w:p>
    <w:p w:rsidR="004E2ACE" w:rsidRDefault="00805F1E">
      <w:r>
        <w:rPr>
          <w:noProof/>
        </w:rPr>
        <w:drawing>
          <wp:inline distT="0" distB="0" distL="0" distR="0">
            <wp:extent cx="5732144" cy="2620409"/>
            <wp:effectExtent l="0" t="0" r="0" b="0"/>
            <wp:docPr id="4" name="Picture 4" descr="/api/doc/v1/image/-37826880?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i/doc/v1/image/-37826880?moduleId=118&amp;id=6587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ФГОС-2021, совершенствованию ИКТ-компетенций.</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w:t>
      </w:r>
      <w:r w:rsidRPr="00805F1E">
        <w:rPr>
          <w:rFonts w:hAnsi="Times New Roman" w:cs="Times New Roman"/>
          <w:color w:val="000000"/>
          <w:sz w:val="24"/>
          <w:szCs w:val="24"/>
          <w:lang w:val="ru-RU"/>
        </w:rPr>
        <w:lastRenderedPageBreak/>
        <w:t>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педагогов</w:t>
      </w:r>
      <w:r>
        <w:rPr>
          <w:rFonts w:hAnsi="Times New Roman" w:cs="Times New Roman"/>
          <w:color w:val="000000"/>
          <w:sz w:val="24"/>
          <w:szCs w:val="24"/>
        </w:rPr>
        <w:t> </w:t>
      </w:r>
      <w:r w:rsidRPr="00805F1E">
        <w:rPr>
          <w:rFonts w:hAnsi="Times New Roman" w:cs="Times New Roman"/>
          <w:color w:val="000000"/>
          <w:sz w:val="24"/>
          <w:szCs w:val="24"/>
          <w:lang w:val="ru-RU"/>
        </w:rPr>
        <w:t xml:space="preserve">понимают значимость применения такого формата заданий, 80 процентов –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sidR="000017C2">
        <w:rPr>
          <w:rFonts w:hAnsi="Times New Roman" w:cs="Times New Roman"/>
          <w:color w:val="000000"/>
          <w:sz w:val="24"/>
          <w:szCs w:val="24"/>
          <w:lang w:val="ru-RU"/>
        </w:rPr>
        <w:t>Калининской СОШ № 7</w:t>
      </w:r>
      <w:r w:rsidRPr="00805F1E">
        <w:rPr>
          <w:rFonts w:hAnsi="Times New Roman" w:cs="Times New Roman"/>
          <w:color w:val="000000"/>
          <w:sz w:val="24"/>
          <w:szCs w:val="24"/>
          <w:lang w:val="ru-RU"/>
        </w:rPr>
        <w:t xml:space="preserve">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w:t>
      </w:r>
      <w:r>
        <w:rPr>
          <w:rFonts w:hAnsi="Times New Roman" w:cs="Times New Roman"/>
          <w:color w:val="000000"/>
          <w:sz w:val="24"/>
          <w:szCs w:val="24"/>
        </w:rPr>
        <w:t> </w:t>
      </w:r>
      <w:r w:rsidRPr="00805F1E">
        <w:rPr>
          <w:rFonts w:hAnsi="Times New Roman" w:cs="Times New Roman"/>
          <w:color w:val="000000"/>
          <w:sz w:val="24"/>
          <w:szCs w:val="24"/>
          <w:lang w:val="ru-RU"/>
        </w:rPr>
        <w:t>педагогов предметных и метапредметных профессиональных объединений.</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3. Анализ кадрового потенциала МБОУ </w:t>
      </w:r>
      <w:r w:rsidR="000017C2">
        <w:rPr>
          <w:rFonts w:hAnsi="Times New Roman" w:cs="Times New Roman"/>
          <w:color w:val="000000"/>
          <w:sz w:val="24"/>
          <w:szCs w:val="24"/>
          <w:lang w:val="ru-RU"/>
        </w:rPr>
        <w:t>Калининской СОШ № 7</w:t>
      </w:r>
      <w:r w:rsidRPr="00805F1E">
        <w:rPr>
          <w:rFonts w:hAnsi="Times New Roman" w:cs="Times New Roman"/>
          <w:color w:val="000000"/>
          <w:sz w:val="24"/>
          <w:szCs w:val="24"/>
          <w:lang w:val="ru-RU"/>
        </w:rPr>
        <w:t xml:space="preserve"> 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 10 процентов педагогов не имеют опыта преподавания предметов на профильном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rsidR="00E77520" w:rsidRDefault="00805F1E" w:rsidP="00E77520">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4. С целью внедрения ФОП в план непрерывного профессионального образования педагогических и управленческих кадров в МБОУ </w:t>
      </w:r>
      <w:r w:rsidR="000017C2">
        <w:rPr>
          <w:rFonts w:hAnsi="Times New Roman" w:cs="Times New Roman"/>
          <w:color w:val="000000"/>
          <w:sz w:val="24"/>
          <w:szCs w:val="24"/>
          <w:lang w:val="ru-RU"/>
        </w:rPr>
        <w:t>Калининской СОШ № 7</w:t>
      </w:r>
      <w:r w:rsidRPr="00805F1E">
        <w:rPr>
          <w:rFonts w:hAnsi="Times New Roman" w:cs="Times New Roman"/>
          <w:color w:val="000000"/>
          <w:sz w:val="24"/>
          <w:szCs w:val="24"/>
          <w:lang w:val="ru-RU"/>
        </w:rPr>
        <w:t xml:space="preserve"> на 2023-й год внесены мероприятия по повышению профессиональных компетенций педагогов для</w:t>
      </w:r>
      <w:r>
        <w:rPr>
          <w:rFonts w:hAnsi="Times New Roman" w:cs="Times New Roman"/>
          <w:color w:val="000000"/>
          <w:sz w:val="24"/>
          <w:szCs w:val="24"/>
        </w:rPr>
        <w:t> </w:t>
      </w:r>
      <w:r w:rsidRPr="00805F1E">
        <w:rPr>
          <w:rFonts w:hAnsi="Times New Roman" w:cs="Times New Roman"/>
          <w:color w:val="000000"/>
          <w:sz w:val="24"/>
          <w:szCs w:val="24"/>
          <w:lang w:val="ru-RU"/>
        </w:rPr>
        <w:t>работы</w:t>
      </w:r>
      <w:r>
        <w:rPr>
          <w:rFonts w:hAnsi="Times New Roman" w:cs="Times New Roman"/>
          <w:color w:val="000000"/>
          <w:sz w:val="24"/>
          <w:szCs w:val="24"/>
        </w:rPr>
        <w:t> </w:t>
      </w:r>
      <w:r w:rsidRPr="00805F1E">
        <w:rPr>
          <w:rFonts w:hAnsi="Times New Roman" w:cs="Times New Roman"/>
          <w:color w:val="000000"/>
          <w:sz w:val="24"/>
          <w:szCs w:val="24"/>
          <w:lang w:val="ru-RU"/>
        </w:rPr>
        <w:t>по федеральными рабочими программами. Запланировано повышение квалификации педагогов для успешного внедрения федеральных образовательных программ в школах.</w:t>
      </w:r>
    </w:p>
    <w:p w:rsidR="00C5295E" w:rsidRDefault="00C5295E" w:rsidP="00E77520">
      <w:pPr>
        <w:rPr>
          <w:rFonts w:hAnsi="Times New Roman" w:cs="Times New Roman"/>
          <w:color w:val="000000"/>
          <w:sz w:val="24"/>
          <w:szCs w:val="24"/>
          <w:lang w:val="ru-RU"/>
        </w:rPr>
      </w:pPr>
    </w:p>
    <w:p w:rsidR="00C5295E" w:rsidRPr="00C5295E" w:rsidRDefault="00C5295E" w:rsidP="00C5295E">
      <w:pPr>
        <w:spacing w:after="0"/>
        <w:jc w:val="center"/>
        <w:rPr>
          <w:rFonts w:ascii="Times New Roman" w:hAnsi="Times New Roman" w:cs="Times New Roman"/>
          <w:b/>
          <w:sz w:val="28"/>
          <w:szCs w:val="28"/>
          <w:lang w:val="ru-RU"/>
        </w:rPr>
      </w:pPr>
      <w:r w:rsidRPr="00C5295E">
        <w:rPr>
          <w:rFonts w:ascii="Times New Roman" w:hAnsi="Times New Roman" w:cs="Times New Roman"/>
          <w:b/>
          <w:sz w:val="28"/>
          <w:szCs w:val="28"/>
          <w:lang w:val="ru-RU"/>
        </w:rPr>
        <w:t xml:space="preserve">Информационное сообщение об открытии и деятельности центра </w:t>
      </w:r>
    </w:p>
    <w:p w:rsidR="00C5295E" w:rsidRPr="00C5295E" w:rsidRDefault="00C5295E" w:rsidP="00C5295E">
      <w:pPr>
        <w:jc w:val="center"/>
        <w:rPr>
          <w:rFonts w:ascii="Times New Roman" w:hAnsi="Times New Roman" w:cs="Times New Roman"/>
          <w:b/>
          <w:sz w:val="28"/>
          <w:szCs w:val="28"/>
          <w:lang w:val="ru-RU"/>
        </w:rPr>
      </w:pPr>
      <w:r w:rsidRPr="00C5295E">
        <w:rPr>
          <w:rFonts w:ascii="Times New Roman" w:hAnsi="Times New Roman" w:cs="Times New Roman"/>
          <w:b/>
          <w:sz w:val="28"/>
          <w:szCs w:val="28"/>
          <w:lang w:val="ru-RU"/>
        </w:rPr>
        <w:t>«Точка роста» в МБОУ Калининской СОШ № 7</w:t>
      </w:r>
    </w:p>
    <w:p w:rsidR="00687930" w:rsidRPr="00D67939" w:rsidRDefault="00687930" w:rsidP="00687930">
      <w:pPr>
        <w:pStyle w:val="Default"/>
        <w:spacing w:line="276" w:lineRule="auto"/>
        <w:jc w:val="both"/>
        <w:rPr>
          <w:color w:val="auto"/>
        </w:rPr>
      </w:pPr>
      <w:r w:rsidRPr="00D67939">
        <w:rPr>
          <w:color w:val="auto"/>
        </w:rPr>
        <w:t xml:space="preserve">Указом Президента Российской Федерации о Национальных целях развития Российской Федерации до 2030 года в рамках Федерального Проекта «Современная школа» к 2024 году планируется введение в сельских школах 19 950 центров образования. Наша школа вошла в их число.  </w:t>
      </w:r>
    </w:p>
    <w:p w:rsidR="00687930" w:rsidRPr="00D67939" w:rsidRDefault="00687930" w:rsidP="00687930">
      <w:pPr>
        <w:pStyle w:val="Default"/>
        <w:spacing w:line="276" w:lineRule="auto"/>
        <w:jc w:val="both"/>
        <w:rPr>
          <w:color w:val="auto"/>
        </w:rPr>
      </w:pPr>
      <w:r w:rsidRPr="00D67939">
        <w:rPr>
          <w:color w:val="auto"/>
        </w:rPr>
        <w:t>   </w:t>
      </w:r>
      <w:r w:rsidRPr="00687930">
        <w:t>01 сентября 2022 года на базе МБОУ Калининской СОШ № 7 был торжественно открыт центр естественно-научной и технологической направленности «Точка роста», созданный в рамках реализации проекта «Современная школа» национального проекта «Образование».</w:t>
      </w:r>
      <w:r w:rsidRPr="00D67939">
        <w:rPr>
          <w:color w:val="auto"/>
        </w:rPr>
        <w:t>     Центр функционирует как:</w:t>
      </w:r>
    </w:p>
    <w:p w:rsidR="00687930" w:rsidRPr="00D67939" w:rsidRDefault="00687930" w:rsidP="00687930">
      <w:pPr>
        <w:pStyle w:val="Default"/>
        <w:numPr>
          <w:ilvl w:val="0"/>
          <w:numId w:val="37"/>
        </w:numPr>
        <w:spacing w:line="276" w:lineRule="auto"/>
        <w:jc w:val="both"/>
        <w:rPr>
          <w:color w:val="auto"/>
        </w:rPr>
      </w:pPr>
      <w:r w:rsidRPr="00D67939">
        <w:rPr>
          <w:color w:val="auto"/>
        </w:rPr>
        <w:t>образовательный центр, реализующий основные и дополнительные общеобразовательные программы цифрового, естественно-научного и технологического профилей;</w:t>
      </w:r>
    </w:p>
    <w:p w:rsidR="00C5295E" w:rsidRPr="00687930" w:rsidRDefault="00687930" w:rsidP="00C5295E">
      <w:pPr>
        <w:pStyle w:val="Default"/>
        <w:numPr>
          <w:ilvl w:val="0"/>
          <w:numId w:val="37"/>
        </w:numPr>
        <w:spacing w:line="276" w:lineRule="auto"/>
        <w:jc w:val="both"/>
        <w:rPr>
          <w:color w:val="auto"/>
        </w:rPr>
      </w:pPr>
      <w:r w:rsidRPr="00D67939">
        <w:rPr>
          <w:color w:val="auto"/>
        </w:rPr>
        <w:t>выполняет функцию общественного пространства для развития общекультурных компетенций, цифровой и проектной деятельности, творческой самореализации детей, педагогов, родительской общественности.</w:t>
      </w:r>
    </w:p>
    <w:p w:rsidR="00C5295E" w:rsidRPr="00687930" w:rsidRDefault="00687930" w:rsidP="00C5295E">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295E" w:rsidRPr="00687930">
        <w:rPr>
          <w:rFonts w:ascii="Times New Roman" w:hAnsi="Times New Roman" w:cs="Times New Roman"/>
          <w:sz w:val="24"/>
          <w:szCs w:val="24"/>
          <w:lang w:val="ru-RU"/>
        </w:rPr>
        <w:t xml:space="preserve">В настоящее время обучение проводится по физике, химии, биологии, а также по проектной деятельности. Педагоги-предметники прошли повышение квалификации по своим предметам и активно внедряют в процесс обучения оборудование, полученное в рамках данного проекта. Создание центра «Точка роста» расширяет возможности для предоставления качественного современного образования обучающихся МБОУ Калининской СОШ № 7. Современный учебный процесс направлен не столько на достижение результатов в области предметных знаний, сколько на личностный рост ребенка и предусматривает организацию деятельности, которая способствует раскрытию внутреннего потенциала каждого ученика, развитие и поддержание его таланта. Учебные программы направлены на формировании у обучающихся интереса к изучению </w:t>
      </w:r>
      <w:r w:rsidR="00C5295E" w:rsidRPr="00687930">
        <w:rPr>
          <w:rFonts w:ascii="Times New Roman" w:hAnsi="Times New Roman" w:cs="Times New Roman"/>
          <w:sz w:val="24"/>
          <w:szCs w:val="24"/>
          <w:lang w:val="ru-RU"/>
        </w:rPr>
        <w:lastRenderedPageBreak/>
        <w:t xml:space="preserve">естественно-научных предметов, развитие практических умений, применение полученных знаний на практике, подготовку к участию в олимпиадном движении. </w:t>
      </w:r>
    </w:p>
    <w:p w:rsidR="00C5295E" w:rsidRPr="00687930" w:rsidRDefault="00C5295E" w:rsidP="00C5295E">
      <w:pPr>
        <w:jc w:val="both"/>
        <w:rPr>
          <w:rFonts w:ascii="Times New Roman" w:hAnsi="Times New Roman" w:cs="Times New Roman"/>
          <w:sz w:val="24"/>
          <w:szCs w:val="24"/>
          <w:lang w:val="ru-RU"/>
        </w:rPr>
      </w:pPr>
      <w:r w:rsidRPr="00687930">
        <w:rPr>
          <w:rFonts w:ascii="Times New Roman" w:hAnsi="Times New Roman" w:cs="Times New Roman"/>
          <w:sz w:val="24"/>
          <w:szCs w:val="24"/>
          <w:lang w:val="ru-RU"/>
        </w:rPr>
        <w:t>16.11.2022 года на базе МБОУ Калининской СОШ 7 прошло заседание районного методического объединения учителей биологии и химии. В ходе заседания педагоги из школ Кагальницкого района и директор МБУ КР ЦПП и МС - Топчиёва Т.Н.  посетили интегрированный урок биологии и химии для обучающихся 8 класса на тему: "Внутренняя среда организма. Кровь", который подготовили Антипенко И.Н. -учитель биологии и Гладкова С. Н. - учитель химии. После урока участники заседания обсудили увиденное, заслушали самоанализ урока! Руководитель РМО Бурякова Е.В. проинформировала коллег о нововведениях в КИМ в 2023 году.</w:t>
      </w:r>
    </w:p>
    <w:p w:rsidR="00C5295E" w:rsidRPr="00687930" w:rsidRDefault="00C5295E" w:rsidP="00C5295E">
      <w:pPr>
        <w:jc w:val="both"/>
        <w:rPr>
          <w:rFonts w:ascii="Times New Roman" w:hAnsi="Times New Roman" w:cs="Times New Roman"/>
          <w:sz w:val="24"/>
          <w:szCs w:val="24"/>
          <w:lang w:val="ru-RU"/>
        </w:rPr>
      </w:pPr>
    </w:p>
    <w:p w:rsidR="00C5295E" w:rsidRPr="00687930" w:rsidRDefault="00C5295E" w:rsidP="00C5295E">
      <w:pPr>
        <w:rPr>
          <w:sz w:val="24"/>
          <w:szCs w:val="24"/>
          <w:lang w:val="ru-RU"/>
        </w:rPr>
      </w:pPr>
    </w:p>
    <w:p w:rsidR="00C5295E" w:rsidRPr="00687930" w:rsidRDefault="00C5295E" w:rsidP="00C5295E">
      <w:pPr>
        <w:rPr>
          <w:sz w:val="24"/>
          <w:szCs w:val="24"/>
        </w:rPr>
      </w:pPr>
      <w:r w:rsidRPr="00687930">
        <w:rPr>
          <w:noProof/>
          <w:sz w:val="24"/>
          <w:szCs w:val="24"/>
          <w:lang w:eastAsia="ru-RU"/>
        </w:rPr>
        <w:drawing>
          <wp:inline distT="0" distB="0" distL="0" distR="0" wp14:anchorId="5D70953C" wp14:editId="4319FF14">
            <wp:extent cx="5937885" cy="2970478"/>
            <wp:effectExtent l="0" t="0" r="5715" b="1905"/>
            <wp:docPr id="1" name="Рисунок 1" descr="C:\Users\User\Pictures\ТОчка роста\photo_2022-11-16_16-4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Очка роста\photo_2022-11-16_16-40-23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970478"/>
                    </a:xfrm>
                    <a:prstGeom prst="rect">
                      <a:avLst/>
                    </a:prstGeom>
                    <a:noFill/>
                    <a:ln>
                      <a:noFill/>
                    </a:ln>
                  </pic:spPr>
                </pic:pic>
              </a:graphicData>
            </a:graphic>
          </wp:inline>
        </w:drawing>
      </w:r>
      <w:r w:rsidRPr="00687930">
        <w:rPr>
          <w:noProof/>
          <w:sz w:val="24"/>
          <w:szCs w:val="24"/>
          <w:lang w:eastAsia="ru-RU"/>
        </w:rPr>
        <w:drawing>
          <wp:inline distT="0" distB="0" distL="0" distR="0" wp14:anchorId="575B8BC3" wp14:editId="6E0DAE73">
            <wp:extent cx="5940784" cy="3228878"/>
            <wp:effectExtent l="0" t="0" r="3175" b="0"/>
            <wp:docPr id="2" name="Рисунок 2" descr="C:\Users\User\Pictures\ТОчка роста\photo_2022-11-16_16-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ТОчка роста\photo_2022-11-16_16-40-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5831" cy="3269667"/>
                    </a:xfrm>
                    <a:prstGeom prst="rect">
                      <a:avLst/>
                    </a:prstGeom>
                    <a:noFill/>
                    <a:ln>
                      <a:noFill/>
                    </a:ln>
                  </pic:spPr>
                </pic:pic>
              </a:graphicData>
            </a:graphic>
          </wp:inline>
        </w:drawing>
      </w:r>
    </w:p>
    <w:p w:rsidR="00C5295E" w:rsidRPr="00687930" w:rsidRDefault="00C5295E" w:rsidP="00C5295E">
      <w:pPr>
        <w:rPr>
          <w:sz w:val="24"/>
          <w:szCs w:val="24"/>
        </w:rPr>
      </w:pPr>
      <w:r w:rsidRPr="00687930">
        <w:rPr>
          <w:noProof/>
          <w:sz w:val="24"/>
          <w:szCs w:val="24"/>
          <w:lang w:eastAsia="ru-RU"/>
        </w:rPr>
        <w:lastRenderedPageBreak/>
        <w:drawing>
          <wp:inline distT="0" distB="0" distL="0" distR="0" wp14:anchorId="1DEA6039" wp14:editId="437A3AA8">
            <wp:extent cx="5937373" cy="2885305"/>
            <wp:effectExtent l="0" t="0" r="6350" b="0"/>
            <wp:docPr id="14" name="Рисунок 14" descr="C:\Users\User\Pictures\ТОчка роста\photo_2022-11-16_16-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ТОчка роста\photo_2022-11-16_16-4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6474" cy="2909166"/>
                    </a:xfrm>
                    <a:prstGeom prst="rect">
                      <a:avLst/>
                    </a:prstGeom>
                    <a:noFill/>
                    <a:ln>
                      <a:noFill/>
                    </a:ln>
                  </pic:spPr>
                </pic:pic>
              </a:graphicData>
            </a:graphic>
          </wp:inline>
        </w:drawing>
      </w:r>
    </w:p>
    <w:p w:rsidR="00C5295E" w:rsidRPr="00687930" w:rsidRDefault="00C5295E" w:rsidP="00C5295E">
      <w:pPr>
        <w:pStyle w:val="14"/>
        <w:spacing w:before="0" w:after="240"/>
      </w:pPr>
      <w:r w:rsidRPr="00687930">
        <w:t>Естественно-научная грамотность отображает уровень культуры общества, охватывая его способность к поддержке научной и инновационной деятельности. Понимание, умение объяснять или описывать естественно-научные явления, сделать вывод, проанализировать и оценить достоверности, являются основными компетенциями естественнонаучной грамотности.</w:t>
      </w:r>
    </w:p>
    <w:p w:rsidR="00C5295E" w:rsidRPr="00687930" w:rsidRDefault="00C5295E" w:rsidP="00C5295E">
      <w:pPr>
        <w:pStyle w:val="14"/>
        <w:spacing w:before="0" w:after="240"/>
      </w:pPr>
      <w:r w:rsidRPr="00687930">
        <w:t>На основе полученных экспериментальных данных в центре «Точка роста» обучаемые смогут самостоятельно делать выводы, обобщать результаты, выявлять закономерности, что, на мой взгляд, способствует повышению мотивации обучения школьников. В процессе экспериментальной работы учащиеся в «Точке роста»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В то же время отрабатывается методика постановки эксперимента.</w:t>
      </w:r>
    </w:p>
    <w:p w:rsidR="00C5295E" w:rsidRPr="00687930" w:rsidRDefault="00C5295E" w:rsidP="00C5295E">
      <w:pPr>
        <w:pStyle w:val="14"/>
        <w:tabs>
          <w:tab w:val="left" w:pos="4253"/>
        </w:tabs>
        <w:spacing w:before="0" w:after="240"/>
        <w:ind w:left="142" w:hanging="284"/>
      </w:pPr>
      <w:r w:rsidRPr="00687930">
        <w:rPr>
          <w:noProof/>
        </w:rPr>
        <w:drawing>
          <wp:inline distT="0" distB="0" distL="0" distR="0" wp14:anchorId="4329119A" wp14:editId="1995213B">
            <wp:extent cx="2616200" cy="3308754"/>
            <wp:effectExtent l="0" t="0" r="0" b="6350"/>
            <wp:docPr id="11" name="Рисунок 11" descr="C:\Users\School7\Downloads\WhatsApp Image 2022-10-19 at 10.11.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ool7\Downloads\WhatsApp Image 2022-10-19 at 10.11.07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9230" cy="3325233"/>
                    </a:xfrm>
                    <a:prstGeom prst="rect">
                      <a:avLst/>
                    </a:prstGeom>
                    <a:noFill/>
                    <a:ln>
                      <a:noFill/>
                    </a:ln>
                  </pic:spPr>
                </pic:pic>
              </a:graphicData>
            </a:graphic>
          </wp:inline>
        </w:drawing>
      </w:r>
      <w:r w:rsidRPr="00687930">
        <w:rPr>
          <w:noProof/>
        </w:rPr>
        <w:drawing>
          <wp:inline distT="0" distB="0" distL="0" distR="0" wp14:anchorId="09289793" wp14:editId="754B8C49">
            <wp:extent cx="3165475" cy="3319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4853" cy="3381589"/>
                    </a:xfrm>
                    <a:prstGeom prst="rect">
                      <a:avLst/>
                    </a:prstGeom>
                    <a:noFill/>
                  </pic:spPr>
                </pic:pic>
              </a:graphicData>
            </a:graphic>
          </wp:inline>
        </w:drawing>
      </w:r>
    </w:p>
    <w:p w:rsidR="00C5295E" w:rsidRPr="00687930" w:rsidRDefault="00C5295E" w:rsidP="00C5295E">
      <w:pPr>
        <w:pStyle w:val="14"/>
        <w:spacing w:before="0" w:after="240"/>
        <w:jc w:val="center"/>
      </w:pPr>
      <w:r w:rsidRPr="00687930">
        <w:t>Урок химии в 10 классе</w:t>
      </w:r>
    </w:p>
    <w:p w:rsidR="00C5295E" w:rsidRPr="00687930" w:rsidRDefault="00C5295E" w:rsidP="00C5295E">
      <w:pPr>
        <w:tabs>
          <w:tab w:val="left" w:pos="4536"/>
        </w:tabs>
        <w:rPr>
          <w:rFonts w:ascii="Times New Roman" w:hAnsi="Times New Roman" w:cs="Times New Roman"/>
          <w:sz w:val="24"/>
          <w:szCs w:val="24"/>
          <w:lang w:val="ru-RU"/>
        </w:rPr>
      </w:pPr>
      <w:r w:rsidRPr="00687930">
        <w:rPr>
          <w:rFonts w:ascii="Times New Roman" w:hAnsi="Times New Roman" w:cs="Times New Roman"/>
          <w:sz w:val="24"/>
          <w:szCs w:val="24"/>
          <w:lang w:val="ru-RU"/>
        </w:rPr>
        <w:t xml:space="preserve"> Во Всероссийской олимпиаде школьников по биологии, физике и химии принимали участие обучающиеся 8-11 классов. Победителями школьного этапа олимпиады по биологии стали 3 человека, один из которых стал победителем муниципального этапа ВсОШ 2022 года.</w:t>
      </w:r>
    </w:p>
    <w:p w:rsidR="00C5295E" w:rsidRPr="00687930" w:rsidRDefault="00C5295E" w:rsidP="00C5295E">
      <w:pPr>
        <w:rPr>
          <w:rFonts w:ascii="Times New Roman" w:hAnsi="Times New Roman" w:cs="Times New Roman"/>
          <w:sz w:val="24"/>
          <w:szCs w:val="24"/>
          <w:lang w:val="ru-RU"/>
        </w:rPr>
      </w:pPr>
      <w:r w:rsidRPr="00687930">
        <w:rPr>
          <w:rFonts w:ascii="Times New Roman" w:hAnsi="Times New Roman" w:cs="Times New Roman"/>
          <w:sz w:val="24"/>
          <w:szCs w:val="24"/>
          <w:lang w:val="ru-RU"/>
        </w:rPr>
        <w:lastRenderedPageBreak/>
        <w:t xml:space="preserve">   С помощью оборудования, поставленного в рамках реализации проекта «Современная школа» национального проекта «Образование», а именно цифровых лабораторий, обучающиеся имеют возможность на практике определять различные показатели по естественно-научным предметам. </w:t>
      </w:r>
    </w:p>
    <w:p w:rsidR="00C5295E" w:rsidRPr="00687930" w:rsidRDefault="00C5295E" w:rsidP="00C5295E">
      <w:pPr>
        <w:tabs>
          <w:tab w:val="left" w:pos="4536"/>
        </w:tabs>
        <w:rPr>
          <w:rFonts w:ascii="Times New Roman" w:hAnsi="Times New Roman" w:cs="Times New Roman"/>
          <w:sz w:val="24"/>
          <w:szCs w:val="24"/>
          <w:lang w:val="ru-RU"/>
        </w:rPr>
      </w:pPr>
    </w:p>
    <w:p w:rsidR="00C5295E" w:rsidRPr="00687930" w:rsidRDefault="00C5295E" w:rsidP="00C5295E">
      <w:pPr>
        <w:spacing w:after="0"/>
        <w:rPr>
          <w:rFonts w:ascii="Times New Roman" w:hAnsi="Times New Roman" w:cs="Times New Roman"/>
          <w:sz w:val="24"/>
          <w:szCs w:val="24"/>
        </w:rPr>
      </w:pPr>
      <w:r w:rsidRPr="00687930">
        <w:rPr>
          <w:noProof/>
          <w:sz w:val="24"/>
          <w:szCs w:val="24"/>
        </w:rPr>
        <w:drawing>
          <wp:inline distT="0" distB="0" distL="0" distR="0" wp14:anchorId="6E51BAF6" wp14:editId="507E65AE">
            <wp:extent cx="6748780" cy="2772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13692" cy="2798839"/>
                    </a:xfrm>
                    <a:prstGeom prst="rect">
                      <a:avLst/>
                    </a:prstGeom>
                    <a:noFill/>
                    <a:ln>
                      <a:noFill/>
                    </a:ln>
                  </pic:spPr>
                </pic:pic>
              </a:graphicData>
            </a:graphic>
          </wp:inline>
        </w:drawing>
      </w:r>
    </w:p>
    <w:p w:rsidR="00C5295E" w:rsidRPr="00687930" w:rsidRDefault="00C5295E" w:rsidP="00C5295E">
      <w:pPr>
        <w:spacing w:after="0"/>
        <w:rPr>
          <w:rFonts w:ascii="Times New Roman" w:hAnsi="Times New Roman" w:cs="Times New Roman"/>
          <w:sz w:val="24"/>
          <w:szCs w:val="24"/>
        </w:rPr>
      </w:pPr>
      <w:r w:rsidRPr="00687930">
        <w:rPr>
          <w:noProof/>
          <w:sz w:val="24"/>
          <w:szCs w:val="24"/>
        </w:rPr>
        <w:drawing>
          <wp:inline distT="0" distB="0" distL="0" distR="0" wp14:anchorId="1C0F96DC" wp14:editId="1D1B36D0">
            <wp:extent cx="6750685" cy="30379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0685" cy="3037960"/>
                    </a:xfrm>
                    <a:prstGeom prst="rect">
                      <a:avLst/>
                    </a:prstGeom>
                    <a:noFill/>
                    <a:ln>
                      <a:noFill/>
                    </a:ln>
                  </pic:spPr>
                </pic:pic>
              </a:graphicData>
            </a:graphic>
          </wp:inline>
        </w:drawing>
      </w:r>
    </w:p>
    <w:p w:rsidR="00C5295E" w:rsidRPr="00687930" w:rsidRDefault="00C5295E" w:rsidP="00C5295E">
      <w:pPr>
        <w:spacing w:after="0"/>
        <w:rPr>
          <w:rFonts w:ascii="Times New Roman" w:hAnsi="Times New Roman" w:cs="Times New Roman"/>
          <w:sz w:val="24"/>
          <w:szCs w:val="24"/>
        </w:rPr>
      </w:pPr>
      <w:r w:rsidRPr="00687930">
        <w:rPr>
          <w:noProof/>
          <w:sz w:val="24"/>
          <w:szCs w:val="24"/>
        </w:rPr>
        <w:lastRenderedPageBreak/>
        <w:drawing>
          <wp:inline distT="0" distB="0" distL="0" distR="0" wp14:anchorId="38128894" wp14:editId="3A0E6664">
            <wp:extent cx="6750685" cy="30379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50685" cy="3037960"/>
                    </a:xfrm>
                    <a:prstGeom prst="rect">
                      <a:avLst/>
                    </a:prstGeom>
                    <a:noFill/>
                    <a:ln>
                      <a:noFill/>
                    </a:ln>
                  </pic:spPr>
                </pic:pic>
              </a:graphicData>
            </a:graphic>
          </wp:inline>
        </w:drawing>
      </w:r>
    </w:p>
    <w:p w:rsidR="00C5295E" w:rsidRPr="00687930" w:rsidRDefault="00C5295E" w:rsidP="00C5295E">
      <w:pPr>
        <w:spacing w:after="0"/>
        <w:rPr>
          <w:rFonts w:ascii="Times New Roman" w:hAnsi="Times New Roman" w:cs="Times New Roman"/>
          <w:sz w:val="24"/>
          <w:szCs w:val="24"/>
        </w:rPr>
      </w:pPr>
      <w:r w:rsidRPr="00687930">
        <w:rPr>
          <w:noProof/>
          <w:sz w:val="24"/>
          <w:szCs w:val="24"/>
        </w:rPr>
        <w:drawing>
          <wp:inline distT="0" distB="0" distL="0" distR="0" wp14:anchorId="557ACEE3" wp14:editId="635FBC05">
            <wp:extent cx="6750685" cy="3037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50685" cy="3037960"/>
                    </a:xfrm>
                    <a:prstGeom prst="rect">
                      <a:avLst/>
                    </a:prstGeom>
                    <a:noFill/>
                    <a:ln>
                      <a:noFill/>
                    </a:ln>
                  </pic:spPr>
                </pic:pic>
              </a:graphicData>
            </a:graphic>
          </wp:inline>
        </w:drawing>
      </w:r>
    </w:p>
    <w:p w:rsidR="00C5295E" w:rsidRPr="00687930" w:rsidRDefault="00C5295E" w:rsidP="00C5295E">
      <w:pPr>
        <w:spacing w:after="0"/>
        <w:rPr>
          <w:rFonts w:ascii="Times New Roman" w:hAnsi="Times New Roman" w:cs="Times New Roman"/>
          <w:sz w:val="24"/>
          <w:szCs w:val="24"/>
        </w:rPr>
      </w:pPr>
    </w:p>
    <w:p w:rsidR="00C5295E" w:rsidRPr="00687930" w:rsidRDefault="00C5295E" w:rsidP="00C5295E">
      <w:pPr>
        <w:rPr>
          <w:rFonts w:ascii="Times New Roman" w:hAnsi="Times New Roman" w:cs="Times New Roman"/>
          <w:sz w:val="24"/>
          <w:szCs w:val="24"/>
          <w:lang w:val="ru-RU"/>
        </w:rPr>
      </w:pPr>
      <w:r w:rsidRPr="00687930">
        <w:rPr>
          <w:rFonts w:ascii="Times New Roman" w:hAnsi="Times New Roman" w:cs="Times New Roman"/>
          <w:sz w:val="24"/>
          <w:szCs w:val="24"/>
          <w:lang w:val="ru-RU"/>
        </w:rPr>
        <w:t>Обучающиеся 11 класса на уроке химии с помощью цифровой лаборатории по химии научились опытным путем определять кислотность водного раствора соли и сахара.</w:t>
      </w:r>
    </w:p>
    <w:p w:rsidR="00C5295E" w:rsidRPr="00687930" w:rsidRDefault="00C5295E" w:rsidP="00C5295E">
      <w:pPr>
        <w:spacing w:after="0"/>
        <w:rPr>
          <w:rFonts w:ascii="Times New Roman" w:hAnsi="Times New Roman" w:cs="Times New Roman"/>
          <w:sz w:val="24"/>
          <w:szCs w:val="24"/>
          <w:lang w:val="ru-RU"/>
        </w:rPr>
      </w:pPr>
    </w:p>
    <w:p w:rsidR="00C5295E" w:rsidRPr="00687930" w:rsidRDefault="00C5295E" w:rsidP="00C5295E">
      <w:pPr>
        <w:spacing w:after="0"/>
        <w:rPr>
          <w:rFonts w:ascii="Times New Roman" w:hAnsi="Times New Roman" w:cs="Times New Roman"/>
          <w:sz w:val="24"/>
          <w:szCs w:val="24"/>
        </w:rPr>
      </w:pPr>
      <w:r w:rsidRPr="00687930">
        <w:rPr>
          <w:noProof/>
          <w:sz w:val="24"/>
          <w:szCs w:val="24"/>
        </w:rPr>
        <w:lastRenderedPageBreak/>
        <w:drawing>
          <wp:inline distT="0" distB="0" distL="0" distR="0" wp14:anchorId="23E6F603" wp14:editId="6E788B75">
            <wp:extent cx="3531140" cy="456058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82115" cy="4626424"/>
                    </a:xfrm>
                    <a:prstGeom prst="rect">
                      <a:avLst/>
                    </a:prstGeom>
                    <a:noFill/>
                    <a:ln>
                      <a:noFill/>
                    </a:ln>
                  </pic:spPr>
                </pic:pic>
              </a:graphicData>
            </a:graphic>
          </wp:inline>
        </w:drawing>
      </w:r>
    </w:p>
    <w:p w:rsidR="00C5295E" w:rsidRPr="00687930" w:rsidRDefault="00C5295E" w:rsidP="00C5295E">
      <w:pPr>
        <w:spacing w:after="0"/>
        <w:rPr>
          <w:rFonts w:ascii="Times New Roman" w:hAnsi="Times New Roman" w:cs="Times New Roman"/>
          <w:sz w:val="24"/>
          <w:szCs w:val="24"/>
        </w:rPr>
      </w:pPr>
    </w:p>
    <w:p w:rsidR="00C5295E" w:rsidRPr="00687930" w:rsidRDefault="00C5295E" w:rsidP="00C5295E">
      <w:pPr>
        <w:spacing w:after="0"/>
        <w:rPr>
          <w:rFonts w:ascii="Times New Roman" w:hAnsi="Times New Roman" w:cs="Times New Roman"/>
          <w:sz w:val="24"/>
          <w:szCs w:val="24"/>
          <w:lang w:val="ru-RU"/>
        </w:rPr>
      </w:pPr>
      <w:r w:rsidRPr="00687930">
        <w:rPr>
          <w:rFonts w:ascii="Times New Roman" w:hAnsi="Times New Roman" w:cs="Times New Roman"/>
          <w:sz w:val="24"/>
          <w:szCs w:val="24"/>
          <w:lang w:val="ru-RU"/>
        </w:rPr>
        <w:t>На уроке физики обучающиеся 7 класса проводят исследование в рамках лабораторной работы</w:t>
      </w:r>
    </w:p>
    <w:p w:rsidR="00C5295E" w:rsidRPr="00687930" w:rsidRDefault="00C5295E" w:rsidP="00C5295E">
      <w:pPr>
        <w:spacing w:after="0"/>
        <w:rPr>
          <w:rFonts w:ascii="Times New Roman" w:hAnsi="Times New Roman" w:cs="Times New Roman"/>
          <w:sz w:val="24"/>
          <w:szCs w:val="24"/>
          <w:lang w:val="ru-RU"/>
        </w:rPr>
      </w:pPr>
    </w:p>
    <w:p w:rsidR="00C5295E" w:rsidRPr="00687930" w:rsidRDefault="00C5295E" w:rsidP="00C5295E">
      <w:pPr>
        <w:spacing w:after="0"/>
        <w:rPr>
          <w:rFonts w:ascii="Times New Roman" w:hAnsi="Times New Roman" w:cs="Times New Roman"/>
          <w:sz w:val="24"/>
          <w:szCs w:val="24"/>
        </w:rPr>
      </w:pPr>
      <w:r w:rsidRPr="00687930">
        <w:rPr>
          <w:noProof/>
          <w:sz w:val="24"/>
          <w:szCs w:val="24"/>
        </w:rPr>
        <w:lastRenderedPageBreak/>
        <w:drawing>
          <wp:inline distT="0" distB="0" distL="0" distR="0" wp14:anchorId="218AF474" wp14:editId="6AD0BDCF">
            <wp:extent cx="3253902" cy="3116611"/>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5114" cy="3165662"/>
                    </a:xfrm>
                    <a:prstGeom prst="rect">
                      <a:avLst/>
                    </a:prstGeom>
                    <a:noFill/>
                    <a:ln>
                      <a:noFill/>
                    </a:ln>
                  </pic:spPr>
                </pic:pic>
              </a:graphicData>
            </a:graphic>
          </wp:inline>
        </w:drawing>
      </w:r>
      <w:r w:rsidRPr="00687930">
        <w:rPr>
          <w:sz w:val="24"/>
          <w:szCs w:val="24"/>
        </w:rPr>
        <w:t xml:space="preserve"> </w:t>
      </w:r>
      <w:r w:rsidRPr="00687930">
        <w:rPr>
          <w:noProof/>
          <w:sz w:val="24"/>
          <w:szCs w:val="24"/>
        </w:rPr>
        <w:drawing>
          <wp:inline distT="0" distB="0" distL="0" distR="0" wp14:anchorId="650EACD3" wp14:editId="7F0919F4">
            <wp:extent cx="3273249" cy="3097435"/>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3693" cy="3126244"/>
                    </a:xfrm>
                    <a:prstGeom prst="rect">
                      <a:avLst/>
                    </a:prstGeom>
                    <a:noFill/>
                    <a:ln>
                      <a:noFill/>
                    </a:ln>
                  </pic:spPr>
                </pic:pic>
              </a:graphicData>
            </a:graphic>
          </wp:inline>
        </w:drawing>
      </w:r>
    </w:p>
    <w:p w:rsidR="00C5295E" w:rsidRPr="00687930" w:rsidRDefault="00C5295E" w:rsidP="00C5295E">
      <w:pPr>
        <w:spacing w:after="0"/>
        <w:rPr>
          <w:rFonts w:ascii="Times New Roman" w:hAnsi="Times New Roman" w:cs="Times New Roman"/>
          <w:sz w:val="24"/>
          <w:szCs w:val="24"/>
          <w:lang w:val="ru-RU"/>
        </w:rPr>
      </w:pPr>
      <w:r w:rsidRPr="00CD009B">
        <w:rPr>
          <w:sz w:val="24"/>
          <w:szCs w:val="24"/>
          <w:lang w:val="ru-RU"/>
        </w:rPr>
        <w:t xml:space="preserve">   </w:t>
      </w:r>
      <w:r w:rsidRPr="00687930">
        <w:rPr>
          <w:rFonts w:ascii="Times New Roman" w:hAnsi="Times New Roman" w:cs="Times New Roman"/>
          <w:sz w:val="24"/>
          <w:szCs w:val="24"/>
          <w:lang w:val="ru-RU"/>
        </w:rPr>
        <w:t xml:space="preserve">В Центре образования цифрового и гуманитарного профилей «Точка роста» нашей школы ребята учатся работать в команде, готовятся к участию в различных конкурсах, форумах. Обучающиеся дополнительного образования являются активными участниками акций, марафонов, дистанционных конкурсов, фестивалей. По руководством своих наставников ребята участвовали во Всероссийском шахматном онлайн-турнире; во Всероссийском открытом уроке «ПроеКТОрия», участвовали в акциях «Мы за ЗОЖ», «Мы за безопасность на дорогах», «Неделя добрых дел» и т.д. Обучающиеся дополнительного образования являются активными участниками таких мероприятий как экологическая акция «День птиц», всероссийский урок безопасности «Безопасность в интернете», международный день родного языка, всероссийский образовательный проект «Урок цифры». В рамках Всероссийского образовательного проекта «Урок цифры» ученики нашей школы являются слушателями видеолекций от ведущей </w:t>
      </w:r>
      <w:r w:rsidRPr="00687930">
        <w:rPr>
          <w:rFonts w:ascii="Times New Roman" w:hAnsi="Times New Roman" w:cs="Times New Roman"/>
          <w:sz w:val="24"/>
          <w:szCs w:val="24"/>
        </w:rPr>
        <w:t>IT</w:t>
      </w:r>
      <w:r w:rsidRPr="00687930">
        <w:rPr>
          <w:rFonts w:ascii="Times New Roman" w:hAnsi="Times New Roman" w:cs="Times New Roman"/>
          <w:sz w:val="24"/>
          <w:szCs w:val="24"/>
          <w:lang w:val="ru-RU"/>
        </w:rPr>
        <w:t xml:space="preserve">-кампании страны, работающей в области разработки социальных сетей. Участвуя в подобных мероприятиях, наши воспитанники приобретают не только возможность познакомиться с особенностями работы профессионалов различных направлений </w:t>
      </w:r>
      <w:r w:rsidRPr="00687930">
        <w:rPr>
          <w:rFonts w:ascii="Times New Roman" w:hAnsi="Times New Roman" w:cs="Times New Roman"/>
          <w:sz w:val="24"/>
          <w:szCs w:val="24"/>
        </w:rPr>
        <w:t>IT</w:t>
      </w:r>
      <w:r w:rsidRPr="00687930">
        <w:rPr>
          <w:rFonts w:ascii="Times New Roman" w:hAnsi="Times New Roman" w:cs="Times New Roman"/>
          <w:sz w:val="24"/>
          <w:szCs w:val="24"/>
          <w:lang w:val="ru-RU"/>
        </w:rPr>
        <w:t>- индустрии, но также получают опыт работы в интересном им направлении, могут почувствовать себя частью большой команды России, объединенной общими целями и интересами.</w:t>
      </w:r>
    </w:p>
    <w:p w:rsidR="00C5295E" w:rsidRDefault="00C5295E" w:rsidP="00E77520">
      <w:pPr>
        <w:rPr>
          <w:rFonts w:hAnsi="Times New Roman" w:cs="Times New Roman"/>
          <w:color w:val="000000"/>
          <w:sz w:val="24"/>
          <w:szCs w:val="24"/>
          <w:lang w:val="ru-RU"/>
        </w:rPr>
        <w:sectPr w:rsidR="00C5295E" w:rsidSect="000E4729">
          <w:pgSz w:w="11907" w:h="16839"/>
          <w:pgMar w:top="289" w:right="567" w:bottom="284" w:left="993" w:header="720" w:footer="720" w:gutter="0"/>
          <w:cols w:space="720"/>
        </w:sectPr>
      </w:pPr>
    </w:p>
    <w:p w:rsidR="004E2ACE" w:rsidRDefault="004E2ACE" w:rsidP="00E77520">
      <w:pPr>
        <w:rPr>
          <w:rFonts w:hAnsi="Times New Roman" w:cs="Times New Roman"/>
          <w:color w:val="000000"/>
          <w:sz w:val="24"/>
          <w:szCs w:val="24"/>
          <w:lang w:val="ru-RU"/>
        </w:rPr>
      </w:pPr>
    </w:p>
    <w:p w:rsidR="00E77520" w:rsidRPr="00E77520" w:rsidRDefault="00CD009B" w:rsidP="00873BCF">
      <w:pPr>
        <w:jc w:val="center"/>
        <w:rPr>
          <w:rFonts w:hAnsi="Times New Roman" w:cs="Times New Roman"/>
          <w:b/>
          <w:color w:val="000000"/>
          <w:sz w:val="24"/>
          <w:szCs w:val="24"/>
          <w:lang w:val="ru-RU"/>
        </w:rPr>
      </w:pPr>
      <w:r>
        <w:rPr>
          <w:rFonts w:hAnsi="Times New Roman" w:cs="Times New Roman"/>
          <w:b/>
          <w:color w:val="000000"/>
          <w:sz w:val="24"/>
          <w:szCs w:val="24"/>
        </w:rPr>
        <w:t xml:space="preserve">IX. </w:t>
      </w:r>
      <w:r w:rsidR="00E77520" w:rsidRPr="00E77520">
        <w:rPr>
          <w:rFonts w:hAnsi="Times New Roman" w:cs="Times New Roman"/>
          <w:b/>
          <w:color w:val="000000"/>
          <w:sz w:val="24"/>
          <w:szCs w:val="24"/>
          <w:lang w:val="ru-RU"/>
        </w:rPr>
        <w:t>НОКО 2022</w:t>
      </w:r>
    </w:p>
    <w:p w:rsidR="00E77520" w:rsidRDefault="00E77520">
      <w:pPr>
        <w:rPr>
          <w:lang w:val="ru-RU"/>
        </w:rPr>
      </w:pPr>
      <w:r>
        <w:rPr>
          <w:lang w:val="ru-RU"/>
        </w:rPr>
        <w:t xml:space="preserve">      </w:t>
      </w:r>
      <w:r w:rsidRPr="00E77520">
        <w:rPr>
          <w:lang w:val="ru-RU"/>
        </w:rPr>
        <w:t>Независимая оценка качества условий оказания услуг организациями, осуществляющими образовательную деятельность - оценочная процедура, которая направлена на получение сведений об образовательной деятельности организаций, предоставление участникам отношений в сфере образования соответствующей информации на основе общедоступной информации и улучшение информированности потребителей о качестве работы образовательных организаций. Основной целью независимой оценки качества условий оказания услуг организациями образования является общественный контроль в целях определения уровня удовлетворенности обучающихся, их родителей (законных представителей) качеством образовательной деятельности, анализ состояния сайтов организаций, осуществляющих образовательную деятельность и анализ деятельности образовательных организаций путем расчета интегральных показателей, а также проведения опросов родителей (законных представителей) обучающихся. Независимая оценка качества проводилась по 5 критериям:</w:t>
      </w:r>
    </w:p>
    <w:p w:rsidR="00E77520" w:rsidRDefault="00E77520">
      <w:pPr>
        <w:rPr>
          <w:lang w:val="ru-RU"/>
        </w:rPr>
      </w:pPr>
      <w:r w:rsidRPr="00E77520">
        <w:rPr>
          <w:lang w:val="ru-RU"/>
        </w:rPr>
        <w:t xml:space="preserve"> - открытость и доступность информации об образовательной организации;</w:t>
      </w:r>
    </w:p>
    <w:p w:rsidR="00E77520" w:rsidRDefault="00E77520">
      <w:pPr>
        <w:rPr>
          <w:lang w:val="ru-RU"/>
        </w:rPr>
      </w:pPr>
      <w:r w:rsidRPr="00E77520">
        <w:rPr>
          <w:lang w:val="ru-RU"/>
        </w:rPr>
        <w:t xml:space="preserve"> - комфортность условий предоставления образовательных услуг;</w:t>
      </w:r>
    </w:p>
    <w:p w:rsidR="00E77520" w:rsidRDefault="00E77520">
      <w:pPr>
        <w:rPr>
          <w:lang w:val="ru-RU"/>
        </w:rPr>
      </w:pPr>
      <w:r w:rsidRPr="00E77520">
        <w:rPr>
          <w:lang w:val="ru-RU"/>
        </w:rPr>
        <w:t xml:space="preserve"> - доступность услуг для инвалидов;</w:t>
      </w:r>
    </w:p>
    <w:p w:rsidR="00E77520" w:rsidRDefault="00E77520">
      <w:pPr>
        <w:rPr>
          <w:lang w:val="ru-RU"/>
        </w:rPr>
      </w:pPr>
      <w:r w:rsidRPr="00E77520">
        <w:rPr>
          <w:lang w:val="ru-RU"/>
        </w:rPr>
        <w:t xml:space="preserve"> - доброжелательность, вежливость работников образовательных организаций; </w:t>
      </w:r>
    </w:p>
    <w:p w:rsidR="00E77520" w:rsidRPr="00E77520" w:rsidRDefault="00E77520">
      <w:r>
        <w:rPr>
          <w:rFonts w:hAnsi="Times New Roman" w:cs="Times New Roman"/>
          <w:color w:val="000000"/>
          <w:sz w:val="24"/>
          <w:szCs w:val="24"/>
          <w:lang w:val="ru-RU"/>
        </w:rPr>
        <w:t xml:space="preserve">- </w:t>
      </w:r>
      <w:r>
        <w:rPr>
          <w:lang w:val="ru-RU"/>
        </w:rPr>
        <w:t>у</w:t>
      </w:r>
      <w:r>
        <w:t>довлетворенность условиями оказания услуг</w:t>
      </w:r>
    </w:p>
    <w:tbl>
      <w:tblPr>
        <w:tblW w:w="15360" w:type="dxa"/>
        <w:tblLook w:val="04A0" w:firstRow="1" w:lastRow="0" w:firstColumn="1" w:lastColumn="0" w:noHBand="0" w:noVBand="1"/>
      </w:tblPr>
      <w:tblGrid>
        <w:gridCol w:w="409"/>
        <w:gridCol w:w="13058"/>
        <w:gridCol w:w="1893"/>
      </w:tblGrid>
      <w:tr w:rsidR="00E77520" w:rsidRPr="00AF26F1" w:rsidTr="00364782">
        <w:trPr>
          <w:trHeight w:val="227"/>
        </w:trPr>
        <w:tc>
          <w:tcPr>
            <w:tcW w:w="15360" w:type="dxa"/>
            <w:gridSpan w:val="3"/>
            <w:tcBorders>
              <w:top w:val="nil"/>
              <w:left w:val="nil"/>
              <w:bottom w:val="nil"/>
              <w:right w:val="nil"/>
            </w:tcBorders>
            <w:shd w:val="clear" w:color="auto" w:fill="auto"/>
            <w:vAlign w:val="bottom"/>
            <w:hideMark/>
          </w:tcPr>
          <w:p w:rsidR="00E77520" w:rsidRPr="00AF26F1" w:rsidRDefault="00E77520" w:rsidP="00364782">
            <w:pPr>
              <w:spacing w:after="0"/>
              <w:jc w:val="center"/>
              <w:rPr>
                <w:rFonts w:ascii="Times New Roman" w:hAnsi="Times New Roman" w:cs="Times New Roman"/>
                <w:b/>
                <w:bCs/>
                <w:color w:val="000000"/>
              </w:rPr>
            </w:pPr>
            <w:r w:rsidRPr="00AF26F1">
              <w:rPr>
                <w:rFonts w:ascii="Times New Roman" w:hAnsi="Times New Roman" w:cs="Times New Roman"/>
                <w:b/>
                <w:bCs/>
                <w:color w:val="000000"/>
              </w:rPr>
              <w:t>ПРОТОКОЛ №3</w:t>
            </w:r>
          </w:p>
        </w:tc>
      </w:tr>
      <w:tr w:rsidR="00E77520" w:rsidRPr="00364782" w:rsidTr="00364782">
        <w:trPr>
          <w:trHeight w:val="227"/>
        </w:trPr>
        <w:tc>
          <w:tcPr>
            <w:tcW w:w="15360" w:type="dxa"/>
            <w:gridSpan w:val="3"/>
            <w:tcBorders>
              <w:top w:val="nil"/>
              <w:left w:val="nil"/>
              <w:bottom w:val="nil"/>
              <w:right w:val="nil"/>
            </w:tcBorders>
            <w:shd w:val="clear" w:color="auto" w:fill="auto"/>
            <w:vAlign w:val="bottom"/>
            <w:hideMark/>
          </w:tcPr>
          <w:p w:rsidR="00E77520" w:rsidRPr="00E77520" w:rsidRDefault="00E77520" w:rsidP="00364782">
            <w:pPr>
              <w:spacing w:after="0"/>
              <w:jc w:val="center"/>
              <w:rPr>
                <w:rFonts w:ascii="Times New Roman" w:hAnsi="Times New Roman" w:cs="Times New Roman"/>
                <w:b/>
                <w:bCs/>
                <w:color w:val="000000"/>
                <w:lang w:val="ru-RU"/>
              </w:rPr>
            </w:pPr>
            <w:r w:rsidRPr="00E77520">
              <w:rPr>
                <w:rFonts w:ascii="Times New Roman" w:hAnsi="Times New Roman" w:cs="Times New Roman"/>
                <w:b/>
                <w:bCs/>
                <w:color w:val="000000"/>
                <w:lang w:val="ru-RU"/>
              </w:rPr>
              <w:t>ПО РЕЗУЛЬТАТАМ СБОРА, ОБОБЩЕНИЯ И АНАЛИЗА ИНФОРМАЦИИ В ЦЕЛЯХ НЕЗАВИСИМОЙ ОЦЕНКИ</w:t>
            </w:r>
          </w:p>
        </w:tc>
      </w:tr>
      <w:tr w:rsidR="00E77520" w:rsidRPr="00364782" w:rsidTr="00364782">
        <w:trPr>
          <w:trHeight w:val="227"/>
        </w:trPr>
        <w:tc>
          <w:tcPr>
            <w:tcW w:w="15360" w:type="dxa"/>
            <w:gridSpan w:val="3"/>
            <w:tcBorders>
              <w:top w:val="nil"/>
              <w:left w:val="nil"/>
              <w:bottom w:val="nil"/>
              <w:right w:val="nil"/>
            </w:tcBorders>
            <w:shd w:val="clear" w:color="auto" w:fill="auto"/>
            <w:vAlign w:val="bottom"/>
            <w:hideMark/>
          </w:tcPr>
          <w:p w:rsidR="00E77520" w:rsidRPr="00E77520" w:rsidRDefault="00E77520" w:rsidP="00364782">
            <w:pPr>
              <w:spacing w:after="0"/>
              <w:jc w:val="center"/>
              <w:rPr>
                <w:rFonts w:ascii="Times New Roman" w:hAnsi="Times New Roman" w:cs="Times New Roman"/>
                <w:b/>
                <w:bCs/>
                <w:color w:val="000000"/>
                <w:lang w:val="ru-RU"/>
              </w:rPr>
            </w:pPr>
            <w:r w:rsidRPr="00E77520">
              <w:rPr>
                <w:rFonts w:ascii="Times New Roman" w:hAnsi="Times New Roman" w:cs="Times New Roman"/>
                <w:b/>
                <w:bCs/>
                <w:color w:val="000000"/>
                <w:lang w:val="ru-RU"/>
              </w:rPr>
              <w:t>КАЧЕСТВА УСЛОВИЙ ОСУЩЕСТВЛЕНИЯ ОБРАЗОВАТЕЛЬНОЙ ДЕЯТЕЛЬНОСТИ</w:t>
            </w:r>
          </w:p>
        </w:tc>
      </w:tr>
      <w:tr w:rsidR="00E77520" w:rsidRPr="00364782" w:rsidTr="00364782">
        <w:trPr>
          <w:trHeight w:val="113"/>
        </w:trPr>
        <w:tc>
          <w:tcPr>
            <w:tcW w:w="15360" w:type="dxa"/>
            <w:gridSpan w:val="3"/>
            <w:tcBorders>
              <w:top w:val="nil"/>
              <w:left w:val="nil"/>
              <w:bottom w:val="nil"/>
              <w:right w:val="nil"/>
            </w:tcBorders>
            <w:shd w:val="clear" w:color="auto" w:fill="auto"/>
            <w:vAlign w:val="bottom"/>
            <w:hideMark/>
          </w:tcPr>
          <w:p w:rsidR="00E77520" w:rsidRPr="00E77520" w:rsidRDefault="00E77520" w:rsidP="00364782">
            <w:pPr>
              <w:spacing w:after="0"/>
              <w:jc w:val="center"/>
              <w:rPr>
                <w:rFonts w:ascii="Times New Roman" w:hAnsi="Times New Roman" w:cs="Times New Roman"/>
                <w:b/>
                <w:bCs/>
                <w:color w:val="000000"/>
                <w:sz w:val="2"/>
                <w:szCs w:val="2"/>
                <w:lang w:val="ru-RU"/>
              </w:rPr>
            </w:pPr>
          </w:p>
        </w:tc>
      </w:tr>
      <w:tr w:rsidR="00E77520" w:rsidRPr="00364782" w:rsidTr="00364782">
        <w:trPr>
          <w:trHeight w:val="227"/>
        </w:trPr>
        <w:tc>
          <w:tcPr>
            <w:tcW w:w="15360" w:type="dxa"/>
            <w:gridSpan w:val="3"/>
            <w:tcBorders>
              <w:top w:val="nil"/>
              <w:left w:val="nil"/>
              <w:bottom w:val="nil"/>
              <w:right w:val="nil"/>
            </w:tcBorders>
            <w:shd w:val="clear" w:color="auto" w:fill="auto"/>
            <w:vAlign w:val="bottom"/>
            <w:hideMark/>
          </w:tcPr>
          <w:p w:rsidR="00E77520" w:rsidRPr="00E77520" w:rsidRDefault="00E77520" w:rsidP="00364782">
            <w:pPr>
              <w:spacing w:after="0"/>
              <w:rPr>
                <w:rFonts w:ascii="Times New Roman" w:hAnsi="Times New Roman" w:cs="Times New Roman"/>
                <w:color w:val="000000"/>
                <w:lang w:val="ru-RU"/>
              </w:rPr>
            </w:pPr>
            <w:r w:rsidRPr="00E77520">
              <w:rPr>
                <w:rFonts w:ascii="Times New Roman" w:hAnsi="Times New Roman" w:cs="Times New Roman"/>
                <w:color w:val="000000"/>
                <w:lang w:val="ru-RU"/>
              </w:rPr>
              <w:t>Наименование организации: Муниципальное бюджетное общеобразовательное учреждение Калининская средняя общеобразовательная школа № 7</w:t>
            </w:r>
          </w:p>
        </w:tc>
      </w:tr>
      <w:tr w:rsidR="00E77520" w:rsidRPr="00AF26F1" w:rsidTr="00364782">
        <w:trPr>
          <w:trHeight w:val="227"/>
        </w:trPr>
        <w:tc>
          <w:tcPr>
            <w:tcW w:w="15360" w:type="dxa"/>
            <w:gridSpan w:val="3"/>
            <w:tcBorders>
              <w:top w:val="nil"/>
              <w:left w:val="nil"/>
              <w:bottom w:val="nil"/>
              <w:right w:val="nil"/>
            </w:tcBorders>
            <w:shd w:val="clear" w:color="auto" w:fill="auto"/>
            <w:vAlign w:val="bottom"/>
            <w:hideMark/>
          </w:tcPr>
          <w:p w:rsidR="00E77520" w:rsidRPr="00AF26F1" w:rsidRDefault="00E77520" w:rsidP="00364782">
            <w:pPr>
              <w:spacing w:after="0"/>
              <w:rPr>
                <w:rFonts w:ascii="Times New Roman" w:hAnsi="Times New Roman" w:cs="Times New Roman"/>
                <w:color w:val="000000"/>
              </w:rPr>
            </w:pPr>
            <w:r w:rsidRPr="00AF26F1">
              <w:rPr>
                <w:rFonts w:ascii="Times New Roman" w:hAnsi="Times New Roman" w:cs="Times New Roman"/>
                <w:color w:val="000000"/>
              </w:rPr>
              <w:t>Регион: Ростовская область</w:t>
            </w:r>
          </w:p>
        </w:tc>
      </w:tr>
      <w:tr w:rsidR="00E77520" w:rsidRPr="00AF26F1" w:rsidTr="00364782">
        <w:trPr>
          <w:trHeight w:val="227"/>
        </w:trPr>
        <w:tc>
          <w:tcPr>
            <w:tcW w:w="15360" w:type="dxa"/>
            <w:gridSpan w:val="3"/>
            <w:tcBorders>
              <w:top w:val="nil"/>
              <w:left w:val="nil"/>
              <w:bottom w:val="nil"/>
              <w:right w:val="nil"/>
            </w:tcBorders>
            <w:shd w:val="clear" w:color="auto" w:fill="auto"/>
            <w:vAlign w:val="bottom"/>
            <w:hideMark/>
          </w:tcPr>
          <w:p w:rsidR="00E77520" w:rsidRPr="00AF26F1" w:rsidRDefault="00E77520" w:rsidP="00364782">
            <w:pPr>
              <w:spacing w:after="0"/>
              <w:rPr>
                <w:rFonts w:ascii="Times New Roman" w:hAnsi="Times New Roman" w:cs="Times New Roman"/>
                <w:color w:val="000000"/>
              </w:rPr>
            </w:pPr>
            <w:r w:rsidRPr="00E77520">
              <w:rPr>
                <w:rFonts w:ascii="Times New Roman" w:hAnsi="Times New Roman" w:cs="Times New Roman"/>
                <w:color w:val="000000"/>
                <w:lang w:val="ru-RU"/>
              </w:rPr>
              <w:t xml:space="preserve">Адрес: 347704, Ростовская область, Кагальницкий р-н, п. Двуречье, ул. </w:t>
            </w:r>
            <w:r w:rsidRPr="00AF26F1">
              <w:rPr>
                <w:rFonts w:ascii="Times New Roman" w:hAnsi="Times New Roman" w:cs="Times New Roman"/>
                <w:color w:val="000000"/>
              </w:rPr>
              <w:t>Первомайская, 37</w:t>
            </w:r>
          </w:p>
        </w:tc>
      </w:tr>
      <w:tr w:rsidR="00E77520" w:rsidRPr="00364782" w:rsidTr="00364782">
        <w:trPr>
          <w:trHeight w:val="227"/>
        </w:trPr>
        <w:tc>
          <w:tcPr>
            <w:tcW w:w="15360" w:type="dxa"/>
            <w:gridSpan w:val="3"/>
            <w:tcBorders>
              <w:top w:val="nil"/>
              <w:left w:val="nil"/>
              <w:bottom w:val="nil"/>
              <w:right w:val="nil"/>
            </w:tcBorders>
            <w:shd w:val="clear" w:color="auto" w:fill="auto"/>
            <w:vAlign w:val="bottom"/>
            <w:hideMark/>
          </w:tcPr>
          <w:p w:rsidR="00E77520" w:rsidRPr="00E77520" w:rsidRDefault="00E77520" w:rsidP="00364782">
            <w:pPr>
              <w:spacing w:after="0"/>
              <w:rPr>
                <w:rFonts w:ascii="Times New Roman" w:hAnsi="Times New Roman" w:cs="Times New Roman"/>
                <w:color w:val="000000"/>
                <w:lang w:val="ru-RU"/>
              </w:rPr>
            </w:pPr>
            <w:r w:rsidRPr="00E77520">
              <w:rPr>
                <w:rFonts w:ascii="Times New Roman" w:hAnsi="Times New Roman" w:cs="Times New Roman"/>
                <w:color w:val="000000"/>
                <w:lang w:val="ru-RU"/>
              </w:rPr>
              <w:t>Ф.И.О. руководителя: Жур Анна Сергеевна</w:t>
            </w:r>
          </w:p>
        </w:tc>
      </w:tr>
      <w:tr w:rsidR="00E77520" w:rsidRPr="00AF26F1" w:rsidTr="00364782">
        <w:trPr>
          <w:trHeight w:val="227"/>
        </w:trPr>
        <w:tc>
          <w:tcPr>
            <w:tcW w:w="15360" w:type="dxa"/>
            <w:gridSpan w:val="3"/>
            <w:tcBorders>
              <w:top w:val="nil"/>
              <w:left w:val="nil"/>
              <w:bottom w:val="nil"/>
              <w:right w:val="nil"/>
            </w:tcBorders>
            <w:shd w:val="clear" w:color="auto" w:fill="auto"/>
            <w:vAlign w:val="bottom"/>
            <w:hideMark/>
          </w:tcPr>
          <w:p w:rsidR="00E77520" w:rsidRPr="00AF26F1" w:rsidRDefault="00E77520" w:rsidP="00364782">
            <w:pPr>
              <w:spacing w:after="0"/>
              <w:rPr>
                <w:rFonts w:ascii="Times New Roman" w:hAnsi="Times New Roman" w:cs="Times New Roman"/>
                <w:color w:val="000000"/>
              </w:rPr>
            </w:pPr>
            <w:r w:rsidRPr="00AF26F1">
              <w:rPr>
                <w:rFonts w:ascii="Times New Roman" w:hAnsi="Times New Roman" w:cs="Times New Roman"/>
                <w:color w:val="000000"/>
              </w:rPr>
              <w:t>Контактный телефон: 8(86345) 93-6-95</w:t>
            </w:r>
          </w:p>
        </w:tc>
      </w:tr>
      <w:tr w:rsidR="00E77520" w:rsidRPr="00364782" w:rsidTr="00364782">
        <w:trPr>
          <w:trHeight w:val="227"/>
        </w:trPr>
        <w:tc>
          <w:tcPr>
            <w:tcW w:w="15360" w:type="dxa"/>
            <w:gridSpan w:val="3"/>
            <w:tcBorders>
              <w:top w:val="nil"/>
              <w:left w:val="nil"/>
              <w:bottom w:val="nil"/>
              <w:right w:val="nil"/>
            </w:tcBorders>
            <w:shd w:val="clear" w:color="auto" w:fill="auto"/>
            <w:vAlign w:val="bottom"/>
            <w:hideMark/>
          </w:tcPr>
          <w:p w:rsidR="00E77520" w:rsidRPr="00E77520" w:rsidRDefault="00E77520" w:rsidP="00364782">
            <w:pPr>
              <w:spacing w:after="0"/>
              <w:rPr>
                <w:rFonts w:ascii="Times New Roman" w:hAnsi="Times New Roman" w:cs="Times New Roman"/>
                <w:color w:val="000000"/>
                <w:lang w:val="ru-RU"/>
              </w:rPr>
            </w:pPr>
            <w:r w:rsidRPr="00E77520">
              <w:rPr>
                <w:rFonts w:ascii="Times New Roman" w:hAnsi="Times New Roman" w:cs="Times New Roman"/>
                <w:color w:val="000000"/>
                <w:lang w:val="ru-RU"/>
              </w:rPr>
              <w:t>Организация-оператор: Общество с ограниченной ответственностью ИЦ "НОВИ" (ООО ИЦ "НОВИ")</w:t>
            </w:r>
          </w:p>
        </w:tc>
      </w:tr>
      <w:tr w:rsidR="00E77520" w:rsidRPr="00364782" w:rsidTr="00364782">
        <w:trPr>
          <w:trHeight w:val="113"/>
        </w:trPr>
        <w:tc>
          <w:tcPr>
            <w:tcW w:w="15360" w:type="dxa"/>
            <w:gridSpan w:val="3"/>
            <w:tcBorders>
              <w:top w:val="nil"/>
              <w:left w:val="nil"/>
              <w:bottom w:val="nil"/>
              <w:right w:val="nil"/>
            </w:tcBorders>
            <w:shd w:val="clear" w:color="auto" w:fill="auto"/>
            <w:vAlign w:val="bottom"/>
            <w:hideMark/>
          </w:tcPr>
          <w:p w:rsidR="00E77520" w:rsidRPr="00E77520" w:rsidRDefault="00E77520" w:rsidP="00364782">
            <w:pPr>
              <w:spacing w:after="0"/>
              <w:rPr>
                <w:rFonts w:ascii="Times New Roman" w:hAnsi="Times New Roman" w:cs="Times New Roman"/>
                <w:color w:val="000000"/>
                <w:sz w:val="2"/>
                <w:szCs w:val="2"/>
                <w:lang w:val="ru-RU"/>
              </w:rPr>
            </w:pPr>
          </w:p>
        </w:tc>
      </w:tr>
      <w:tr w:rsidR="00E77520" w:rsidRPr="00AF26F1" w:rsidTr="00364782">
        <w:trPr>
          <w:trHeight w:val="227"/>
        </w:trPr>
        <w:tc>
          <w:tcPr>
            <w:tcW w:w="15360" w:type="dxa"/>
            <w:gridSpan w:val="3"/>
            <w:tcBorders>
              <w:top w:val="nil"/>
              <w:left w:val="nil"/>
              <w:bottom w:val="nil"/>
              <w:right w:val="nil"/>
            </w:tcBorders>
            <w:shd w:val="clear" w:color="000000" w:fill="FFFFFF"/>
            <w:vAlign w:val="center"/>
            <w:hideMark/>
          </w:tcPr>
          <w:p w:rsidR="00E77520" w:rsidRPr="00AF26F1" w:rsidRDefault="00E77520" w:rsidP="00364782">
            <w:pPr>
              <w:spacing w:after="0"/>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ИТОГОВЫЕ РЕЗУЛЬТАТЫ</w:t>
            </w:r>
          </w:p>
        </w:tc>
      </w:tr>
      <w:tr w:rsidR="00E77520" w:rsidRPr="00AF26F1" w:rsidTr="00364782">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rsidR="00E77520" w:rsidRPr="00AF26F1" w:rsidRDefault="00E77520" w:rsidP="00364782">
            <w:pPr>
              <w:spacing w:after="0"/>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Набранный балл</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b/>
                <w:bCs/>
                <w:color w:val="000000"/>
                <w:sz w:val="20"/>
                <w:szCs w:val="20"/>
                <w:lang w:val="ru-RU"/>
              </w:rPr>
            </w:pPr>
            <w:r w:rsidRPr="00E77520">
              <w:rPr>
                <w:rFonts w:ascii="Times New Roman" w:hAnsi="Times New Roman" w:cs="Times New Roman"/>
                <w:b/>
                <w:bCs/>
                <w:color w:val="000000"/>
                <w:sz w:val="20"/>
                <w:szCs w:val="20"/>
                <w:lang w:val="ru-RU"/>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95,2</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98</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90</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lastRenderedPageBreak/>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97</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b/>
                <w:bCs/>
                <w:color w:val="000000"/>
                <w:sz w:val="20"/>
                <w:szCs w:val="20"/>
                <w:lang w:val="ru-RU"/>
              </w:rPr>
            </w:pPr>
            <w:r w:rsidRPr="00E77520">
              <w:rPr>
                <w:rFonts w:ascii="Times New Roman" w:hAnsi="Times New Roman" w:cs="Times New Roman"/>
                <w:b/>
                <w:bCs/>
                <w:color w:val="000000"/>
                <w:sz w:val="20"/>
                <w:szCs w:val="20"/>
                <w:lang w:val="ru-RU"/>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99,5</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100</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99</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b/>
                <w:bCs/>
                <w:color w:val="000000"/>
                <w:sz w:val="20"/>
                <w:szCs w:val="20"/>
                <w:lang w:val="ru-RU"/>
              </w:rPr>
            </w:pPr>
            <w:r w:rsidRPr="00E77520">
              <w:rPr>
                <w:rFonts w:ascii="Times New Roman" w:hAnsi="Times New Roman" w:cs="Times New Roman"/>
                <w:b/>
                <w:bCs/>
                <w:color w:val="000000"/>
                <w:sz w:val="20"/>
                <w:szCs w:val="20"/>
                <w:lang w:val="ru-RU"/>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88</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60</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100</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100</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b/>
                <w:bCs/>
                <w:color w:val="000000"/>
                <w:sz w:val="20"/>
                <w:szCs w:val="20"/>
                <w:lang w:val="ru-RU"/>
              </w:rPr>
            </w:pPr>
            <w:r w:rsidRPr="00E77520">
              <w:rPr>
                <w:rFonts w:ascii="Times New Roman" w:hAnsi="Times New Roman" w:cs="Times New Roman"/>
                <w:b/>
                <w:bCs/>
                <w:color w:val="000000"/>
                <w:sz w:val="20"/>
                <w:szCs w:val="20"/>
                <w:lang w:val="ru-RU"/>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98</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97</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99</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98</w:t>
            </w:r>
          </w:p>
        </w:tc>
      </w:tr>
      <w:tr w:rsidR="00E77520" w:rsidRPr="00AF26F1" w:rsidTr="00364782">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b/>
                <w:bCs/>
                <w:color w:val="000000"/>
                <w:sz w:val="20"/>
                <w:szCs w:val="20"/>
                <w:lang w:val="ru-RU"/>
              </w:rPr>
            </w:pPr>
            <w:r w:rsidRPr="00E77520">
              <w:rPr>
                <w:rFonts w:ascii="Times New Roman" w:hAnsi="Times New Roman" w:cs="Times New Roman"/>
                <w:b/>
                <w:bCs/>
                <w:color w:val="000000"/>
                <w:sz w:val="20"/>
                <w:szCs w:val="20"/>
                <w:lang w:val="ru-RU"/>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96,9</w:t>
            </w:r>
          </w:p>
        </w:tc>
      </w:tr>
      <w:tr w:rsidR="00E77520" w:rsidRPr="00AF26F1" w:rsidTr="00364782">
        <w:trPr>
          <w:trHeight w:val="227"/>
        </w:trPr>
        <w:tc>
          <w:tcPr>
            <w:tcW w:w="409" w:type="dxa"/>
            <w:tcBorders>
              <w:top w:val="nil"/>
              <w:left w:val="single" w:sz="4" w:space="0" w:color="auto"/>
              <w:bottom w:val="nil"/>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96</w:t>
            </w:r>
          </w:p>
        </w:tc>
      </w:tr>
      <w:tr w:rsidR="00E77520" w:rsidRPr="00AF26F1" w:rsidTr="00364782">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98</w:t>
            </w:r>
          </w:p>
        </w:tc>
      </w:tr>
      <w:tr w:rsidR="00E77520" w:rsidRPr="00AF26F1" w:rsidTr="00364782">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rsidR="00E77520" w:rsidRPr="00AF26F1" w:rsidRDefault="00E77520" w:rsidP="00364782">
            <w:pPr>
              <w:spacing w:after="0"/>
              <w:ind w:left="-57" w:right="-57"/>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rsidR="00E77520" w:rsidRPr="00E77520" w:rsidRDefault="00E77520" w:rsidP="00364782">
            <w:pPr>
              <w:spacing w:after="0"/>
              <w:ind w:left="-57" w:right="-57"/>
              <w:rPr>
                <w:rFonts w:ascii="Times New Roman" w:hAnsi="Times New Roman" w:cs="Times New Roman"/>
                <w:color w:val="000000"/>
                <w:sz w:val="20"/>
                <w:szCs w:val="20"/>
                <w:lang w:val="ru-RU"/>
              </w:rPr>
            </w:pPr>
            <w:r w:rsidRPr="00E77520">
              <w:rPr>
                <w:rFonts w:ascii="Times New Roman" w:hAnsi="Times New Roman" w:cs="Times New Roman"/>
                <w:color w:val="000000"/>
                <w:sz w:val="20"/>
                <w:szCs w:val="20"/>
                <w:lang w:val="ru-RU"/>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color w:val="000000"/>
                <w:sz w:val="20"/>
                <w:szCs w:val="20"/>
              </w:rPr>
            </w:pPr>
            <w:r w:rsidRPr="00AF26F1">
              <w:rPr>
                <w:rFonts w:ascii="Times New Roman" w:hAnsi="Times New Roman" w:cs="Times New Roman"/>
                <w:color w:val="000000"/>
                <w:sz w:val="20"/>
                <w:szCs w:val="20"/>
              </w:rPr>
              <w:t>97</w:t>
            </w:r>
          </w:p>
        </w:tc>
      </w:tr>
      <w:tr w:rsidR="00E77520" w:rsidRPr="00AF26F1" w:rsidTr="00364782">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rsidR="00E77520" w:rsidRPr="00AF26F1" w:rsidRDefault="00E77520" w:rsidP="00364782">
            <w:pPr>
              <w:spacing w:after="0"/>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rsidR="00E77520" w:rsidRPr="00AF26F1" w:rsidRDefault="00E77520" w:rsidP="00364782">
            <w:pPr>
              <w:spacing w:after="0"/>
              <w:ind w:left="-85" w:right="-85"/>
              <w:jc w:val="center"/>
              <w:rPr>
                <w:rFonts w:ascii="Times New Roman" w:hAnsi="Times New Roman" w:cs="Times New Roman"/>
                <w:b/>
                <w:bCs/>
                <w:color w:val="000000"/>
                <w:sz w:val="20"/>
                <w:szCs w:val="20"/>
              </w:rPr>
            </w:pPr>
            <w:r w:rsidRPr="00AF26F1">
              <w:rPr>
                <w:rFonts w:ascii="Times New Roman" w:hAnsi="Times New Roman" w:cs="Times New Roman"/>
                <w:b/>
                <w:bCs/>
                <w:color w:val="000000"/>
                <w:sz w:val="20"/>
                <w:szCs w:val="20"/>
              </w:rPr>
              <w:t>95,52 (1)</w:t>
            </w:r>
          </w:p>
        </w:tc>
      </w:tr>
    </w:tbl>
    <w:p w:rsidR="00E77520" w:rsidRPr="00AF26F1" w:rsidRDefault="001F2BC3" w:rsidP="00E77520">
      <w:pPr>
        <w:spacing w:after="0"/>
        <w:rPr>
          <w:sz w:val="2"/>
          <w:szCs w:val="2"/>
        </w:rPr>
      </w:pPr>
      <w:r>
        <w:rPr>
          <w:sz w:val="2"/>
          <w:szCs w:val="2"/>
          <w:lang w:val="ru-RU"/>
        </w:rPr>
        <w:t>мт</w:t>
      </w:r>
      <w:r w:rsidR="00E77520" w:rsidRPr="00AF26F1">
        <w:rPr>
          <w:sz w:val="2"/>
          <w:szCs w:val="2"/>
        </w:rPr>
        <w:br w:type="page"/>
      </w:r>
    </w:p>
    <w:p w:rsidR="001F2BC3" w:rsidRDefault="001F2BC3">
      <w:pPr>
        <w:rPr>
          <w:rFonts w:hAnsi="Times New Roman" w:cs="Times New Roman"/>
          <w:color w:val="000000"/>
          <w:sz w:val="24"/>
          <w:szCs w:val="24"/>
          <w:lang w:val="ru-RU"/>
        </w:rPr>
        <w:sectPr w:rsidR="001F2BC3" w:rsidSect="00873BCF">
          <w:pgSz w:w="16839" w:h="11907" w:orient="landscape"/>
          <w:pgMar w:top="992" w:right="679" w:bottom="340" w:left="709" w:header="720" w:footer="720" w:gutter="0"/>
          <w:cols w:space="720"/>
        </w:sectPr>
      </w:pPr>
    </w:p>
    <w:p w:rsidR="00E77520" w:rsidRPr="00E77520" w:rsidRDefault="00E77520">
      <w:pPr>
        <w:rPr>
          <w:rFonts w:hAnsi="Times New Roman" w:cs="Times New Roman"/>
          <w:color w:val="000000"/>
          <w:sz w:val="24"/>
          <w:szCs w:val="24"/>
          <w:lang w:val="ru-RU"/>
        </w:rPr>
      </w:pPr>
    </w:p>
    <w:p w:rsidR="004E2ACE" w:rsidRPr="00805F1E" w:rsidRDefault="00805F1E">
      <w:pPr>
        <w:jc w:val="center"/>
        <w:rPr>
          <w:rFonts w:hAnsi="Times New Roman" w:cs="Times New Roman"/>
          <w:color w:val="000000"/>
          <w:sz w:val="24"/>
          <w:szCs w:val="24"/>
          <w:lang w:val="ru-RU"/>
        </w:rPr>
      </w:pPr>
      <w:r>
        <w:rPr>
          <w:rFonts w:hAnsi="Times New Roman" w:cs="Times New Roman"/>
          <w:b/>
          <w:bCs/>
          <w:color w:val="000000"/>
          <w:sz w:val="24"/>
          <w:szCs w:val="24"/>
        </w:rPr>
        <w:t>X</w:t>
      </w:r>
      <w:r w:rsidRPr="00805F1E">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805F1E">
        <w:rPr>
          <w:rFonts w:hAnsi="Times New Roman" w:cs="Times New Roman"/>
          <w:b/>
          <w:bCs/>
          <w:color w:val="000000"/>
          <w:sz w:val="24"/>
          <w:szCs w:val="24"/>
          <w:lang w:val="ru-RU"/>
        </w:rPr>
        <w:t>БИБЛИОТЕЧНО-ИНФОРМАЦИОННОГО ОБЕСПЕЧЕНИЯ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Общая характеристика:</w:t>
      </w:r>
    </w:p>
    <w:p w:rsidR="004E2ACE" w:rsidRDefault="00805F1E" w:rsidP="00096F50">
      <w:pPr>
        <w:numPr>
          <w:ilvl w:val="0"/>
          <w:numId w:val="21"/>
        </w:numPr>
        <w:ind w:left="780" w:right="180"/>
        <w:contextualSpacing/>
        <w:rPr>
          <w:rFonts w:hAnsi="Times New Roman" w:cs="Times New Roman"/>
          <w:color w:val="000000"/>
          <w:sz w:val="24"/>
          <w:szCs w:val="24"/>
        </w:rPr>
      </w:pPr>
      <w:r>
        <w:rPr>
          <w:rFonts w:hAnsi="Times New Roman" w:cs="Times New Roman"/>
          <w:color w:val="000000"/>
          <w:sz w:val="24"/>
          <w:szCs w:val="24"/>
        </w:rPr>
        <w:t>объем библиотечного фонда – 5</w:t>
      </w:r>
      <w:r w:rsidR="009E4A17">
        <w:rPr>
          <w:rFonts w:hAnsi="Times New Roman" w:cs="Times New Roman"/>
          <w:color w:val="000000"/>
          <w:sz w:val="24"/>
          <w:szCs w:val="24"/>
          <w:lang w:val="ru-RU"/>
        </w:rPr>
        <w:t>160</w:t>
      </w:r>
      <w:r>
        <w:rPr>
          <w:rFonts w:hAnsi="Times New Roman" w:cs="Times New Roman"/>
          <w:color w:val="000000"/>
          <w:sz w:val="24"/>
          <w:szCs w:val="24"/>
        </w:rPr>
        <w:t xml:space="preserve"> единиц;</w:t>
      </w:r>
    </w:p>
    <w:p w:rsidR="004E2ACE" w:rsidRDefault="00805F1E" w:rsidP="00096F50">
      <w:pPr>
        <w:numPr>
          <w:ilvl w:val="0"/>
          <w:numId w:val="21"/>
        </w:numPr>
        <w:ind w:left="780" w:right="180"/>
        <w:contextualSpacing/>
        <w:rPr>
          <w:rFonts w:hAnsi="Times New Roman" w:cs="Times New Roman"/>
          <w:color w:val="000000"/>
          <w:sz w:val="24"/>
          <w:szCs w:val="24"/>
        </w:rPr>
      </w:pPr>
      <w:r>
        <w:rPr>
          <w:rFonts w:hAnsi="Times New Roman" w:cs="Times New Roman"/>
          <w:color w:val="000000"/>
          <w:sz w:val="24"/>
          <w:szCs w:val="24"/>
        </w:rPr>
        <w:t>книгообеспеченность – 100 процентов;</w:t>
      </w:r>
    </w:p>
    <w:p w:rsidR="004E2ACE" w:rsidRDefault="00805F1E" w:rsidP="00096F50">
      <w:pPr>
        <w:numPr>
          <w:ilvl w:val="0"/>
          <w:numId w:val="21"/>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обращаемость – </w:t>
      </w:r>
      <w:r w:rsidR="009E4A17">
        <w:rPr>
          <w:rFonts w:hAnsi="Times New Roman" w:cs="Times New Roman"/>
          <w:color w:val="000000"/>
          <w:sz w:val="24"/>
          <w:szCs w:val="24"/>
          <w:lang w:val="ru-RU"/>
        </w:rPr>
        <w:t>6342</w:t>
      </w:r>
      <w:r>
        <w:rPr>
          <w:rFonts w:hAnsi="Times New Roman" w:cs="Times New Roman"/>
          <w:color w:val="000000"/>
          <w:sz w:val="24"/>
          <w:szCs w:val="24"/>
        </w:rPr>
        <w:t xml:space="preserve"> единиц в год;</w:t>
      </w:r>
    </w:p>
    <w:p w:rsidR="000017C2" w:rsidRPr="009E4A17" w:rsidRDefault="00805F1E" w:rsidP="00096F50">
      <w:pPr>
        <w:numPr>
          <w:ilvl w:val="0"/>
          <w:numId w:val="21"/>
        </w:numPr>
        <w:ind w:left="780" w:right="180"/>
        <w:rPr>
          <w:rFonts w:hAnsi="Times New Roman" w:cs="Times New Roman"/>
          <w:color w:val="000000"/>
          <w:sz w:val="24"/>
          <w:szCs w:val="24"/>
        </w:rPr>
      </w:pPr>
      <w:r>
        <w:rPr>
          <w:rFonts w:hAnsi="Times New Roman" w:cs="Times New Roman"/>
          <w:color w:val="000000"/>
          <w:sz w:val="24"/>
          <w:szCs w:val="24"/>
        </w:rPr>
        <w:t xml:space="preserve">объем учебного фонда – </w:t>
      </w:r>
      <w:r w:rsidR="009E4A17">
        <w:rPr>
          <w:rFonts w:hAnsi="Times New Roman" w:cs="Times New Roman"/>
          <w:color w:val="000000"/>
          <w:sz w:val="24"/>
          <w:szCs w:val="24"/>
          <w:lang w:val="ru-RU"/>
        </w:rPr>
        <w:t>4094</w:t>
      </w:r>
      <w:r>
        <w:rPr>
          <w:rFonts w:hAnsi="Times New Roman" w:cs="Times New Roman"/>
          <w:color w:val="000000"/>
          <w:sz w:val="24"/>
          <w:szCs w:val="24"/>
        </w:rPr>
        <w:t xml:space="preserve"> единица.</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Фонд библиотеки формируется за счет федерального, областного, местного бюджетов.</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Фонд библиотеки соответствует требованиям ФГОС. В 2022 году все учебники фонда соответствовали</w:t>
      </w:r>
      <w:r>
        <w:rPr>
          <w:rFonts w:hAnsi="Times New Roman" w:cs="Times New Roman"/>
          <w:color w:val="000000"/>
          <w:sz w:val="24"/>
          <w:szCs w:val="24"/>
        </w:rPr>
        <w:t> </w:t>
      </w:r>
      <w:r w:rsidRPr="00805F1E">
        <w:rPr>
          <w:rFonts w:hAnsi="Times New Roman" w:cs="Times New Roman"/>
          <w:color w:val="000000"/>
          <w:sz w:val="24"/>
          <w:szCs w:val="24"/>
          <w:lang w:val="ru-RU"/>
        </w:rPr>
        <w:t>федеральному перечню, утвержденному</w:t>
      </w:r>
      <w:r>
        <w:rPr>
          <w:rFonts w:hAnsi="Times New Roman" w:cs="Times New Roman"/>
          <w:color w:val="000000"/>
          <w:sz w:val="24"/>
          <w:szCs w:val="24"/>
        </w:rPr>
        <w:t> </w:t>
      </w:r>
      <w:r w:rsidRPr="00805F1E">
        <w:rPr>
          <w:rFonts w:hAnsi="Times New Roman" w:cs="Times New Roman"/>
          <w:color w:val="000000"/>
          <w:sz w:val="24"/>
          <w:szCs w:val="24"/>
          <w:lang w:val="ru-RU"/>
        </w:rPr>
        <w:t>приказом Минпросвещения от 20.05.2020 № 254. В ноябре 2022 года также была начата работа переходу на</w:t>
      </w:r>
      <w:r>
        <w:rPr>
          <w:rFonts w:hAnsi="Times New Roman" w:cs="Times New Roman"/>
          <w:color w:val="000000"/>
          <w:sz w:val="24"/>
          <w:szCs w:val="24"/>
        </w:rPr>
        <w:t> </w:t>
      </w:r>
      <w:r w:rsidRPr="00805F1E">
        <w:rPr>
          <w:rFonts w:hAnsi="Times New Roman" w:cs="Times New Roman"/>
          <w:color w:val="000000"/>
          <w:sz w:val="24"/>
          <w:szCs w:val="24"/>
          <w:lang w:val="ru-RU"/>
        </w:rPr>
        <w:t>новый федеральный перечень учебников, утвержденный приказом Минпросвещения</w:t>
      </w:r>
      <w:r>
        <w:rPr>
          <w:rFonts w:hAnsi="Times New Roman" w:cs="Times New Roman"/>
          <w:color w:val="000000"/>
          <w:sz w:val="24"/>
          <w:szCs w:val="24"/>
        </w:rPr>
        <w:t> </w:t>
      </w:r>
      <w:r w:rsidRPr="00805F1E">
        <w:rPr>
          <w:rFonts w:hAnsi="Times New Roman" w:cs="Times New Roman"/>
          <w:color w:val="000000"/>
          <w:sz w:val="24"/>
          <w:szCs w:val="24"/>
          <w:lang w:val="ru-RU"/>
        </w:rPr>
        <w:t>от 21.09.2022 № 858.</w:t>
      </w:r>
      <w:r>
        <w:rPr>
          <w:rFonts w:hAnsi="Times New Roman" w:cs="Times New Roman"/>
          <w:color w:val="000000"/>
          <w:sz w:val="24"/>
          <w:szCs w:val="24"/>
        </w:rPr>
        <w:t> </w:t>
      </w:r>
      <w:r w:rsidRPr="00805F1E">
        <w:rPr>
          <w:rFonts w:hAnsi="Times New Roman" w:cs="Times New Roman"/>
          <w:color w:val="000000"/>
          <w:sz w:val="24"/>
          <w:szCs w:val="24"/>
          <w:lang w:val="ru-RU"/>
        </w:rPr>
        <w:t>Подготовлен перспективный перечень учебников, которые Школе необходимо закупить до сентября 2023 года. Также составлен список пособий, которые нужно будет списать до даты.</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Средний уровень посещаемости библиотеки – 30 человек в день.</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4E2ACE" w:rsidRDefault="00805F1E">
      <w:pPr>
        <w:jc w:val="center"/>
        <w:rPr>
          <w:rFonts w:hAnsi="Times New Roman" w:cs="Times New Roman"/>
          <w:b/>
          <w:bCs/>
          <w:color w:val="000000"/>
          <w:sz w:val="24"/>
          <w:szCs w:val="24"/>
          <w:lang w:val="ru-RU"/>
        </w:rPr>
      </w:pPr>
      <w:r>
        <w:rPr>
          <w:rFonts w:hAnsi="Times New Roman" w:cs="Times New Roman"/>
          <w:b/>
          <w:bCs/>
          <w:color w:val="000000"/>
          <w:sz w:val="24"/>
          <w:szCs w:val="24"/>
        </w:rPr>
        <w:t>XI</w:t>
      </w:r>
      <w:r w:rsidRPr="00805F1E">
        <w:rPr>
          <w:rFonts w:hAnsi="Times New Roman" w:cs="Times New Roman"/>
          <w:b/>
          <w:bCs/>
          <w:color w:val="000000"/>
          <w:sz w:val="24"/>
          <w:szCs w:val="24"/>
          <w:lang w:val="ru-RU"/>
        </w:rPr>
        <w:t>. МАТЕРИАЛЬНО-ТЕХНИЧЕСКАЯ</w:t>
      </w:r>
      <w:r>
        <w:rPr>
          <w:rFonts w:hAnsi="Times New Roman" w:cs="Times New Roman"/>
          <w:b/>
          <w:bCs/>
          <w:color w:val="000000"/>
          <w:sz w:val="24"/>
          <w:szCs w:val="24"/>
        </w:rPr>
        <w:t> </w:t>
      </w:r>
      <w:r w:rsidRPr="00805F1E">
        <w:rPr>
          <w:rFonts w:hAnsi="Times New Roman" w:cs="Times New Roman"/>
          <w:b/>
          <w:bCs/>
          <w:color w:val="000000"/>
          <w:sz w:val="24"/>
          <w:szCs w:val="24"/>
          <w:lang w:val="ru-RU"/>
        </w:rPr>
        <w:t>БАЗА</w:t>
      </w:r>
    </w:p>
    <w:p w:rsidR="009B183F" w:rsidRPr="00D67939" w:rsidRDefault="009B183F" w:rsidP="009B183F">
      <w:pPr>
        <w:pStyle w:val="Default"/>
        <w:spacing w:line="276" w:lineRule="auto"/>
        <w:jc w:val="both"/>
        <w:rPr>
          <w:color w:val="auto"/>
        </w:rPr>
      </w:pPr>
      <w:r w:rsidRPr="00D67939">
        <w:rPr>
          <w:color w:val="auto"/>
        </w:rPr>
        <w:t xml:space="preserve">    Состояние материально-технической базы и содержание зданий школы соответствует целям и задачам образовательного учреждения, санитарным нормам и пожарной безопасности. Территория школы ограждена забором. По периметру обоих зданий предусмотрено наружное освещение. Ведется внутреннее и внешнее видеонаблюдение. Здания подключены к инженерным сетям – холодному и горячему водоснабжению, канализации, отоплению. Системы водоснабжения, канализации, отопления находятся в рабочем состоянии. Микроклимат учебных помещений в школе отвечает санитарным нормам. </w:t>
      </w:r>
    </w:p>
    <w:p w:rsidR="009B183F" w:rsidRPr="00D67939" w:rsidRDefault="009B183F" w:rsidP="009B183F">
      <w:pPr>
        <w:pStyle w:val="Default"/>
        <w:spacing w:line="276" w:lineRule="auto"/>
        <w:jc w:val="both"/>
        <w:rPr>
          <w:color w:val="auto"/>
        </w:rPr>
      </w:pPr>
      <w:r w:rsidRPr="00D67939">
        <w:rPr>
          <w:color w:val="auto"/>
        </w:rPr>
        <w:t xml:space="preserve">          Школа имеет необходимый набор помещений для изучения обязательных учебных дисциплин. Учащиеся начального уровня обучаются в учебных помещениях, закрепленных за каждым классом, основного и среднего уровней – по классно-кабинетной системе. Занятия проводятся в одну смену. Осуществляется подвоз учащихся четырьмя школьными автобусами.</w:t>
      </w:r>
    </w:p>
    <w:p w:rsidR="009B183F" w:rsidRPr="00D67939" w:rsidRDefault="009B183F" w:rsidP="009B183F">
      <w:pPr>
        <w:spacing w:after="0"/>
        <w:jc w:val="both"/>
        <w:rPr>
          <w:rFonts w:ascii="Times New Roman" w:eastAsia="Calibri" w:hAnsi="Times New Roman" w:cs="Times New Roman"/>
          <w:b/>
          <w:sz w:val="24"/>
          <w:szCs w:val="24"/>
        </w:rPr>
      </w:pPr>
      <w:r w:rsidRPr="009B183F">
        <w:rPr>
          <w:rFonts w:ascii="Times New Roman" w:hAnsi="Times New Roman" w:cs="Times New Roman"/>
          <w:sz w:val="24"/>
          <w:szCs w:val="24"/>
          <w:lang w:val="ru-RU"/>
        </w:rPr>
        <w:t xml:space="preserve">                                  </w:t>
      </w:r>
      <w:r w:rsidRPr="009B183F">
        <w:rPr>
          <w:rFonts w:ascii="Times New Roman" w:hAnsi="Times New Roman" w:cs="Times New Roman"/>
          <w:b/>
          <w:sz w:val="24"/>
          <w:szCs w:val="24"/>
          <w:lang w:val="ru-RU"/>
        </w:rPr>
        <w:t xml:space="preserve"> </w:t>
      </w:r>
      <w:r w:rsidRPr="00D67939">
        <w:rPr>
          <w:rFonts w:ascii="Times New Roman" w:eastAsia="Calibri" w:hAnsi="Times New Roman" w:cs="Times New Roman"/>
          <w:b/>
          <w:sz w:val="24"/>
          <w:szCs w:val="24"/>
        </w:rPr>
        <w:t>Здания, учебные кабинеты, пришкольный участок</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6"/>
        <w:gridCol w:w="5182"/>
      </w:tblGrid>
      <w:tr w:rsidR="009B183F" w:rsidRPr="00D67939" w:rsidTr="005D0AFE">
        <w:trPr>
          <w:jc w:val="center"/>
        </w:trPr>
        <w:tc>
          <w:tcPr>
            <w:tcW w:w="3386" w:type="dxa"/>
            <w:vAlign w:val="center"/>
          </w:tcPr>
          <w:p w:rsidR="009B183F" w:rsidRPr="00D67939" w:rsidRDefault="009B183F" w:rsidP="005D0AFE">
            <w:pPr>
              <w:spacing w:after="0"/>
              <w:ind w:left="34"/>
              <w:jc w:val="both"/>
              <w:rPr>
                <w:rFonts w:ascii="Times New Roman" w:eastAsia="Calibri" w:hAnsi="Times New Roman" w:cs="Times New Roman"/>
                <w:b/>
                <w:sz w:val="24"/>
                <w:szCs w:val="24"/>
              </w:rPr>
            </w:pPr>
            <w:r w:rsidRPr="00D67939">
              <w:rPr>
                <w:rFonts w:ascii="Times New Roman" w:eastAsia="Calibri" w:hAnsi="Times New Roman" w:cs="Times New Roman"/>
                <w:b/>
                <w:sz w:val="24"/>
                <w:szCs w:val="24"/>
              </w:rPr>
              <w:t>Тип здания</w:t>
            </w:r>
          </w:p>
        </w:tc>
        <w:tc>
          <w:tcPr>
            <w:tcW w:w="5182" w:type="dxa"/>
          </w:tcPr>
          <w:p w:rsidR="009B183F" w:rsidRPr="00D67939" w:rsidRDefault="009B183F" w:rsidP="005D0AFE">
            <w:pPr>
              <w:spacing w:after="0"/>
              <w:ind w:left="34"/>
              <w:jc w:val="both"/>
              <w:rPr>
                <w:rFonts w:ascii="Times New Roman" w:eastAsia="Calibri" w:hAnsi="Times New Roman" w:cs="Times New Roman"/>
                <w:b/>
                <w:sz w:val="24"/>
                <w:szCs w:val="24"/>
              </w:rPr>
            </w:pPr>
            <w:r w:rsidRPr="00D67939">
              <w:rPr>
                <w:rFonts w:ascii="Times New Roman" w:eastAsia="Calibri" w:hAnsi="Times New Roman" w:cs="Times New Roman"/>
                <w:b/>
                <w:sz w:val="24"/>
                <w:szCs w:val="24"/>
              </w:rPr>
              <w:t>Два кирпичных</w:t>
            </w:r>
          </w:p>
        </w:tc>
      </w:tr>
      <w:tr w:rsidR="009B183F" w:rsidRPr="00D67939" w:rsidTr="005D0AFE">
        <w:trPr>
          <w:jc w:val="center"/>
        </w:trPr>
        <w:tc>
          <w:tcPr>
            <w:tcW w:w="3386" w:type="dxa"/>
            <w:vAlign w:val="center"/>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Общая площадь</w:t>
            </w:r>
          </w:p>
        </w:tc>
        <w:tc>
          <w:tcPr>
            <w:tcW w:w="5182" w:type="dxa"/>
          </w:tcPr>
          <w:p w:rsidR="009B183F" w:rsidRPr="00D67939" w:rsidRDefault="00102281" w:rsidP="005D0AFE">
            <w:pPr>
              <w:spacing w:after="0"/>
              <w:ind w:left="34"/>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lang w:val="ru-RU"/>
              </w:rPr>
              <w:t>3520</w:t>
            </w:r>
            <w:r w:rsidR="009B183F" w:rsidRPr="00D67939">
              <w:rPr>
                <w:rFonts w:ascii="Times New Roman" w:hAnsi="Times New Roman" w:cs="Times New Roman"/>
                <w:sz w:val="24"/>
                <w:szCs w:val="24"/>
              </w:rPr>
              <w:t xml:space="preserve"> м</w:t>
            </w:r>
            <w:r w:rsidR="009B183F" w:rsidRPr="00D67939">
              <w:rPr>
                <w:rFonts w:ascii="Times New Roman" w:hAnsi="Times New Roman" w:cs="Times New Roman"/>
                <w:sz w:val="24"/>
                <w:szCs w:val="24"/>
                <w:vertAlign w:val="superscript"/>
              </w:rPr>
              <w:t>2</w:t>
            </w:r>
          </w:p>
        </w:tc>
      </w:tr>
      <w:tr w:rsidR="009B183F" w:rsidRPr="009B183F" w:rsidTr="005D0AFE">
        <w:trPr>
          <w:jc w:val="center"/>
        </w:trPr>
        <w:tc>
          <w:tcPr>
            <w:tcW w:w="3386" w:type="dxa"/>
            <w:vAlign w:val="center"/>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Права на здание</w:t>
            </w:r>
          </w:p>
        </w:tc>
        <w:tc>
          <w:tcPr>
            <w:tcW w:w="5182" w:type="dxa"/>
          </w:tcPr>
          <w:p w:rsidR="009B183F" w:rsidRPr="009B183F" w:rsidRDefault="009B183F" w:rsidP="005D0AFE">
            <w:pPr>
              <w:spacing w:after="0"/>
              <w:ind w:left="34"/>
              <w:jc w:val="both"/>
              <w:rPr>
                <w:rFonts w:ascii="Times New Roman" w:eastAsia="Calibri" w:hAnsi="Times New Roman" w:cs="Times New Roman"/>
                <w:sz w:val="24"/>
                <w:szCs w:val="24"/>
                <w:lang w:val="ru-RU"/>
              </w:rPr>
            </w:pPr>
            <w:r w:rsidRPr="009B183F">
              <w:rPr>
                <w:rFonts w:ascii="Times New Roman" w:eastAsia="Calibri" w:hAnsi="Times New Roman" w:cs="Times New Roman"/>
                <w:sz w:val="24"/>
                <w:szCs w:val="24"/>
                <w:lang w:val="ru-RU"/>
              </w:rPr>
              <w:t xml:space="preserve">Оперативное управление </w:t>
            </w:r>
          </w:p>
        </w:tc>
      </w:tr>
      <w:tr w:rsidR="009B183F" w:rsidRPr="00D67939" w:rsidTr="005D0AFE">
        <w:trPr>
          <w:jc w:val="center"/>
        </w:trPr>
        <w:tc>
          <w:tcPr>
            <w:tcW w:w="3386" w:type="dxa"/>
            <w:vAlign w:val="center"/>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Филиалы</w:t>
            </w:r>
          </w:p>
        </w:tc>
        <w:tc>
          <w:tcPr>
            <w:tcW w:w="5182" w:type="dxa"/>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нет</w:t>
            </w:r>
          </w:p>
        </w:tc>
      </w:tr>
      <w:tr w:rsidR="009B183F" w:rsidRPr="00D67939" w:rsidTr="005D0AFE">
        <w:trPr>
          <w:jc w:val="center"/>
        </w:trPr>
        <w:tc>
          <w:tcPr>
            <w:tcW w:w="8568" w:type="dxa"/>
            <w:gridSpan w:val="2"/>
            <w:vAlign w:val="center"/>
          </w:tcPr>
          <w:p w:rsidR="009B183F" w:rsidRPr="00D67939" w:rsidRDefault="009B183F" w:rsidP="005D0AFE">
            <w:pPr>
              <w:spacing w:after="0"/>
              <w:ind w:left="34"/>
              <w:jc w:val="both"/>
              <w:rPr>
                <w:rFonts w:ascii="Times New Roman" w:eastAsia="Calibri" w:hAnsi="Times New Roman" w:cs="Times New Roman"/>
                <w:b/>
                <w:sz w:val="24"/>
                <w:szCs w:val="24"/>
              </w:rPr>
            </w:pPr>
            <w:r w:rsidRPr="00D67939">
              <w:rPr>
                <w:rFonts w:ascii="Times New Roman" w:eastAsia="Calibri" w:hAnsi="Times New Roman" w:cs="Times New Roman"/>
                <w:b/>
                <w:sz w:val="24"/>
                <w:szCs w:val="24"/>
              </w:rPr>
              <w:t>Учебные кабинеты</w:t>
            </w:r>
          </w:p>
        </w:tc>
      </w:tr>
      <w:tr w:rsidR="009B183F" w:rsidRPr="009B183F" w:rsidTr="005D0AFE">
        <w:trPr>
          <w:jc w:val="center"/>
        </w:trPr>
        <w:tc>
          <w:tcPr>
            <w:tcW w:w="3386" w:type="dxa"/>
            <w:vAlign w:val="center"/>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Здание основной школы</w:t>
            </w:r>
          </w:p>
        </w:tc>
        <w:tc>
          <w:tcPr>
            <w:tcW w:w="5182" w:type="dxa"/>
          </w:tcPr>
          <w:p w:rsidR="009B183F" w:rsidRPr="009B183F" w:rsidRDefault="00102281" w:rsidP="005D0AFE">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r w:rsidR="009B183F" w:rsidRPr="009B183F">
              <w:rPr>
                <w:rFonts w:ascii="Times New Roman" w:eastAsia="Calibri" w:hAnsi="Times New Roman" w:cs="Times New Roman"/>
                <w:sz w:val="24"/>
                <w:szCs w:val="24"/>
                <w:lang w:val="ru-RU"/>
              </w:rPr>
              <w:t xml:space="preserve"> учебных кабинет</w:t>
            </w:r>
            <w:r>
              <w:rPr>
                <w:rFonts w:ascii="Times New Roman" w:eastAsia="Calibri" w:hAnsi="Times New Roman" w:cs="Times New Roman"/>
                <w:sz w:val="24"/>
                <w:szCs w:val="24"/>
                <w:lang w:val="ru-RU"/>
              </w:rPr>
              <w:t>ов</w:t>
            </w:r>
            <w:r w:rsidR="009B183F" w:rsidRPr="009B183F">
              <w:rPr>
                <w:rFonts w:ascii="Times New Roman" w:eastAsia="Calibri" w:hAnsi="Times New Roman" w:cs="Times New Roman"/>
                <w:sz w:val="24"/>
                <w:szCs w:val="24"/>
                <w:lang w:val="ru-RU"/>
              </w:rPr>
              <w:t xml:space="preserve">, из них </w:t>
            </w:r>
            <w:r>
              <w:rPr>
                <w:rFonts w:ascii="Times New Roman" w:eastAsia="Calibri" w:hAnsi="Times New Roman" w:cs="Times New Roman"/>
                <w:sz w:val="24"/>
                <w:szCs w:val="24"/>
                <w:lang w:val="ru-RU"/>
              </w:rPr>
              <w:t>1</w:t>
            </w:r>
            <w:r w:rsidR="009B183F" w:rsidRPr="009B183F">
              <w:rPr>
                <w:rFonts w:ascii="Times New Roman" w:eastAsia="Calibri" w:hAnsi="Times New Roman" w:cs="Times New Roman"/>
                <w:sz w:val="24"/>
                <w:szCs w:val="24"/>
                <w:lang w:val="ru-RU"/>
              </w:rPr>
              <w:t xml:space="preserve"> компьютерны</w:t>
            </w:r>
            <w:r>
              <w:rPr>
                <w:rFonts w:ascii="Times New Roman" w:eastAsia="Calibri" w:hAnsi="Times New Roman" w:cs="Times New Roman"/>
                <w:sz w:val="24"/>
                <w:szCs w:val="24"/>
                <w:lang w:val="ru-RU"/>
              </w:rPr>
              <w:t>й</w:t>
            </w:r>
            <w:r w:rsidR="009B183F" w:rsidRPr="009B183F">
              <w:rPr>
                <w:rFonts w:ascii="Times New Roman" w:eastAsia="Calibri" w:hAnsi="Times New Roman" w:cs="Times New Roman"/>
                <w:sz w:val="24"/>
                <w:szCs w:val="24"/>
                <w:lang w:val="ru-RU"/>
              </w:rPr>
              <w:t xml:space="preserve"> класс</w:t>
            </w:r>
          </w:p>
        </w:tc>
      </w:tr>
      <w:tr w:rsidR="009B183F" w:rsidRPr="00D67939" w:rsidTr="005D0AFE">
        <w:trPr>
          <w:jc w:val="center"/>
        </w:trPr>
        <w:tc>
          <w:tcPr>
            <w:tcW w:w="3386" w:type="dxa"/>
            <w:vAlign w:val="center"/>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Пришкольный участок основной школы</w:t>
            </w:r>
          </w:p>
        </w:tc>
        <w:tc>
          <w:tcPr>
            <w:tcW w:w="5182" w:type="dxa"/>
          </w:tcPr>
          <w:p w:rsidR="009B183F" w:rsidRPr="00D67939" w:rsidRDefault="009B183F" w:rsidP="005D0AFE">
            <w:pPr>
              <w:spacing w:after="0"/>
              <w:jc w:val="both"/>
              <w:rPr>
                <w:rFonts w:ascii="Times New Roman" w:eastAsia="Calibri" w:hAnsi="Times New Roman" w:cs="Times New Roman"/>
                <w:sz w:val="24"/>
                <w:szCs w:val="24"/>
              </w:rPr>
            </w:pPr>
            <w:smartTag w:uri="urn:schemas-microsoft-com:office:smarttags" w:element="metricconverter">
              <w:smartTagPr>
                <w:attr w:name="ProductID" w:val="1422 кв. м"/>
              </w:smartTagPr>
              <w:r w:rsidRPr="00D67939">
                <w:rPr>
                  <w:rFonts w:ascii="Times New Roman" w:eastAsia="Calibri" w:hAnsi="Times New Roman" w:cs="Times New Roman"/>
                  <w:sz w:val="24"/>
                  <w:szCs w:val="24"/>
                </w:rPr>
                <w:t>1422 кв. м</w:t>
              </w:r>
            </w:smartTag>
            <w:r w:rsidRPr="00D67939">
              <w:rPr>
                <w:rFonts w:ascii="Times New Roman" w:eastAsia="Calibri" w:hAnsi="Times New Roman" w:cs="Times New Roman"/>
                <w:sz w:val="24"/>
                <w:szCs w:val="24"/>
              </w:rPr>
              <w:t>. (</w:t>
            </w:r>
            <w:smartTag w:uri="urn:schemas-microsoft-com:office:smarttags" w:element="metricconverter">
              <w:smartTagPr>
                <w:attr w:name="ProductID" w:val="0,1422 га"/>
              </w:smartTagPr>
              <w:r w:rsidRPr="00D67939">
                <w:rPr>
                  <w:rFonts w:ascii="Times New Roman" w:eastAsia="Calibri" w:hAnsi="Times New Roman" w:cs="Times New Roman"/>
                  <w:sz w:val="24"/>
                  <w:szCs w:val="24"/>
                </w:rPr>
                <w:t>0,1422 га</w:t>
              </w:r>
            </w:smartTag>
            <w:r w:rsidRPr="00D67939">
              <w:rPr>
                <w:rFonts w:ascii="Times New Roman" w:eastAsia="Calibri" w:hAnsi="Times New Roman" w:cs="Times New Roman"/>
                <w:sz w:val="24"/>
                <w:szCs w:val="24"/>
              </w:rPr>
              <w:t>)</w:t>
            </w:r>
          </w:p>
          <w:p w:rsidR="009B183F" w:rsidRPr="00D67939" w:rsidRDefault="009B183F" w:rsidP="005D0AFE">
            <w:pPr>
              <w:spacing w:after="0"/>
              <w:jc w:val="both"/>
              <w:rPr>
                <w:rFonts w:ascii="Times New Roman" w:eastAsia="Calibri" w:hAnsi="Times New Roman" w:cs="Times New Roman"/>
                <w:sz w:val="24"/>
                <w:szCs w:val="24"/>
              </w:rPr>
            </w:pPr>
          </w:p>
        </w:tc>
      </w:tr>
      <w:tr w:rsidR="009B183F" w:rsidRPr="00D67939" w:rsidTr="005D0AFE">
        <w:trPr>
          <w:jc w:val="center"/>
        </w:trPr>
        <w:tc>
          <w:tcPr>
            <w:tcW w:w="3386" w:type="dxa"/>
            <w:vAlign w:val="center"/>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Мастерские</w:t>
            </w:r>
          </w:p>
        </w:tc>
        <w:tc>
          <w:tcPr>
            <w:tcW w:w="5182" w:type="dxa"/>
          </w:tcPr>
          <w:p w:rsidR="009B183F" w:rsidRPr="00D67939" w:rsidRDefault="009B183F" w:rsidP="005D0AFE">
            <w:pPr>
              <w:spacing w:after="0"/>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Слесарная, швейная</w:t>
            </w:r>
          </w:p>
        </w:tc>
      </w:tr>
    </w:tbl>
    <w:p w:rsidR="009B183F" w:rsidRPr="00D67939" w:rsidRDefault="009B183F" w:rsidP="009B183F">
      <w:pPr>
        <w:widowControl w:val="0"/>
        <w:autoSpaceDE w:val="0"/>
        <w:autoSpaceDN w:val="0"/>
        <w:adjustRightInd w:val="0"/>
        <w:spacing w:after="0"/>
        <w:jc w:val="both"/>
        <w:rPr>
          <w:rFonts w:ascii="Times New Roman" w:hAnsi="Times New Roman" w:cs="Times New Roman"/>
          <w:sz w:val="24"/>
          <w:szCs w:val="24"/>
        </w:rPr>
      </w:pPr>
    </w:p>
    <w:p w:rsidR="009B183F" w:rsidRPr="00D67939" w:rsidRDefault="009B183F" w:rsidP="009B183F">
      <w:pPr>
        <w:widowControl w:val="0"/>
        <w:autoSpaceDE w:val="0"/>
        <w:autoSpaceDN w:val="0"/>
        <w:adjustRightInd w:val="0"/>
        <w:spacing w:after="0"/>
        <w:ind w:right="-20"/>
        <w:jc w:val="both"/>
        <w:rPr>
          <w:rFonts w:ascii="Times New Roman" w:hAnsi="Times New Roman" w:cs="Times New Roman"/>
          <w:b/>
          <w:bCs/>
          <w:sz w:val="24"/>
          <w:szCs w:val="24"/>
        </w:rPr>
      </w:pPr>
      <w:r>
        <w:rPr>
          <w:rFonts w:ascii="Times New Roman" w:hAnsi="Times New Roman" w:cs="Times New Roman"/>
          <w:b/>
          <w:bCs/>
          <w:spacing w:val="2"/>
          <w:sz w:val="24"/>
          <w:szCs w:val="24"/>
        </w:rPr>
        <w:lastRenderedPageBreak/>
        <w:t xml:space="preserve">                                           </w:t>
      </w:r>
      <w:r w:rsidRPr="00D67939">
        <w:rPr>
          <w:rFonts w:ascii="Times New Roman" w:hAnsi="Times New Roman" w:cs="Times New Roman"/>
          <w:b/>
          <w:bCs/>
          <w:spacing w:val="2"/>
          <w:sz w:val="24"/>
          <w:szCs w:val="24"/>
        </w:rPr>
        <w:t>Т</w:t>
      </w:r>
      <w:r w:rsidRPr="00D67939">
        <w:rPr>
          <w:rFonts w:ascii="Times New Roman" w:hAnsi="Times New Roman" w:cs="Times New Roman"/>
          <w:b/>
          <w:bCs/>
          <w:sz w:val="24"/>
          <w:szCs w:val="24"/>
        </w:rPr>
        <w:t>е</w:t>
      </w:r>
      <w:r w:rsidRPr="00D67939">
        <w:rPr>
          <w:rFonts w:ascii="Times New Roman" w:hAnsi="Times New Roman" w:cs="Times New Roman"/>
          <w:b/>
          <w:bCs/>
          <w:spacing w:val="-5"/>
          <w:w w:val="99"/>
          <w:sz w:val="24"/>
          <w:szCs w:val="24"/>
        </w:rPr>
        <w:t>х</w:t>
      </w:r>
      <w:r w:rsidRPr="00D67939">
        <w:rPr>
          <w:rFonts w:ascii="Times New Roman" w:hAnsi="Times New Roman" w:cs="Times New Roman"/>
          <w:b/>
          <w:bCs/>
          <w:spacing w:val="1"/>
          <w:w w:val="99"/>
          <w:sz w:val="24"/>
          <w:szCs w:val="24"/>
        </w:rPr>
        <w:t>ни</w:t>
      </w:r>
      <w:r w:rsidRPr="00D67939">
        <w:rPr>
          <w:rFonts w:ascii="Times New Roman" w:hAnsi="Times New Roman" w:cs="Times New Roman"/>
          <w:b/>
          <w:bCs/>
          <w:w w:val="99"/>
          <w:sz w:val="24"/>
          <w:szCs w:val="24"/>
        </w:rPr>
        <w:t>ч</w:t>
      </w:r>
      <w:r w:rsidRPr="00D67939">
        <w:rPr>
          <w:rFonts w:ascii="Times New Roman" w:hAnsi="Times New Roman" w:cs="Times New Roman"/>
          <w:b/>
          <w:bCs/>
          <w:sz w:val="24"/>
          <w:szCs w:val="24"/>
        </w:rPr>
        <w:t>е</w:t>
      </w:r>
      <w:r w:rsidRPr="00D67939">
        <w:rPr>
          <w:rFonts w:ascii="Times New Roman" w:hAnsi="Times New Roman" w:cs="Times New Roman"/>
          <w:b/>
          <w:bCs/>
          <w:spacing w:val="-1"/>
          <w:sz w:val="24"/>
          <w:szCs w:val="24"/>
        </w:rPr>
        <w:t>ск</w:t>
      </w:r>
      <w:r w:rsidRPr="00D67939">
        <w:rPr>
          <w:rFonts w:ascii="Times New Roman" w:hAnsi="Times New Roman" w:cs="Times New Roman"/>
          <w:b/>
          <w:bCs/>
          <w:w w:val="99"/>
          <w:sz w:val="24"/>
          <w:szCs w:val="24"/>
        </w:rPr>
        <w:t>и</w:t>
      </w:r>
      <w:r w:rsidRPr="00D67939">
        <w:rPr>
          <w:rFonts w:ascii="Times New Roman" w:hAnsi="Times New Roman" w:cs="Times New Roman"/>
          <w:b/>
          <w:bCs/>
          <w:sz w:val="24"/>
          <w:szCs w:val="24"/>
        </w:rPr>
        <w:t>е</w:t>
      </w:r>
      <w:r w:rsidRPr="00D67939">
        <w:rPr>
          <w:rFonts w:ascii="Times New Roman" w:hAnsi="Times New Roman" w:cs="Times New Roman"/>
          <w:b/>
          <w:bCs/>
          <w:spacing w:val="2"/>
          <w:sz w:val="24"/>
          <w:szCs w:val="24"/>
        </w:rPr>
        <w:t xml:space="preserve"> </w:t>
      </w:r>
      <w:r w:rsidRPr="00D67939">
        <w:rPr>
          <w:rFonts w:ascii="Times New Roman" w:hAnsi="Times New Roman" w:cs="Times New Roman"/>
          <w:b/>
          <w:bCs/>
          <w:w w:val="99"/>
          <w:sz w:val="24"/>
          <w:szCs w:val="24"/>
        </w:rPr>
        <w:t>и</w:t>
      </w:r>
      <w:r w:rsidRPr="00D67939">
        <w:rPr>
          <w:rFonts w:ascii="Times New Roman" w:hAnsi="Times New Roman" w:cs="Times New Roman"/>
          <w:b/>
          <w:bCs/>
          <w:spacing w:val="3"/>
          <w:sz w:val="24"/>
          <w:szCs w:val="24"/>
        </w:rPr>
        <w:t xml:space="preserve"> </w:t>
      </w:r>
      <w:r w:rsidRPr="00D67939">
        <w:rPr>
          <w:rFonts w:ascii="Times New Roman" w:hAnsi="Times New Roman" w:cs="Times New Roman"/>
          <w:b/>
          <w:bCs/>
          <w:spacing w:val="1"/>
          <w:w w:val="99"/>
          <w:sz w:val="24"/>
          <w:szCs w:val="24"/>
        </w:rPr>
        <w:t>т</w:t>
      </w:r>
      <w:r w:rsidRPr="00D67939">
        <w:rPr>
          <w:rFonts w:ascii="Times New Roman" w:hAnsi="Times New Roman" w:cs="Times New Roman"/>
          <w:b/>
          <w:bCs/>
          <w:w w:val="99"/>
          <w:sz w:val="24"/>
          <w:szCs w:val="24"/>
        </w:rPr>
        <w:t>р</w:t>
      </w:r>
      <w:r w:rsidRPr="00D67939">
        <w:rPr>
          <w:rFonts w:ascii="Times New Roman" w:hAnsi="Times New Roman" w:cs="Times New Roman"/>
          <w:b/>
          <w:bCs/>
          <w:spacing w:val="-5"/>
          <w:sz w:val="24"/>
          <w:szCs w:val="24"/>
        </w:rPr>
        <w:t>а</w:t>
      </w:r>
      <w:r w:rsidRPr="00D67939">
        <w:rPr>
          <w:rFonts w:ascii="Times New Roman" w:hAnsi="Times New Roman" w:cs="Times New Roman"/>
          <w:b/>
          <w:bCs/>
          <w:spacing w:val="1"/>
          <w:w w:val="99"/>
          <w:sz w:val="24"/>
          <w:szCs w:val="24"/>
        </w:rPr>
        <w:t>н</w:t>
      </w:r>
      <w:r w:rsidRPr="00D67939">
        <w:rPr>
          <w:rFonts w:ascii="Times New Roman" w:hAnsi="Times New Roman" w:cs="Times New Roman"/>
          <w:b/>
          <w:bCs/>
          <w:sz w:val="24"/>
          <w:szCs w:val="24"/>
        </w:rPr>
        <w:t>с</w:t>
      </w:r>
      <w:r w:rsidRPr="00D67939">
        <w:rPr>
          <w:rFonts w:ascii="Times New Roman" w:hAnsi="Times New Roman" w:cs="Times New Roman"/>
          <w:b/>
          <w:bCs/>
          <w:spacing w:val="-4"/>
          <w:w w:val="99"/>
          <w:sz w:val="24"/>
          <w:szCs w:val="24"/>
        </w:rPr>
        <w:t>п</w:t>
      </w:r>
      <w:r w:rsidRPr="00D67939">
        <w:rPr>
          <w:rFonts w:ascii="Times New Roman" w:hAnsi="Times New Roman" w:cs="Times New Roman"/>
          <w:b/>
          <w:bCs/>
          <w:spacing w:val="4"/>
          <w:w w:val="99"/>
          <w:sz w:val="24"/>
          <w:szCs w:val="24"/>
        </w:rPr>
        <w:t>о</w:t>
      </w:r>
      <w:r w:rsidRPr="00D67939">
        <w:rPr>
          <w:rFonts w:ascii="Times New Roman" w:hAnsi="Times New Roman" w:cs="Times New Roman"/>
          <w:b/>
          <w:bCs/>
          <w:w w:val="99"/>
          <w:sz w:val="24"/>
          <w:szCs w:val="24"/>
        </w:rPr>
        <w:t>р</w:t>
      </w:r>
      <w:r w:rsidRPr="00D67939">
        <w:rPr>
          <w:rFonts w:ascii="Times New Roman" w:hAnsi="Times New Roman" w:cs="Times New Roman"/>
          <w:b/>
          <w:bCs/>
          <w:spacing w:val="1"/>
          <w:w w:val="99"/>
          <w:sz w:val="24"/>
          <w:szCs w:val="24"/>
        </w:rPr>
        <w:t>тн</w:t>
      </w:r>
      <w:r w:rsidRPr="00D67939">
        <w:rPr>
          <w:rFonts w:ascii="Times New Roman" w:hAnsi="Times New Roman" w:cs="Times New Roman"/>
          <w:b/>
          <w:bCs/>
          <w:spacing w:val="2"/>
          <w:w w:val="99"/>
          <w:sz w:val="24"/>
          <w:szCs w:val="24"/>
        </w:rPr>
        <w:t>ы</w:t>
      </w:r>
      <w:r w:rsidRPr="00D67939">
        <w:rPr>
          <w:rFonts w:ascii="Times New Roman" w:hAnsi="Times New Roman" w:cs="Times New Roman"/>
          <w:b/>
          <w:bCs/>
          <w:sz w:val="24"/>
          <w:szCs w:val="24"/>
        </w:rPr>
        <w:t>е</w:t>
      </w:r>
      <w:r w:rsidRPr="00D67939">
        <w:rPr>
          <w:rFonts w:ascii="Times New Roman" w:hAnsi="Times New Roman" w:cs="Times New Roman"/>
          <w:b/>
          <w:bCs/>
          <w:spacing w:val="-2"/>
          <w:sz w:val="24"/>
          <w:szCs w:val="24"/>
        </w:rPr>
        <w:t xml:space="preserve"> </w:t>
      </w:r>
      <w:r w:rsidRPr="00D67939">
        <w:rPr>
          <w:rFonts w:ascii="Times New Roman" w:hAnsi="Times New Roman" w:cs="Times New Roman"/>
          <w:b/>
          <w:bCs/>
          <w:spacing w:val="-1"/>
          <w:sz w:val="24"/>
          <w:szCs w:val="24"/>
        </w:rPr>
        <w:t>с</w:t>
      </w:r>
      <w:r w:rsidRPr="00D67939">
        <w:rPr>
          <w:rFonts w:ascii="Times New Roman" w:hAnsi="Times New Roman" w:cs="Times New Roman"/>
          <w:b/>
          <w:bCs/>
          <w:w w:val="99"/>
          <w:sz w:val="24"/>
          <w:szCs w:val="24"/>
        </w:rPr>
        <w:t>р</w:t>
      </w:r>
      <w:r w:rsidRPr="00D67939">
        <w:rPr>
          <w:rFonts w:ascii="Times New Roman" w:hAnsi="Times New Roman" w:cs="Times New Roman"/>
          <w:b/>
          <w:bCs/>
          <w:sz w:val="24"/>
          <w:szCs w:val="24"/>
        </w:rPr>
        <w:t>е</w:t>
      </w:r>
      <w:r w:rsidRPr="00D67939">
        <w:rPr>
          <w:rFonts w:ascii="Times New Roman" w:hAnsi="Times New Roman" w:cs="Times New Roman"/>
          <w:b/>
          <w:bCs/>
          <w:spacing w:val="-2"/>
          <w:sz w:val="24"/>
          <w:szCs w:val="24"/>
        </w:rPr>
        <w:t>д</w:t>
      </w:r>
      <w:r w:rsidRPr="00D67939">
        <w:rPr>
          <w:rFonts w:ascii="Times New Roman" w:hAnsi="Times New Roman" w:cs="Times New Roman"/>
          <w:b/>
          <w:bCs/>
          <w:spacing w:val="-1"/>
          <w:sz w:val="24"/>
          <w:szCs w:val="24"/>
        </w:rPr>
        <w:t>с</w:t>
      </w:r>
      <w:r w:rsidRPr="00D67939">
        <w:rPr>
          <w:rFonts w:ascii="Times New Roman" w:hAnsi="Times New Roman" w:cs="Times New Roman"/>
          <w:b/>
          <w:bCs/>
          <w:w w:val="99"/>
          <w:sz w:val="24"/>
          <w:szCs w:val="24"/>
        </w:rPr>
        <w:t>т</w:t>
      </w:r>
      <w:r w:rsidRPr="00D67939">
        <w:rPr>
          <w:rFonts w:ascii="Times New Roman" w:hAnsi="Times New Roman" w:cs="Times New Roman"/>
          <w:b/>
          <w:bCs/>
          <w:spacing w:val="2"/>
          <w:w w:val="99"/>
          <w:sz w:val="24"/>
          <w:szCs w:val="24"/>
        </w:rPr>
        <w:t>в</w:t>
      </w:r>
      <w:r w:rsidRPr="00D67939">
        <w:rPr>
          <w:rFonts w:ascii="Times New Roman" w:hAnsi="Times New Roman" w:cs="Times New Roman"/>
          <w:b/>
          <w:bCs/>
          <w:sz w:val="24"/>
          <w:szCs w:val="24"/>
        </w:rPr>
        <w:t>а</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686"/>
        <w:gridCol w:w="1666"/>
        <w:gridCol w:w="2810"/>
      </w:tblGrid>
      <w:tr w:rsidR="009B183F" w:rsidRPr="00D67939" w:rsidTr="005D0AFE">
        <w:trPr>
          <w:trHeight w:val="260"/>
          <w:jc w:val="center"/>
        </w:trPr>
        <w:tc>
          <w:tcPr>
            <w:tcW w:w="2445" w:type="dxa"/>
            <w:vAlign w:val="center"/>
          </w:tcPr>
          <w:p w:rsidR="009B183F" w:rsidRPr="00D67939" w:rsidRDefault="009B183F" w:rsidP="005D0AF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Вид техники</w:t>
            </w:r>
          </w:p>
        </w:tc>
        <w:tc>
          <w:tcPr>
            <w:tcW w:w="1686" w:type="dxa"/>
            <w:vAlign w:val="center"/>
          </w:tcPr>
          <w:p w:rsidR="009B183F" w:rsidRPr="00D67939" w:rsidRDefault="009B183F" w:rsidP="005D0AF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Количество</w:t>
            </w:r>
          </w:p>
        </w:tc>
        <w:tc>
          <w:tcPr>
            <w:tcW w:w="1666" w:type="dxa"/>
            <w:vAlign w:val="center"/>
          </w:tcPr>
          <w:p w:rsidR="009B183F" w:rsidRPr="00D67939" w:rsidRDefault="009B183F" w:rsidP="005D0AF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Состояние</w:t>
            </w:r>
          </w:p>
        </w:tc>
        <w:tc>
          <w:tcPr>
            <w:tcW w:w="2810" w:type="dxa"/>
            <w:vAlign w:val="center"/>
          </w:tcPr>
          <w:p w:rsidR="009B183F" w:rsidRPr="00D67939" w:rsidRDefault="009B183F" w:rsidP="005D0AF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Где используется</w:t>
            </w:r>
          </w:p>
        </w:tc>
      </w:tr>
      <w:tr w:rsidR="009B183F" w:rsidRPr="009B183F" w:rsidTr="005D0AFE">
        <w:trPr>
          <w:trHeight w:val="291"/>
          <w:jc w:val="center"/>
        </w:trPr>
        <w:tc>
          <w:tcPr>
            <w:tcW w:w="2445" w:type="dxa"/>
            <w:vAlign w:val="center"/>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hAnsi="Times New Roman" w:cs="Times New Roman"/>
                <w:sz w:val="24"/>
                <w:szCs w:val="24"/>
              </w:rPr>
              <w:t>Автотранспортные средст</w:t>
            </w:r>
            <w:r w:rsidRPr="00D67939">
              <w:rPr>
                <w:rFonts w:ascii="Times New Roman" w:eastAsia="Calibri" w:hAnsi="Times New Roman" w:cs="Times New Roman"/>
                <w:sz w:val="24"/>
                <w:szCs w:val="24"/>
              </w:rPr>
              <w:t>ва</w:t>
            </w:r>
          </w:p>
        </w:tc>
        <w:tc>
          <w:tcPr>
            <w:tcW w:w="1686" w:type="dxa"/>
          </w:tcPr>
          <w:p w:rsidR="009B183F" w:rsidRPr="00102281" w:rsidRDefault="00102281" w:rsidP="005D0AFE">
            <w:pPr>
              <w:spacing w:after="0"/>
              <w:ind w:left="3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школьных автобуса</w:t>
            </w:r>
          </w:p>
        </w:tc>
        <w:tc>
          <w:tcPr>
            <w:tcW w:w="1666" w:type="dxa"/>
          </w:tcPr>
          <w:p w:rsidR="009B183F" w:rsidRPr="00D67939" w:rsidRDefault="009B183F" w:rsidP="005D0AFE">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Хорошее</w:t>
            </w:r>
          </w:p>
        </w:tc>
        <w:tc>
          <w:tcPr>
            <w:tcW w:w="2810" w:type="dxa"/>
          </w:tcPr>
          <w:p w:rsidR="009B183F" w:rsidRPr="009B183F" w:rsidRDefault="009B183F" w:rsidP="005D0AFE">
            <w:pPr>
              <w:spacing w:after="0"/>
              <w:ind w:left="34"/>
              <w:jc w:val="both"/>
              <w:rPr>
                <w:rFonts w:ascii="Times New Roman" w:eastAsia="Calibri" w:hAnsi="Times New Roman" w:cs="Times New Roman"/>
                <w:sz w:val="24"/>
                <w:szCs w:val="24"/>
                <w:lang w:val="ru-RU"/>
              </w:rPr>
            </w:pPr>
            <w:r w:rsidRPr="009B183F">
              <w:rPr>
                <w:rFonts w:ascii="Times New Roman" w:eastAsia="Calibri" w:hAnsi="Times New Roman" w:cs="Times New Roman"/>
                <w:sz w:val="24"/>
                <w:szCs w:val="24"/>
                <w:lang w:val="ru-RU"/>
              </w:rPr>
              <w:t xml:space="preserve">Подвоз обучающихся </w:t>
            </w:r>
          </w:p>
          <w:p w:rsidR="009B183F" w:rsidRPr="009B183F" w:rsidRDefault="009B183F" w:rsidP="005D0AFE">
            <w:pPr>
              <w:spacing w:after="0"/>
              <w:ind w:left="34"/>
              <w:jc w:val="both"/>
              <w:rPr>
                <w:rFonts w:ascii="Times New Roman" w:eastAsia="Calibri" w:hAnsi="Times New Roman" w:cs="Times New Roman"/>
                <w:sz w:val="24"/>
                <w:szCs w:val="24"/>
                <w:lang w:val="ru-RU"/>
              </w:rPr>
            </w:pPr>
            <w:r w:rsidRPr="009B183F">
              <w:rPr>
                <w:rFonts w:ascii="Times New Roman" w:eastAsia="Calibri" w:hAnsi="Times New Roman" w:cs="Times New Roman"/>
                <w:sz w:val="24"/>
                <w:szCs w:val="24"/>
                <w:lang w:val="ru-RU"/>
              </w:rPr>
              <w:t xml:space="preserve"> 1-11 классов к школе и обратно</w:t>
            </w:r>
          </w:p>
        </w:tc>
      </w:tr>
    </w:tbl>
    <w:p w:rsidR="009B183F" w:rsidRPr="00D67939" w:rsidRDefault="009B183F" w:rsidP="009B183F">
      <w:pPr>
        <w:pStyle w:val="Default"/>
        <w:spacing w:line="276" w:lineRule="auto"/>
        <w:jc w:val="both"/>
        <w:rPr>
          <w:color w:val="auto"/>
        </w:rPr>
      </w:pPr>
    </w:p>
    <w:p w:rsidR="009B183F" w:rsidRPr="00D67939" w:rsidRDefault="009B183F" w:rsidP="009B183F">
      <w:pPr>
        <w:pStyle w:val="Default"/>
        <w:spacing w:line="276" w:lineRule="auto"/>
        <w:jc w:val="both"/>
        <w:rPr>
          <w:color w:val="auto"/>
        </w:rPr>
      </w:pPr>
      <w:r w:rsidRPr="00D67939">
        <w:rPr>
          <w:color w:val="auto"/>
        </w:rPr>
        <w:t xml:space="preserve">     В Школе </w:t>
      </w:r>
      <w:r w:rsidR="00102281">
        <w:rPr>
          <w:color w:val="auto"/>
        </w:rPr>
        <w:t>20</w:t>
      </w:r>
      <w:r w:rsidRPr="00D67939">
        <w:rPr>
          <w:color w:val="auto"/>
        </w:rPr>
        <w:t xml:space="preserve"> учебных кабинет</w:t>
      </w:r>
      <w:r w:rsidR="00102281">
        <w:rPr>
          <w:color w:val="auto"/>
        </w:rPr>
        <w:t>ов</w:t>
      </w:r>
      <w:r w:rsidRPr="00D67939">
        <w:rPr>
          <w:color w:val="auto"/>
        </w:rPr>
        <w:t xml:space="preserve">. </w:t>
      </w:r>
      <w:r w:rsidR="00102281">
        <w:rPr>
          <w:color w:val="auto"/>
        </w:rPr>
        <w:t>4</w:t>
      </w:r>
      <w:r w:rsidRPr="00D67939">
        <w:rPr>
          <w:color w:val="auto"/>
        </w:rPr>
        <w:t xml:space="preserve"> кабинет</w:t>
      </w:r>
      <w:r w:rsidR="00102281">
        <w:rPr>
          <w:color w:val="auto"/>
        </w:rPr>
        <w:t>а</w:t>
      </w:r>
      <w:r w:rsidRPr="00D67939">
        <w:rPr>
          <w:color w:val="auto"/>
        </w:rPr>
        <w:t xml:space="preserve"> начальной школы, </w:t>
      </w:r>
      <w:r w:rsidR="00102281">
        <w:rPr>
          <w:color w:val="auto"/>
        </w:rPr>
        <w:t>2</w:t>
      </w:r>
      <w:r w:rsidRPr="00D67939">
        <w:rPr>
          <w:color w:val="auto"/>
        </w:rPr>
        <w:t xml:space="preserve"> кабинет</w:t>
      </w:r>
      <w:r w:rsidR="00102281">
        <w:rPr>
          <w:color w:val="auto"/>
        </w:rPr>
        <w:t>а</w:t>
      </w:r>
      <w:r w:rsidRPr="00D67939">
        <w:rPr>
          <w:color w:val="auto"/>
        </w:rPr>
        <w:t xml:space="preserve"> русского языка и литературы, </w:t>
      </w:r>
      <w:r w:rsidR="00102281">
        <w:rPr>
          <w:color w:val="auto"/>
        </w:rPr>
        <w:t>2</w:t>
      </w:r>
      <w:r w:rsidRPr="00D67939">
        <w:rPr>
          <w:color w:val="auto"/>
        </w:rPr>
        <w:t xml:space="preserve"> кабинета математики, </w:t>
      </w:r>
      <w:r w:rsidR="00102281">
        <w:rPr>
          <w:color w:val="auto"/>
        </w:rPr>
        <w:t>2</w:t>
      </w:r>
      <w:r w:rsidRPr="00D67939">
        <w:rPr>
          <w:color w:val="auto"/>
        </w:rPr>
        <w:t xml:space="preserve"> кабинето</w:t>
      </w:r>
      <w:r w:rsidR="00102281">
        <w:rPr>
          <w:color w:val="auto"/>
        </w:rPr>
        <w:t>а</w:t>
      </w:r>
      <w:r w:rsidRPr="00D67939">
        <w:rPr>
          <w:color w:val="auto"/>
        </w:rPr>
        <w:t xml:space="preserve"> иностранного языка, 2 кабинета технологии (включая мастерские), </w:t>
      </w:r>
      <w:r w:rsidR="00102281">
        <w:rPr>
          <w:color w:val="auto"/>
        </w:rPr>
        <w:t>1</w:t>
      </w:r>
      <w:r w:rsidRPr="00D67939">
        <w:rPr>
          <w:color w:val="auto"/>
        </w:rPr>
        <w:t xml:space="preserve"> кабинет информатики, </w:t>
      </w:r>
      <w:r w:rsidR="00102281">
        <w:rPr>
          <w:color w:val="auto"/>
        </w:rPr>
        <w:t>1</w:t>
      </w:r>
      <w:r w:rsidRPr="00D67939">
        <w:rPr>
          <w:color w:val="auto"/>
        </w:rPr>
        <w:t xml:space="preserve"> кабинет истории, 1 кабинет физики, 1 кабинет химии, 1 кабинет биологии, 1 кабинет географии</w:t>
      </w:r>
      <w:r w:rsidR="00102281">
        <w:rPr>
          <w:color w:val="auto"/>
        </w:rPr>
        <w:t>.</w:t>
      </w:r>
      <w:r w:rsidRPr="00D67939">
        <w:rPr>
          <w:color w:val="auto"/>
        </w:rPr>
        <w:t xml:space="preserve"> </w:t>
      </w:r>
    </w:p>
    <w:p w:rsidR="009B183F" w:rsidRPr="00D67939" w:rsidRDefault="009B183F" w:rsidP="009B183F">
      <w:pPr>
        <w:pStyle w:val="Default"/>
        <w:spacing w:line="276" w:lineRule="auto"/>
        <w:jc w:val="both"/>
        <w:rPr>
          <w:color w:val="auto"/>
        </w:rPr>
      </w:pPr>
      <w:r w:rsidRPr="00D67939">
        <w:rPr>
          <w:color w:val="auto"/>
        </w:rPr>
        <w:t xml:space="preserve">    Учебные кабинеты оснащены необходимым оборудованием, дидактическими и техническими средствами, учебно-вспомогательными материалами и соответствуют требованиям для успешной реализации теоретической и практической частей основных образовательных программ. В учебной и внеурочной деятельности используются традиционные и современные технические средства обучения, оргтехника. В </w:t>
      </w:r>
      <w:r w:rsidR="00102281">
        <w:rPr>
          <w:color w:val="auto"/>
        </w:rPr>
        <w:t>16</w:t>
      </w:r>
      <w:r w:rsidRPr="00D67939">
        <w:rPr>
          <w:color w:val="auto"/>
        </w:rPr>
        <w:t xml:space="preserve"> кабинет</w:t>
      </w:r>
      <w:r w:rsidR="00102281">
        <w:rPr>
          <w:color w:val="auto"/>
        </w:rPr>
        <w:t>ах</w:t>
      </w:r>
      <w:r w:rsidRPr="00D67939">
        <w:rPr>
          <w:color w:val="auto"/>
        </w:rPr>
        <w:t xml:space="preserve"> школы установлены стационарные интерактивные доски. </w:t>
      </w:r>
      <w:r w:rsidR="00102281">
        <w:rPr>
          <w:color w:val="auto"/>
        </w:rPr>
        <w:t>15</w:t>
      </w:r>
      <w:r w:rsidRPr="00D67939">
        <w:rPr>
          <w:color w:val="auto"/>
        </w:rPr>
        <w:t xml:space="preserve"> кабинет</w:t>
      </w:r>
      <w:r w:rsidR="00102281">
        <w:rPr>
          <w:color w:val="auto"/>
        </w:rPr>
        <w:t>ов</w:t>
      </w:r>
      <w:r w:rsidRPr="00D67939">
        <w:rPr>
          <w:color w:val="auto"/>
        </w:rPr>
        <w:t xml:space="preserve"> оборудованы мультимедийными проекторами. Оснащение учебных кабинетов соответствует современным требованиям. Кабинеты обеспечены автоматизированными рабочими местами педагога. В кабинетах естественных наук (физика, химия, биология) используются цифровые измерительные приборы (инструменты) измерения и обработки данных. В виртуальных лабораториях учащиеся могут провести значительное число экспериментов, что существенно расширяет эффективность школьных лабораторных работ и дают новые возможности для проектной деятельности. Кабинет информатики оборудован на втором этаже здания школы. В кабинет</w:t>
      </w:r>
      <w:r w:rsidR="00102281">
        <w:rPr>
          <w:color w:val="auto"/>
        </w:rPr>
        <w:t>е</w:t>
      </w:r>
      <w:r w:rsidRPr="00D67939">
        <w:rPr>
          <w:color w:val="auto"/>
        </w:rPr>
        <w:t xml:space="preserve"> информатики имеется 1</w:t>
      </w:r>
      <w:r w:rsidR="00102281">
        <w:rPr>
          <w:color w:val="auto"/>
        </w:rPr>
        <w:t>7</w:t>
      </w:r>
      <w:r w:rsidRPr="00D67939">
        <w:rPr>
          <w:color w:val="auto"/>
        </w:rPr>
        <w:t xml:space="preserve"> рабочих мест учащихся. Расстановка мониторов - по периметру класса. В середине кабинета установлены столы для теоретических занятий. Все помещения учебно-воспитательного назначения имеют естественное освещение, искусственное освещение в школе представлено лампами с равномерным распределением над рабочей поверхностью. Во всех учебных кабинетах доски оборудованы подсветками. </w:t>
      </w:r>
    </w:p>
    <w:p w:rsidR="009B183F" w:rsidRPr="00D67939" w:rsidRDefault="009B183F" w:rsidP="009B183F">
      <w:pPr>
        <w:pStyle w:val="Default"/>
        <w:spacing w:line="276" w:lineRule="auto"/>
        <w:jc w:val="both"/>
        <w:rPr>
          <w:color w:val="auto"/>
        </w:rPr>
      </w:pPr>
      <w:r w:rsidRPr="00D67939">
        <w:rPr>
          <w:rStyle w:val="22"/>
          <w:bCs/>
          <w:color w:val="auto"/>
        </w:rPr>
        <w:t xml:space="preserve">     </w:t>
      </w:r>
      <w:r w:rsidRPr="00D67939">
        <w:rPr>
          <w:rStyle w:val="22"/>
          <w:rFonts w:eastAsia="Calibri"/>
          <w:bCs/>
          <w:color w:val="auto"/>
        </w:rPr>
        <w:t>Школа оснащена учебно-лабораторным оборудованием</w:t>
      </w:r>
      <w:r w:rsidR="00102281">
        <w:rPr>
          <w:rStyle w:val="22"/>
          <w:rFonts w:eastAsia="Calibri"/>
          <w:bCs/>
          <w:color w:val="auto"/>
        </w:rPr>
        <w:t xml:space="preserve">, </w:t>
      </w:r>
      <w:r w:rsidRPr="00D67939">
        <w:rPr>
          <w:rStyle w:val="22"/>
          <w:rFonts w:eastAsia="Calibri"/>
          <w:bCs/>
          <w:color w:val="auto"/>
        </w:rPr>
        <w:t>спортивным оборудованием и инвентарем, цифровой лабораторией естественно-научного цикла для кабинетов физики, химии и биологии, компьютерным</w:t>
      </w:r>
      <w:r w:rsidR="00687930">
        <w:rPr>
          <w:rStyle w:val="22"/>
          <w:rFonts w:eastAsia="Calibri"/>
          <w:bCs/>
          <w:color w:val="auto"/>
        </w:rPr>
        <w:t xml:space="preserve"> </w:t>
      </w:r>
      <w:r w:rsidRPr="00D67939">
        <w:rPr>
          <w:rStyle w:val="22"/>
          <w:rFonts w:eastAsia="Calibri"/>
          <w:bCs/>
          <w:color w:val="auto"/>
        </w:rPr>
        <w:t>классом для основной и средней школы, компьютерным оборудованием и программным обеспечением, оборудованием для лингафонного кабинета.</w:t>
      </w:r>
      <w:r w:rsidR="00102281">
        <w:rPr>
          <w:rStyle w:val="22"/>
          <w:rFonts w:eastAsia="Calibri"/>
          <w:bCs/>
          <w:color w:val="auto"/>
        </w:rPr>
        <w:t xml:space="preserve"> </w:t>
      </w:r>
      <w:r w:rsidRPr="00D67939">
        <w:rPr>
          <w:rStyle w:val="22"/>
          <w:rFonts w:eastAsia="Calibri"/>
          <w:bCs/>
          <w:color w:val="auto"/>
        </w:rPr>
        <w:t>Все оборудование используется в образовательном процессе.</w:t>
      </w:r>
    </w:p>
    <w:p w:rsidR="009B183F" w:rsidRPr="00D67939" w:rsidRDefault="009B183F" w:rsidP="009B183F">
      <w:pPr>
        <w:pStyle w:val="Default"/>
        <w:spacing w:line="276" w:lineRule="auto"/>
        <w:jc w:val="both"/>
        <w:rPr>
          <w:color w:val="auto"/>
        </w:rPr>
      </w:pPr>
      <w:r w:rsidRPr="00D67939">
        <w:rPr>
          <w:color w:val="auto"/>
        </w:rPr>
        <w:t xml:space="preserve">    Имеющаяся компьютерная техника используется полифункционально: компьютеры установлены в </w:t>
      </w:r>
      <w:r w:rsidR="00687930">
        <w:rPr>
          <w:color w:val="auto"/>
        </w:rPr>
        <w:t>20</w:t>
      </w:r>
      <w:r w:rsidRPr="00D67939">
        <w:rPr>
          <w:color w:val="auto"/>
        </w:rPr>
        <w:t xml:space="preserve"> учебных кабинетах, а также в библиотеке, административных кабинетах, тренерской.   </w:t>
      </w:r>
    </w:p>
    <w:p w:rsidR="009B183F" w:rsidRDefault="009B183F" w:rsidP="009B183F">
      <w:pPr>
        <w:pStyle w:val="Default"/>
        <w:spacing w:line="276" w:lineRule="auto"/>
        <w:jc w:val="both"/>
        <w:rPr>
          <w:color w:val="auto"/>
        </w:rPr>
      </w:pPr>
      <w:r w:rsidRPr="009B183F">
        <w:rPr>
          <w:color w:val="auto"/>
        </w:rPr>
        <w:t xml:space="preserve">   Информационно-образовательная среда школы обеспечивает сетевое взаимодействие участников образовательного процесса. </w:t>
      </w:r>
      <w:r w:rsidRPr="00D67939">
        <w:rPr>
          <w:color w:val="auto"/>
        </w:rPr>
        <w:t>В школе функционирует внутренняя локальная</w:t>
      </w:r>
      <w:r>
        <w:t xml:space="preserve"> </w:t>
      </w:r>
      <w:r w:rsidRPr="00D67939">
        <w:rPr>
          <w:color w:val="auto"/>
        </w:rPr>
        <w:t>сеть, объединяющая все компьютеры, также все они имеют выход в Интернет. У школы есть электронная почта и сайт в сети Интернет</w:t>
      </w:r>
      <w:r w:rsidRPr="00D67939">
        <w:rPr>
          <w:b/>
          <w:color w:val="auto"/>
        </w:rPr>
        <w:t xml:space="preserve"> – http://school</w:t>
      </w:r>
      <w:r w:rsidR="00687930">
        <w:rPr>
          <w:b/>
          <w:color w:val="auto"/>
        </w:rPr>
        <w:t>7</w:t>
      </w:r>
      <w:r w:rsidRPr="00D67939">
        <w:rPr>
          <w:b/>
          <w:color w:val="auto"/>
        </w:rPr>
        <w:t>-61</w:t>
      </w:r>
      <w:r w:rsidRPr="00D67939">
        <w:rPr>
          <w:color w:val="auto"/>
        </w:rPr>
        <w:t xml:space="preserve">. На всех компьютерах установлено лицензионное программное обеспечение: базовый пакет Microsoft, антивирусная программа, контент фильтры, электронные образовательные ресурсы, к которым обеспечивается доступ обучающихся. </w:t>
      </w:r>
    </w:p>
    <w:p w:rsidR="009B183F" w:rsidRDefault="009B183F" w:rsidP="009B183F">
      <w:pPr>
        <w:pStyle w:val="Default"/>
        <w:spacing w:line="276" w:lineRule="auto"/>
        <w:jc w:val="center"/>
        <w:rPr>
          <w:color w:val="auto"/>
        </w:rPr>
      </w:pPr>
      <w:r>
        <w:rPr>
          <w:color w:val="auto"/>
        </w:rPr>
        <w:t>Количество персональных компьютеров и информационного оборудования</w:t>
      </w:r>
    </w:p>
    <w:p w:rsidR="009B183F" w:rsidRDefault="009B183F" w:rsidP="009B183F">
      <w:pPr>
        <w:pStyle w:val="Default"/>
        <w:spacing w:line="276" w:lineRule="auto"/>
        <w:jc w:val="center"/>
        <w:rPr>
          <w:color w:val="auto"/>
        </w:rPr>
      </w:pPr>
      <w:r>
        <w:rPr>
          <w:color w:val="auto"/>
        </w:rPr>
        <w:t>(на конец отчетного года)</w:t>
      </w:r>
    </w:p>
    <w:tbl>
      <w:tblPr>
        <w:tblStyle w:val="a9"/>
        <w:tblW w:w="0" w:type="auto"/>
        <w:tblLayout w:type="fixed"/>
        <w:tblLook w:val="04A0" w:firstRow="1" w:lastRow="0" w:firstColumn="1" w:lastColumn="0" w:noHBand="0" w:noVBand="1"/>
      </w:tblPr>
      <w:tblGrid>
        <w:gridCol w:w="4447"/>
        <w:gridCol w:w="1418"/>
        <w:gridCol w:w="1788"/>
        <w:gridCol w:w="1789"/>
      </w:tblGrid>
      <w:tr w:rsidR="009B183F" w:rsidRPr="009B183F" w:rsidTr="005D0AFE">
        <w:tc>
          <w:tcPr>
            <w:tcW w:w="4447" w:type="dxa"/>
            <w:vMerge w:val="restart"/>
          </w:tcPr>
          <w:p w:rsidR="009B183F" w:rsidRDefault="009B183F" w:rsidP="005D0AFE">
            <w:pPr>
              <w:pStyle w:val="Default"/>
              <w:spacing w:line="276" w:lineRule="auto"/>
              <w:jc w:val="center"/>
              <w:rPr>
                <w:color w:val="auto"/>
              </w:rPr>
            </w:pPr>
            <w:r>
              <w:rPr>
                <w:color w:val="auto"/>
              </w:rPr>
              <w:t>Наименование показателей</w:t>
            </w:r>
          </w:p>
        </w:tc>
        <w:tc>
          <w:tcPr>
            <w:tcW w:w="1418" w:type="dxa"/>
            <w:vMerge w:val="restart"/>
          </w:tcPr>
          <w:p w:rsidR="009B183F" w:rsidRDefault="009B183F" w:rsidP="005D0AFE">
            <w:pPr>
              <w:pStyle w:val="Default"/>
              <w:spacing w:line="276" w:lineRule="auto"/>
              <w:jc w:val="center"/>
              <w:rPr>
                <w:color w:val="auto"/>
              </w:rPr>
            </w:pPr>
            <w:r>
              <w:rPr>
                <w:color w:val="auto"/>
              </w:rPr>
              <w:t>Всего</w:t>
            </w:r>
          </w:p>
        </w:tc>
        <w:tc>
          <w:tcPr>
            <w:tcW w:w="3577" w:type="dxa"/>
            <w:gridSpan w:val="2"/>
          </w:tcPr>
          <w:p w:rsidR="009B183F" w:rsidRDefault="009B183F" w:rsidP="005D0AFE">
            <w:pPr>
              <w:pStyle w:val="Default"/>
              <w:spacing w:line="276" w:lineRule="auto"/>
              <w:jc w:val="center"/>
              <w:rPr>
                <w:color w:val="auto"/>
              </w:rPr>
            </w:pPr>
            <w:r>
              <w:rPr>
                <w:color w:val="auto"/>
              </w:rPr>
              <w:t>в том числе используемых в учебных целях</w:t>
            </w:r>
          </w:p>
        </w:tc>
      </w:tr>
      <w:tr w:rsidR="009B183F" w:rsidRPr="009B183F" w:rsidTr="005D0AFE">
        <w:tc>
          <w:tcPr>
            <w:tcW w:w="4447" w:type="dxa"/>
            <w:vMerge/>
          </w:tcPr>
          <w:p w:rsidR="009B183F" w:rsidRDefault="009B183F" w:rsidP="005D0AFE">
            <w:pPr>
              <w:pStyle w:val="Default"/>
              <w:spacing w:line="276" w:lineRule="auto"/>
              <w:jc w:val="both"/>
              <w:rPr>
                <w:color w:val="auto"/>
              </w:rPr>
            </w:pPr>
          </w:p>
        </w:tc>
        <w:tc>
          <w:tcPr>
            <w:tcW w:w="1418" w:type="dxa"/>
            <w:vMerge/>
          </w:tcPr>
          <w:p w:rsidR="009B183F" w:rsidRDefault="009B183F" w:rsidP="005D0AFE">
            <w:pPr>
              <w:pStyle w:val="Default"/>
              <w:spacing w:line="276" w:lineRule="auto"/>
              <w:jc w:val="both"/>
              <w:rPr>
                <w:color w:val="auto"/>
              </w:rPr>
            </w:pPr>
          </w:p>
        </w:tc>
        <w:tc>
          <w:tcPr>
            <w:tcW w:w="1788" w:type="dxa"/>
          </w:tcPr>
          <w:p w:rsidR="009B183F" w:rsidRPr="00A63CA1" w:rsidRDefault="009B183F" w:rsidP="005D0AFE">
            <w:pPr>
              <w:pStyle w:val="Default"/>
              <w:spacing w:line="276" w:lineRule="auto"/>
              <w:jc w:val="both"/>
              <w:rPr>
                <w:color w:val="auto"/>
                <w:sz w:val="20"/>
                <w:szCs w:val="20"/>
              </w:rPr>
            </w:pPr>
            <w:r w:rsidRPr="00A63CA1">
              <w:rPr>
                <w:color w:val="auto"/>
                <w:sz w:val="20"/>
                <w:szCs w:val="20"/>
              </w:rPr>
              <w:t>всего</w:t>
            </w:r>
          </w:p>
        </w:tc>
        <w:tc>
          <w:tcPr>
            <w:tcW w:w="1789" w:type="dxa"/>
          </w:tcPr>
          <w:p w:rsidR="009B183F" w:rsidRPr="00A63CA1" w:rsidRDefault="009B183F" w:rsidP="005D0AFE">
            <w:pPr>
              <w:pStyle w:val="Default"/>
              <w:spacing w:line="276" w:lineRule="auto"/>
              <w:jc w:val="both"/>
              <w:rPr>
                <w:color w:val="auto"/>
                <w:sz w:val="20"/>
                <w:szCs w:val="20"/>
              </w:rPr>
            </w:pPr>
            <w:r w:rsidRPr="00A63CA1">
              <w:rPr>
                <w:color w:val="auto"/>
                <w:sz w:val="20"/>
                <w:szCs w:val="20"/>
              </w:rPr>
              <w:t xml:space="preserve">из них доступных для использования обучающимися в свободное от </w:t>
            </w:r>
            <w:r w:rsidRPr="00A63CA1">
              <w:rPr>
                <w:color w:val="auto"/>
                <w:sz w:val="20"/>
                <w:szCs w:val="20"/>
              </w:rPr>
              <w:lastRenderedPageBreak/>
              <w:t>основных занятий время</w:t>
            </w:r>
          </w:p>
        </w:tc>
      </w:tr>
      <w:tr w:rsidR="009B183F" w:rsidTr="005D0AFE">
        <w:tc>
          <w:tcPr>
            <w:tcW w:w="4447" w:type="dxa"/>
          </w:tcPr>
          <w:p w:rsidR="009B183F" w:rsidRDefault="009B183F" w:rsidP="005D0AFE">
            <w:pPr>
              <w:pStyle w:val="Default"/>
              <w:spacing w:line="276" w:lineRule="auto"/>
              <w:jc w:val="both"/>
              <w:rPr>
                <w:color w:val="auto"/>
              </w:rPr>
            </w:pPr>
            <w:r>
              <w:rPr>
                <w:color w:val="auto"/>
              </w:rPr>
              <w:lastRenderedPageBreak/>
              <w:t>Персональные компьютеры - всего</w:t>
            </w:r>
          </w:p>
        </w:tc>
        <w:tc>
          <w:tcPr>
            <w:tcW w:w="1418" w:type="dxa"/>
          </w:tcPr>
          <w:p w:rsidR="009B183F" w:rsidRDefault="00687930" w:rsidP="005D0AFE">
            <w:pPr>
              <w:pStyle w:val="Default"/>
              <w:spacing w:line="276" w:lineRule="auto"/>
              <w:jc w:val="both"/>
              <w:rPr>
                <w:color w:val="auto"/>
              </w:rPr>
            </w:pPr>
            <w:r>
              <w:rPr>
                <w:color w:val="auto"/>
              </w:rPr>
              <w:t>96</w:t>
            </w:r>
          </w:p>
        </w:tc>
        <w:tc>
          <w:tcPr>
            <w:tcW w:w="1788" w:type="dxa"/>
          </w:tcPr>
          <w:p w:rsidR="009B183F" w:rsidRDefault="00687930" w:rsidP="005D0AFE">
            <w:pPr>
              <w:pStyle w:val="Default"/>
              <w:spacing w:line="276" w:lineRule="auto"/>
              <w:jc w:val="both"/>
              <w:rPr>
                <w:color w:val="auto"/>
              </w:rPr>
            </w:pPr>
            <w:r>
              <w:rPr>
                <w:color w:val="auto"/>
              </w:rPr>
              <w:t>86</w:t>
            </w:r>
          </w:p>
        </w:tc>
        <w:tc>
          <w:tcPr>
            <w:tcW w:w="1789" w:type="dxa"/>
          </w:tcPr>
          <w:p w:rsidR="009B183F" w:rsidRDefault="00687930" w:rsidP="005D0AFE">
            <w:pPr>
              <w:pStyle w:val="Default"/>
              <w:spacing w:line="276" w:lineRule="auto"/>
              <w:jc w:val="both"/>
              <w:rPr>
                <w:color w:val="auto"/>
              </w:rPr>
            </w:pPr>
            <w:r>
              <w:rPr>
                <w:color w:val="auto"/>
              </w:rPr>
              <w:t>22</w:t>
            </w:r>
          </w:p>
        </w:tc>
      </w:tr>
      <w:tr w:rsidR="009B183F" w:rsidTr="005D0AFE">
        <w:tc>
          <w:tcPr>
            <w:tcW w:w="4447" w:type="dxa"/>
          </w:tcPr>
          <w:p w:rsidR="009B183F" w:rsidRDefault="009B183F" w:rsidP="005D0AFE">
            <w:pPr>
              <w:pStyle w:val="Default"/>
              <w:spacing w:line="276" w:lineRule="auto"/>
              <w:jc w:val="both"/>
              <w:rPr>
                <w:color w:val="auto"/>
              </w:rPr>
            </w:pPr>
            <w:r>
              <w:rPr>
                <w:color w:val="auto"/>
              </w:rPr>
              <w:t>из них:</w:t>
            </w:r>
          </w:p>
          <w:p w:rsidR="009B183F" w:rsidRDefault="009B183F" w:rsidP="005D0AFE">
            <w:pPr>
              <w:pStyle w:val="Default"/>
              <w:spacing w:line="276" w:lineRule="auto"/>
              <w:jc w:val="both"/>
              <w:rPr>
                <w:color w:val="auto"/>
              </w:rPr>
            </w:pPr>
            <w:r>
              <w:rPr>
                <w:color w:val="auto"/>
              </w:rPr>
              <w:t>ноутбуки и другие портативные персональные компьютеры (кроме планшетных)</w:t>
            </w:r>
          </w:p>
        </w:tc>
        <w:tc>
          <w:tcPr>
            <w:tcW w:w="1418" w:type="dxa"/>
          </w:tcPr>
          <w:p w:rsidR="009B183F" w:rsidRDefault="00687930" w:rsidP="005D0AFE">
            <w:pPr>
              <w:pStyle w:val="Default"/>
              <w:spacing w:line="276" w:lineRule="auto"/>
              <w:jc w:val="both"/>
              <w:rPr>
                <w:color w:val="auto"/>
              </w:rPr>
            </w:pPr>
            <w:r>
              <w:rPr>
                <w:color w:val="auto"/>
              </w:rPr>
              <w:t>53</w:t>
            </w:r>
          </w:p>
        </w:tc>
        <w:tc>
          <w:tcPr>
            <w:tcW w:w="1788" w:type="dxa"/>
          </w:tcPr>
          <w:p w:rsidR="009B183F" w:rsidRDefault="00687930" w:rsidP="005D0AFE">
            <w:pPr>
              <w:pStyle w:val="Default"/>
              <w:spacing w:line="276" w:lineRule="auto"/>
              <w:jc w:val="both"/>
              <w:rPr>
                <w:color w:val="auto"/>
              </w:rPr>
            </w:pPr>
            <w:r>
              <w:rPr>
                <w:color w:val="auto"/>
              </w:rPr>
              <w:t>4</w:t>
            </w:r>
            <w:r w:rsidR="009B183F">
              <w:rPr>
                <w:color w:val="auto"/>
              </w:rPr>
              <w:t>8</w:t>
            </w:r>
          </w:p>
        </w:tc>
        <w:tc>
          <w:tcPr>
            <w:tcW w:w="1789" w:type="dxa"/>
          </w:tcPr>
          <w:p w:rsidR="009B183F" w:rsidRDefault="00687930" w:rsidP="005D0AFE">
            <w:pPr>
              <w:pStyle w:val="Default"/>
              <w:spacing w:line="276" w:lineRule="auto"/>
              <w:jc w:val="both"/>
              <w:rPr>
                <w:color w:val="auto"/>
              </w:rPr>
            </w:pPr>
            <w:r>
              <w:rPr>
                <w:color w:val="auto"/>
              </w:rPr>
              <w:t>1</w:t>
            </w:r>
            <w:r w:rsidR="009B183F">
              <w:rPr>
                <w:color w:val="auto"/>
              </w:rPr>
              <w:t>8</w:t>
            </w:r>
          </w:p>
        </w:tc>
      </w:tr>
      <w:tr w:rsidR="009B183F" w:rsidTr="005D0AFE">
        <w:tc>
          <w:tcPr>
            <w:tcW w:w="4447" w:type="dxa"/>
          </w:tcPr>
          <w:p w:rsidR="009B183F" w:rsidRDefault="009B183F" w:rsidP="005D0AFE">
            <w:pPr>
              <w:pStyle w:val="Default"/>
              <w:spacing w:line="276" w:lineRule="auto"/>
              <w:jc w:val="both"/>
              <w:rPr>
                <w:color w:val="auto"/>
              </w:rPr>
            </w:pPr>
            <w:r>
              <w:rPr>
                <w:color w:val="auto"/>
              </w:rPr>
              <w:t>планшетные компьютеры</w:t>
            </w:r>
          </w:p>
        </w:tc>
        <w:tc>
          <w:tcPr>
            <w:tcW w:w="1418" w:type="dxa"/>
          </w:tcPr>
          <w:p w:rsidR="009B183F" w:rsidRDefault="00687930" w:rsidP="005D0AFE">
            <w:pPr>
              <w:pStyle w:val="Default"/>
              <w:spacing w:line="276" w:lineRule="auto"/>
              <w:jc w:val="both"/>
              <w:rPr>
                <w:color w:val="auto"/>
              </w:rPr>
            </w:pPr>
            <w:r>
              <w:rPr>
                <w:color w:val="auto"/>
              </w:rPr>
              <w:t>0</w:t>
            </w:r>
          </w:p>
        </w:tc>
        <w:tc>
          <w:tcPr>
            <w:tcW w:w="1788" w:type="dxa"/>
          </w:tcPr>
          <w:p w:rsidR="009B183F" w:rsidRDefault="00687930" w:rsidP="005D0AFE">
            <w:pPr>
              <w:pStyle w:val="Default"/>
              <w:spacing w:line="276" w:lineRule="auto"/>
              <w:jc w:val="both"/>
              <w:rPr>
                <w:color w:val="auto"/>
              </w:rPr>
            </w:pPr>
            <w:r>
              <w:rPr>
                <w:color w:val="auto"/>
              </w:rPr>
              <w:t>0</w:t>
            </w:r>
          </w:p>
        </w:tc>
        <w:tc>
          <w:tcPr>
            <w:tcW w:w="1789" w:type="dxa"/>
          </w:tcPr>
          <w:p w:rsidR="009B183F" w:rsidRDefault="00687930" w:rsidP="005D0AFE">
            <w:pPr>
              <w:pStyle w:val="Default"/>
              <w:spacing w:line="276" w:lineRule="auto"/>
              <w:jc w:val="both"/>
              <w:rPr>
                <w:color w:val="auto"/>
              </w:rPr>
            </w:pPr>
            <w:r>
              <w:rPr>
                <w:color w:val="auto"/>
              </w:rPr>
              <w:t>0</w:t>
            </w:r>
          </w:p>
        </w:tc>
      </w:tr>
      <w:tr w:rsidR="009B183F" w:rsidTr="005D0AFE">
        <w:tc>
          <w:tcPr>
            <w:tcW w:w="4447" w:type="dxa"/>
          </w:tcPr>
          <w:p w:rsidR="009B183F" w:rsidRDefault="009B183F" w:rsidP="005D0AFE">
            <w:pPr>
              <w:pStyle w:val="Default"/>
              <w:spacing w:line="276" w:lineRule="auto"/>
              <w:jc w:val="both"/>
              <w:rPr>
                <w:color w:val="auto"/>
              </w:rPr>
            </w:pPr>
            <w:r>
              <w:rPr>
                <w:color w:val="auto"/>
              </w:rPr>
              <w:t>находящиеся в составе локальных вычислительных сетей</w:t>
            </w:r>
          </w:p>
        </w:tc>
        <w:tc>
          <w:tcPr>
            <w:tcW w:w="1418" w:type="dxa"/>
          </w:tcPr>
          <w:p w:rsidR="009B183F" w:rsidRDefault="00687930" w:rsidP="005D0AFE">
            <w:pPr>
              <w:pStyle w:val="Default"/>
              <w:spacing w:line="276" w:lineRule="auto"/>
              <w:jc w:val="both"/>
              <w:rPr>
                <w:color w:val="auto"/>
              </w:rPr>
            </w:pPr>
            <w:r>
              <w:rPr>
                <w:color w:val="auto"/>
              </w:rPr>
              <w:t>17</w:t>
            </w:r>
          </w:p>
        </w:tc>
        <w:tc>
          <w:tcPr>
            <w:tcW w:w="1788" w:type="dxa"/>
          </w:tcPr>
          <w:p w:rsidR="009B183F" w:rsidRDefault="00687930" w:rsidP="005D0AFE">
            <w:pPr>
              <w:pStyle w:val="Default"/>
              <w:spacing w:line="276" w:lineRule="auto"/>
              <w:jc w:val="both"/>
              <w:rPr>
                <w:color w:val="auto"/>
              </w:rPr>
            </w:pPr>
            <w:r>
              <w:rPr>
                <w:color w:val="auto"/>
              </w:rPr>
              <w:t>17</w:t>
            </w:r>
          </w:p>
        </w:tc>
        <w:tc>
          <w:tcPr>
            <w:tcW w:w="1789" w:type="dxa"/>
          </w:tcPr>
          <w:p w:rsidR="009B183F" w:rsidRDefault="009B183F" w:rsidP="005D0AFE">
            <w:pPr>
              <w:pStyle w:val="Default"/>
              <w:spacing w:line="276" w:lineRule="auto"/>
              <w:jc w:val="both"/>
              <w:rPr>
                <w:color w:val="auto"/>
              </w:rPr>
            </w:pPr>
          </w:p>
        </w:tc>
      </w:tr>
      <w:tr w:rsidR="009B183F" w:rsidTr="005D0AFE">
        <w:tc>
          <w:tcPr>
            <w:tcW w:w="4447" w:type="dxa"/>
          </w:tcPr>
          <w:p w:rsidR="009B183F" w:rsidRDefault="009B183F" w:rsidP="005D0AFE">
            <w:pPr>
              <w:pStyle w:val="Default"/>
              <w:spacing w:line="276" w:lineRule="auto"/>
              <w:jc w:val="both"/>
              <w:rPr>
                <w:color w:val="auto"/>
              </w:rPr>
            </w:pPr>
            <w:r>
              <w:rPr>
                <w:color w:val="auto"/>
              </w:rPr>
              <w:t>имеющие доступ к сети Интернет</w:t>
            </w:r>
          </w:p>
        </w:tc>
        <w:tc>
          <w:tcPr>
            <w:tcW w:w="1418" w:type="dxa"/>
          </w:tcPr>
          <w:p w:rsidR="009B183F" w:rsidRDefault="00687930" w:rsidP="005D0AFE">
            <w:pPr>
              <w:pStyle w:val="Default"/>
              <w:spacing w:line="276" w:lineRule="auto"/>
              <w:jc w:val="both"/>
              <w:rPr>
                <w:color w:val="auto"/>
              </w:rPr>
            </w:pPr>
            <w:r>
              <w:rPr>
                <w:color w:val="auto"/>
              </w:rPr>
              <w:t>22</w:t>
            </w:r>
          </w:p>
        </w:tc>
        <w:tc>
          <w:tcPr>
            <w:tcW w:w="1788" w:type="dxa"/>
          </w:tcPr>
          <w:p w:rsidR="009B183F" w:rsidRDefault="00687930" w:rsidP="005D0AFE">
            <w:pPr>
              <w:pStyle w:val="Default"/>
              <w:spacing w:line="276" w:lineRule="auto"/>
              <w:jc w:val="both"/>
              <w:rPr>
                <w:color w:val="auto"/>
              </w:rPr>
            </w:pPr>
            <w:r>
              <w:rPr>
                <w:color w:val="auto"/>
              </w:rPr>
              <w:t>15</w:t>
            </w:r>
          </w:p>
        </w:tc>
        <w:tc>
          <w:tcPr>
            <w:tcW w:w="1789" w:type="dxa"/>
          </w:tcPr>
          <w:p w:rsidR="009B183F" w:rsidRDefault="009B183F" w:rsidP="005D0AFE">
            <w:pPr>
              <w:pStyle w:val="Default"/>
              <w:spacing w:line="276" w:lineRule="auto"/>
              <w:jc w:val="both"/>
              <w:rPr>
                <w:color w:val="auto"/>
              </w:rPr>
            </w:pPr>
          </w:p>
        </w:tc>
      </w:tr>
      <w:tr w:rsidR="009B183F" w:rsidTr="005D0AFE">
        <w:tc>
          <w:tcPr>
            <w:tcW w:w="4447" w:type="dxa"/>
          </w:tcPr>
          <w:p w:rsidR="009B183F" w:rsidRDefault="009B183F" w:rsidP="005D0AFE">
            <w:pPr>
              <w:pStyle w:val="Default"/>
              <w:spacing w:line="276" w:lineRule="auto"/>
              <w:jc w:val="both"/>
              <w:rPr>
                <w:color w:val="auto"/>
              </w:rPr>
            </w:pPr>
            <w:r>
              <w:rPr>
                <w:color w:val="auto"/>
              </w:rPr>
              <w:t>поступившие в отчетном году</w:t>
            </w:r>
          </w:p>
        </w:tc>
        <w:tc>
          <w:tcPr>
            <w:tcW w:w="1418" w:type="dxa"/>
          </w:tcPr>
          <w:p w:rsidR="009B183F" w:rsidRDefault="00687930" w:rsidP="005D0AFE">
            <w:pPr>
              <w:pStyle w:val="Default"/>
              <w:spacing w:line="276" w:lineRule="auto"/>
              <w:jc w:val="both"/>
              <w:rPr>
                <w:color w:val="auto"/>
              </w:rPr>
            </w:pPr>
            <w:r>
              <w:rPr>
                <w:color w:val="auto"/>
              </w:rPr>
              <w:t>31</w:t>
            </w:r>
          </w:p>
        </w:tc>
        <w:tc>
          <w:tcPr>
            <w:tcW w:w="1788" w:type="dxa"/>
          </w:tcPr>
          <w:p w:rsidR="009B183F" w:rsidRDefault="00687930" w:rsidP="005D0AFE">
            <w:pPr>
              <w:pStyle w:val="Default"/>
              <w:spacing w:line="276" w:lineRule="auto"/>
              <w:jc w:val="both"/>
              <w:rPr>
                <w:color w:val="auto"/>
              </w:rPr>
            </w:pPr>
            <w:r>
              <w:rPr>
                <w:color w:val="auto"/>
              </w:rPr>
              <w:t>31</w:t>
            </w:r>
          </w:p>
        </w:tc>
        <w:tc>
          <w:tcPr>
            <w:tcW w:w="1789" w:type="dxa"/>
          </w:tcPr>
          <w:p w:rsidR="009B183F" w:rsidRDefault="00687930" w:rsidP="005D0AFE">
            <w:pPr>
              <w:pStyle w:val="Default"/>
              <w:spacing w:line="276" w:lineRule="auto"/>
              <w:jc w:val="both"/>
              <w:rPr>
                <w:color w:val="auto"/>
              </w:rPr>
            </w:pPr>
            <w:r>
              <w:rPr>
                <w:color w:val="auto"/>
              </w:rPr>
              <w:t>3</w:t>
            </w:r>
          </w:p>
        </w:tc>
      </w:tr>
      <w:tr w:rsidR="009B183F" w:rsidTr="005D0AFE">
        <w:tc>
          <w:tcPr>
            <w:tcW w:w="4447" w:type="dxa"/>
          </w:tcPr>
          <w:p w:rsidR="009B183F" w:rsidRDefault="009B183F" w:rsidP="005D0AFE">
            <w:pPr>
              <w:pStyle w:val="Default"/>
              <w:spacing w:line="276" w:lineRule="auto"/>
              <w:jc w:val="both"/>
              <w:rPr>
                <w:color w:val="auto"/>
              </w:rPr>
            </w:pPr>
            <w:r>
              <w:rPr>
                <w:color w:val="auto"/>
              </w:rPr>
              <w:t>Мультимедийные проекторы</w:t>
            </w:r>
          </w:p>
        </w:tc>
        <w:tc>
          <w:tcPr>
            <w:tcW w:w="1418" w:type="dxa"/>
          </w:tcPr>
          <w:p w:rsidR="009B183F" w:rsidRDefault="00687930" w:rsidP="005D0AFE">
            <w:pPr>
              <w:pStyle w:val="Default"/>
              <w:spacing w:line="276" w:lineRule="auto"/>
              <w:jc w:val="both"/>
              <w:rPr>
                <w:color w:val="auto"/>
              </w:rPr>
            </w:pPr>
            <w:r>
              <w:rPr>
                <w:color w:val="auto"/>
              </w:rPr>
              <w:t>1</w:t>
            </w:r>
            <w:r w:rsidR="009B183F">
              <w:rPr>
                <w:color w:val="auto"/>
              </w:rPr>
              <w:t>6</w:t>
            </w:r>
          </w:p>
        </w:tc>
        <w:tc>
          <w:tcPr>
            <w:tcW w:w="1788" w:type="dxa"/>
          </w:tcPr>
          <w:p w:rsidR="009B183F" w:rsidRDefault="009B183F" w:rsidP="005D0AFE">
            <w:pPr>
              <w:pStyle w:val="Default"/>
              <w:spacing w:line="276" w:lineRule="auto"/>
              <w:jc w:val="both"/>
              <w:rPr>
                <w:color w:val="auto"/>
              </w:rPr>
            </w:pPr>
          </w:p>
        </w:tc>
        <w:tc>
          <w:tcPr>
            <w:tcW w:w="1789" w:type="dxa"/>
          </w:tcPr>
          <w:p w:rsidR="009B183F" w:rsidRDefault="009B183F" w:rsidP="005D0AFE">
            <w:pPr>
              <w:pStyle w:val="Default"/>
              <w:spacing w:line="276" w:lineRule="auto"/>
              <w:jc w:val="both"/>
              <w:rPr>
                <w:color w:val="auto"/>
              </w:rPr>
            </w:pPr>
          </w:p>
        </w:tc>
      </w:tr>
      <w:tr w:rsidR="009B183F" w:rsidTr="005D0AFE">
        <w:tc>
          <w:tcPr>
            <w:tcW w:w="4447" w:type="dxa"/>
          </w:tcPr>
          <w:p w:rsidR="009B183F" w:rsidRDefault="009B183F" w:rsidP="005D0AFE">
            <w:pPr>
              <w:pStyle w:val="Default"/>
              <w:spacing w:line="276" w:lineRule="auto"/>
              <w:jc w:val="both"/>
              <w:rPr>
                <w:color w:val="auto"/>
              </w:rPr>
            </w:pPr>
            <w:r>
              <w:rPr>
                <w:color w:val="auto"/>
              </w:rPr>
              <w:t>Интерактивные доски</w:t>
            </w:r>
          </w:p>
        </w:tc>
        <w:tc>
          <w:tcPr>
            <w:tcW w:w="1418" w:type="dxa"/>
          </w:tcPr>
          <w:p w:rsidR="009B183F" w:rsidRDefault="00687930" w:rsidP="005D0AFE">
            <w:pPr>
              <w:pStyle w:val="Default"/>
              <w:spacing w:line="276" w:lineRule="auto"/>
              <w:jc w:val="both"/>
              <w:rPr>
                <w:color w:val="auto"/>
              </w:rPr>
            </w:pPr>
            <w:r>
              <w:rPr>
                <w:color w:val="auto"/>
              </w:rPr>
              <w:t>17</w:t>
            </w:r>
          </w:p>
        </w:tc>
        <w:tc>
          <w:tcPr>
            <w:tcW w:w="1788" w:type="dxa"/>
          </w:tcPr>
          <w:p w:rsidR="009B183F" w:rsidRDefault="009B183F" w:rsidP="005D0AFE">
            <w:pPr>
              <w:pStyle w:val="Default"/>
              <w:spacing w:line="276" w:lineRule="auto"/>
              <w:jc w:val="both"/>
              <w:rPr>
                <w:color w:val="auto"/>
              </w:rPr>
            </w:pPr>
          </w:p>
        </w:tc>
        <w:tc>
          <w:tcPr>
            <w:tcW w:w="1789" w:type="dxa"/>
          </w:tcPr>
          <w:p w:rsidR="009B183F" w:rsidRDefault="009B183F" w:rsidP="005D0AFE">
            <w:pPr>
              <w:pStyle w:val="Default"/>
              <w:spacing w:line="276" w:lineRule="auto"/>
              <w:jc w:val="both"/>
              <w:rPr>
                <w:color w:val="auto"/>
              </w:rPr>
            </w:pPr>
          </w:p>
        </w:tc>
      </w:tr>
      <w:tr w:rsidR="009B183F" w:rsidTr="005D0AFE">
        <w:tc>
          <w:tcPr>
            <w:tcW w:w="4447" w:type="dxa"/>
          </w:tcPr>
          <w:p w:rsidR="009B183F" w:rsidRDefault="009B183F" w:rsidP="005D0AFE">
            <w:pPr>
              <w:pStyle w:val="Default"/>
              <w:spacing w:line="276" w:lineRule="auto"/>
              <w:jc w:val="both"/>
              <w:rPr>
                <w:color w:val="auto"/>
              </w:rPr>
            </w:pPr>
            <w:r>
              <w:rPr>
                <w:color w:val="auto"/>
              </w:rPr>
              <w:t>Принтеры</w:t>
            </w:r>
          </w:p>
        </w:tc>
        <w:tc>
          <w:tcPr>
            <w:tcW w:w="1418" w:type="dxa"/>
          </w:tcPr>
          <w:p w:rsidR="009B183F" w:rsidRDefault="00687930" w:rsidP="005D0AFE">
            <w:pPr>
              <w:pStyle w:val="Default"/>
              <w:spacing w:line="276" w:lineRule="auto"/>
              <w:jc w:val="both"/>
              <w:rPr>
                <w:color w:val="auto"/>
              </w:rPr>
            </w:pPr>
            <w:r>
              <w:rPr>
                <w:color w:val="auto"/>
              </w:rPr>
              <w:t>6</w:t>
            </w:r>
          </w:p>
        </w:tc>
        <w:tc>
          <w:tcPr>
            <w:tcW w:w="1788" w:type="dxa"/>
          </w:tcPr>
          <w:p w:rsidR="009B183F" w:rsidRDefault="009B183F" w:rsidP="005D0AFE">
            <w:pPr>
              <w:pStyle w:val="Default"/>
              <w:spacing w:line="276" w:lineRule="auto"/>
              <w:jc w:val="both"/>
              <w:rPr>
                <w:color w:val="auto"/>
              </w:rPr>
            </w:pPr>
          </w:p>
        </w:tc>
        <w:tc>
          <w:tcPr>
            <w:tcW w:w="1789" w:type="dxa"/>
          </w:tcPr>
          <w:p w:rsidR="009B183F" w:rsidRDefault="009B183F" w:rsidP="005D0AFE">
            <w:pPr>
              <w:pStyle w:val="Default"/>
              <w:spacing w:line="276" w:lineRule="auto"/>
              <w:jc w:val="both"/>
              <w:rPr>
                <w:color w:val="auto"/>
              </w:rPr>
            </w:pPr>
          </w:p>
        </w:tc>
      </w:tr>
      <w:tr w:rsidR="009B183F" w:rsidTr="005D0AFE">
        <w:tc>
          <w:tcPr>
            <w:tcW w:w="4447" w:type="dxa"/>
          </w:tcPr>
          <w:p w:rsidR="009B183F" w:rsidRDefault="009B183F" w:rsidP="005D0AFE">
            <w:pPr>
              <w:pStyle w:val="Default"/>
              <w:spacing w:line="276" w:lineRule="auto"/>
              <w:jc w:val="both"/>
              <w:rPr>
                <w:color w:val="auto"/>
              </w:rPr>
            </w:pPr>
            <w:r>
              <w:rPr>
                <w:color w:val="auto"/>
              </w:rPr>
              <w:t>Сканеры</w:t>
            </w:r>
          </w:p>
        </w:tc>
        <w:tc>
          <w:tcPr>
            <w:tcW w:w="1418" w:type="dxa"/>
          </w:tcPr>
          <w:p w:rsidR="009B183F" w:rsidRDefault="00687930" w:rsidP="005D0AFE">
            <w:pPr>
              <w:pStyle w:val="Default"/>
              <w:spacing w:line="276" w:lineRule="auto"/>
              <w:jc w:val="both"/>
              <w:rPr>
                <w:color w:val="auto"/>
              </w:rPr>
            </w:pPr>
            <w:r>
              <w:rPr>
                <w:color w:val="auto"/>
              </w:rPr>
              <w:t>1</w:t>
            </w:r>
          </w:p>
        </w:tc>
        <w:tc>
          <w:tcPr>
            <w:tcW w:w="1788" w:type="dxa"/>
          </w:tcPr>
          <w:p w:rsidR="009B183F" w:rsidRDefault="009B183F" w:rsidP="005D0AFE">
            <w:pPr>
              <w:pStyle w:val="Default"/>
              <w:spacing w:line="276" w:lineRule="auto"/>
              <w:jc w:val="both"/>
              <w:rPr>
                <w:color w:val="auto"/>
              </w:rPr>
            </w:pPr>
          </w:p>
        </w:tc>
        <w:tc>
          <w:tcPr>
            <w:tcW w:w="1789" w:type="dxa"/>
          </w:tcPr>
          <w:p w:rsidR="009B183F" w:rsidRDefault="009B183F" w:rsidP="005D0AFE">
            <w:pPr>
              <w:pStyle w:val="Default"/>
              <w:spacing w:line="276" w:lineRule="auto"/>
              <w:jc w:val="both"/>
              <w:rPr>
                <w:color w:val="auto"/>
              </w:rPr>
            </w:pPr>
          </w:p>
        </w:tc>
      </w:tr>
      <w:tr w:rsidR="009B183F" w:rsidTr="005D0AFE">
        <w:tc>
          <w:tcPr>
            <w:tcW w:w="4447" w:type="dxa"/>
          </w:tcPr>
          <w:p w:rsidR="009B183F" w:rsidRDefault="009B183F" w:rsidP="005D0AFE">
            <w:pPr>
              <w:pStyle w:val="Default"/>
              <w:spacing w:line="276" w:lineRule="auto"/>
              <w:jc w:val="both"/>
              <w:rPr>
                <w:color w:val="auto"/>
              </w:rPr>
            </w:pPr>
            <w:r>
              <w:rPr>
                <w:color w:val="auto"/>
              </w:rPr>
              <w:t>МФУ</w:t>
            </w:r>
          </w:p>
        </w:tc>
        <w:tc>
          <w:tcPr>
            <w:tcW w:w="1418" w:type="dxa"/>
          </w:tcPr>
          <w:p w:rsidR="009B183F" w:rsidRDefault="00687930" w:rsidP="005D0AFE">
            <w:pPr>
              <w:pStyle w:val="Default"/>
              <w:spacing w:line="276" w:lineRule="auto"/>
              <w:jc w:val="both"/>
              <w:rPr>
                <w:color w:val="auto"/>
              </w:rPr>
            </w:pPr>
            <w:r>
              <w:rPr>
                <w:color w:val="auto"/>
              </w:rPr>
              <w:t>24</w:t>
            </w:r>
          </w:p>
        </w:tc>
        <w:tc>
          <w:tcPr>
            <w:tcW w:w="1788" w:type="dxa"/>
          </w:tcPr>
          <w:p w:rsidR="009B183F" w:rsidRDefault="009B183F" w:rsidP="005D0AFE">
            <w:pPr>
              <w:pStyle w:val="Default"/>
              <w:spacing w:line="276" w:lineRule="auto"/>
              <w:jc w:val="both"/>
              <w:rPr>
                <w:color w:val="auto"/>
              </w:rPr>
            </w:pPr>
          </w:p>
        </w:tc>
        <w:tc>
          <w:tcPr>
            <w:tcW w:w="1789" w:type="dxa"/>
          </w:tcPr>
          <w:p w:rsidR="009B183F" w:rsidRDefault="009B183F" w:rsidP="005D0AFE">
            <w:pPr>
              <w:pStyle w:val="Default"/>
              <w:spacing w:line="276" w:lineRule="auto"/>
              <w:jc w:val="both"/>
              <w:rPr>
                <w:color w:val="auto"/>
              </w:rPr>
            </w:pPr>
          </w:p>
        </w:tc>
      </w:tr>
      <w:tr w:rsidR="009B183F" w:rsidTr="005D0AFE">
        <w:tc>
          <w:tcPr>
            <w:tcW w:w="4447" w:type="dxa"/>
          </w:tcPr>
          <w:p w:rsidR="009B183F" w:rsidRDefault="009B183F" w:rsidP="005D0AFE">
            <w:pPr>
              <w:pStyle w:val="Default"/>
              <w:spacing w:line="276" w:lineRule="auto"/>
              <w:jc w:val="both"/>
              <w:rPr>
                <w:color w:val="auto"/>
              </w:rPr>
            </w:pPr>
            <w:r>
              <w:rPr>
                <w:color w:val="auto"/>
              </w:rPr>
              <w:t>Ксероксы</w:t>
            </w:r>
          </w:p>
        </w:tc>
        <w:tc>
          <w:tcPr>
            <w:tcW w:w="1418" w:type="dxa"/>
          </w:tcPr>
          <w:p w:rsidR="009B183F" w:rsidRDefault="009B183F" w:rsidP="005D0AFE">
            <w:pPr>
              <w:pStyle w:val="Default"/>
              <w:spacing w:line="276" w:lineRule="auto"/>
              <w:jc w:val="both"/>
              <w:rPr>
                <w:color w:val="auto"/>
              </w:rPr>
            </w:pPr>
            <w:r>
              <w:rPr>
                <w:color w:val="auto"/>
              </w:rPr>
              <w:t>0</w:t>
            </w:r>
          </w:p>
        </w:tc>
        <w:tc>
          <w:tcPr>
            <w:tcW w:w="1788" w:type="dxa"/>
          </w:tcPr>
          <w:p w:rsidR="009B183F" w:rsidRDefault="009B183F" w:rsidP="005D0AFE">
            <w:pPr>
              <w:pStyle w:val="Default"/>
              <w:spacing w:line="276" w:lineRule="auto"/>
              <w:jc w:val="both"/>
              <w:rPr>
                <w:color w:val="auto"/>
              </w:rPr>
            </w:pPr>
          </w:p>
        </w:tc>
        <w:tc>
          <w:tcPr>
            <w:tcW w:w="1789" w:type="dxa"/>
          </w:tcPr>
          <w:p w:rsidR="009B183F" w:rsidRDefault="009B183F" w:rsidP="005D0AFE">
            <w:pPr>
              <w:pStyle w:val="Default"/>
              <w:spacing w:line="276" w:lineRule="auto"/>
              <w:jc w:val="both"/>
              <w:rPr>
                <w:color w:val="auto"/>
              </w:rPr>
            </w:pPr>
          </w:p>
        </w:tc>
      </w:tr>
    </w:tbl>
    <w:p w:rsidR="009B183F" w:rsidRPr="00D67939" w:rsidRDefault="009B183F" w:rsidP="009B183F">
      <w:pPr>
        <w:pStyle w:val="Default"/>
        <w:spacing w:line="276" w:lineRule="auto"/>
        <w:jc w:val="both"/>
        <w:rPr>
          <w:color w:val="auto"/>
        </w:rPr>
      </w:pPr>
      <w:r w:rsidRPr="00D67939">
        <w:rPr>
          <w:color w:val="auto"/>
        </w:rPr>
        <w:t xml:space="preserve">    В школе имеются библиотека, столовая, актовый зал, кабинет педагога - психолога, </w:t>
      </w:r>
      <w:r w:rsidR="00687930">
        <w:rPr>
          <w:color w:val="auto"/>
        </w:rPr>
        <w:t>игровая.</w:t>
      </w:r>
    </w:p>
    <w:p w:rsidR="009B183F" w:rsidRPr="00D67939" w:rsidRDefault="009B183F" w:rsidP="009B183F">
      <w:pPr>
        <w:pStyle w:val="Default"/>
        <w:spacing w:line="276" w:lineRule="auto"/>
        <w:jc w:val="both"/>
        <w:rPr>
          <w:rFonts w:eastAsia="Calibri"/>
          <w:bCs/>
          <w:color w:val="auto"/>
        </w:rPr>
      </w:pPr>
      <w:r w:rsidRPr="00D67939">
        <w:rPr>
          <w:color w:val="auto"/>
        </w:rPr>
        <w:t xml:space="preserve">   Для проведения уроков физической культуры име</w:t>
      </w:r>
      <w:r w:rsidR="00687930">
        <w:rPr>
          <w:color w:val="auto"/>
        </w:rPr>
        <w:t>е</w:t>
      </w:r>
      <w:r w:rsidRPr="00D67939">
        <w:rPr>
          <w:color w:val="auto"/>
        </w:rPr>
        <w:t>тся больш</w:t>
      </w:r>
      <w:r w:rsidR="00687930">
        <w:rPr>
          <w:color w:val="auto"/>
        </w:rPr>
        <w:t>ой</w:t>
      </w:r>
      <w:r w:rsidRPr="00D67939">
        <w:rPr>
          <w:color w:val="auto"/>
        </w:rPr>
        <w:t xml:space="preserve"> спортивный зал, </w:t>
      </w:r>
      <w:r w:rsidRPr="00D67939">
        <w:rPr>
          <w:rFonts w:eastAsia="Calibri"/>
          <w:color w:val="auto"/>
        </w:rPr>
        <w:t xml:space="preserve">плоскостное спортивное сооружение (площадка), </w:t>
      </w:r>
      <w:r w:rsidRPr="00D67939">
        <w:rPr>
          <w:rFonts w:eastAsia="Calibri"/>
          <w:bCs/>
          <w:color w:val="auto"/>
        </w:rPr>
        <w:t>занятость которой ежедневная как в урочное, так и во внеурочное время. Она используется также для проведения районных спортивных соревнований.</w:t>
      </w:r>
    </w:p>
    <w:p w:rsidR="009B183F" w:rsidRPr="00D67939" w:rsidRDefault="009B183F" w:rsidP="009B183F">
      <w:pPr>
        <w:pStyle w:val="Default"/>
        <w:spacing w:line="276" w:lineRule="auto"/>
        <w:jc w:val="both"/>
        <w:rPr>
          <w:color w:val="auto"/>
        </w:rPr>
      </w:pPr>
      <w:r w:rsidRPr="00D67939">
        <w:rPr>
          <w:color w:val="auto"/>
        </w:rPr>
        <w:t xml:space="preserve">     Для занятий спортивно-оздоровительной направленности спортивный зал оборудован раздевалками</w:t>
      </w:r>
      <w:r w:rsidR="00687930">
        <w:rPr>
          <w:color w:val="auto"/>
        </w:rPr>
        <w:t xml:space="preserve"> и душевыми</w:t>
      </w:r>
      <w:r w:rsidRPr="00D67939">
        <w:rPr>
          <w:color w:val="auto"/>
        </w:rPr>
        <w:t xml:space="preserve">. При спортивном зале имеется тренерская. Школа обеспечена спортивным оборудованием и инвентарем, необходимым для проведения уроков физической культуры, а также занятий объединений дополнительного образования. </w:t>
      </w:r>
    </w:p>
    <w:p w:rsidR="009B183F" w:rsidRPr="00D67939" w:rsidRDefault="009B183F" w:rsidP="009B183F">
      <w:pPr>
        <w:pStyle w:val="af3"/>
        <w:autoSpaceDE/>
        <w:snapToGrid w:val="0"/>
        <w:spacing w:line="276" w:lineRule="auto"/>
        <w:jc w:val="both"/>
      </w:pPr>
      <w:r w:rsidRPr="00D67939">
        <w:t xml:space="preserve">     Школьная библиотека расположена на </w:t>
      </w:r>
      <w:r w:rsidR="00687930">
        <w:t>втором</w:t>
      </w:r>
      <w:r w:rsidRPr="00D67939">
        <w:t xml:space="preserve"> этаже в здании школы. Структура библиотеки: абонемент и книгохранилище, оснащена 2 компьютерами с выходом в Интернет, </w:t>
      </w:r>
      <w:r w:rsidR="00687930">
        <w:t>МФУ</w:t>
      </w:r>
      <w:r w:rsidRPr="00D67939">
        <w:t>, интерактивной доской, проектором.</w:t>
      </w:r>
    </w:p>
    <w:p w:rsidR="009B183F" w:rsidRPr="00D67939" w:rsidRDefault="009B183F" w:rsidP="009B183F">
      <w:pPr>
        <w:pStyle w:val="Default"/>
        <w:spacing w:line="276" w:lineRule="auto"/>
        <w:jc w:val="both"/>
        <w:rPr>
          <w:color w:val="auto"/>
        </w:rPr>
      </w:pPr>
      <w:r w:rsidRPr="00D67939">
        <w:rPr>
          <w:color w:val="auto"/>
        </w:rPr>
        <w:t xml:space="preserve">     Для соблюдения правил личной гигиены на первом </w:t>
      </w:r>
      <w:r w:rsidR="00687930">
        <w:rPr>
          <w:color w:val="auto"/>
        </w:rPr>
        <w:t xml:space="preserve">и втором </w:t>
      </w:r>
      <w:r w:rsidRPr="00D67939">
        <w:rPr>
          <w:color w:val="auto"/>
        </w:rPr>
        <w:t>этаже в школе работают туалетные комнаты.  Все санитарное оборудование находится в рабочем состоянии. Перед входом в столовую установлены раковины для мытья рук.</w:t>
      </w:r>
    </w:p>
    <w:p w:rsidR="009B183F" w:rsidRPr="00D67939" w:rsidRDefault="009B183F" w:rsidP="009B183F">
      <w:pPr>
        <w:pStyle w:val="af1"/>
        <w:spacing w:line="276" w:lineRule="auto"/>
        <w:jc w:val="both"/>
        <w:rPr>
          <w:rFonts w:ascii="Times New Roman" w:eastAsia="Times New Roman" w:hAnsi="Times New Roman" w:cs="Times New Roman"/>
          <w:bCs/>
          <w:sz w:val="24"/>
          <w:szCs w:val="24"/>
        </w:rPr>
      </w:pPr>
      <w:r w:rsidRPr="00D67939">
        <w:rPr>
          <w:rFonts w:ascii="Times New Roman" w:hAnsi="Times New Roman"/>
          <w:bCs/>
          <w:sz w:val="24"/>
          <w:szCs w:val="24"/>
        </w:rPr>
        <w:t xml:space="preserve">     </w:t>
      </w:r>
      <w:r w:rsidRPr="00D67939">
        <w:rPr>
          <w:rFonts w:ascii="Times New Roman" w:eastAsia="Times New Roman" w:hAnsi="Times New Roman" w:cs="Times New Roman"/>
          <w:bCs/>
          <w:sz w:val="24"/>
          <w:szCs w:val="24"/>
        </w:rPr>
        <w:t>В рамках государственной программы «Доступная среда» в школе создана универсальная безбарьерная среда для детей с ограниченными возможностями здоровья</w:t>
      </w:r>
      <w:r w:rsidR="00687930">
        <w:rPr>
          <w:rFonts w:ascii="Times New Roman" w:eastAsia="Times New Roman" w:hAnsi="Times New Roman" w:cs="Times New Roman"/>
          <w:bCs/>
          <w:sz w:val="24"/>
          <w:szCs w:val="24"/>
        </w:rPr>
        <w:t>.</w:t>
      </w:r>
    </w:p>
    <w:p w:rsidR="009B183F" w:rsidRPr="00D67939" w:rsidRDefault="009B183F" w:rsidP="009B183F">
      <w:pPr>
        <w:pStyle w:val="aa"/>
        <w:spacing w:line="276" w:lineRule="auto"/>
        <w:jc w:val="both"/>
        <w:rPr>
          <w:b/>
          <w:bCs/>
          <w:highlight w:val="yellow"/>
        </w:rPr>
      </w:pPr>
      <w:r w:rsidRPr="00D67939">
        <w:rPr>
          <w:rFonts w:eastAsiaTheme="minorHAnsi"/>
        </w:rPr>
        <w:t xml:space="preserve">     </w:t>
      </w:r>
      <w:r w:rsidRPr="00D67939">
        <w:t>Питание учащихся начальной и основной школы осуществляется на базе школьн</w:t>
      </w:r>
      <w:r w:rsidR="00687930">
        <w:t>ой</w:t>
      </w:r>
      <w:r w:rsidRPr="00D67939">
        <w:t xml:space="preserve"> столов</w:t>
      </w:r>
      <w:r w:rsidR="00687930">
        <w:t>ой</w:t>
      </w:r>
      <w:r w:rsidRPr="00D67939">
        <w:t>. Столов</w:t>
      </w:r>
      <w:r w:rsidR="00687930">
        <w:t>ая</w:t>
      </w:r>
      <w:r w:rsidRPr="00D67939">
        <w:t xml:space="preserve"> располагаются на первом этаже. Приготовление пищи производится на пищеблоке школы (начальной и основной), который оснащен современным оборудованием.</w:t>
      </w:r>
      <w:r w:rsidRPr="00D67939">
        <w:rPr>
          <w:rStyle w:val="22"/>
        </w:rPr>
        <w:t xml:space="preserve"> </w:t>
      </w:r>
      <w:r w:rsidRPr="00D67939">
        <w:t xml:space="preserve">Штат пищеблока полностью укомплектован работниками. </w:t>
      </w:r>
    </w:p>
    <w:p w:rsidR="009B183F" w:rsidRPr="00D67939" w:rsidRDefault="009B183F" w:rsidP="009B183F">
      <w:pPr>
        <w:pStyle w:val="Default"/>
        <w:spacing w:line="276" w:lineRule="auto"/>
        <w:jc w:val="both"/>
        <w:rPr>
          <w:color w:val="auto"/>
        </w:rPr>
      </w:pPr>
      <w:r w:rsidRPr="00D67939">
        <w:rPr>
          <w:color w:val="auto"/>
        </w:rPr>
        <w:t xml:space="preserve">    Питание предоставляется в соответствии с требованиями государственных стандартов, санитарных правил и норм, относящихся к организации общественного питания, пищевым продуктам в образовательных учреждениях. Организация качественного, сбалансированного по основным пищевым веществам, рационального питания обучающихся также направлена на поддержание и сохранение здоровья школьников. Контроль за организацией качественного питания школьников, а также формированием культуры правильного рационального питания у обучающихся осуществляется администрацией и родительской общественностью. </w:t>
      </w:r>
    </w:p>
    <w:p w:rsidR="009B183F" w:rsidRPr="00D67939" w:rsidRDefault="009B183F" w:rsidP="009B183F">
      <w:pPr>
        <w:pStyle w:val="Default"/>
        <w:spacing w:line="276" w:lineRule="auto"/>
        <w:jc w:val="both"/>
        <w:rPr>
          <w:color w:val="auto"/>
        </w:rPr>
      </w:pPr>
      <w:r w:rsidRPr="00D67939">
        <w:rPr>
          <w:color w:val="auto"/>
        </w:rPr>
        <w:t xml:space="preserve">      Медицинский кабинет здания школы и помещение для медработника в здании начальной школы расположены на первом этаже, Медработники (медсестра) являются работниками «МБУЗ ЦРБ» Кагальницкого района. Медицинский работник отслеживает уровень заболеваемости обучающихся, осуществляет контроль санитарного состояния общеобразовательного учреждения, теплового режима </w:t>
      </w:r>
      <w:r w:rsidRPr="00D67939">
        <w:rPr>
          <w:color w:val="auto"/>
        </w:rPr>
        <w:lastRenderedPageBreak/>
        <w:t xml:space="preserve">и режима питания, проводит профилактические мероприятия, в том числе по профилактике гриппа и ОРВИ, кишечных инфекций.   </w:t>
      </w:r>
    </w:p>
    <w:p w:rsidR="009B183F" w:rsidRDefault="009B183F" w:rsidP="009B183F">
      <w:pPr>
        <w:pStyle w:val="Default"/>
        <w:spacing w:line="276" w:lineRule="auto"/>
        <w:jc w:val="both"/>
        <w:rPr>
          <w:color w:val="auto"/>
        </w:rPr>
      </w:pPr>
      <w:r w:rsidRPr="00D67939">
        <w:rPr>
          <w:color w:val="auto"/>
        </w:rPr>
        <w:t xml:space="preserve">    Ежегодно обучающиеся проходят медицинские осмотры, по результатам которых происходит распределение учащихся по группам здоровья, даются рекомендации педагогам по работе с детьми этих групп, проводится индивидуальное консультирование родителей. Итоги медицинских осмотров анализируются на педагогических советах, советах при директоре. </w:t>
      </w:r>
    </w:p>
    <w:p w:rsidR="000E013B" w:rsidRDefault="000E013B" w:rsidP="009B183F">
      <w:pPr>
        <w:pStyle w:val="Default"/>
        <w:spacing w:line="276" w:lineRule="auto"/>
        <w:jc w:val="both"/>
        <w:rPr>
          <w:color w:val="auto"/>
        </w:rPr>
      </w:pPr>
    </w:p>
    <w:p w:rsidR="000E013B" w:rsidRPr="003405E2" w:rsidRDefault="000E013B" w:rsidP="000E013B">
      <w:pPr>
        <w:pStyle w:val="41"/>
        <w:tabs>
          <w:tab w:val="left" w:pos="1824"/>
        </w:tabs>
        <w:spacing w:before="91"/>
        <w:ind w:left="2461"/>
        <w:rPr>
          <w:b w:val="0"/>
        </w:rPr>
      </w:pPr>
      <w:r w:rsidRPr="003405E2">
        <w:t>Медико-социальные условия пребывания учащихся</w:t>
      </w:r>
      <w:r>
        <w:t xml:space="preserve"> </w:t>
      </w:r>
      <w:r w:rsidRPr="003405E2">
        <w:t>в ОУ.</w:t>
      </w:r>
    </w:p>
    <w:p w:rsidR="000E013B" w:rsidRPr="00F357C7" w:rsidRDefault="000E013B" w:rsidP="000E013B">
      <w:pPr>
        <w:tabs>
          <w:tab w:val="left" w:pos="10490"/>
        </w:tabs>
        <w:spacing w:before="38"/>
        <w:ind w:left="284" w:right="2" w:firstLine="283"/>
        <w:rPr>
          <w:spacing w:val="-52"/>
          <w:lang w:val="ru-RU"/>
        </w:rPr>
      </w:pPr>
      <w:r w:rsidRPr="00F357C7">
        <w:rPr>
          <w:lang w:val="ru-RU"/>
        </w:rPr>
        <w:t>По группам здоровья учащиеся распределены следующим образом:</w:t>
      </w:r>
    </w:p>
    <w:p w:rsidR="000E013B" w:rsidRPr="00F357C7" w:rsidRDefault="000E013B" w:rsidP="000E013B">
      <w:pPr>
        <w:tabs>
          <w:tab w:val="left" w:pos="10490"/>
        </w:tabs>
        <w:spacing w:before="38"/>
        <w:ind w:left="284" w:right="2" w:firstLine="283"/>
        <w:rPr>
          <w:lang w:val="ru-RU"/>
        </w:rPr>
      </w:pPr>
      <w:r w:rsidRPr="006F3CF7">
        <w:t>I</w:t>
      </w:r>
      <w:r w:rsidRPr="00F357C7">
        <w:rPr>
          <w:lang w:val="ru-RU"/>
        </w:rPr>
        <w:t xml:space="preserve"> группа– </w:t>
      </w:r>
      <w:r>
        <w:rPr>
          <w:lang w:val="ru-RU"/>
        </w:rPr>
        <w:t>2</w:t>
      </w:r>
      <w:r w:rsidRPr="00F357C7">
        <w:rPr>
          <w:lang w:val="ru-RU"/>
        </w:rPr>
        <w:t>0 %</w:t>
      </w:r>
    </w:p>
    <w:p w:rsidR="000E013B" w:rsidRPr="00F357C7" w:rsidRDefault="000E013B" w:rsidP="000E013B">
      <w:pPr>
        <w:tabs>
          <w:tab w:val="left" w:pos="10490"/>
        </w:tabs>
        <w:ind w:left="284" w:right="2" w:firstLine="283"/>
        <w:rPr>
          <w:lang w:val="ru-RU"/>
        </w:rPr>
      </w:pPr>
      <w:r w:rsidRPr="006F3CF7">
        <w:t>II</w:t>
      </w:r>
      <w:r w:rsidRPr="00F357C7">
        <w:rPr>
          <w:lang w:val="ru-RU"/>
        </w:rPr>
        <w:t xml:space="preserve"> группа–</w:t>
      </w:r>
      <w:r>
        <w:rPr>
          <w:lang w:val="ru-RU"/>
        </w:rPr>
        <w:t>5</w:t>
      </w:r>
      <w:r w:rsidRPr="00F357C7">
        <w:rPr>
          <w:lang w:val="ru-RU"/>
        </w:rPr>
        <w:t>6%</w:t>
      </w:r>
    </w:p>
    <w:p w:rsidR="000E013B" w:rsidRPr="00F357C7" w:rsidRDefault="000E013B" w:rsidP="000E013B">
      <w:pPr>
        <w:tabs>
          <w:tab w:val="left" w:pos="10490"/>
        </w:tabs>
        <w:ind w:left="284" w:right="2" w:firstLine="283"/>
        <w:rPr>
          <w:lang w:val="ru-RU"/>
        </w:rPr>
      </w:pPr>
      <w:r w:rsidRPr="006F3CF7">
        <w:t>III</w:t>
      </w:r>
      <w:r w:rsidRPr="00F357C7">
        <w:rPr>
          <w:lang w:val="ru-RU"/>
        </w:rPr>
        <w:t xml:space="preserve"> группа – 23,7 %</w:t>
      </w:r>
    </w:p>
    <w:p w:rsidR="000E013B" w:rsidRPr="00F357C7" w:rsidRDefault="000E013B" w:rsidP="000E013B">
      <w:pPr>
        <w:tabs>
          <w:tab w:val="left" w:pos="10490"/>
        </w:tabs>
        <w:ind w:left="284" w:right="2" w:firstLine="283"/>
        <w:rPr>
          <w:lang w:val="ru-RU"/>
        </w:rPr>
      </w:pPr>
      <w:r w:rsidRPr="006F3CF7">
        <w:t>IV</w:t>
      </w:r>
      <w:r w:rsidRPr="00F357C7">
        <w:rPr>
          <w:lang w:val="ru-RU"/>
        </w:rPr>
        <w:t xml:space="preserve"> группа–0,3%</w:t>
      </w:r>
    </w:p>
    <w:p w:rsidR="000E013B" w:rsidRPr="00F357C7" w:rsidRDefault="000E013B" w:rsidP="000E013B">
      <w:pPr>
        <w:ind w:left="284" w:right="2" w:firstLine="283"/>
        <w:rPr>
          <w:lang w:val="ru-RU"/>
        </w:rPr>
      </w:pPr>
      <w:r w:rsidRPr="00F357C7">
        <w:rPr>
          <w:lang w:val="ru-RU"/>
        </w:rPr>
        <w:t>У учащихся преобладают такие виды заболеваний, как нарушение зрения и осанки, заболевания желудочно-кишечного тракта, почек, сердечно-сосудистой системы.</w:t>
      </w:r>
    </w:p>
    <w:p w:rsidR="000E013B" w:rsidRPr="00F357C7" w:rsidRDefault="000E013B" w:rsidP="000E013B">
      <w:pPr>
        <w:ind w:left="284" w:right="2" w:firstLine="283"/>
        <w:rPr>
          <w:lang w:val="ru-RU"/>
        </w:rPr>
      </w:pPr>
      <w:r w:rsidRPr="00F357C7">
        <w:rPr>
          <w:lang w:val="ru-RU"/>
        </w:rPr>
        <w:t>Главными участниками образовательного процесса, реальными носителями ценностей образования являются обучающиеся и их родители.  Педагогический коллектив, планируя и осуществляя свою деятельность, во многом опирается на запросы и пожелания родителей и учащихся. С целью выяснения мнений родителей в течение учебного года были проведены различные анкеты.</w:t>
      </w:r>
    </w:p>
    <w:p w:rsidR="000E013B" w:rsidRPr="00F357C7" w:rsidRDefault="000E013B" w:rsidP="000E013B">
      <w:pPr>
        <w:ind w:left="284" w:right="2" w:firstLine="283"/>
        <w:rPr>
          <w:lang w:val="ru-RU"/>
        </w:rPr>
      </w:pPr>
      <w:r w:rsidRPr="00F357C7">
        <w:rPr>
          <w:lang w:val="ru-RU"/>
        </w:rPr>
        <w:t>В сложных экономических условиях школа должна максимально подготовить детей кжизни и работе в современном обществе. Неслучайно большинство родителей отмечают два основных направления в работе школы: дать высокий уровень знаний и сохранить здоровье обучающихся.</w:t>
      </w:r>
    </w:p>
    <w:p w:rsidR="000E013B" w:rsidRPr="00F357C7" w:rsidRDefault="000E013B" w:rsidP="000E013B">
      <w:pPr>
        <w:tabs>
          <w:tab w:val="left" w:pos="2848"/>
          <w:tab w:val="left" w:pos="10490"/>
        </w:tabs>
        <w:spacing w:before="1"/>
        <w:ind w:left="284" w:right="286" w:firstLine="283"/>
        <w:rPr>
          <w:lang w:val="ru-RU"/>
        </w:rPr>
      </w:pPr>
      <w:r w:rsidRPr="00F357C7">
        <w:rPr>
          <w:lang w:val="ru-RU"/>
        </w:rPr>
        <w:t xml:space="preserve">97 % родителей хотят, чтобы их дети продолжили обучение после школы, в том числе вВУЗе –45%. </w:t>
      </w:r>
    </w:p>
    <w:p w:rsidR="000E013B" w:rsidRPr="00F357C7" w:rsidRDefault="000E013B" w:rsidP="000E013B">
      <w:pPr>
        <w:tabs>
          <w:tab w:val="left" w:pos="2848"/>
          <w:tab w:val="left" w:pos="10490"/>
        </w:tabs>
        <w:spacing w:before="1"/>
        <w:ind w:left="284" w:right="2" w:firstLine="283"/>
        <w:rPr>
          <w:lang w:val="ru-RU"/>
        </w:rPr>
      </w:pPr>
      <w:r w:rsidRPr="00F357C7">
        <w:rPr>
          <w:lang w:val="ru-RU"/>
        </w:rPr>
        <w:t>Как показывает анализ различных анкет, проводившихся в школе в течение года, большинство родителей и учащихся не высказывают серьезных претензий к школе.</w:t>
      </w:r>
    </w:p>
    <w:p w:rsidR="000E013B" w:rsidRPr="00D67939" w:rsidRDefault="000E013B" w:rsidP="009B183F">
      <w:pPr>
        <w:pStyle w:val="Default"/>
        <w:spacing w:line="276" w:lineRule="auto"/>
        <w:jc w:val="both"/>
        <w:rPr>
          <w:color w:val="auto"/>
        </w:rPr>
      </w:pPr>
    </w:p>
    <w:p w:rsidR="00EB5271" w:rsidRPr="00687930" w:rsidRDefault="009B183F" w:rsidP="00687930">
      <w:pPr>
        <w:pStyle w:val="Default"/>
        <w:spacing w:line="276" w:lineRule="auto"/>
        <w:jc w:val="both"/>
        <w:rPr>
          <w:color w:val="auto"/>
        </w:rPr>
      </w:pPr>
      <w:r w:rsidRPr="00D67939">
        <w:rPr>
          <w:color w:val="auto"/>
        </w:rPr>
        <w:t xml:space="preserve">    </w:t>
      </w:r>
    </w:p>
    <w:p w:rsidR="00F357C7" w:rsidRPr="00805F1E" w:rsidRDefault="00F357C7" w:rsidP="00F357C7">
      <w:pPr>
        <w:ind w:left="284" w:firstLine="283"/>
        <w:rPr>
          <w:rFonts w:hAnsi="Times New Roman" w:cs="Times New Roman"/>
          <w:color w:val="000000"/>
          <w:sz w:val="24"/>
          <w:szCs w:val="24"/>
          <w:lang w:val="ru-RU"/>
        </w:rPr>
      </w:pPr>
    </w:p>
    <w:p w:rsidR="004E2ACE" w:rsidRPr="00805F1E" w:rsidRDefault="00805F1E" w:rsidP="00AD36E4">
      <w:pPr>
        <w:spacing w:line="600" w:lineRule="atLeast"/>
        <w:jc w:val="center"/>
        <w:rPr>
          <w:b/>
          <w:bCs/>
          <w:color w:val="252525"/>
          <w:spacing w:val="-2"/>
          <w:sz w:val="48"/>
          <w:szCs w:val="48"/>
          <w:lang w:val="ru-RU"/>
        </w:rPr>
      </w:pPr>
      <w:r w:rsidRPr="00805F1E">
        <w:rPr>
          <w:b/>
          <w:bCs/>
          <w:color w:val="252525"/>
          <w:spacing w:val="-2"/>
          <w:sz w:val="48"/>
          <w:szCs w:val="48"/>
          <w:lang w:val="ru-RU"/>
        </w:rPr>
        <w:t>СТАТИСТИЧЕСКАЯ ЧАСТЬ</w:t>
      </w:r>
    </w:p>
    <w:p w:rsidR="004E2ACE" w:rsidRPr="00805F1E" w:rsidRDefault="00805F1E">
      <w:pPr>
        <w:jc w:val="center"/>
        <w:rPr>
          <w:rFonts w:hAnsi="Times New Roman" w:cs="Times New Roman"/>
          <w:color w:val="000000"/>
          <w:sz w:val="24"/>
          <w:szCs w:val="24"/>
          <w:lang w:val="ru-RU"/>
        </w:rPr>
      </w:pPr>
      <w:r w:rsidRPr="00805F1E">
        <w:rPr>
          <w:rFonts w:hAnsi="Times New Roman" w:cs="Times New Roman"/>
          <w:b/>
          <w:bCs/>
          <w:color w:val="000000"/>
          <w:sz w:val="24"/>
          <w:szCs w:val="24"/>
          <w:lang w:val="ru-RU"/>
        </w:rPr>
        <w:t>РЕЗУЛЬТАТЫ АНАЛИЗА ПОКАЗАТЕЛЕЙ ДЕЯТЕЛЬНОСТИ ОРГАНИЗАЦИИ</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Данные приведены по состоянию на 31 декабря 2022</w:t>
      </w:r>
      <w:r>
        <w:rPr>
          <w:rFonts w:hAnsi="Times New Roman" w:cs="Times New Roman"/>
          <w:color w:val="000000"/>
          <w:sz w:val="24"/>
          <w:szCs w:val="24"/>
        </w:rPr>
        <w:t> </w:t>
      </w:r>
      <w:r w:rsidRPr="00805F1E">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7594"/>
        <w:gridCol w:w="1531"/>
        <w:gridCol w:w="1433"/>
      </w:tblGrid>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ACE" w:rsidRDefault="00805F1E">
            <w:pPr>
              <w:rPr>
                <w:rFonts w:hAnsi="Times New Roman" w:cs="Times New Roman"/>
                <w:color w:val="000000"/>
                <w:sz w:val="24"/>
                <w:szCs w:val="24"/>
              </w:rPr>
            </w:pPr>
            <w:r>
              <w:rPr>
                <w:rFonts w:hAnsi="Times New Roman" w:cs="Times New Roman"/>
                <w:b/>
                <w:bCs/>
                <w:color w:val="000000"/>
                <w:sz w:val="24"/>
                <w:szCs w:val="24"/>
              </w:rPr>
              <w:t>Количество</w:t>
            </w:r>
          </w:p>
        </w:tc>
      </w:tr>
      <w:tr w:rsidR="004E2AC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Образовательная деятельность</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550692" w:rsidRDefault="00550692">
            <w:pPr>
              <w:rPr>
                <w:rFonts w:hAnsi="Times New Roman" w:cs="Times New Roman"/>
                <w:color w:val="000000"/>
                <w:sz w:val="24"/>
                <w:szCs w:val="24"/>
                <w:lang w:val="ru-RU"/>
              </w:rPr>
            </w:pPr>
            <w:r>
              <w:rPr>
                <w:rFonts w:hAnsi="Times New Roman" w:cs="Times New Roman"/>
                <w:color w:val="000000"/>
                <w:sz w:val="24"/>
                <w:szCs w:val="24"/>
                <w:lang w:val="ru-RU"/>
              </w:rPr>
              <w:t>203</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учащихся по образовательной программе</w:t>
            </w:r>
            <w:r>
              <w:rPr>
                <w:rFonts w:hAnsi="Times New Roman" w:cs="Times New Roman"/>
                <w:color w:val="000000"/>
                <w:sz w:val="24"/>
                <w:szCs w:val="24"/>
              </w:rPr>
              <w:t> </w:t>
            </w:r>
            <w:r w:rsidRPr="00805F1E">
              <w:rPr>
                <w:rFonts w:hAnsi="Times New Roman" w:cs="Times New Roman"/>
                <w:color w:val="00000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550692" w:rsidRDefault="00550692">
            <w:pPr>
              <w:rPr>
                <w:rFonts w:hAnsi="Times New Roman" w:cs="Times New Roman"/>
                <w:color w:val="000000"/>
                <w:sz w:val="24"/>
                <w:szCs w:val="24"/>
                <w:lang w:val="ru-RU"/>
              </w:rPr>
            </w:pPr>
            <w:r>
              <w:rPr>
                <w:rFonts w:hAnsi="Times New Roman" w:cs="Times New Roman"/>
                <w:color w:val="000000"/>
                <w:sz w:val="24"/>
                <w:szCs w:val="24"/>
                <w:lang w:val="ru-RU"/>
              </w:rPr>
              <w:t>90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lastRenderedPageBreak/>
              <w:t>Численность учащихся по образовательной программе</w:t>
            </w:r>
            <w:r>
              <w:rPr>
                <w:rFonts w:hAnsi="Times New Roman" w:cs="Times New Roman"/>
                <w:color w:val="000000"/>
                <w:sz w:val="24"/>
                <w:szCs w:val="24"/>
              </w:rPr>
              <w:t> </w:t>
            </w:r>
            <w:r w:rsidRPr="00805F1E">
              <w:rPr>
                <w:rFonts w:hAnsi="Times New Roman" w:cs="Times New Roman"/>
                <w:color w:val="00000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550692" w:rsidRDefault="00550692">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550692" w:rsidRDefault="00550692">
            <w:pPr>
              <w:rPr>
                <w:rFonts w:hAnsi="Times New Roman" w:cs="Times New Roman"/>
                <w:color w:val="000000"/>
                <w:sz w:val="24"/>
                <w:szCs w:val="24"/>
                <w:lang w:val="ru-RU"/>
              </w:rPr>
            </w:pPr>
            <w:r>
              <w:rPr>
                <w:rFonts w:hAnsi="Times New Roman" w:cs="Times New Roman"/>
                <w:color w:val="000000"/>
                <w:sz w:val="24"/>
                <w:szCs w:val="24"/>
                <w:lang w:val="ru-RU"/>
              </w:rPr>
              <w:t>13</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4</w:t>
            </w:r>
            <w:r w:rsidR="00FD1CB3">
              <w:rPr>
                <w:rFonts w:hAnsi="Times New Roman" w:cs="Times New Roman"/>
                <w:color w:val="000000"/>
                <w:sz w:val="24"/>
                <w:szCs w:val="24"/>
                <w:lang w:val="ru-RU"/>
              </w:rPr>
              <w:t>6</w:t>
            </w:r>
            <w:r>
              <w:rPr>
                <w:rFonts w:hAnsi="Times New Roman" w:cs="Times New Roman"/>
                <w:color w:val="000000"/>
                <w:sz w:val="24"/>
                <w:szCs w:val="24"/>
              </w:rPr>
              <w:t xml:space="preserve"> (</w:t>
            </w:r>
            <w:r w:rsidR="00FD1CB3">
              <w:rPr>
                <w:rFonts w:hAnsi="Times New Roman" w:cs="Times New Roman"/>
                <w:color w:val="000000"/>
                <w:sz w:val="24"/>
                <w:szCs w:val="24"/>
                <w:lang w:val="ru-RU"/>
              </w:rPr>
              <w:t>39</w:t>
            </w:r>
            <w:r>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3,5</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3</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D1CB3" w:rsidRDefault="00FD1CB3">
            <w:pPr>
              <w:rPr>
                <w:rFonts w:hAnsi="Times New Roman" w:cs="Times New Roman"/>
                <w:color w:val="000000"/>
                <w:sz w:val="24"/>
                <w:szCs w:val="24"/>
                <w:lang w:val="ru-RU"/>
              </w:rPr>
            </w:pPr>
            <w:r>
              <w:rPr>
                <w:rFonts w:hAnsi="Times New Roman" w:cs="Times New Roman"/>
                <w:color w:val="000000"/>
                <w:sz w:val="24"/>
                <w:szCs w:val="24"/>
                <w:lang w:val="ru-RU"/>
              </w:rPr>
              <w:t>4,3</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D1CB3" w:rsidRDefault="00FD1CB3">
            <w:pPr>
              <w:rPr>
                <w:rFonts w:hAnsi="Times New Roman" w:cs="Times New Roman"/>
                <w:color w:val="000000"/>
                <w:sz w:val="24"/>
                <w:szCs w:val="24"/>
                <w:lang w:val="ru-RU"/>
              </w:rPr>
            </w:pPr>
            <w:r>
              <w:rPr>
                <w:rFonts w:hAnsi="Times New Roman" w:cs="Times New Roman"/>
                <w:color w:val="000000"/>
                <w:sz w:val="24"/>
                <w:szCs w:val="24"/>
                <w:lang w:val="ru-RU"/>
              </w:rPr>
              <w:t>3</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1</w:t>
            </w:r>
            <w:r w:rsidR="00805F1E">
              <w:rPr>
                <w:rFonts w:hAnsi="Times New Roman" w:cs="Times New Roman"/>
                <w:color w:val="000000"/>
                <w:sz w:val="24"/>
                <w:szCs w:val="24"/>
              </w:rPr>
              <w:t xml:space="preserve"> (</w:t>
            </w:r>
            <w:r>
              <w:rPr>
                <w:rFonts w:hAnsi="Times New Roman" w:cs="Times New Roman"/>
                <w:color w:val="000000"/>
                <w:sz w:val="24"/>
                <w:szCs w:val="24"/>
                <w:lang w:val="ru-RU"/>
              </w:rPr>
              <w:t>9</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1</w:t>
            </w:r>
            <w:r w:rsidR="00805F1E">
              <w:rPr>
                <w:rFonts w:hAnsi="Times New Roman" w:cs="Times New Roman"/>
                <w:color w:val="000000"/>
                <w:sz w:val="24"/>
                <w:szCs w:val="24"/>
              </w:rPr>
              <w:t xml:space="preserve"> (</w:t>
            </w:r>
            <w:r>
              <w:rPr>
                <w:rFonts w:hAnsi="Times New Roman" w:cs="Times New Roman"/>
                <w:color w:val="000000"/>
                <w:sz w:val="24"/>
                <w:szCs w:val="24"/>
                <w:lang w:val="ru-RU"/>
              </w:rPr>
              <w:t>9</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 (0%)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2</w:t>
            </w:r>
            <w:r w:rsidR="00805F1E">
              <w:rPr>
                <w:rFonts w:hAnsi="Times New Roman" w:cs="Times New Roman"/>
                <w:color w:val="000000"/>
                <w:sz w:val="24"/>
                <w:szCs w:val="24"/>
              </w:rPr>
              <w:t xml:space="preserve"> (</w:t>
            </w:r>
            <w:r>
              <w:rPr>
                <w:rFonts w:hAnsi="Times New Roman" w:cs="Times New Roman"/>
                <w:color w:val="000000"/>
                <w:sz w:val="24"/>
                <w:szCs w:val="24"/>
                <w:lang w:val="ru-RU"/>
              </w:rPr>
              <w:t>25</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 (0%)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 (</w:t>
            </w:r>
            <w:r w:rsidR="00FD1CB3">
              <w:rPr>
                <w:rFonts w:hAnsi="Times New Roman" w:cs="Times New Roman"/>
                <w:color w:val="000000"/>
                <w:sz w:val="24"/>
                <w:szCs w:val="24"/>
                <w:lang w:val="ru-RU"/>
              </w:rPr>
              <w:t>25</w:t>
            </w:r>
            <w:r>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0</w:t>
            </w:r>
            <w:r w:rsidR="00805F1E">
              <w:rPr>
                <w:rFonts w:hAnsi="Times New Roman" w:cs="Times New Roman"/>
                <w:color w:val="000000"/>
                <w:sz w:val="24"/>
                <w:szCs w:val="24"/>
              </w:rPr>
              <w:t xml:space="preserve"> (</w:t>
            </w:r>
            <w:r>
              <w:rPr>
                <w:rFonts w:hAnsi="Times New Roman" w:cs="Times New Roman"/>
                <w:color w:val="000000"/>
                <w:sz w:val="24"/>
                <w:szCs w:val="24"/>
                <w:lang w:val="ru-RU"/>
              </w:rPr>
              <w:t>0</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0</w:t>
            </w:r>
            <w:r w:rsidR="00805F1E">
              <w:rPr>
                <w:rFonts w:hAnsi="Times New Roman" w:cs="Times New Roman"/>
                <w:color w:val="000000"/>
                <w:sz w:val="24"/>
                <w:szCs w:val="24"/>
              </w:rPr>
              <w:t xml:space="preserve"> (</w:t>
            </w:r>
            <w:r>
              <w:rPr>
                <w:rFonts w:hAnsi="Times New Roman" w:cs="Times New Roman"/>
                <w:color w:val="000000"/>
                <w:sz w:val="24"/>
                <w:szCs w:val="24"/>
                <w:lang w:val="ru-RU"/>
              </w:rPr>
              <w:t>0</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35</w:t>
            </w:r>
            <w:r w:rsidR="00805F1E">
              <w:rPr>
                <w:rFonts w:hAnsi="Times New Roman" w:cs="Times New Roman"/>
                <w:color w:val="000000"/>
                <w:sz w:val="24"/>
                <w:szCs w:val="24"/>
              </w:rPr>
              <w:t xml:space="preserve"> (</w:t>
            </w:r>
            <w:r>
              <w:rPr>
                <w:rFonts w:hAnsi="Times New Roman" w:cs="Times New Roman"/>
                <w:color w:val="000000"/>
                <w:sz w:val="24"/>
                <w:szCs w:val="24"/>
                <w:lang w:val="ru-RU"/>
              </w:rPr>
              <w:t>17</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12</w:t>
            </w:r>
            <w:r w:rsidR="00805F1E">
              <w:rPr>
                <w:rFonts w:hAnsi="Times New Roman" w:cs="Times New Roman"/>
                <w:color w:val="000000"/>
                <w:sz w:val="24"/>
                <w:szCs w:val="24"/>
              </w:rPr>
              <w:t xml:space="preserve"> (</w:t>
            </w:r>
            <w:r>
              <w:rPr>
                <w:rFonts w:hAnsi="Times New Roman" w:cs="Times New Roman"/>
                <w:color w:val="000000"/>
                <w:sz w:val="24"/>
                <w:szCs w:val="24"/>
                <w:lang w:val="ru-RU"/>
              </w:rPr>
              <w:t>6</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2</w:t>
            </w:r>
            <w:r w:rsidR="00805F1E">
              <w:rPr>
                <w:rFonts w:hAnsi="Times New Roman" w:cs="Times New Roman"/>
                <w:color w:val="000000"/>
                <w:sz w:val="24"/>
                <w:szCs w:val="24"/>
              </w:rPr>
              <w:t xml:space="preserve"> (</w:t>
            </w:r>
            <w:r>
              <w:rPr>
                <w:rFonts w:hAnsi="Times New Roman" w:cs="Times New Roman"/>
                <w:color w:val="000000"/>
                <w:sz w:val="24"/>
                <w:szCs w:val="24"/>
                <w:lang w:val="ru-RU"/>
              </w:rPr>
              <w:t>1</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0</w:t>
            </w:r>
            <w:r w:rsidR="00805F1E">
              <w:rPr>
                <w:rFonts w:hAnsi="Times New Roman" w:cs="Times New Roman"/>
                <w:color w:val="000000"/>
                <w:sz w:val="24"/>
                <w:szCs w:val="24"/>
              </w:rPr>
              <w:t xml:space="preserve"> (0%)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 (0%)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lastRenderedPageBreak/>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 (0%)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FD1CB3">
            <w:pPr>
              <w:rPr>
                <w:rFonts w:hAnsi="Times New Roman" w:cs="Times New Roman"/>
                <w:color w:val="000000"/>
                <w:sz w:val="24"/>
                <w:szCs w:val="24"/>
              </w:rPr>
            </w:pPr>
            <w:r>
              <w:rPr>
                <w:rFonts w:hAnsi="Times New Roman" w:cs="Times New Roman"/>
                <w:color w:val="000000"/>
                <w:sz w:val="24"/>
                <w:szCs w:val="24"/>
                <w:lang w:val="ru-RU"/>
              </w:rPr>
              <w:t>0</w:t>
            </w:r>
            <w:r w:rsidR="00805F1E">
              <w:rPr>
                <w:rFonts w:hAnsi="Times New Roman" w:cs="Times New Roman"/>
                <w:color w:val="000000"/>
                <w:sz w:val="24"/>
                <w:szCs w:val="24"/>
              </w:rPr>
              <w:t xml:space="preserve"> (</w:t>
            </w:r>
            <w:r>
              <w:rPr>
                <w:rFonts w:hAnsi="Times New Roman" w:cs="Times New Roman"/>
                <w:color w:val="000000"/>
                <w:sz w:val="24"/>
                <w:szCs w:val="24"/>
                <w:lang w:val="ru-RU"/>
              </w:rPr>
              <w:t>0</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0</w:t>
            </w:r>
            <w:r w:rsidR="00805F1E">
              <w:rPr>
                <w:rFonts w:hAnsi="Times New Roman" w:cs="Times New Roman"/>
                <w:color w:val="000000"/>
                <w:sz w:val="24"/>
                <w:szCs w:val="24"/>
              </w:rPr>
              <w:t>(0%)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0 (0%)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D1CB3" w:rsidRDefault="00FD1CB3">
            <w:pPr>
              <w:rPr>
                <w:rFonts w:hAnsi="Times New Roman" w:cs="Times New Roman"/>
                <w:color w:val="000000"/>
                <w:sz w:val="24"/>
                <w:szCs w:val="24"/>
                <w:lang w:val="ru-RU"/>
              </w:rPr>
            </w:pPr>
            <w:r>
              <w:rPr>
                <w:rFonts w:hAnsi="Times New Roman" w:cs="Times New Roman"/>
                <w:color w:val="000000"/>
                <w:sz w:val="24"/>
                <w:szCs w:val="24"/>
                <w:lang w:val="ru-RU"/>
              </w:rPr>
              <w:t>19</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D1CB3" w:rsidRDefault="00FD1CB3">
            <w:pPr>
              <w:rPr>
                <w:rFonts w:hAnsi="Times New Roman" w:cs="Times New Roman"/>
                <w:color w:val="000000"/>
                <w:sz w:val="24"/>
                <w:szCs w:val="24"/>
                <w:lang w:val="ru-RU"/>
              </w:rPr>
            </w:pPr>
            <w:r>
              <w:rPr>
                <w:rFonts w:hAnsi="Times New Roman" w:cs="Times New Roman"/>
                <w:color w:val="000000"/>
                <w:sz w:val="24"/>
                <w:szCs w:val="24"/>
                <w:lang w:val="ru-RU"/>
              </w:rPr>
              <w:t>17</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D1CB3" w:rsidRDefault="00FD1CB3">
            <w:pPr>
              <w:rPr>
                <w:rFonts w:hAnsi="Times New Roman" w:cs="Times New Roman"/>
                <w:color w:val="000000"/>
                <w:sz w:val="24"/>
                <w:szCs w:val="24"/>
                <w:lang w:val="ru-RU"/>
              </w:rPr>
            </w:pPr>
            <w:r>
              <w:rPr>
                <w:rFonts w:hAnsi="Times New Roman" w:cs="Times New Roman"/>
                <w:color w:val="000000"/>
                <w:sz w:val="24"/>
                <w:szCs w:val="24"/>
                <w:lang w:val="ru-RU"/>
              </w:rPr>
              <w:t>14</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D1CB3" w:rsidRDefault="00FD1CB3">
            <w:pPr>
              <w:rPr>
                <w:rFonts w:hAnsi="Times New Roman" w:cs="Times New Roman"/>
                <w:color w:val="000000"/>
                <w:sz w:val="24"/>
                <w:szCs w:val="24"/>
                <w:lang w:val="ru-RU"/>
              </w:rPr>
            </w:pPr>
            <w:r>
              <w:rPr>
                <w:rFonts w:hAnsi="Times New Roman" w:cs="Times New Roman"/>
                <w:color w:val="000000"/>
                <w:sz w:val="24"/>
                <w:szCs w:val="24"/>
                <w:lang w:val="ru-RU"/>
              </w:rPr>
              <w:t>2</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FD1CB3" w:rsidRDefault="00FD1CB3">
            <w:pPr>
              <w:rPr>
                <w:rFonts w:hAnsi="Times New Roman" w:cs="Times New Roman"/>
                <w:color w:val="000000"/>
                <w:sz w:val="24"/>
                <w:szCs w:val="24"/>
                <w:lang w:val="ru-RU"/>
              </w:rPr>
            </w:pPr>
            <w:r>
              <w:rPr>
                <w:rFonts w:hAnsi="Times New Roman" w:cs="Times New Roman"/>
                <w:color w:val="000000"/>
                <w:sz w:val="24"/>
                <w:szCs w:val="24"/>
                <w:lang w:val="ru-RU"/>
              </w:rPr>
              <w:t>2</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11</w:t>
            </w:r>
            <w:r w:rsidR="00805F1E">
              <w:rPr>
                <w:rFonts w:hAnsi="Times New Roman" w:cs="Times New Roman"/>
                <w:color w:val="000000"/>
                <w:sz w:val="24"/>
                <w:szCs w:val="24"/>
              </w:rPr>
              <w:t xml:space="preserve"> (58%)</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6</w:t>
            </w:r>
            <w:r w:rsidR="00805F1E">
              <w:rPr>
                <w:rFonts w:hAnsi="Times New Roman" w:cs="Times New Roman"/>
                <w:color w:val="000000"/>
                <w:sz w:val="24"/>
                <w:szCs w:val="24"/>
              </w:rPr>
              <w:t xml:space="preserve"> (3</w:t>
            </w:r>
            <w:r>
              <w:rPr>
                <w:rFonts w:hAnsi="Times New Roman" w:cs="Times New Roman"/>
                <w:color w:val="000000"/>
                <w:sz w:val="24"/>
                <w:szCs w:val="24"/>
                <w:lang w:val="ru-RU"/>
              </w:rPr>
              <w:t>7</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5</w:t>
            </w:r>
            <w:r w:rsidR="00805F1E">
              <w:rPr>
                <w:rFonts w:hAnsi="Times New Roman" w:cs="Times New Roman"/>
                <w:color w:val="000000"/>
                <w:sz w:val="24"/>
                <w:szCs w:val="24"/>
              </w:rPr>
              <w:t xml:space="preserve"> (2</w:t>
            </w:r>
            <w:r>
              <w:rPr>
                <w:rFonts w:hAnsi="Times New Roman" w:cs="Times New Roman"/>
                <w:color w:val="000000"/>
                <w:sz w:val="24"/>
                <w:szCs w:val="24"/>
                <w:lang w:val="ru-RU"/>
              </w:rPr>
              <w:t>6</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17 (33%)</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2</w:t>
            </w:r>
            <w:r w:rsidR="00805F1E">
              <w:rPr>
                <w:rFonts w:hAnsi="Times New Roman" w:cs="Times New Roman"/>
                <w:color w:val="000000"/>
                <w:sz w:val="24"/>
                <w:szCs w:val="24"/>
              </w:rPr>
              <w:t xml:space="preserve"> (</w:t>
            </w:r>
            <w:r>
              <w:rPr>
                <w:rFonts w:hAnsi="Times New Roman" w:cs="Times New Roman"/>
                <w:color w:val="000000"/>
                <w:sz w:val="24"/>
                <w:szCs w:val="24"/>
                <w:lang w:val="ru-RU"/>
              </w:rPr>
              <w:t>11</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8</w:t>
            </w:r>
            <w:r w:rsidR="00805F1E">
              <w:rPr>
                <w:rFonts w:hAnsi="Times New Roman" w:cs="Times New Roman"/>
                <w:color w:val="000000"/>
                <w:sz w:val="24"/>
                <w:szCs w:val="24"/>
              </w:rPr>
              <w:t xml:space="preserve"> (4</w:t>
            </w:r>
            <w:r>
              <w:rPr>
                <w:rFonts w:hAnsi="Times New Roman" w:cs="Times New Roman"/>
                <w:color w:val="000000"/>
                <w:sz w:val="24"/>
                <w:szCs w:val="24"/>
                <w:lang w:val="ru-RU"/>
              </w:rPr>
              <w:t>2</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19 (47%)</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1</w:t>
            </w:r>
            <w:r w:rsidR="00805F1E">
              <w:rPr>
                <w:rFonts w:hAnsi="Times New Roman" w:cs="Times New Roman"/>
                <w:color w:val="000000"/>
                <w:sz w:val="24"/>
                <w:szCs w:val="24"/>
              </w:rPr>
              <w:t xml:space="preserve"> (</w:t>
            </w:r>
            <w:r>
              <w:rPr>
                <w:rFonts w:hAnsi="Times New Roman" w:cs="Times New Roman"/>
                <w:color w:val="000000"/>
                <w:sz w:val="24"/>
                <w:szCs w:val="24"/>
                <w:lang w:val="ru-RU"/>
              </w:rPr>
              <w:t>5</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7 (</w:t>
            </w:r>
            <w:r w:rsidR="007D68A6">
              <w:rPr>
                <w:rFonts w:hAnsi="Times New Roman" w:cs="Times New Roman"/>
                <w:color w:val="000000"/>
                <w:sz w:val="24"/>
                <w:szCs w:val="24"/>
                <w:lang w:val="ru-RU"/>
              </w:rPr>
              <w:t>37</w:t>
            </w:r>
            <w:r>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7D68A6">
            <w:pPr>
              <w:rPr>
                <w:rFonts w:hAnsi="Times New Roman" w:cs="Times New Roman"/>
                <w:color w:val="000000"/>
                <w:sz w:val="24"/>
                <w:szCs w:val="24"/>
              </w:rPr>
            </w:pPr>
            <w:r>
              <w:rPr>
                <w:rFonts w:hAnsi="Times New Roman" w:cs="Times New Roman"/>
                <w:color w:val="000000"/>
                <w:sz w:val="24"/>
                <w:szCs w:val="24"/>
                <w:lang w:val="ru-RU"/>
              </w:rPr>
              <w:t>19</w:t>
            </w:r>
            <w:r w:rsidR="00805F1E">
              <w:rPr>
                <w:rFonts w:hAnsi="Times New Roman" w:cs="Times New Roman"/>
                <w:color w:val="000000"/>
                <w:sz w:val="24"/>
                <w:szCs w:val="24"/>
              </w:rPr>
              <w:t xml:space="preserve"> (</w:t>
            </w:r>
            <w:r>
              <w:rPr>
                <w:rFonts w:hAnsi="Times New Roman" w:cs="Times New Roman"/>
                <w:color w:val="000000"/>
                <w:sz w:val="24"/>
                <w:szCs w:val="24"/>
                <w:lang w:val="ru-RU"/>
              </w:rPr>
              <w:t>100</w:t>
            </w:r>
            <w:r w:rsidR="00805F1E">
              <w:rPr>
                <w:rFonts w:hAnsi="Times New Roman" w:cs="Times New Roman"/>
                <w:color w:val="000000"/>
                <w:sz w:val="24"/>
                <w:szCs w:val="24"/>
              </w:rPr>
              <w:t>%)</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D26368">
            <w:pPr>
              <w:rPr>
                <w:rFonts w:hAnsi="Times New Roman" w:cs="Times New Roman"/>
                <w:color w:val="000000"/>
                <w:sz w:val="24"/>
                <w:szCs w:val="24"/>
              </w:rPr>
            </w:pPr>
            <w:r>
              <w:rPr>
                <w:rFonts w:hAnsi="Times New Roman" w:cs="Times New Roman"/>
                <w:color w:val="000000"/>
                <w:sz w:val="24"/>
                <w:szCs w:val="24"/>
                <w:lang w:val="ru-RU"/>
              </w:rPr>
              <w:t>12</w:t>
            </w:r>
            <w:r w:rsidR="00805F1E">
              <w:rPr>
                <w:rFonts w:hAnsi="Times New Roman" w:cs="Times New Roman"/>
                <w:color w:val="000000"/>
                <w:sz w:val="24"/>
                <w:szCs w:val="24"/>
              </w:rPr>
              <w:t xml:space="preserve"> (</w:t>
            </w:r>
            <w:r>
              <w:rPr>
                <w:rFonts w:hAnsi="Times New Roman" w:cs="Times New Roman"/>
                <w:color w:val="000000"/>
                <w:sz w:val="24"/>
                <w:szCs w:val="24"/>
                <w:lang w:val="ru-RU"/>
              </w:rPr>
              <w:t>63</w:t>
            </w:r>
            <w:r w:rsidR="00805F1E">
              <w:rPr>
                <w:rFonts w:hAnsi="Times New Roman" w:cs="Times New Roman"/>
                <w:color w:val="000000"/>
                <w:sz w:val="24"/>
                <w:szCs w:val="24"/>
              </w:rPr>
              <w:t>%)</w:t>
            </w:r>
          </w:p>
        </w:tc>
      </w:tr>
      <w:tr w:rsidR="004E2AC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b/>
                <w:bCs/>
                <w:color w:val="000000"/>
                <w:sz w:val="24"/>
                <w:szCs w:val="24"/>
              </w:rPr>
              <w:t>Инфраструктура</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D26368" w:rsidRDefault="00805F1E">
            <w:pPr>
              <w:rPr>
                <w:rFonts w:hAnsi="Times New Roman" w:cs="Times New Roman"/>
                <w:color w:val="000000"/>
                <w:sz w:val="24"/>
                <w:szCs w:val="24"/>
                <w:lang w:val="ru-RU"/>
              </w:rPr>
            </w:pPr>
            <w:r>
              <w:rPr>
                <w:rFonts w:hAnsi="Times New Roman" w:cs="Times New Roman"/>
                <w:color w:val="000000"/>
                <w:sz w:val="24"/>
                <w:szCs w:val="24"/>
              </w:rPr>
              <w:t>0,</w:t>
            </w:r>
            <w:r w:rsidR="00D26368">
              <w:rPr>
                <w:rFonts w:hAnsi="Times New Roman" w:cs="Times New Roman"/>
                <w:color w:val="000000"/>
                <w:sz w:val="24"/>
                <w:szCs w:val="24"/>
                <w:lang w:val="ru-RU"/>
              </w:rPr>
              <w:t>42</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D26368" w:rsidRDefault="00D26368">
            <w:pPr>
              <w:rPr>
                <w:rFonts w:hAnsi="Times New Roman" w:cs="Times New Roman"/>
                <w:color w:val="000000"/>
                <w:sz w:val="24"/>
                <w:szCs w:val="24"/>
                <w:lang w:val="ru-RU"/>
              </w:rPr>
            </w:pPr>
            <w:r>
              <w:rPr>
                <w:rFonts w:hAnsi="Times New Roman" w:cs="Times New Roman"/>
                <w:color w:val="000000"/>
                <w:sz w:val="24"/>
                <w:szCs w:val="24"/>
                <w:lang w:val="ru-RU"/>
              </w:rPr>
              <w:t>20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lastRenderedPageBreak/>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4E2ACE">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D26368" w:rsidRDefault="00D26368">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4E2ACE">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4E2ACE">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4E2A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да</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D26368">
            <w:pPr>
              <w:rPr>
                <w:rFonts w:hAnsi="Times New Roman" w:cs="Times New Roman"/>
                <w:color w:val="000000"/>
                <w:sz w:val="24"/>
                <w:szCs w:val="24"/>
              </w:rPr>
            </w:pPr>
            <w:r>
              <w:rPr>
                <w:rFonts w:hAnsi="Times New Roman" w:cs="Times New Roman"/>
                <w:color w:val="000000"/>
                <w:sz w:val="24"/>
                <w:szCs w:val="24"/>
                <w:lang w:val="ru-RU"/>
              </w:rPr>
              <w:t>203</w:t>
            </w:r>
            <w:r w:rsidR="00805F1E">
              <w:rPr>
                <w:rFonts w:hAnsi="Times New Roman" w:cs="Times New Roman"/>
                <w:color w:val="000000"/>
                <w:sz w:val="24"/>
                <w:szCs w:val="24"/>
              </w:rPr>
              <w:t xml:space="preserve"> (100%)</w:t>
            </w:r>
          </w:p>
        </w:tc>
      </w:tr>
      <w:tr w:rsidR="004E2A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805F1E">
            <w:pPr>
              <w:rPr>
                <w:rFonts w:hAnsi="Times New Roman" w:cs="Times New Roman"/>
                <w:color w:val="000000"/>
                <w:sz w:val="24"/>
                <w:szCs w:val="24"/>
              </w:rPr>
            </w:pPr>
            <w:r>
              <w:rPr>
                <w:rFonts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E2ACE" w:rsidRDefault="00D26368">
            <w:pPr>
              <w:rPr>
                <w:rFonts w:hAnsi="Times New Roman" w:cs="Times New Roman"/>
                <w:color w:val="000000"/>
                <w:sz w:val="24"/>
                <w:szCs w:val="24"/>
              </w:rPr>
            </w:pPr>
            <w:r>
              <w:rPr>
                <w:rFonts w:hAnsi="Times New Roman" w:cs="Times New Roman"/>
                <w:color w:val="000000"/>
                <w:sz w:val="24"/>
                <w:szCs w:val="24"/>
                <w:lang w:val="ru-RU"/>
              </w:rPr>
              <w:t>13,6</w:t>
            </w:r>
            <w:r w:rsidR="00805F1E">
              <w:br/>
            </w:r>
          </w:p>
        </w:tc>
      </w:tr>
    </w:tbl>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Результаты ВПР показали среднее качество подготовки обучающихся Школы. Кроме этого, стоит отметить, что педагоги Школы достаточно объективно оценивают обучающихся.</w:t>
      </w:r>
    </w:p>
    <w:p w:rsidR="004E2ACE" w:rsidRPr="00805F1E" w:rsidRDefault="00805F1E">
      <w:pPr>
        <w:rPr>
          <w:rFonts w:hAnsi="Times New Roman" w:cs="Times New Roman"/>
          <w:color w:val="000000"/>
          <w:sz w:val="24"/>
          <w:szCs w:val="24"/>
          <w:lang w:val="ru-RU"/>
        </w:rPr>
      </w:pPr>
      <w:r w:rsidRPr="00805F1E">
        <w:rPr>
          <w:rFonts w:hAnsi="Times New Roman" w:cs="Times New Roman"/>
          <w:color w:val="000000"/>
          <w:sz w:val="24"/>
          <w:szCs w:val="24"/>
          <w:lang w:val="ru-RU"/>
        </w:rPr>
        <w:t xml:space="preserve">С 1 сентября 2022 года МБОУ </w:t>
      </w:r>
      <w:r w:rsidR="00D26368">
        <w:rPr>
          <w:rFonts w:hAnsi="Times New Roman" w:cs="Times New Roman"/>
          <w:color w:val="000000"/>
          <w:sz w:val="24"/>
          <w:szCs w:val="24"/>
          <w:lang w:val="ru-RU"/>
        </w:rPr>
        <w:t>Калининская СОШ № 7</w:t>
      </w:r>
      <w:r w:rsidRPr="00805F1E">
        <w:rPr>
          <w:rFonts w:hAnsi="Times New Roman" w:cs="Times New Roman"/>
          <w:color w:val="000000"/>
          <w:sz w:val="24"/>
          <w:szCs w:val="24"/>
          <w:lang w:val="ru-RU"/>
        </w:rPr>
        <w:t xml:space="preserve"> приступила к реализации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в 1-х и 5-х классах.</w:t>
      </w:r>
    </w:p>
    <w:p w:rsidR="004E2ACE" w:rsidRDefault="004E2ACE">
      <w:pPr>
        <w:rPr>
          <w:rFonts w:hAnsi="Times New Roman" w:cs="Times New Roman"/>
          <w:color w:val="000000"/>
          <w:sz w:val="24"/>
          <w:szCs w:val="24"/>
        </w:rPr>
      </w:pPr>
    </w:p>
    <w:sectPr w:rsidR="004E2ACE" w:rsidSect="000E3D97">
      <w:pgSz w:w="11907" w:h="16839"/>
      <w:pgMar w:top="289" w:right="340" w:bottom="284"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E29" w:rsidRDefault="00422E29">
      <w:pPr>
        <w:spacing w:before="0" w:after="0"/>
      </w:pPr>
      <w:r>
        <w:separator/>
      </w:r>
    </w:p>
  </w:endnote>
  <w:endnote w:type="continuationSeparator" w:id="0">
    <w:p w:rsidR="00422E29" w:rsidRDefault="00422E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YS Text">
    <w:altName w:val="Cambria"/>
    <w:panose1 w:val="00000000000000000000"/>
    <w:charset w:val="00"/>
    <w:family w:val="roman"/>
    <w:notTrueType/>
    <w:pitch w:val="default"/>
  </w:font>
  <w:font w:name="Open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AFE" w:rsidRDefault="00422E29">
    <w:pPr>
      <w:pStyle w:val="aa"/>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3.8pt;margin-top:791.9pt;width:12pt;height:15.3pt;z-index:-251658752;mso-position-horizontal-relative:page;mso-position-vertical-relative:page" filled="f" stroked="f">
          <v:textbox style="mso-next-textbox:#_x0000_s2049" inset="0,0,0,0">
            <w:txbxContent>
              <w:p w:rsidR="005D0AFE" w:rsidRDefault="005D0AFE">
                <w:pPr>
                  <w:pStyle w:val="aa"/>
                  <w:spacing w:before="10"/>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E29" w:rsidRDefault="00422E29">
      <w:pPr>
        <w:spacing w:before="0" w:after="0"/>
      </w:pPr>
      <w:r>
        <w:separator/>
      </w:r>
    </w:p>
  </w:footnote>
  <w:footnote w:type="continuationSeparator" w:id="0">
    <w:p w:rsidR="00422E29" w:rsidRDefault="00422E2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6741"/>
    <w:multiLevelType w:val="hybridMultilevel"/>
    <w:tmpl w:val="CA328FDE"/>
    <w:lvl w:ilvl="0" w:tplc="CDE2FD0E">
      <w:start w:val="1"/>
      <w:numFmt w:val="bullet"/>
      <w:lvlText w:val="•"/>
      <w:lvlJc w:val="left"/>
      <w:pPr>
        <w:ind w:left="1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A449D8">
      <w:start w:val="1"/>
      <w:numFmt w:val="bullet"/>
      <w:lvlText w:val="o"/>
      <w:lvlJc w:val="left"/>
      <w:pPr>
        <w:ind w:left="1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BADE40">
      <w:start w:val="1"/>
      <w:numFmt w:val="bullet"/>
      <w:lvlText w:val="▪"/>
      <w:lvlJc w:val="left"/>
      <w:pPr>
        <w:ind w:left="2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321EAA">
      <w:start w:val="1"/>
      <w:numFmt w:val="bullet"/>
      <w:lvlText w:val="•"/>
      <w:lvlJc w:val="left"/>
      <w:pPr>
        <w:ind w:left="2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6E6F68">
      <w:start w:val="1"/>
      <w:numFmt w:val="bullet"/>
      <w:lvlText w:val="o"/>
      <w:lvlJc w:val="left"/>
      <w:pPr>
        <w:ind w:left="35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9CC42C">
      <w:start w:val="1"/>
      <w:numFmt w:val="bullet"/>
      <w:lvlText w:val="▪"/>
      <w:lvlJc w:val="left"/>
      <w:pPr>
        <w:ind w:left="4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60DC7C">
      <w:start w:val="1"/>
      <w:numFmt w:val="bullet"/>
      <w:lvlText w:val="•"/>
      <w:lvlJc w:val="left"/>
      <w:pPr>
        <w:ind w:left="5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4AD706">
      <w:start w:val="1"/>
      <w:numFmt w:val="bullet"/>
      <w:lvlText w:val="o"/>
      <w:lvlJc w:val="left"/>
      <w:pPr>
        <w:ind w:left="57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287822">
      <w:start w:val="1"/>
      <w:numFmt w:val="bullet"/>
      <w:lvlText w:val="▪"/>
      <w:lvlJc w:val="left"/>
      <w:pPr>
        <w:ind w:left="6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935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71DC5"/>
    <w:multiLevelType w:val="hybridMultilevel"/>
    <w:tmpl w:val="A13E3FB2"/>
    <w:lvl w:ilvl="0" w:tplc="DDCC6DA2">
      <w:numFmt w:val="bullet"/>
      <w:lvlText w:val=""/>
      <w:lvlJc w:val="left"/>
      <w:pPr>
        <w:ind w:left="1228" w:hanging="120"/>
      </w:pPr>
      <w:rPr>
        <w:rFonts w:ascii="Symbol" w:eastAsia="Symbol" w:hAnsi="Symbol" w:cs="Symbol" w:hint="default"/>
        <w:w w:val="99"/>
        <w:sz w:val="17"/>
        <w:szCs w:val="17"/>
        <w:lang w:val="ru-RU" w:eastAsia="en-US" w:bidi="ar-SA"/>
      </w:rPr>
    </w:lvl>
    <w:lvl w:ilvl="1" w:tplc="7F36D7F8">
      <w:numFmt w:val="bullet"/>
      <w:lvlText w:val="•"/>
      <w:lvlJc w:val="left"/>
      <w:pPr>
        <w:ind w:left="2271" w:hanging="120"/>
      </w:pPr>
      <w:rPr>
        <w:rFonts w:hint="default"/>
        <w:lang w:val="ru-RU" w:eastAsia="en-US" w:bidi="ar-SA"/>
      </w:rPr>
    </w:lvl>
    <w:lvl w:ilvl="2" w:tplc="EAD46E14">
      <w:numFmt w:val="bullet"/>
      <w:lvlText w:val="•"/>
      <w:lvlJc w:val="left"/>
      <w:pPr>
        <w:ind w:left="3322" w:hanging="120"/>
      </w:pPr>
      <w:rPr>
        <w:rFonts w:hint="default"/>
        <w:lang w:val="ru-RU" w:eastAsia="en-US" w:bidi="ar-SA"/>
      </w:rPr>
    </w:lvl>
    <w:lvl w:ilvl="3" w:tplc="5778291E">
      <w:numFmt w:val="bullet"/>
      <w:lvlText w:val="•"/>
      <w:lvlJc w:val="left"/>
      <w:pPr>
        <w:ind w:left="4373" w:hanging="120"/>
      </w:pPr>
      <w:rPr>
        <w:rFonts w:hint="default"/>
        <w:lang w:val="ru-RU" w:eastAsia="en-US" w:bidi="ar-SA"/>
      </w:rPr>
    </w:lvl>
    <w:lvl w:ilvl="4" w:tplc="C37024E4">
      <w:numFmt w:val="bullet"/>
      <w:lvlText w:val="•"/>
      <w:lvlJc w:val="left"/>
      <w:pPr>
        <w:ind w:left="5424" w:hanging="120"/>
      </w:pPr>
      <w:rPr>
        <w:rFonts w:hint="default"/>
        <w:lang w:val="ru-RU" w:eastAsia="en-US" w:bidi="ar-SA"/>
      </w:rPr>
    </w:lvl>
    <w:lvl w:ilvl="5" w:tplc="80C229F0">
      <w:numFmt w:val="bullet"/>
      <w:lvlText w:val="•"/>
      <w:lvlJc w:val="left"/>
      <w:pPr>
        <w:ind w:left="6475" w:hanging="120"/>
      </w:pPr>
      <w:rPr>
        <w:rFonts w:hint="default"/>
        <w:lang w:val="ru-RU" w:eastAsia="en-US" w:bidi="ar-SA"/>
      </w:rPr>
    </w:lvl>
    <w:lvl w:ilvl="6" w:tplc="60367154">
      <w:numFmt w:val="bullet"/>
      <w:lvlText w:val="•"/>
      <w:lvlJc w:val="left"/>
      <w:pPr>
        <w:ind w:left="7526" w:hanging="120"/>
      </w:pPr>
      <w:rPr>
        <w:rFonts w:hint="default"/>
        <w:lang w:val="ru-RU" w:eastAsia="en-US" w:bidi="ar-SA"/>
      </w:rPr>
    </w:lvl>
    <w:lvl w:ilvl="7" w:tplc="011A7F28">
      <w:numFmt w:val="bullet"/>
      <w:lvlText w:val="•"/>
      <w:lvlJc w:val="left"/>
      <w:pPr>
        <w:ind w:left="8577" w:hanging="120"/>
      </w:pPr>
      <w:rPr>
        <w:rFonts w:hint="default"/>
        <w:lang w:val="ru-RU" w:eastAsia="en-US" w:bidi="ar-SA"/>
      </w:rPr>
    </w:lvl>
    <w:lvl w:ilvl="8" w:tplc="80944D54">
      <w:numFmt w:val="bullet"/>
      <w:lvlText w:val="•"/>
      <w:lvlJc w:val="left"/>
      <w:pPr>
        <w:ind w:left="9628" w:hanging="120"/>
      </w:pPr>
      <w:rPr>
        <w:rFonts w:hint="default"/>
        <w:lang w:val="ru-RU" w:eastAsia="en-US" w:bidi="ar-SA"/>
      </w:rPr>
    </w:lvl>
  </w:abstractNum>
  <w:abstractNum w:abstractNumId="3" w15:restartNumberingAfterBreak="0">
    <w:nsid w:val="05DD19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667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812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46E15"/>
    <w:multiLevelType w:val="hybridMultilevel"/>
    <w:tmpl w:val="EF1462F0"/>
    <w:lvl w:ilvl="0" w:tplc="29146336">
      <w:start w:val="1"/>
      <w:numFmt w:val="decimal"/>
      <w:lvlText w:val="%1."/>
      <w:lvlJc w:val="left"/>
      <w:pPr>
        <w:ind w:left="2282" w:hanging="900"/>
      </w:pPr>
      <w:rPr>
        <w:rFonts w:ascii="Times New Roman" w:eastAsia="Times New Roman" w:hAnsi="Times New Roman" w:cs="Times New Roman" w:hint="default"/>
        <w:w w:val="100"/>
        <w:sz w:val="24"/>
        <w:szCs w:val="24"/>
        <w:lang w:val="ru-RU" w:eastAsia="en-US" w:bidi="ar-SA"/>
      </w:rPr>
    </w:lvl>
    <w:lvl w:ilvl="1" w:tplc="A0102F30">
      <w:numFmt w:val="bullet"/>
      <w:lvlText w:val="•"/>
      <w:lvlJc w:val="left"/>
      <w:pPr>
        <w:ind w:left="3210" w:hanging="900"/>
      </w:pPr>
      <w:rPr>
        <w:rFonts w:hint="default"/>
        <w:lang w:val="ru-RU" w:eastAsia="en-US" w:bidi="ar-SA"/>
      </w:rPr>
    </w:lvl>
    <w:lvl w:ilvl="2" w:tplc="C212A160">
      <w:numFmt w:val="bullet"/>
      <w:lvlText w:val="•"/>
      <w:lvlJc w:val="left"/>
      <w:pPr>
        <w:ind w:left="4141" w:hanging="900"/>
      </w:pPr>
      <w:rPr>
        <w:rFonts w:hint="default"/>
        <w:lang w:val="ru-RU" w:eastAsia="en-US" w:bidi="ar-SA"/>
      </w:rPr>
    </w:lvl>
    <w:lvl w:ilvl="3" w:tplc="61CE8E82">
      <w:numFmt w:val="bullet"/>
      <w:lvlText w:val="•"/>
      <w:lvlJc w:val="left"/>
      <w:pPr>
        <w:ind w:left="5071" w:hanging="900"/>
      </w:pPr>
      <w:rPr>
        <w:rFonts w:hint="default"/>
        <w:lang w:val="ru-RU" w:eastAsia="en-US" w:bidi="ar-SA"/>
      </w:rPr>
    </w:lvl>
    <w:lvl w:ilvl="4" w:tplc="B99C0740">
      <w:numFmt w:val="bullet"/>
      <w:lvlText w:val="•"/>
      <w:lvlJc w:val="left"/>
      <w:pPr>
        <w:ind w:left="6002" w:hanging="900"/>
      </w:pPr>
      <w:rPr>
        <w:rFonts w:hint="default"/>
        <w:lang w:val="ru-RU" w:eastAsia="en-US" w:bidi="ar-SA"/>
      </w:rPr>
    </w:lvl>
    <w:lvl w:ilvl="5" w:tplc="9E92D5CE">
      <w:numFmt w:val="bullet"/>
      <w:lvlText w:val="•"/>
      <w:lvlJc w:val="left"/>
      <w:pPr>
        <w:ind w:left="6933" w:hanging="900"/>
      </w:pPr>
      <w:rPr>
        <w:rFonts w:hint="default"/>
        <w:lang w:val="ru-RU" w:eastAsia="en-US" w:bidi="ar-SA"/>
      </w:rPr>
    </w:lvl>
    <w:lvl w:ilvl="6" w:tplc="F2648552">
      <w:numFmt w:val="bullet"/>
      <w:lvlText w:val="•"/>
      <w:lvlJc w:val="left"/>
      <w:pPr>
        <w:ind w:left="7863" w:hanging="900"/>
      </w:pPr>
      <w:rPr>
        <w:rFonts w:hint="default"/>
        <w:lang w:val="ru-RU" w:eastAsia="en-US" w:bidi="ar-SA"/>
      </w:rPr>
    </w:lvl>
    <w:lvl w:ilvl="7" w:tplc="28F82EAA">
      <w:numFmt w:val="bullet"/>
      <w:lvlText w:val="•"/>
      <w:lvlJc w:val="left"/>
      <w:pPr>
        <w:ind w:left="8794" w:hanging="900"/>
      </w:pPr>
      <w:rPr>
        <w:rFonts w:hint="default"/>
        <w:lang w:val="ru-RU" w:eastAsia="en-US" w:bidi="ar-SA"/>
      </w:rPr>
    </w:lvl>
    <w:lvl w:ilvl="8" w:tplc="BE9257CA">
      <w:numFmt w:val="bullet"/>
      <w:lvlText w:val="•"/>
      <w:lvlJc w:val="left"/>
      <w:pPr>
        <w:ind w:left="9725" w:hanging="900"/>
      </w:pPr>
      <w:rPr>
        <w:rFonts w:hint="default"/>
        <w:lang w:val="ru-RU" w:eastAsia="en-US" w:bidi="ar-SA"/>
      </w:rPr>
    </w:lvl>
  </w:abstractNum>
  <w:abstractNum w:abstractNumId="7" w15:restartNumberingAfterBreak="0">
    <w:nsid w:val="194F1292"/>
    <w:multiLevelType w:val="hybridMultilevel"/>
    <w:tmpl w:val="210AD1EE"/>
    <w:lvl w:ilvl="0" w:tplc="5416313C">
      <w:start w:val="1"/>
      <w:numFmt w:val="decimal"/>
      <w:lvlText w:val="%1."/>
      <w:lvlJc w:val="left"/>
      <w:pPr>
        <w:ind w:left="2090" w:hanging="708"/>
      </w:pPr>
      <w:rPr>
        <w:rFonts w:ascii="Times New Roman" w:eastAsia="Times New Roman" w:hAnsi="Times New Roman" w:cs="Times New Roman" w:hint="default"/>
        <w:w w:val="100"/>
        <w:sz w:val="24"/>
        <w:szCs w:val="24"/>
        <w:lang w:val="ru-RU" w:eastAsia="en-US" w:bidi="ar-SA"/>
      </w:rPr>
    </w:lvl>
    <w:lvl w:ilvl="1" w:tplc="38D255B0">
      <w:numFmt w:val="bullet"/>
      <w:lvlText w:val="•"/>
      <w:lvlJc w:val="left"/>
      <w:pPr>
        <w:ind w:left="3048" w:hanging="708"/>
      </w:pPr>
      <w:rPr>
        <w:rFonts w:hint="default"/>
        <w:lang w:val="ru-RU" w:eastAsia="en-US" w:bidi="ar-SA"/>
      </w:rPr>
    </w:lvl>
    <w:lvl w:ilvl="2" w:tplc="BC6C2A20">
      <w:numFmt w:val="bullet"/>
      <w:lvlText w:val="•"/>
      <w:lvlJc w:val="left"/>
      <w:pPr>
        <w:ind w:left="3997" w:hanging="708"/>
      </w:pPr>
      <w:rPr>
        <w:rFonts w:hint="default"/>
        <w:lang w:val="ru-RU" w:eastAsia="en-US" w:bidi="ar-SA"/>
      </w:rPr>
    </w:lvl>
    <w:lvl w:ilvl="3" w:tplc="837EE3CA">
      <w:numFmt w:val="bullet"/>
      <w:lvlText w:val="•"/>
      <w:lvlJc w:val="left"/>
      <w:pPr>
        <w:ind w:left="4945" w:hanging="708"/>
      </w:pPr>
      <w:rPr>
        <w:rFonts w:hint="default"/>
        <w:lang w:val="ru-RU" w:eastAsia="en-US" w:bidi="ar-SA"/>
      </w:rPr>
    </w:lvl>
    <w:lvl w:ilvl="4" w:tplc="46C670AA">
      <w:numFmt w:val="bullet"/>
      <w:lvlText w:val="•"/>
      <w:lvlJc w:val="left"/>
      <w:pPr>
        <w:ind w:left="5894" w:hanging="708"/>
      </w:pPr>
      <w:rPr>
        <w:rFonts w:hint="default"/>
        <w:lang w:val="ru-RU" w:eastAsia="en-US" w:bidi="ar-SA"/>
      </w:rPr>
    </w:lvl>
    <w:lvl w:ilvl="5" w:tplc="B56EF5E4">
      <w:numFmt w:val="bullet"/>
      <w:lvlText w:val="•"/>
      <w:lvlJc w:val="left"/>
      <w:pPr>
        <w:ind w:left="6843" w:hanging="708"/>
      </w:pPr>
      <w:rPr>
        <w:rFonts w:hint="default"/>
        <w:lang w:val="ru-RU" w:eastAsia="en-US" w:bidi="ar-SA"/>
      </w:rPr>
    </w:lvl>
    <w:lvl w:ilvl="6" w:tplc="AC326404">
      <w:numFmt w:val="bullet"/>
      <w:lvlText w:val="•"/>
      <w:lvlJc w:val="left"/>
      <w:pPr>
        <w:ind w:left="7791" w:hanging="708"/>
      </w:pPr>
      <w:rPr>
        <w:rFonts w:hint="default"/>
        <w:lang w:val="ru-RU" w:eastAsia="en-US" w:bidi="ar-SA"/>
      </w:rPr>
    </w:lvl>
    <w:lvl w:ilvl="7" w:tplc="713450F8">
      <w:numFmt w:val="bullet"/>
      <w:lvlText w:val="•"/>
      <w:lvlJc w:val="left"/>
      <w:pPr>
        <w:ind w:left="8740" w:hanging="708"/>
      </w:pPr>
      <w:rPr>
        <w:rFonts w:hint="default"/>
        <w:lang w:val="ru-RU" w:eastAsia="en-US" w:bidi="ar-SA"/>
      </w:rPr>
    </w:lvl>
    <w:lvl w:ilvl="8" w:tplc="C1CA10E2">
      <w:numFmt w:val="bullet"/>
      <w:lvlText w:val="•"/>
      <w:lvlJc w:val="left"/>
      <w:pPr>
        <w:ind w:left="9689" w:hanging="708"/>
      </w:pPr>
      <w:rPr>
        <w:rFonts w:hint="default"/>
        <w:lang w:val="ru-RU" w:eastAsia="en-US" w:bidi="ar-SA"/>
      </w:rPr>
    </w:lvl>
  </w:abstractNum>
  <w:abstractNum w:abstractNumId="8" w15:restartNumberingAfterBreak="0">
    <w:nsid w:val="1B1A708E"/>
    <w:multiLevelType w:val="multilevel"/>
    <w:tmpl w:val="3A7AE80E"/>
    <w:lvl w:ilvl="0">
      <w:start w:val="1"/>
      <w:numFmt w:val="decimal"/>
      <w:lvlText w:val="%1."/>
      <w:lvlJc w:val="left"/>
      <w:pPr>
        <w:ind w:left="222" w:hanging="240"/>
      </w:pPr>
      <w:rPr>
        <w:rFonts w:hint="default"/>
        <w:b/>
        <w:bCs/>
        <w:w w:val="100"/>
        <w:lang w:val="ru-RU" w:eastAsia="en-US" w:bidi="ar-SA"/>
      </w:rPr>
    </w:lvl>
    <w:lvl w:ilvl="1">
      <w:start w:val="1"/>
      <w:numFmt w:val="decimal"/>
      <w:lvlText w:val="%1.%2."/>
      <w:lvlJc w:val="left"/>
      <w:pPr>
        <w:ind w:left="22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89" w:hanging="420"/>
      </w:pPr>
      <w:rPr>
        <w:rFonts w:hint="default"/>
        <w:lang w:val="ru-RU" w:eastAsia="en-US" w:bidi="ar-SA"/>
      </w:rPr>
    </w:lvl>
    <w:lvl w:ilvl="3">
      <w:numFmt w:val="bullet"/>
      <w:lvlText w:val="•"/>
      <w:lvlJc w:val="left"/>
      <w:pPr>
        <w:ind w:left="3173" w:hanging="420"/>
      </w:pPr>
      <w:rPr>
        <w:rFonts w:hint="default"/>
        <w:lang w:val="ru-RU" w:eastAsia="en-US" w:bidi="ar-SA"/>
      </w:rPr>
    </w:lvl>
    <w:lvl w:ilvl="4">
      <w:numFmt w:val="bullet"/>
      <w:lvlText w:val="•"/>
      <w:lvlJc w:val="left"/>
      <w:pPr>
        <w:ind w:left="4158" w:hanging="420"/>
      </w:pPr>
      <w:rPr>
        <w:rFonts w:hint="default"/>
        <w:lang w:val="ru-RU" w:eastAsia="en-US" w:bidi="ar-SA"/>
      </w:rPr>
    </w:lvl>
    <w:lvl w:ilvl="5">
      <w:numFmt w:val="bullet"/>
      <w:lvlText w:val="•"/>
      <w:lvlJc w:val="left"/>
      <w:pPr>
        <w:ind w:left="5143" w:hanging="420"/>
      </w:pPr>
      <w:rPr>
        <w:rFonts w:hint="default"/>
        <w:lang w:val="ru-RU" w:eastAsia="en-US" w:bidi="ar-SA"/>
      </w:rPr>
    </w:lvl>
    <w:lvl w:ilvl="6">
      <w:numFmt w:val="bullet"/>
      <w:lvlText w:val="•"/>
      <w:lvlJc w:val="left"/>
      <w:pPr>
        <w:ind w:left="6127" w:hanging="420"/>
      </w:pPr>
      <w:rPr>
        <w:rFonts w:hint="default"/>
        <w:lang w:val="ru-RU" w:eastAsia="en-US" w:bidi="ar-SA"/>
      </w:rPr>
    </w:lvl>
    <w:lvl w:ilvl="7">
      <w:numFmt w:val="bullet"/>
      <w:lvlText w:val="•"/>
      <w:lvlJc w:val="left"/>
      <w:pPr>
        <w:ind w:left="7112" w:hanging="420"/>
      </w:pPr>
      <w:rPr>
        <w:rFonts w:hint="default"/>
        <w:lang w:val="ru-RU" w:eastAsia="en-US" w:bidi="ar-SA"/>
      </w:rPr>
    </w:lvl>
    <w:lvl w:ilvl="8">
      <w:numFmt w:val="bullet"/>
      <w:lvlText w:val="•"/>
      <w:lvlJc w:val="left"/>
      <w:pPr>
        <w:ind w:left="8097" w:hanging="420"/>
      </w:pPr>
      <w:rPr>
        <w:rFonts w:hint="default"/>
        <w:lang w:val="ru-RU" w:eastAsia="en-US" w:bidi="ar-SA"/>
      </w:rPr>
    </w:lvl>
  </w:abstractNum>
  <w:abstractNum w:abstractNumId="9" w15:restartNumberingAfterBreak="0">
    <w:nsid w:val="1B676EA0"/>
    <w:multiLevelType w:val="hybridMultilevel"/>
    <w:tmpl w:val="7DFCC5AC"/>
    <w:lvl w:ilvl="0" w:tplc="0EB2097A">
      <w:numFmt w:val="bullet"/>
      <w:lvlText w:val="•"/>
      <w:lvlJc w:val="left"/>
      <w:pPr>
        <w:ind w:left="222" w:hanging="176"/>
      </w:pPr>
      <w:rPr>
        <w:rFonts w:ascii="Times New Roman" w:eastAsia="Times New Roman" w:hAnsi="Times New Roman" w:cs="Times New Roman" w:hint="default"/>
        <w:w w:val="100"/>
        <w:sz w:val="24"/>
        <w:szCs w:val="24"/>
        <w:lang w:val="ru-RU" w:eastAsia="en-US" w:bidi="ar-SA"/>
      </w:rPr>
    </w:lvl>
    <w:lvl w:ilvl="1" w:tplc="EEA23EA8">
      <w:numFmt w:val="bullet"/>
      <w:lvlText w:val="•"/>
      <w:lvlJc w:val="left"/>
      <w:pPr>
        <w:ind w:left="1204" w:hanging="176"/>
      </w:pPr>
      <w:rPr>
        <w:rFonts w:hint="default"/>
        <w:lang w:val="ru-RU" w:eastAsia="en-US" w:bidi="ar-SA"/>
      </w:rPr>
    </w:lvl>
    <w:lvl w:ilvl="2" w:tplc="00840CD2">
      <w:numFmt w:val="bullet"/>
      <w:lvlText w:val="•"/>
      <w:lvlJc w:val="left"/>
      <w:pPr>
        <w:ind w:left="2189" w:hanging="176"/>
      </w:pPr>
      <w:rPr>
        <w:rFonts w:hint="default"/>
        <w:lang w:val="ru-RU" w:eastAsia="en-US" w:bidi="ar-SA"/>
      </w:rPr>
    </w:lvl>
    <w:lvl w:ilvl="3" w:tplc="4DA41698">
      <w:numFmt w:val="bullet"/>
      <w:lvlText w:val="•"/>
      <w:lvlJc w:val="left"/>
      <w:pPr>
        <w:ind w:left="3173" w:hanging="176"/>
      </w:pPr>
      <w:rPr>
        <w:rFonts w:hint="default"/>
        <w:lang w:val="ru-RU" w:eastAsia="en-US" w:bidi="ar-SA"/>
      </w:rPr>
    </w:lvl>
    <w:lvl w:ilvl="4" w:tplc="2E3AE148">
      <w:numFmt w:val="bullet"/>
      <w:lvlText w:val="•"/>
      <w:lvlJc w:val="left"/>
      <w:pPr>
        <w:ind w:left="4158" w:hanging="176"/>
      </w:pPr>
      <w:rPr>
        <w:rFonts w:hint="default"/>
        <w:lang w:val="ru-RU" w:eastAsia="en-US" w:bidi="ar-SA"/>
      </w:rPr>
    </w:lvl>
    <w:lvl w:ilvl="5" w:tplc="17FC9A3E">
      <w:numFmt w:val="bullet"/>
      <w:lvlText w:val="•"/>
      <w:lvlJc w:val="left"/>
      <w:pPr>
        <w:ind w:left="5143" w:hanging="176"/>
      </w:pPr>
      <w:rPr>
        <w:rFonts w:hint="default"/>
        <w:lang w:val="ru-RU" w:eastAsia="en-US" w:bidi="ar-SA"/>
      </w:rPr>
    </w:lvl>
    <w:lvl w:ilvl="6" w:tplc="BF70AC18">
      <w:numFmt w:val="bullet"/>
      <w:lvlText w:val="•"/>
      <w:lvlJc w:val="left"/>
      <w:pPr>
        <w:ind w:left="6127" w:hanging="176"/>
      </w:pPr>
      <w:rPr>
        <w:rFonts w:hint="default"/>
        <w:lang w:val="ru-RU" w:eastAsia="en-US" w:bidi="ar-SA"/>
      </w:rPr>
    </w:lvl>
    <w:lvl w:ilvl="7" w:tplc="8A847F10">
      <w:numFmt w:val="bullet"/>
      <w:lvlText w:val="•"/>
      <w:lvlJc w:val="left"/>
      <w:pPr>
        <w:ind w:left="7112" w:hanging="176"/>
      </w:pPr>
      <w:rPr>
        <w:rFonts w:hint="default"/>
        <w:lang w:val="ru-RU" w:eastAsia="en-US" w:bidi="ar-SA"/>
      </w:rPr>
    </w:lvl>
    <w:lvl w:ilvl="8" w:tplc="104A52EE">
      <w:numFmt w:val="bullet"/>
      <w:lvlText w:val="•"/>
      <w:lvlJc w:val="left"/>
      <w:pPr>
        <w:ind w:left="8097" w:hanging="176"/>
      </w:pPr>
      <w:rPr>
        <w:rFonts w:hint="default"/>
        <w:lang w:val="ru-RU" w:eastAsia="en-US" w:bidi="ar-SA"/>
      </w:rPr>
    </w:lvl>
  </w:abstractNum>
  <w:abstractNum w:abstractNumId="10" w15:restartNumberingAfterBreak="0">
    <w:nsid w:val="20ED6D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731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B0B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5E7D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E33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637C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00558B"/>
    <w:multiLevelType w:val="multilevel"/>
    <w:tmpl w:val="E2C8A2BA"/>
    <w:lvl w:ilvl="0">
      <w:start w:val="3"/>
      <w:numFmt w:val="decimal"/>
      <w:lvlText w:val="%1."/>
      <w:lvlJc w:val="left"/>
      <w:pPr>
        <w:ind w:left="50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2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562" w:hanging="420"/>
      </w:pPr>
      <w:rPr>
        <w:rFonts w:hint="default"/>
        <w:lang w:val="ru-RU" w:eastAsia="en-US" w:bidi="ar-SA"/>
      </w:rPr>
    </w:lvl>
    <w:lvl w:ilvl="3">
      <w:numFmt w:val="bullet"/>
      <w:lvlText w:val="•"/>
      <w:lvlJc w:val="left"/>
      <w:pPr>
        <w:ind w:left="2625" w:hanging="420"/>
      </w:pPr>
      <w:rPr>
        <w:rFonts w:hint="default"/>
        <w:lang w:val="ru-RU" w:eastAsia="en-US" w:bidi="ar-SA"/>
      </w:rPr>
    </w:lvl>
    <w:lvl w:ilvl="4">
      <w:numFmt w:val="bullet"/>
      <w:lvlText w:val="•"/>
      <w:lvlJc w:val="left"/>
      <w:pPr>
        <w:ind w:left="3688" w:hanging="420"/>
      </w:pPr>
      <w:rPr>
        <w:rFonts w:hint="default"/>
        <w:lang w:val="ru-RU" w:eastAsia="en-US" w:bidi="ar-SA"/>
      </w:rPr>
    </w:lvl>
    <w:lvl w:ilvl="5">
      <w:numFmt w:val="bullet"/>
      <w:lvlText w:val="•"/>
      <w:lvlJc w:val="left"/>
      <w:pPr>
        <w:ind w:left="4751" w:hanging="420"/>
      </w:pPr>
      <w:rPr>
        <w:rFonts w:hint="default"/>
        <w:lang w:val="ru-RU" w:eastAsia="en-US" w:bidi="ar-SA"/>
      </w:rPr>
    </w:lvl>
    <w:lvl w:ilvl="6">
      <w:numFmt w:val="bullet"/>
      <w:lvlText w:val="•"/>
      <w:lvlJc w:val="left"/>
      <w:pPr>
        <w:ind w:left="5814" w:hanging="420"/>
      </w:pPr>
      <w:rPr>
        <w:rFonts w:hint="default"/>
        <w:lang w:val="ru-RU" w:eastAsia="en-US" w:bidi="ar-SA"/>
      </w:rPr>
    </w:lvl>
    <w:lvl w:ilvl="7">
      <w:numFmt w:val="bullet"/>
      <w:lvlText w:val="•"/>
      <w:lvlJc w:val="left"/>
      <w:pPr>
        <w:ind w:left="6877" w:hanging="420"/>
      </w:pPr>
      <w:rPr>
        <w:rFonts w:hint="default"/>
        <w:lang w:val="ru-RU" w:eastAsia="en-US" w:bidi="ar-SA"/>
      </w:rPr>
    </w:lvl>
    <w:lvl w:ilvl="8">
      <w:numFmt w:val="bullet"/>
      <w:lvlText w:val="•"/>
      <w:lvlJc w:val="left"/>
      <w:pPr>
        <w:ind w:left="7940" w:hanging="420"/>
      </w:pPr>
      <w:rPr>
        <w:rFonts w:hint="default"/>
        <w:lang w:val="ru-RU" w:eastAsia="en-US" w:bidi="ar-SA"/>
      </w:rPr>
    </w:lvl>
  </w:abstractNum>
  <w:abstractNum w:abstractNumId="17" w15:restartNumberingAfterBreak="0">
    <w:nsid w:val="3B1D7C52"/>
    <w:multiLevelType w:val="multilevel"/>
    <w:tmpl w:val="3A7AE80E"/>
    <w:lvl w:ilvl="0">
      <w:start w:val="1"/>
      <w:numFmt w:val="decimal"/>
      <w:lvlText w:val="%1."/>
      <w:lvlJc w:val="left"/>
      <w:pPr>
        <w:ind w:left="222" w:hanging="240"/>
      </w:pPr>
      <w:rPr>
        <w:rFonts w:hint="default"/>
        <w:b/>
        <w:bCs/>
        <w:w w:val="100"/>
        <w:lang w:val="ru-RU" w:eastAsia="en-US" w:bidi="ar-SA"/>
      </w:rPr>
    </w:lvl>
    <w:lvl w:ilvl="1">
      <w:start w:val="1"/>
      <w:numFmt w:val="decimal"/>
      <w:lvlText w:val="%1.%2."/>
      <w:lvlJc w:val="left"/>
      <w:pPr>
        <w:ind w:left="22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89" w:hanging="420"/>
      </w:pPr>
      <w:rPr>
        <w:rFonts w:hint="default"/>
        <w:lang w:val="ru-RU" w:eastAsia="en-US" w:bidi="ar-SA"/>
      </w:rPr>
    </w:lvl>
    <w:lvl w:ilvl="3">
      <w:numFmt w:val="bullet"/>
      <w:lvlText w:val="•"/>
      <w:lvlJc w:val="left"/>
      <w:pPr>
        <w:ind w:left="3173" w:hanging="420"/>
      </w:pPr>
      <w:rPr>
        <w:rFonts w:hint="default"/>
        <w:lang w:val="ru-RU" w:eastAsia="en-US" w:bidi="ar-SA"/>
      </w:rPr>
    </w:lvl>
    <w:lvl w:ilvl="4">
      <w:numFmt w:val="bullet"/>
      <w:lvlText w:val="•"/>
      <w:lvlJc w:val="left"/>
      <w:pPr>
        <w:ind w:left="4158" w:hanging="420"/>
      </w:pPr>
      <w:rPr>
        <w:rFonts w:hint="default"/>
        <w:lang w:val="ru-RU" w:eastAsia="en-US" w:bidi="ar-SA"/>
      </w:rPr>
    </w:lvl>
    <w:lvl w:ilvl="5">
      <w:numFmt w:val="bullet"/>
      <w:lvlText w:val="•"/>
      <w:lvlJc w:val="left"/>
      <w:pPr>
        <w:ind w:left="5143" w:hanging="420"/>
      </w:pPr>
      <w:rPr>
        <w:rFonts w:hint="default"/>
        <w:lang w:val="ru-RU" w:eastAsia="en-US" w:bidi="ar-SA"/>
      </w:rPr>
    </w:lvl>
    <w:lvl w:ilvl="6">
      <w:numFmt w:val="bullet"/>
      <w:lvlText w:val="•"/>
      <w:lvlJc w:val="left"/>
      <w:pPr>
        <w:ind w:left="6127" w:hanging="420"/>
      </w:pPr>
      <w:rPr>
        <w:rFonts w:hint="default"/>
        <w:lang w:val="ru-RU" w:eastAsia="en-US" w:bidi="ar-SA"/>
      </w:rPr>
    </w:lvl>
    <w:lvl w:ilvl="7">
      <w:numFmt w:val="bullet"/>
      <w:lvlText w:val="•"/>
      <w:lvlJc w:val="left"/>
      <w:pPr>
        <w:ind w:left="7112" w:hanging="420"/>
      </w:pPr>
      <w:rPr>
        <w:rFonts w:hint="default"/>
        <w:lang w:val="ru-RU" w:eastAsia="en-US" w:bidi="ar-SA"/>
      </w:rPr>
    </w:lvl>
    <w:lvl w:ilvl="8">
      <w:numFmt w:val="bullet"/>
      <w:lvlText w:val="•"/>
      <w:lvlJc w:val="left"/>
      <w:pPr>
        <w:ind w:left="8097" w:hanging="420"/>
      </w:pPr>
      <w:rPr>
        <w:rFonts w:hint="default"/>
        <w:lang w:val="ru-RU" w:eastAsia="en-US" w:bidi="ar-SA"/>
      </w:rPr>
    </w:lvl>
  </w:abstractNum>
  <w:abstractNum w:abstractNumId="18" w15:restartNumberingAfterBreak="0">
    <w:nsid w:val="3BFE3C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04C1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6A4271"/>
    <w:multiLevelType w:val="hybridMultilevel"/>
    <w:tmpl w:val="3488A7E2"/>
    <w:lvl w:ilvl="0" w:tplc="FDE27DA6">
      <w:start w:val="1"/>
      <w:numFmt w:val="decimal"/>
      <w:lvlText w:val="%1."/>
      <w:lvlJc w:val="left"/>
      <w:pPr>
        <w:ind w:left="462" w:hanging="240"/>
      </w:pPr>
      <w:rPr>
        <w:rFonts w:ascii="Times New Roman" w:eastAsia="Times New Roman" w:hAnsi="Times New Roman" w:cs="Times New Roman" w:hint="default"/>
        <w:b/>
        <w:bCs/>
        <w:w w:val="100"/>
        <w:sz w:val="24"/>
        <w:szCs w:val="24"/>
        <w:lang w:val="ru-RU" w:eastAsia="en-US" w:bidi="ar-SA"/>
      </w:rPr>
    </w:lvl>
    <w:lvl w:ilvl="1" w:tplc="E4202CA6">
      <w:numFmt w:val="bullet"/>
      <w:lvlText w:val="•"/>
      <w:lvlJc w:val="left"/>
      <w:pPr>
        <w:ind w:left="1420" w:hanging="240"/>
      </w:pPr>
      <w:rPr>
        <w:rFonts w:hint="default"/>
        <w:lang w:val="ru-RU" w:eastAsia="en-US" w:bidi="ar-SA"/>
      </w:rPr>
    </w:lvl>
    <w:lvl w:ilvl="2" w:tplc="68C6ECE4">
      <w:numFmt w:val="bullet"/>
      <w:lvlText w:val="•"/>
      <w:lvlJc w:val="left"/>
      <w:pPr>
        <w:ind w:left="2381" w:hanging="240"/>
      </w:pPr>
      <w:rPr>
        <w:rFonts w:hint="default"/>
        <w:lang w:val="ru-RU" w:eastAsia="en-US" w:bidi="ar-SA"/>
      </w:rPr>
    </w:lvl>
    <w:lvl w:ilvl="3" w:tplc="A1B04778">
      <w:numFmt w:val="bullet"/>
      <w:lvlText w:val="•"/>
      <w:lvlJc w:val="left"/>
      <w:pPr>
        <w:ind w:left="3341" w:hanging="240"/>
      </w:pPr>
      <w:rPr>
        <w:rFonts w:hint="default"/>
        <w:lang w:val="ru-RU" w:eastAsia="en-US" w:bidi="ar-SA"/>
      </w:rPr>
    </w:lvl>
    <w:lvl w:ilvl="4" w:tplc="3D8A46BC">
      <w:numFmt w:val="bullet"/>
      <w:lvlText w:val="•"/>
      <w:lvlJc w:val="left"/>
      <w:pPr>
        <w:ind w:left="4302" w:hanging="240"/>
      </w:pPr>
      <w:rPr>
        <w:rFonts w:hint="default"/>
        <w:lang w:val="ru-RU" w:eastAsia="en-US" w:bidi="ar-SA"/>
      </w:rPr>
    </w:lvl>
    <w:lvl w:ilvl="5" w:tplc="17FEAEEE">
      <w:numFmt w:val="bullet"/>
      <w:lvlText w:val="•"/>
      <w:lvlJc w:val="left"/>
      <w:pPr>
        <w:ind w:left="5263" w:hanging="240"/>
      </w:pPr>
      <w:rPr>
        <w:rFonts w:hint="default"/>
        <w:lang w:val="ru-RU" w:eastAsia="en-US" w:bidi="ar-SA"/>
      </w:rPr>
    </w:lvl>
    <w:lvl w:ilvl="6" w:tplc="82DEF400">
      <w:numFmt w:val="bullet"/>
      <w:lvlText w:val="•"/>
      <w:lvlJc w:val="left"/>
      <w:pPr>
        <w:ind w:left="6223" w:hanging="240"/>
      </w:pPr>
      <w:rPr>
        <w:rFonts w:hint="default"/>
        <w:lang w:val="ru-RU" w:eastAsia="en-US" w:bidi="ar-SA"/>
      </w:rPr>
    </w:lvl>
    <w:lvl w:ilvl="7" w:tplc="54387B16">
      <w:numFmt w:val="bullet"/>
      <w:lvlText w:val="•"/>
      <w:lvlJc w:val="left"/>
      <w:pPr>
        <w:ind w:left="7184" w:hanging="240"/>
      </w:pPr>
      <w:rPr>
        <w:rFonts w:hint="default"/>
        <w:lang w:val="ru-RU" w:eastAsia="en-US" w:bidi="ar-SA"/>
      </w:rPr>
    </w:lvl>
    <w:lvl w:ilvl="8" w:tplc="8722BF16">
      <w:numFmt w:val="bullet"/>
      <w:lvlText w:val="•"/>
      <w:lvlJc w:val="left"/>
      <w:pPr>
        <w:ind w:left="8145" w:hanging="240"/>
      </w:pPr>
      <w:rPr>
        <w:rFonts w:hint="default"/>
        <w:lang w:val="ru-RU" w:eastAsia="en-US" w:bidi="ar-SA"/>
      </w:rPr>
    </w:lvl>
  </w:abstractNum>
  <w:abstractNum w:abstractNumId="21" w15:restartNumberingAfterBreak="0">
    <w:nsid w:val="419940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2079BE"/>
    <w:multiLevelType w:val="multilevel"/>
    <w:tmpl w:val="9004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566E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90924"/>
    <w:multiLevelType w:val="hybridMultilevel"/>
    <w:tmpl w:val="C04C94E6"/>
    <w:lvl w:ilvl="0" w:tplc="D70C95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0AE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DCE3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5A56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3EE7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D437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C8F9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FE5E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A402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9D95D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056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BF2089"/>
    <w:multiLevelType w:val="multilevel"/>
    <w:tmpl w:val="E2C8A2BA"/>
    <w:lvl w:ilvl="0">
      <w:start w:val="3"/>
      <w:numFmt w:val="decimal"/>
      <w:lvlText w:val="%1."/>
      <w:lvlJc w:val="left"/>
      <w:pPr>
        <w:ind w:left="50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2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562" w:hanging="420"/>
      </w:pPr>
      <w:rPr>
        <w:rFonts w:hint="default"/>
        <w:lang w:val="ru-RU" w:eastAsia="en-US" w:bidi="ar-SA"/>
      </w:rPr>
    </w:lvl>
    <w:lvl w:ilvl="3">
      <w:numFmt w:val="bullet"/>
      <w:lvlText w:val="•"/>
      <w:lvlJc w:val="left"/>
      <w:pPr>
        <w:ind w:left="2625" w:hanging="420"/>
      </w:pPr>
      <w:rPr>
        <w:rFonts w:hint="default"/>
        <w:lang w:val="ru-RU" w:eastAsia="en-US" w:bidi="ar-SA"/>
      </w:rPr>
    </w:lvl>
    <w:lvl w:ilvl="4">
      <w:numFmt w:val="bullet"/>
      <w:lvlText w:val="•"/>
      <w:lvlJc w:val="left"/>
      <w:pPr>
        <w:ind w:left="3688" w:hanging="420"/>
      </w:pPr>
      <w:rPr>
        <w:rFonts w:hint="default"/>
        <w:lang w:val="ru-RU" w:eastAsia="en-US" w:bidi="ar-SA"/>
      </w:rPr>
    </w:lvl>
    <w:lvl w:ilvl="5">
      <w:numFmt w:val="bullet"/>
      <w:lvlText w:val="•"/>
      <w:lvlJc w:val="left"/>
      <w:pPr>
        <w:ind w:left="4751" w:hanging="420"/>
      </w:pPr>
      <w:rPr>
        <w:rFonts w:hint="default"/>
        <w:lang w:val="ru-RU" w:eastAsia="en-US" w:bidi="ar-SA"/>
      </w:rPr>
    </w:lvl>
    <w:lvl w:ilvl="6">
      <w:numFmt w:val="bullet"/>
      <w:lvlText w:val="•"/>
      <w:lvlJc w:val="left"/>
      <w:pPr>
        <w:ind w:left="5814" w:hanging="420"/>
      </w:pPr>
      <w:rPr>
        <w:rFonts w:hint="default"/>
        <w:lang w:val="ru-RU" w:eastAsia="en-US" w:bidi="ar-SA"/>
      </w:rPr>
    </w:lvl>
    <w:lvl w:ilvl="7">
      <w:numFmt w:val="bullet"/>
      <w:lvlText w:val="•"/>
      <w:lvlJc w:val="left"/>
      <w:pPr>
        <w:ind w:left="6877" w:hanging="420"/>
      </w:pPr>
      <w:rPr>
        <w:rFonts w:hint="default"/>
        <w:lang w:val="ru-RU" w:eastAsia="en-US" w:bidi="ar-SA"/>
      </w:rPr>
    </w:lvl>
    <w:lvl w:ilvl="8">
      <w:numFmt w:val="bullet"/>
      <w:lvlText w:val="•"/>
      <w:lvlJc w:val="left"/>
      <w:pPr>
        <w:ind w:left="7940" w:hanging="420"/>
      </w:pPr>
      <w:rPr>
        <w:rFonts w:hint="default"/>
        <w:lang w:val="ru-RU" w:eastAsia="en-US" w:bidi="ar-SA"/>
      </w:rPr>
    </w:lvl>
  </w:abstractNum>
  <w:abstractNum w:abstractNumId="28" w15:restartNumberingAfterBreak="0">
    <w:nsid w:val="58755392"/>
    <w:multiLevelType w:val="hybridMultilevel"/>
    <w:tmpl w:val="A544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A620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4875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521AB6"/>
    <w:multiLevelType w:val="hybridMultilevel"/>
    <w:tmpl w:val="B67068A0"/>
    <w:lvl w:ilvl="0" w:tplc="4EF446F6">
      <w:numFmt w:val="bullet"/>
      <w:lvlText w:val="–"/>
      <w:lvlJc w:val="left"/>
      <w:pPr>
        <w:ind w:left="1382" w:hanging="504"/>
      </w:pPr>
      <w:rPr>
        <w:rFonts w:hint="default"/>
        <w:w w:val="100"/>
        <w:lang w:val="ru-RU" w:eastAsia="en-US" w:bidi="ar-SA"/>
      </w:rPr>
    </w:lvl>
    <w:lvl w:ilvl="1" w:tplc="B27E16BE">
      <w:numFmt w:val="bullet"/>
      <w:lvlText w:val="•"/>
      <w:lvlJc w:val="left"/>
      <w:pPr>
        <w:ind w:left="2400" w:hanging="504"/>
      </w:pPr>
      <w:rPr>
        <w:rFonts w:hint="default"/>
        <w:lang w:val="ru-RU" w:eastAsia="en-US" w:bidi="ar-SA"/>
      </w:rPr>
    </w:lvl>
    <w:lvl w:ilvl="2" w:tplc="0036915A">
      <w:numFmt w:val="bullet"/>
      <w:lvlText w:val="•"/>
      <w:lvlJc w:val="left"/>
      <w:pPr>
        <w:ind w:left="3421" w:hanging="504"/>
      </w:pPr>
      <w:rPr>
        <w:rFonts w:hint="default"/>
        <w:lang w:val="ru-RU" w:eastAsia="en-US" w:bidi="ar-SA"/>
      </w:rPr>
    </w:lvl>
    <w:lvl w:ilvl="3" w:tplc="A364DE7A">
      <w:numFmt w:val="bullet"/>
      <w:lvlText w:val="•"/>
      <w:lvlJc w:val="left"/>
      <w:pPr>
        <w:ind w:left="4441" w:hanging="504"/>
      </w:pPr>
      <w:rPr>
        <w:rFonts w:hint="default"/>
        <w:lang w:val="ru-RU" w:eastAsia="en-US" w:bidi="ar-SA"/>
      </w:rPr>
    </w:lvl>
    <w:lvl w:ilvl="4" w:tplc="825C740A">
      <w:numFmt w:val="bullet"/>
      <w:lvlText w:val="•"/>
      <w:lvlJc w:val="left"/>
      <w:pPr>
        <w:ind w:left="5462" w:hanging="504"/>
      </w:pPr>
      <w:rPr>
        <w:rFonts w:hint="default"/>
        <w:lang w:val="ru-RU" w:eastAsia="en-US" w:bidi="ar-SA"/>
      </w:rPr>
    </w:lvl>
    <w:lvl w:ilvl="5" w:tplc="34307B56">
      <w:numFmt w:val="bullet"/>
      <w:lvlText w:val="•"/>
      <w:lvlJc w:val="left"/>
      <w:pPr>
        <w:ind w:left="6483" w:hanging="504"/>
      </w:pPr>
      <w:rPr>
        <w:rFonts w:hint="default"/>
        <w:lang w:val="ru-RU" w:eastAsia="en-US" w:bidi="ar-SA"/>
      </w:rPr>
    </w:lvl>
    <w:lvl w:ilvl="6" w:tplc="2F0C6EB0">
      <w:numFmt w:val="bullet"/>
      <w:lvlText w:val="•"/>
      <w:lvlJc w:val="left"/>
      <w:pPr>
        <w:ind w:left="7503" w:hanging="504"/>
      </w:pPr>
      <w:rPr>
        <w:rFonts w:hint="default"/>
        <w:lang w:val="ru-RU" w:eastAsia="en-US" w:bidi="ar-SA"/>
      </w:rPr>
    </w:lvl>
    <w:lvl w:ilvl="7" w:tplc="C91EFEC2">
      <w:numFmt w:val="bullet"/>
      <w:lvlText w:val="•"/>
      <w:lvlJc w:val="left"/>
      <w:pPr>
        <w:ind w:left="8524" w:hanging="504"/>
      </w:pPr>
      <w:rPr>
        <w:rFonts w:hint="default"/>
        <w:lang w:val="ru-RU" w:eastAsia="en-US" w:bidi="ar-SA"/>
      </w:rPr>
    </w:lvl>
    <w:lvl w:ilvl="8" w:tplc="E3B4038E">
      <w:numFmt w:val="bullet"/>
      <w:lvlText w:val="•"/>
      <w:lvlJc w:val="left"/>
      <w:pPr>
        <w:ind w:left="9545" w:hanging="504"/>
      </w:pPr>
      <w:rPr>
        <w:rFonts w:hint="default"/>
        <w:lang w:val="ru-RU" w:eastAsia="en-US" w:bidi="ar-SA"/>
      </w:rPr>
    </w:lvl>
  </w:abstractNum>
  <w:abstractNum w:abstractNumId="32" w15:restartNumberingAfterBreak="0">
    <w:nsid w:val="6531446A"/>
    <w:multiLevelType w:val="hybridMultilevel"/>
    <w:tmpl w:val="CD2217B0"/>
    <w:lvl w:ilvl="0" w:tplc="11C294A2">
      <w:numFmt w:val="bullet"/>
      <w:lvlText w:val="-"/>
      <w:lvlJc w:val="left"/>
      <w:pPr>
        <w:ind w:left="1474" w:hanging="197"/>
      </w:pPr>
      <w:rPr>
        <w:rFonts w:hint="default"/>
        <w:w w:val="100"/>
        <w:lang w:val="ru-RU" w:eastAsia="en-US" w:bidi="ar-SA"/>
      </w:rPr>
    </w:lvl>
    <w:lvl w:ilvl="1" w:tplc="B9743290">
      <w:numFmt w:val="bullet"/>
      <w:lvlText w:val=""/>
      <w:lvlJc w:val="left"/>
      <w:pPr>
        <w:ind w:left="1382" w:hanging="360"/>
      </w:pPr>
      <w:rPr>
        <w:rFonts w:hint="default"/>
        <w:w w:val="100"/>
        <w:lang w:val="ru-RU" w:eastAsia="en-US" w:bidi="ar-SA"/>
      </w:rPr>
    </w:lvl>
    <w:lvl w:ilvl="2" w:tplc="17765DFA">
      <w:numFmt w:val="bullet"/>
      <w:lvlText w:val="•"/>
      <w:lvlJc w:val="left"/>
      <w:pPr>
        <w:ind w:left="3154" w:hanging="360"/>
      </w:pPr>
      <w:rPr>
        <w:rFonts w:hint="default"/>
        <w:lang w:val="ru-RU" w:eastAsia="en-US" w:bidi="ar-SA"/>
      </w:rPr>
    </w:lvl>
    <w:lvl w:ilvl="3" w:tplc="AF480836">
      <w:numFmt w:val="bullet"/>
      <w:lvlText w:val="•"/>
      <w:lvlJc w:val="left"/>
      <w:pPr>
        <w:ind w:left="4208" w:hanging="360"/>
      </w:pPr>
      <w:rPr>
        <w:rFonts w:hint="default"/>
        <w:lang w:val="ru-RU" w:eastAsia="en-US" w:bidi="ar-SA"/>
      </w:rPr>
    </w:lvl>
    <w:lvl w:ilvl="4" w:tplc="3D567F12">
      <w:numFmt w:val="bullet"/>
      <w:lvlText w:val="•"/>
      <w:lvlJc w:val="left"/>
      <w:pPr>
        <w:ind w:left="5262" w:hanging="360"/>
      </w:pPr>
      <w:rPr>
        <w:rFonts w:hint="default"/>
        <w:lang w:val="ru-RU" w:eastAsia="en-US" w:bidi="ar-SA"/>
      </w:rPr>
    </w:lvl>
    <w:lvl w:ilvl="5" w:tplc="3404F062">
      <w:numFmt w:val="bullet"/>
      <w:lvlText w:val="•"/>
      <w:lvlJc w:val="left"/>
      <w:pPr>
        <w:ind w:left="6316" w:hanging="360"/>
      </w:pPr>
      <w:rPr>
        <w:rFonts w:hint="default"/>
        <w:lang w:val="ru-RU" w:eastAsia="en-US" w:bidi="ar-SA"/>
      </w:rPr>
    </w:lvl>
    <w:lvl w:ilvl="6" w:tplc="6FE4FF72">
      <w:numFmt w:val="bullet"/>
      <w:lvlText w:val="•"/>
      <w:lvlJc w:val="left"/>
      <w:pPr>
        <w:ind w:left="7370" w:hanging="360"/>
      </w:pPr>
      <w:rPr>
        <w:rFonts w:hint="default"/>
        <w:lang w:val="ru-RU" w:eastAsia="en-US" w:bidi="ar-SA"/>
      </w:rPr>
    </w:lvl>
    <w:lvl w:ilvl="7" w:tplc="6D12BEA4">
      <w:numFmt w:val="bullet"/>
      <w:lvlText w:val="•"/>
      <w:lvlJc w:val="left"/>
      <w:pPr>
        <w:ind w:left="8424" w:hanging="360"/>
      </w:pPr>
      <w:rPr>
        <w:rFonts w:hint="default"/>
        <w:lang w:val="ru-RU" w:eastAsia="en-US" w:bidi="ar-SA"/>
      </w:rPr>
    </w:lvl>
    <w:lvl w:ilvl="8" w:tplc="19F2AB74">
      <w:numFmt w:val="bullet"/>
      <w:lvlText w:val="•"/>
      <w:lvlJc w:val="left"/>
      <w:pPr>
        <w:ind w:left="9478" w:hanging="360"/>
      </w:pPr>
      <w:rPr>
        <w:rFonts w:hint="default"/>
        <w:lang w:val="ru-RU" w:eastAsia="en-US" w:bidi="ar-SA"/>
      </w:rPr>
    </w:lvl>
  </w:abstractNum>
  <w:abstractNum w:abstractNumId="33" w15:restartNumberingAfterBreak="0">
    <w:nsid w:val="6A731352"/>
    <w:multiLevelType w:val="hybridMultilevel"/>
    <w:tmpl w:val="AA8EBD10"/>
    <w:lvl w:ilvl="0" w:tplc="8AEE76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060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78DE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7A25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B43A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EE92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BA72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129E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0C74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BBC5A0F"/>
    <w:multiLevelType w:val="hybridMultilevel"/>
    <w:tmpl w:val="53CAFDC2"/>
    <w:lvl w:ilvl="0" w:tplc="C6C4FC64">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34028E72">
      <w:numFmt w:val="bullet"/>
      <w:lvlText w:val="•"/>
      <w:lvlJc w:val="left"/>
      <w:pPr>
        <w:ind w:left="1204" w:hanging="140"/>
      </w:pPr>
      <w:rPr>
        <w:rFonts w:hint="default"/>
        <w:lang w:val="ru-RU" w:eastAsia="en-US" w:bidi="ar-SA"/>
      </w:rPr>
    </w:lvl>
    <w:lvl w:ilvl="2" w:tplc="2408D0F2">
      <w:numFmt w:val="bullet"/>
      <w:lvlText w:val="•"/>
      <w:lvlJc w:val="left"/>
      <w:pPr>
        <w:ind w:left="2189" w:hanging="140"/>
      </w:pPr>
      <w:rPr>
        <w:rFonts w:hint="default"/>
        <w:lang w:val="ru-RU" w:eastAsia="en-US" w:bidi="ar-SA"/>
      </w:rPr>
    </w:lvl>
    <w:lvl w:ilvl="3" w:tplc="8E62B86A">
      <w:numFmt w:val="bullet"/>
      <w:lvlText w:val="•"/>
      <w:lvlJc w:val="left"/>
      <w:pPr>
        <w:ind w:left="3173" w:hanging="140"/>
      </w:pPr>
      <w:rPr>
        <w:rFonts w:hint="default"/>
        <w:lang w:val="ru-RU" w:eastAsia="en-US" w:bidi="ar-SA"/>
      </w:rPr>
    </w:lvl>
    <w:lvl w:ilvl="4" w:tplc="6A14112E">
      <w:numFmt w:val="bullet"/>
      <w:lvlText w:val="•"/>
      <w:lvlJc w:val="left"/>
      <w:pPr>
        <w:ind w:left="4158" w:hanging="140"/>
      </w:pPr>
      <w:rPr>
        <w:rFonts w:hint="default"/>
        <w:lang w:val="ru-RU" w:eastAsia="en-US" w:bidi="ar-SA"/>
      </w:rPr>
    </w:lvl>
    <w:lvl w:ilvl="5" w:tplc="69BEFEE2">
      <w:numFmt w:val="bullet"/>
      <w:lvlText w:val="•"/>
      <w:lvlJc w:val="left"/>
      <w:pPr>
        <w:ind w:left="5143" w:hanging="140"/>
      </w:pPr>
      <w:rPr>
        <w:rFonts w:hint="default"/>
        <w:lang w:val="ru-RU" w:eastAsia="en-US" w:bidi="ar-SA"/>
      </w:rPr>
    </w:lvl>
    <w:lvl w:ilvl="6" w:tplc="A9163132">
      <w:numFmt w:val="bullet"/>
      <w:lvlText w:val="•"/>
      <w:lvlJc w:val="left"/>
      <w:pPr>
        <w:ind w:left="6127" w:hanging="140"/>
      </w:pPr>
      <w:rPr>
        <w:rFonts w:hint="default"/>
        <w:lang w:val="ru-RU" w:eastAsia="en-US" w:bidi="ar-SA"/>
      </w:rPr>
    </w:lvl>
    <w:lvl w:ilvl="7" w:tplc="B6B60166">
      <w:numFmt w:val="bullet"/>
      <w:lvlText w:val="•"/>
      <w:lvlJc w:val="left"/>
      <w:pPr>
        <w:ind w:left="7112" w:hanging="140"/>
      </w:pPr>
      <w:rPr>
        <w:rFonts w:hint="default"/>
        <w:lang w:val="ru-RU" w:eastAsia="en-US" w:bidi="ar-SA"/>
      </w:rPr>
    </w:lvl>
    <w:lvl w:ilvl="8" w:tplc="F984E4C2">
      <w:numFmt w:val="bullet"/>
      <w:lvlText w:val="•"/>
      <w:lvlJc w:val="left"/>
      <w:pPr>
        <w:ind w:left="8097" w:hanging="140"/>
      </w:pPr>
      <w:rPr>
        <w:rFonts w:hint="default"/>
        <w:lang w:val="ru-RU" w:eastAsia="en-US" w:bidi="ar-SA"/>
      </w:rPr>
    </w:lvl>
  </w:abstractNum>
  <w:abstractNum w:abstractNumId="35" w15:restartNumberingAfterBreak="0">
    <w:nsid w:val="6C6359E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1A2FF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AC48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5F1D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7F5A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8B6615"/>
    <w:multiLevelType w:val="hybridMultilevel"/>
    <w:tmpl w:val="F11E8C28"/>
    <w:lvl w:ilvl="0" w:tplc="3ABCCC22">
      <w:start w:val="1"/>
      <w:numFmt w:val="bullet"/>
      <w:lvlText w:val=""/>
      <w:lvlJc w:val="left"/>
      <w:pPr>
        <w:ind w:left="720" w:hanging="360"/>
      </w:pPr>
      <w:rPr>
        <w:rFonts w:ascii="Symbol" w:hAnsi="Symbol" w:hint="default"/>
      </w:rPr>
    </w:lvl>
    <w:lvl w:ilvl="1" w:tplc="F0BACEFA">
      <w:start w:val="1"/>
      <w:numFmt w:val="bullet"/>
      <w:lvlText w:val="o"/>
      <w:lvlJc w:val="left"/>
      <w:pPr>
        <w:ind w:left="1440" w:hanging="360"/>
      </w:pPr>
      <w:rPr>
        <w:rFonts w:ascii="Courier New" w:hAnsi="Courier New" w:cs="Courier New" w:hint="default"/>
      </w:rPr>
    </w:lvl>
    <w:lvl w:ilvl="2" w:tplc="D6BC7F1E">
      <w:start w:val="1"/>
      <w:numFmt w:val="bullet"/>
      <w:lvlText w:val=""/>
      <w:lvlJc w:val="left"/>
      <w:pPr>
        <w:ind w:left="2160" w:hanging="360"/>
      </w:pPr>
      <w:rPr>
        <w:rFonts w:ascii="Wingdings" w:hAnsi="Wingdings" w:hint="default"/>
      </w:rPr>
    </w:lvl>
    <w:lvl w:ilvl="3" w:tplc="250C9CBA">
      <w:start w:val="1"/>
      <w:numFmt w:val="bullet"/>
      <w:lvlText w:val=""/>
      <w:lvlJc w:val="left"/>
      <w:pPr>
        <w:ind w:left="2880" w:hanging="360"/>
      </w:pPr>
      <w:rPr>
        <w:rFonts w:ascii="Symbol" w:hAnsi="Symbol" w:hint="default"/>
      </w:rPr>
    </w:lvl>
    <w:lvl w:ilvl="4" w:tplc="2E8293FE">
      <w:start w:val="1"/>
      <w:numFmt w:val="bullet"/>
      <w:lvlText w:val="o"/>
      <w:lvlJc w:val="left"/>
      <w:pPr>
        <w:ind w:left="3600" w:hanging="360"/>
      </w:pPr>
      <w:rPr>
        <w:rFonts w:ascii="Courier New" w:hAnsi="Courier New" w:cs="Courier New" w:hint="default"/>
      </w:rPr>
    </w:lvl>
    <w:lvl w:ilvl="5" w:tplc="FB6AA4F8">
      <w:start w:val="1"/>
      <w:numFmt w:val="bullet"/>
      <w:lvlText w:val=""/>
      <w:lvlJc w:val="left"/>
      <w:pPr>
        <w:ind w:left="4320" w:hanging="360"/>
      </w:pPr>
      <w:rPr>
        <w:rFonts w:ascii="Wingdings" w:hAnsi="Wingdings" w:hint="default"/>
      </w:rPr>
    </w:lvl>
    <w:lvl w:ilvl="6" w:tplc="6AC0C4FE">
      <w:start w:val="1"/>
      <w:numFmt w:val="bullet"/>
      <w:lvlText w:val=""/>
      <w:lvlJc w:val="left"/>
      <w:pPr>
        <w:ind w:left="5040" w:hanging="360"/>
      </w:pPr>
      <w:rPr>
        <w:rFonts w:ascii="Symbol" w:hAnsi="Symbol" w:hint="default"/>
      </w:rPr>
    </w:lvl>
    <w:lvl w:ilvl="7" w:tplc="F00459EE">
      <w:start w:val="1"/>
      <w:numFmt w:val="bullet"/>
      <w:lvlText w:val="o"/>
      <w:lvlJc w:val="left"/>
      <w:pPr>
        <w:ind w:left="5760" w:hanging="360"/>
      </w:pPr>
      <w:rPr>
        <w:rFonts w:ascii="Courier New" w:hAnsi="Courier New" w:cs="Courier New" w:hint="default"/>
      </w:rPr>
    </w:lvl>
    <w:lvl w:ilvl="8" w:tplc="72580DF4">
      <w:start w:val="1"/>
      <w:numFmt w:val="bullet"/>
      <w:lvlText w:val=""/>
      <w:lvlJc w:val="left"/>
      <w:pPr>
        <w:ind w:left="6480" w:hanging="360"/>
      </w:pPr>
      <w:rPr>
        <w:rFonts w:ascii="Wingdings" w:hAnsi="Wingdings" w:hint="default"/>
      </w:rPr>
    </w:lvl>
  </w:abstractNum>
  <w:abstractNum w:abstractNumId="41" w15:restartNumberingAfterBreak="0">
    <w:nsid w:val="743C7EEA"/>
    <w:multiLevelType w:val="multilevel"/>
    <w:tmpl w:val="4E4876B0"/>
    <w:lvl w:ilvl="0">
      <w:start w:val="1"/>
      <w:numFmt w:val="decimal"/>
      <w:lvlText w:val="%1."/>
      <w:lvlJc w:val="left"/>
      <w:pPr>
        <w:ind w:left="240" w:hanging="240"/>
      </w:pPr>
      <w:rPr>
        <w:rFonts w:hint="default"/>
        <w:b/>
        <w:bCs/>
        <w:w w:val="100"/>
        <w:lang w:val="ru-RU" w:eastAsia="en-US" w:bidi="ar-SA"/>
      </w:rPr>
    </w:lvl>
    <w:lvl w:ilvl="1">
      <w:start w:val="1"/>
      <w:numFmt w:val="decimal"/>
      <w:lvlText w:val="%1.%2."/>
      <w:lvlJc w:val="left"/>
      <w:pPr>
        <w:ind w:left="22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89" w:hanging="420"/>
      </w:pPr>
      <w:rPr>
        <w:rFonts w:hint="default"/>
        <w:lang w:val="ru-RU" w:eastAsia="en-US" w:bidi="ar-SA"/>
      </w:rPr>
    </w:lvl>
    <w:lvl w:ilvl="3">
      <w:numFmt w:val="bullet"/>
      <w:lvlText w:val="•"/>
      <w:lvlJc w:val="left"/>
      <w:pPr>
        <w:ind w:left="3173" w:hanging="420"/>
      </w:pPr>
      <w:rPr>
        <w:rFonts w:hint="default"/>
        <w:lang w:val="ru-RU" w:eastAsia="en-US" w:bidi="ar-SA"/>
      </w:rPr>
    </w:lvl>
    <w:lvl w:ilvl="4">
      <w:numFmt w:val="bullet"/>
      <w:lvlText w:val="•"/>
      <w:lvlJc w:val="left"/>
      <w:pPr>
        <w:ind w:left="4158" w:hanging="420"/>
      </w:pPr>
      <w:rPr>
        <w:rFonts w:hint="default"/>
        <w:lang w:val="ru-RU" w:eastAsia="en-US" w:bidi="ar-SA"/>
      </w:rPr>
    </w:lvl>
    <w:lvl w:ilvl="5">
      <w:numFmt w:val="bullet"/>
      <w:lvlText w:val="•"/>
      <w:lvlJc w:val="left"/>
      <w:pPr>
        <w:ind w:left="5143" w:hanging="420"/>
      </w:pPr>
      <w:rPr>
        <w:rFonts w:hint="default"/>
        <w:lang w:val="ru-RU" w:eastAsia="en-US" w:bidi="ar-SA"/>
      </w:rPr>
    </w:lvl>
    <w:lvl w:ilvl="6">
      <w:numFmt w:val="bullet"/>
      <w:lvlText w:val="•"/>
      <w:lvlJc w:val="left"/>
      <w:pPr>
        <w:ind w:left="6127" w:hanging="420"/>
      </w:pPr>
      <w:rPr>
        <w:rFonts w:hint="default"/>
        <w:lang w:val="ru-RU" w:eastAsia="en-US" w:bidi="ar-SA"/>
      </w:rPr>
    </w:lvl>
    <w:lvl w:ilvl="7">
      <w:numFmt w:val="bullet"/>
      <w:lvlText w:val="•"/>
      <w:lvlJc w:val="left"/>
      <w:pPr>
        <w:ind w:left="7112" w:hanging="420"/>
      </w:pPr>
      <w:rPr>
        <w:rFonts w:hint="default"/>
        <w:lang w:val="ru-RU" w:eastAsia="en-US" w:bidi="ar-SA"/>
      </w:rPr>
    </w:lvl>
    <w:lvl w:ilvl="8">
      <w:numFmt w:val="bullet"/>
      <w:lvlText w:val="•"/>
      <w:lvlJc w:val="left"/>
      <w:pPr>
        <w:ind w:left="8097" w:hanging="420"/>
      </w:pPr>
      <w:rPr>
        <w:rFonts w:hint="default"/>
        <w:lang w:val="ru-RU" w:eastAsia="en-US" w:bidi="ar-SA"/>
      </w:rPr>
    </w:lvl>
  </w:abstractNum>
  <w:abstractNum w:abstractNumId="42" w15:restartNumberingAfterBreak="0">
    <w:nsid w:val="76F61902"/>
    <w:multiLevelType w:val="multilevel"/>
    <w:tmpl w:val="3A26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B10C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3F18F9"/>
    <w:multiLevelType w:val="hybridMultilevel"/>
    <w:tmpl w:val="70304EC0"/>
    <w:lvl w:ilvl="0" w:tplc="95041FF8">
      <w:start w:val="1"/>
      <w:numFmt w:val="decimal"/>
      <w:lvlText w:val="%1."/>
      <w:lvlJc w:val="left"/>
      <w:pPr>
        <w:ind w:left="382" w:hanging="240"/>
      </w:pPr>
      <w:rPr>
        <w:rFonts w:hint="default"/>
        <w:b/>
        <w:bCs/>
        <w:w w:val="100"/>
        <w:lang w:val="ru-RU" w:eastAsia="en-US" w:bidi="ar-SA"/>
      </w:rPr>
    </w:lvl>
    <w:lvl w:ilvl="1" w:tplc="C2FCF69A">
      <w:numFmt w:val="bullet"/>
      <w:lvlText w:val="•"/>
      <w:lvlJc w:val="left"/>
      <w:pPr>
        <w:ind w:left="1204" w:hanging="240"/>
      </w:pPr>
      <w:rPr>
        <w:rFonts w:hint="default"/>
        <w:lang w:val="ru-RU" w:eastAsia="en-US" w:bidi="ar-SA"/>
      </w:rPr>
    </w:lvl>
    <w:lvl w:ilvl="2" w:tplc="222E9030">
      <w:numFmt w:val="bullet"/>
      <w:lvlText w:val="•"/>
      <w:lvlJc w:val="left"/>
      <w:pPr>
        <w:ind w:left="2189" w:hanging="240"/>
      </w:pPr>
      <w:rPr>
        <w:rFonts w:hint="default"/>
        <w:lang w:val="ru-RU" w:eastAsia="en-US" w:bidi="ar-SA"/>
      </w:rPr>
    </w:lvl>
    <w:lvl w:ilvl="3" w:tplc="18642788">
      <w:numFmt w:val="bullet"/>
      <w:lvlText w:val="•"/>
      <w:lvlJc w:val="left"/>
      <w:pPr>
        <w:ind w:left="3173" w:hanging="240"/>
      </w:pPr>
      <w:rPr>
        <w:rFonts w:hint="default"/>
        <w:lang w:val="ru-RU" w:eastAsia="en-US" w:bidi="ar-SA"/>
      </w:rPr>
    </w:lvl>
    <w:lvl w:ilvl="4" w:tplc="0B566262">
      <w:numFmt w:val="bullet"/>
      <w:lvlText w:val="•"/>
      <w:lvlJc w:val="left"/>
      <w:pPr>
        <w:ind w:left="4158" w:hanging="240"/>
      </w:pPr>
      <w:rPr>
        <w:rFonts w:hint="default"/>
        <w:lang w:val="ru-RU" w:eastAsia="en-US" w:bidi="ar-SA"/>
      </w:rPr>
    </w:lvl>
    <w:lvl w:ilvl="5" w:tplc="C0703D4A">
      <w:numFmt w:val="bullet"/>
      <w:lvlText w:val="•"/>
      <w:lvlJc w:val="left"/>
      <w:pPr>
        <w:ind w:left="5143" w:hanging="240"/>
      </w:pPr>
      <w:rPr>
        <w:rFonts w:hint="default"/>
        <w:lang w:val="ru-RU" w:eastAsia="en-US" w:bidi="ar-SA"/>
      </w:rPr>
    </w:lvl>
    <w:lvl w:ilvl="6" w:tplc="9FCA802A">
      <w:numFmt w:val="bullet"/>
      <w:lvlText w:val="•"/>
      <w:lvlJc w:val="left"/>
      <w:pPr>
        <w:ind w:left="6127" w:hanging="240"/>
      </w:pPr>
      <w:rPr>
        <w:rFonts w:hint="default"/>
        <w:lang w:val="ru-RU" w:eastAsia="en-US" w:bidi="ar-SA"/>
      </w:rPr>
    </w:lvl>
    <w:lvl w:ilvl="7" w:tplc="71508556">
      <w:numFmt w:val="bullet"/>
      <w:lvlText w:val="•"/>
      <w:lvlJc w:val="left"/>
      <w:pPr>
        <w:ind w:left="7112" w:hanging="240"/>
      </w:pPr>
      <w:rPr>
        <w:rFonts w:hint="default"/>
        <w:lang w:val="ru-RU" w:eastAsia="en-US" w:bidi="ar-SA"/>
      </w:rPr>
    </w:lvl>
    <w:lvl w:ilvl="8" w:tplc="D730DEBA">
      <w:numFmt w:val="bullet"/>
      <w:lvlText w:val="•"/>
      <w:lvlJc w:val="left"/>
      <w:pPr>
        <w:ind w:left="8097" w:hanging="240"/>
      </w:pPr>
      <w:rPr>
        <w:rFonts w:hint="default"/>
        <w:lang w:val="ru-RU" w:eastAsia="en-US" w:bidi="ar-SA"/>
      </w:rPr>
    </w:lvl>
  </w:abstractNum>
  <w:abstractNum w:abstractNumId="45" w15:restartNumberingAfterBreak="0">
    <w:nsid w:val="7D9A48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43"/>
  </w:num>
  <w:num w:numId="4">
    <w:abstractNumId w:val="45"/>
  </w:num>
  <w:num w:numId="5">
    <w:abstractNumId w:val="13"/>
  </w:num>
  <w:num w:numId="6">
    <w:abstractNumId w:val="38"/>
  </w:num>
  <w:num w:numId="7">
    <w:abstractNumId w:val="37"/>
  </w:num>
  <w:num w:numId="8">
    <w:abstractNumId w:val="36"/>
  </w:num>
  <w:num w:numId="9">
    <w:abstractNumId w:val="5"/>
  </w:num>
  <w:num w:numId="10">
    <w:abstractNumId w:val="25"/>
  </w:num>
  <w:num w:numId="11">
    <w:abstractNumId w:val="23"/>
  </w:num>
  <w:num w:numId="12">
    <w:abstractNumId w:val="30"/>
  </w:num>
  <w:num w:numId="13">
    <w:abstractNumId w:val="11"/>
  </w:num>
  <w:num w:numId="14">
    <w:abstractNumId w:val="15"/>
  </w:num>
  <w:num w:numId="15">
    <w:abstractNumId w:val="21"/>
  </w:num>
  <w:num w:numId="16">
    <w:abstractNumId w:val="10"/>
  </w:num>
  <w:num w:numId="17">
    <w:abstractNumId w:val="18"/>
  </w:num>
  <w:num w:numId="18">
    <w:abstractNumId w:val="29"/>
  </w:num>
  <w:num w:numId="19">
    <w:abstractNumId w:val="35"/>
  </w:num>
  <w:num w:numId="20">
    <w:abstractNumId w:val="26"/>
  </w:num>
  <w:num w:numId="21">
    <w:abstractNumId w:val="3"/>
  </w:num>
  <w:num w:numId="22">
    <w:abstractNumId w:val="4"/>
  </w:num>
  <w:num w:numId="23">
    <w:abstractNumId w:val="0"/>
  </w:num>
  <w:num w:numId="24">
    <w:abstractNumId w:val="19"/>
  </w:num>
  <w:num w:numId="25">
    <w:abstractNumId w:val="28"/>
  </w:num>
  <w:num w:numId="26">
    <w:abstractNumId w:val="39"/>
  </w:num>
  <w:num w:numId="27">
    <w:abstractNumId w:val="33"/>
  </w:num>
  <w:num w:numId="28">
    <w:abstractNumId w:val="24"/>
  </w:num>
  <w:num w:numId="29">
    <w:abstractNumId w:val="6"/>
  </w:num>
  <w:num w:numId="30">
    <w:abstractNumId w:val="7"/>
  </w:num>
  <w:num w:numId="31">
    <w:abstractNumId w:val="31"/>
  </w:num>
  <w:num w:numId="32">
    <w:abstractNumId w:val="32"/>
  </w:num>
  <w:num w:numId="33">
    <w:abstractNumId w:val="2"/>
  </w:num>
  <w:num w:numId="34">
    <w:abstractNumId w:val="42"/>
  </w:num>
  <w:num w:numId="35">
    <w:abstractNumId w:val="40"/>
  </w:num>
  <w:num w:numId="36">
    <w:abstractNumId w:val="14"/>
  </w:num>
  <w:num w:numId="37">
    <w:abstractNumId w:val="22"/>
  </w:num>
  <w:num w:numId="38">
    <w:abstractNumId w:val="44"/>
  </w:num>
  <w:num w:numId="39">
    <w:abstractNumId w:val="8"/>
  </w:num>
  <w:num w:numId="40">
    <w:abstractNumId w:val="34"/>
  </w:num>
  <w:num w:numId="41">
    <w:abstractNumId w:val="16"/>
  </w:num>
  <w:num w:numId="42">
    <w:abstractNumId w:val="20"/>
  </w:num>
  <w:num w:numId="43">
    <w:abstractNumId w:val="9"/>
  </w:num>
  <w:num w:numId="44">
    <w:abstractNumId w:val="41"/>
  </w:num>
  <w:num w:numId="45">
    <w:abstractNumId w:val="27"/>
  </w:num>
  <w:num w:numId="4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5CE"/>
    <w:rsid w:val="000017C2"/>
    <w:rsid w:val="00096F50"/>
    <w:rsid w:val="000A0D7C"/>
    <w:rsid w:val="000E013B"/>
    <w:rsid w:val="000E3D97"/>
    <w:rsid w:val="000E4729"/>
    <w:rsid w:val="00102281"/>
    <w:rsid w:val="00113A9B"/>
    <w:rsid w:val="00184DA6"/>
    <w:rsid w:val="00194418"/>
    <w:rsid w:val="001F2BC3"/>
    <w:rsid w:val="0020561B"/>
    <w:rsid w:val="002A1248"/>
    <w:rsid w:val="002B4062"/>
    <w:rsid w:val="002D33B1"/>
    <w:rsid w:val="002D3591"/>
    <w:rsid w:val="002E330D"/>
    <w:rsid w:val="002E3CF4"/>
    <w:rsid w:val="0034293E"/>
    <w:rsid w:val="003514A0"/>
    <w:rsid w:val="00364782"/>
    <w:rsid w:val="003E224C"/>
    <w:rsid w:val="004062EF"/>
    <w:rsid w:val="00422E29"/>
    <w:rsid w:val="00434A70"/>
    <w:rsid w:val="004A6406"/>
    <w:rsid w:val="004D18B0"/>
    <w:rsid w:val="004E2ACE"/>
    <w:rsid w:val="004F7E17"/>
    <w:rsid w:val="0052777F"/>
    <w:rsid w:val="00550692"/>
    <w:rsid w:val="00565935"/>
    <w:rsid w:val="00566F36"/>
    <w:rsid w:val="005A05CE"/>
    <w:rsid w:val="005A4468"/>
    <w:rsid w:val="005D0AFE"/>
    <w:rsid w:val="00620528"/>
    <w:rsid w:val="00633DBA"/>
    <w:rsid w:val="00653AF6"/>
    <w:rsid w:val="00667255"/>
    <w:rsid w:val="00687930"/>
    <w:rsid w:val="006E7CF3"/>
    <w:rsid w:val="0073262F"/>
    <w:rsid w:val="007470C2"/>
    <w:rsid w:val="007875BB"/>
    <w:rsid w:val="007B69F5"/>
    <w:rsid w:val="007D68A6"/>
    <w:rsid w:val="00805F1E"/>
    <w:rsid w:val="00811E37"/>
    <w:rsid w:val="00852640"/>
    <w:rsid w:val="00873BCF"/>
    <w:rsid w:val="00890E87"/>
    <w:rsid w:val="00896BF1"/>
    <w:rsid w:val="008B0E83"/>
    <w:rsid w:val="008C04DB"/>
    <w:rsid w:val="00981C68"/>
    <w:rsid w:val="00996C1E"/>
    <w:rsid w:val="009A1B81"/>
    <w:rsid w:val="009A762A"/>
    <w:rsid w:val="009B183F"/>
    <w:rsid w:val="009E4A17"/>
    <w:rsid w:val="009F4E96"/>
    <w:rsid w:val="00A2315B"/>
    <w:rsid w:val="00AD36E4"/>
    <w:rsid w:val="00AE6107"/>
    <w:rsid w:val="00B157AA"/>
    <w:rsid w:val="00B371A6"/>
    <w:rsid w:val="00B47F6C"/>
    <w:rsid w:val="00B64A90"/>
    <w:rsid w:val="00B71C67"/>
    <w:rsid w:val="00B73A5A"/>
    <w:rsid w:val="00BF443F"/>
    <w:rsid w:val="00C07211"/>
    <w:rsid w:val="00C5295E"/>
    <w:rsid w:val="00C6244B"/>
    <w:rsid w:val="00C75A1D"/>
    <w:rsid w:val="00C94FE5"/>
    <w:rsid w:val="00CD009B"/>
    <w:rsid w:val="00CE27E4"/>
    <w:rsid w:val="00CF2622"/>
    <w:rsid w:val="00D26368"/>
    <w:rsid w:val="00D60159"/>
    <w:rsid w:val="00D70801"/>
    <w:rsid w:val="00D91944"/>
    <w:rsid w:val="00DC693C"/>
    <w:rsid w:val="00DF660A"/>
    <w:rsid w:val="00E438A1"/>
    <w:rsid w:val="00E52D48"/>
    <w:rsid w:val="00E60545"/>
    <w:rsid w:val="00E650C4"/>
    <w:rsid w:val="00E77520"/>
    <w:rsid w:val="00EA405F"/>
    <w:rsid w:val="00EB5271"/>
    <w:rsid w:val="00EC702D"/>
    <w:rsid w:val="00F01E19"/>
    <w:rsid w:val="00F357C7"/>
    <w:rsid w:val="00F67BA4"/>
    <w:rsid w:val="00F75911"/>
    <w:rsid w:val="00FA3AAC"/>
    <w:rsid w:val="00FD1CB3"/>
    <w:rsid w:val="00FE2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6CD94542"/>
  <w15:docId w15:val="{9E443E0E-FD00-41DB-86A3-6F100518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526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659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next w:val="a"/>
    <w:link w:val="40"/>
    <w:uiPriority w:val="9"/>
    <w:unhideWhenUsed/>
    <w:qFormat/>
    <w:rsid w:val="00565935"/>
    <w:pPr>
      <w:keepNext/>
      <w:keepLines/>
      <w:spacing w:before="0" w:beforeAutospacing="0" w:after="40" w:afterAutospacing="0" w:line="259" w:lineRule="auto"/>
      <w:ind w:left="4365" w:right="3882" w:hanging="10"/>
      <w:outlineLvl w:val="3"/>
    </w:pPr>
    <w:rPr>
      <w:rFonts w:ascii="Times New Roman" w:eastAsia="Times New Roman" w:hAnsi="Times New Roman" w:cs="Times New Roman"/>
      <w:b/>
      <w:color w:val="000000"/>
      <w:sz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3A5A"/>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805F1E"/>
    <w:rPr>
      <w:color w:val="0000FF" w:themeColor="hyperlink"/>
      <w:u w:val="single"/>
    </w:rPr>
  </w:style>
  <w:style w:type="character" w:styleId="a4">
    <w:name w:val="Unresolved Mention"/>
    <w:basedOn w:val="a0"/>
    <w:uiPriority w:val="99"/>
    <w:semiHidden/>
    <w:unhideWhenUsed/>
    <w:rsid w:val="00805F1E"/>
    <w:rPr>
      <w:color w:val="605E5C"/>
      <w:shd w:val="clear" w:color="auto" w:fill="E1DFDD"/>
    </w:rPr>
  </w:style>
  <w:style w:type="paragraph" w:styleId="a5">
    <w:name w:val="List Paragraph"/>
    <w:basedOn w:val="a"/>
    <w:link w:val="a6"/>
    <w:uiPriority w:val="1"/>
    <w:qFormat/>
    <w:rsid w:val="007875BB"/>
    <w:pPr>
      <w:ind w:left="720"/>
      <w:contextualSpacing/>
    </w:pPr>
  </w:style>
  <w:style w:type="character" w:customStyle="1" w:styleId="a6">
    <w:name w:val="Абзац списка Знак"/>
    <w:link w:val="a5"/>
    <w:uiPriority w:val="34"/>
    <w:locked/>
    <w:rsid w:val="00B64A90"/>
  </w:style>
  <w:style w:type="paragraph" w:customStyle="1" w:styleId="41">
    <w:name w:val="Заголовок 41"/>
    <w:basedOn w:val="a"/>
    <w:uiPriority w:val="1"/>
    <w:qFormat/>
    <w:rsid w:val="00DC693C"/>
    <w:pPr>
      <w:widowControl w:val="0"/>
      <w:autoSpaceDE w:val="0"/>
      <w:autoSpaceDN w:val="0"/>
      <w:spacing w:before="0" w:beforeAutospacing="0" w:after="0" w:afterAutospacing="0"/>
      <w:ind w:left="1382"/>
      <w:outlineLvl w:val="4"/>
    </w:pPr>
    <w:rPr>
      <w:rFonts w:ascii="Times New Roman" w:eastAsia="Times New Roman" w:hAnsi="Times New Roman" w:cs="Times New Roman"/>
      <w:b/>
      <w:bCs/>
      <w:lang w:val="ru-RU"/>
    </w:rPr>
  </w:style>
  <w:style w:type="paragraph" w:styleId="a7">
    <w:name w:val="Balloon Text"/>
    <w:basedOn w:val="a"/>
    <w:link w:val="a8"/>
    <w:uiPriority w:val="99"/>
    <w:semiHidden/>
    <w:unhideWhenUsed/>
    <w:rsid w:val="00E650C4"/>
    <w:pPr>
      <w:spacing w:before="0" w:after="0"/>
    </w:pPr>
    <w:rPr>
      <w:rFonts w:ascii="Segoe UI" w:hAnsi="Segoe UI" w:cs="Segoe UI"/>
      <w:sz w:val="18"/>
      <w:szCs w:val="18"/>
    </w:rPr>
  </w:style>
  <w:style w:type="character" w:customStyle="1" w:styleId="a8">
    <w:name w:val="Текст выноски Знак"/>
    <w:basedOn w:val="a0"/>
    <w:link w:val="a7"/>
    <w:uiPriority w:val="99"/>
    <w:semiHidden/>
    <w:rsid w:val="00E650C4"/>
    <w:rPr>
      <w:rFonts w:ascii="Segoe UI" w:hAnsi="Segoe UI" w:cs="Segoe UI"/>
      <w:sz w:val="18"/>
      <w:szCs w:val="18"/>
    </w:rPr>
  </w:style>
  <w:style w:type="table" w:styleId="a9">
    <w:name w:val="Table Grid"/>
    <w:basedOn w:val="a1"/>
    <w:uiPriority w:val="59"/>
    <w:qFormat/>
    <w:rsid w:val="00E650C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852640"/>
    <w:rPr>
      <w:rFonts w:asciiTheme="majorHAnsi" w:eastAsiaTheme="majorEastAsia" w:hAnsiTheme="majorHAnsi" w:cstheme="majorBidi"/>
      <w:color w:val="365F91" w:themeColor="accent1" w:themeShade="BF"/>
      <w:sz w:val="26"/>
      <w:szCs w:val="26"/>
    </w:rPr>
  </w:style>
  <w:style w:type="table" w:customStyle="1" w:styleId="TableGrid">
    <w:name w:val="TableGrid"/>
    <w:rsid w:val="00852640"/>
    <w:pPr>
      <w:spacing w:before="0" w:beforeAutospacing="0" w:after="0" w:afterAutospacing="0"/>
    </w:pPr>
    <w:rPr>
      <w:rFonts w:eastAsiaTheme="minorEastAsia"/>
      <w:lang w:val="ru-RU" w:eastAsia="ru-RU"/>
    </w:rPr>
    <w:tblPr>
      <w:tblCellMar>
        <w:top w:w="0" w:type="dxa"/>
        <w:left w:w="0" w:type="dxa"/>
        <w:bottom w:w="0" w:type="dxa"/>
        <w:right w:w="0" w:type="dxa"/>
      </w:tblCellMar>
    </w:tblPr>
  </w:style>
  <w:style w:type="paragraph" w:customStyle="1" w:styleId="Default">
    <w:name w:val="Default"/>
    <w:rsid w:val="00852640"/>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table" w:customStyle="1" w:styleId="TableNormal">
    <w:name w:val="Table Normal"/>
    <w:uiPriority w:val="2"/>
    <w:semiHidden/>
    <w:unhideWhenUsed/>
    <w:qFormat/>
    <w:rsid w:val="0085264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a">
    <w:name w:val="Body Text"/>
    <w:basedOn w:val="a"/>
    <w:link w:val="ab"/>
    <w:uiPriority w:val="1"/>
    <w:qFormat/>
    <w:rsid w:val="00852640"/>
    <w:pPr>
      <w:widowControl w:val="0"/>
      <w:autoSpaceDE w:val="0"/>
      <w:autoSpaceDN w:val="0"/>
      <w:spacing w:before="0" w:beforeAutospacing="0" w:after="0" w:afterAutospacing="0"/>
    </w:pPr>
    <w:rPr>
      <w:rFonts w:ascii="Times New Roman" w:eastAsia="Times New Roman" w:hAnsi="Times New Roman" w:cs="Times New Roman"/>
      <w:sz w:val="24"/>
      <w:szCs w:val="24"/>
      <w:lang w:val="ru-RU"/>
    </w:rPr>
  </w:style>
  <w:style w:type="character" w:customStyle="1" w:styleId="ab">
    <w:name w:val="Основной текст Знак"/>
    <w:basedOn w:val="a0"/>
    <w:link w:val="aa"/>
    <w:uiPriority w:val="1"/>
    <w:rsid w:val="00852640"/>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852640"/>
    <w:pPr>
      <w:widowControl w:val="0"/>
      <w:autoSpaceDE w:val="0"/>
      <w:autoSpaceDN w:val="0"/>
      <w:spacing w:before="0" w:beforeAutospacing="0" w:after="0" w:afterAutospacing="0"/>
    </w:pPr>
    <w:rPr>
      <w:rFonts w:ascii="Times New Roman" w:eastAsia="Times New Roman" w:hAnsi="Times New Roman" w:cs="Times New Roman"/>
      <w:lang w:val="ru-RU"/>
    </w:rPr>
  </w:style>
  <w:style w:type="character" w:customStyle="1" w:styleId="ac">
    <w:name w:val="Другое_"/>
    <w:basedOn w:val="a0"/>
    <w:link w:val="ad"/>
    <w:rsid w:val="00852640"/>
    <w:rPr>
      <w:rFonts w:ascii="Times New Roman" w:eastAsia="Times New Roman" w:hAnsi="Times New Roman" w:cs="Times New Roman"/>
    </w:rPr>
  </w:style>
  <w:style w:type="paragraph" w:customStyle="1" w:styleId="ad">
    <w:name w:val="Другое"/>
    <w:basedOn w:val="a"/>
    <w:link w:val="ac"/>
    <w:rsid w:val="00852640"/>
    <w:pPr>
      <w:widowControl w:val="0"/>
      <w:spacing w:before="0" w:beforeAutospacing="0" w:after="0" w:afterAutospacing="0"/>
      <w:ind w:firstLine="400"/>
    </w:pPr>
    <w:rPr>
      <w:rFonts w:ascii="Times New Roman" w:eastAsia="Times New Roman" w:hAnsi="Times New Roman" w:cs="Times New Roman"/>
    </w:rPr>
  </w:style>
  <w:style w:type="character" w:customStyle="1" w:styleId="ae">
    <w:name w:val="Подпись к таблице_"/>
    <w:basedOn w:val="a0"/>
    <w:link w:val="af"/>
    <w:rsid w:val="00852640"/>
    <w:rPr>
      <w:rFonts w:ascii="Times New Roman" w:eastAsia="Times New Roman" w:hAnsi="Times New Roman" w:cs="Times New Roman"/>
    </w:rPr>
  </w:style>
  <w:style w:type="paragraph" w:customStyle="1" w:styleId="af">
    <w:name w:val="Подпись к таблице"/>
    <w:basedOn w:val="a"/>
    <w:link w:val="ae"/>
    <w:rsid w:val="00852640"/>
    <w:pPr>
      <w:widowControl w:val="0"/>
      <w:spacing w:before="0" w:beforeAutospacing="0" w:after="0" w:afterAutospacing="0"/>
      <w:jc w:val="right"/>
    </w:pPr>
    <w:rPr>
      <w:rFonts w:ascii="Times New Roman" w:eastAsia="Times New Roman" w:hAnsi="Times New Roman" w:cs="Times New Roman"/>
    </w:rPr>
  </w:style>
  <w:style w:type="paragraph" w:customStyle="1" w:styleId="af0">
    <w:name w:val="Базовый"/>
    <w:rsid w:val="00852640"/>
    <w:pPr>
      <w:widowControl w:val="0"/>
      <w:suppressAutoHyphens/>
      <w:spacing w:before="0" w:beforeAutospacing="0" w:after="200" w:afterAutospacing="0" w:line="276" w:lineRule="auto"/>
    </w:pPr>
    <w:rPr>
      <w:rFonts w:ascii="Times New Roman" w:eastAsia="SimSun" w:hAnsi="Times New Roman" w:cs="Mangal"/>
      <w:color w:val="00000A"/>
      <w:sz w:val="24"/>
      <w:szCs w:val="24"/>
      <w:lang w:val="ru-RU" w:eastAsia="zh-CN" w:bidi="hi-IN"/>
    </w:rPr>
  </w:style>
  <w:style w:type="character" w:customStyle="1" w:styleId="30">
    <w:name w:val="Заголовок 3 Знак"/>
    <w:basedOn w:val="a0"/>
    <w:link w:val="3"/>
    <w:rsid w:val="00565935"/>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565935"/>
    <w:rPr>
      <w:rFonts w:ascii="Times New Roman" w:eastAsia="Times New Roman" w:hAnsi="Times New Roman" w:cs="Times New Roman"/>
      <w:b/>
      <w:color w:val="000000"/>
      <w:sz w:val="24"/>
      <w:lang w:val="ru-RU" w:eastAsia="ru-RU"/>
    </w:rPr>
  </w:style>
  <w:style w:type="paragraph" w:customStyle="1" w:styleId="31">
    <w:name w:val="Заголовок 31"/>
    <w:basedOn w:val="a"/>
    <w:uiPriority w:val="1"/>
    <w:qFormat/>
    <w:rsid w:val="007470C2"/>
    <w:pPr>
      <w:widowControl w:val="0"/>
      <w:autoSpaceDE w:val="0"/>
      <w:autoSpaceDN w:val="0"/>
      <w:spacing w:before="0" w:beforeAutospacing="0" w:after="0" w:afterAutospacing="0"/>
      <w:ind w:left="2090" w:hanging="708"/>
      <w:outlineLvl w:val="3"/>
    </w:pPr>
    <w:rPr>
      <w:rFonts w:ascii="Times New Roman" w:eastAsia="Times New Roman" w:hAnsi="Times New Roman" w:cs="Times New Roman"/>
      <w:b/>
      <w:bCs/>
      <w:i/>
      <w:iCs/>
      <w:sz w:val="24"/>
      <w:szCs w:val="24"/>
      <w:lang w:val="ru-RU"/>
    </w:rPr>
  </w:style>
  <w:style w:type="paragraph" w:customStyle="1" w:styleId="11">
    <w:name w:val="Стиль1рабочий"/>
    <w:basedOn w:val="a"/>
    <w:link w:val="12"/>
    <w:qFormat/>
    <w:rsid w:val="009F4E96"/>
    <w:pPr>
      <w:spacing w:before="0" w:beforeAutospacing="0" w:after="0" w:afterAutospacing="0"/>
    </w:pPr>
    <w:rPr>
      <w:rFonts w:ascii="Times New Roman" w:eastAsia="Times New Roman" w:hAnsi="Times New Roman" w:cs="Times New Roman"/>
      <w:sz w:val="24"/>
      <w:szCs w:val="24"/>
      <w:lang w:val="ru-RU" w:bidi="en-US"/>
    </w:rPr>
  </w:style>
  <w:style w:type="character" w:customStyle="1" w:styleId="12">
    <w:name w:val="Стиль1рабочий Знак"/>
    <w:basedOn w:val="a0"/>
    <w:link w:val="11"/>
    <w:rsid w:val="009F4E96"/>
    <w:rPr>
      <w:rFonts w:ascii="Times New Roman" w:eastAsia="Times New Roman" w:hAnsi="Times New Roman" w:cs="Times New Roman"/>
      <w:sz w:val="24"/>
      <w:szCs w:val="24"/>
      <w:lang w:val="ru-RU" w:bidi="en-US"/>
    </w:rPr>
  </w:style>
  <w:style w:type="paragraph" w:styleId="af1">
    <w:name w:val="No Spacing"/>
    <w:link w:val="af2"/>
    <w:uiPriority w:val="1"/>
    <w:qFormat/>
    <w:rsid w:val="00890E87"/>
    <w:pPr>
      <w:spacing w:before="0" w:beforeAutospacing="0" w:after="0" w:afterAutospacing="0"/>
    </w:pPr>
    <w:rPr>
      <w:lang w:val="ru-RU"/>
    </w:rPr>
  </w:style>
  <w:style w:type="numbering" w:customStyle="1" w:styleId="13">
    <w:name w:val="Нет списка1"/>
    <w:next w:val="a2"/>
    <w:uiPriority w:val="99"/>
    <w:semiHidden/>
    <w:unhideWhenUsed/>
    <w:rsid w:val="002A1248"/>
  </w:style>
  <w:style w:type="paragraph" w:customStyle="1" w:styleId="110">
    <w:name w:val="Заголовок 11"/>
    <w:basedOn w:val="a"/>
    <w:uiPriority w:val="1"/>
    <w:qFormat/>
    <w:rsid w:val="00DF660A"/>
    <w:pPr>
      <w:widowControl w:val="0"/>
      <w:autoSpaceDE w:val="0"/>
      <w:autoSpaceDN w:val="0"/>
      <w:spacing w:before="0" w:beforeAutospacing="0" w:after="0" w:afterAutospacing="0"/>
      <w:ind w:left="1242" w:right="1273"/>
      <w:jc w:val="center"/>
      <w:outlineLvl w:val="1"/>
    </w:pPr>
    <w:rPr>
      <w:rFonts w:ascii="Times New Roman" w:eastAsia="Times New Roman" w:hAnsi="Times New Roman" w:cs="Times New Roman"/>
      <w:b/>
      <w:bCs/>
      <w:sz w:val="28"/>
      <w:szCs w:val="28"/>
      <w:lang w:val="ru-RU"/>
    </w:rPr>
  </w:style>
  <w:style w:type="paragraph" w:customStyle="1" w:styleId="21">
    <w:name w:val="Заголовок 21"/>
    <w:basedOn w:val="a"/>
    <w:uiPriority w:val="1"/>
    <w:qFormat/>
    <w:rsid w:val="00DF660A"/>
    <w:pPr>
      <w:widowControl w:val="0"/>
      <w:autoSpaceDE w:val="0"/>
      <w:autoSpaceDN w:val="0"/>
      <w:spacing w:before="0" w:beforeAutospacing="0" w:after="0" w:afterAutospacing="0"/>
      <w:ind w:left="1382"/>
      <w:outlineLvl w:val="2"/>
    </w:pPr>
    <w:rPr>
      <w:rFonts w:ascii="Times New Roman" w:eastAsia="Times New Roman" w:hAnsi="Times New Roman" w:cs="Times New Roman"/>
      <w:b/>
      <w:bCs/>
      <w:sz w:val="24"/>
      <w:szCs w:val="24"/>
      <w:lang w:val="ru-RU"/>
    </w:rPr>
  </w:style>
  <w:style w:type="character" w:customStyle="1" w:styleId="af2">
    <w:name w:val="Без интервала Знак"/>
    <w:link w:val="af1"/>
    <w:uiPriority w:val="1"/>
    <w:rsid w:val="004A6406"/>
    <w:rPr>
      <w:lang w:val="ru-RU"/>
    </w:rPr>
  </w:style>
  <w:style w:type="character" w:customStyle="1" w:styleId="apple-converted-space">
    <w:name w:val="apple-converted-space"/>
    <w:basedOn w:val="a0"/>
    <w:rsid w:val="00184DA6"/>
  </w:style>
  <w:style w:type="paragraph" w:customStyle="1" w:styleId="14">
    <w:name w:val="Обычный (веб)1"/>
    <w:basedOn w:val="a"/>
    <w:rsid w:val="00C5295E"/>
    <w:pPr>
      <w:suppressAutoHyphens/>
      <w:spacing w:before="280" w:beforeAutospacing="0" w:after="280" w:afterAutospacing="0"/>
    </w:pPr>
    <w:rPr>
      <w:rFonts w:ascii="Times New Roman" w:eastAsia="Times New Roman" w:hAnsi="Times New Roman" w:cs="Times New Roman"/>
      <w:sz w:val="24"/>
      <w:szCs w:val="24"/>
      <w:lang w:val="ru-RU" w:eastAsia="ru-RU"/>
    </w:rPr>
  </w:style>
  <w:style w:type="character" w:customStyle="1" w:styleId="22">
    <w:name w:val="Основной шрифт абзаца2"/>
    <w:rsid w:val="009B183F"/>
  </w:style>
  <w:style w:type="paragraph" w:customStyle="1" w:styleId="af3">
    <w:name w:val="Прижатый влево"/>
    <w:basedOn w:val="a"/>
    <w:next w:val="a"/>
    <w:uiPriority w:val="99"/>
    <w:rsid w:val="009B183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393212">
      <w:bodyDiv w:val="1"/>
      <w:marLeft w:val="0"/>
      <w:marRight w:val="0"/>
      <w:marTop w:val="0"/>
      <w:marBottom w:val="0"/>
      <w:divBdr>
        <w:top w:val="none" w:sz="0" w:space="0" w:color="auto"/>
        <w:left w:val="none" w:sz="0" w:space="0" w:color="auto"/>
        <w:bottom w:val="none" w:sz="0" w:space="0" w:color="auto"/>
        <w:right w:val="none" w:sz="0" w:space="0" w:color="auto"/>
      </w:divBdr>
    </w:div>
    <w:div w:id="143177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c/1521811886/171" TargetMode="External"/><Relationship Id="rId18" Type="http://schemas.openxmlformats.org/officeDocument/2006/relationships/hyperlink" Target="https://t.me/c/1521811886/720" TargetMode="External"/><Relationship Id="rId26" Type="http://schemas.openxmlformats.org/officeDocument/2006/relationships/image" Target="media/image5.jpg"/><Relationship Id="rId39" Type="http://schemas.openxmlformats.org/officeDocument/2006/relationships/fontTable" Target="fontTable.xml"/><Relationship Id="rId21" Type="http://schemas.openxmlformats.org/officeDocument/2006/relationships/hyperlink" Target="https://t.me/c/1521811886/848"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t.me/c/1521811886/85" TargetMode="External"/><Relationship Id="rId17" Type="http://schemas.openxmlformats.org/officeDocument/2006/relationships/hyperlink" Target="https://t.me/c/1521811886/686" TargetMode="External"/><Relationship Id="rId25" Type="http://schemas.openxmlformats.org/officeDocument/2006/relationships/image" Target="media/image4.jp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t.me/c/1521811886/330" TargetMode="External"/><Relationship Id="rId20" Type="http://schemas.openxmlformats.org/officeDocument/2006/relationships/hyperlink" Target="https://t.me/c/1521811886/764"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c/1521811886/12" TargetMode="External"/><Relationship Id="rId24" Type="http://schemas.openxmlformats.org/officeDocument/2006/relationships/image" Target="media/image3.jp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me/c/1521811886/256" TargetMode="Externa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t.me/c/1521811886/764"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chool7407@yandex.ru" TargetMode="External"/><Relationship Id="rId14" Type="http://schemas.openxmlformats.org/officeDocument/2006/relationships/hyperlink" Target="https://t.me/c/1521811886/226" TargetMode="External"/><Relationship Id="rId22" Type="http://schemas.openxmlformats.org/officeDocument/2006/relationships/hyperlink" Target="https://school7"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64214-C9BA-48E4-BBB5-D13776A64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4930</TotalTime>
  <Pages>1</Pages>
  <Words>44448</Words>
  <Characters>253360</Characters>
  <Application>Microsoft Office Word</Application>
  <DocSecurity>0</DocSecurity>
  <Lines>2111</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HP</cp:lastModifiedBy>
  <cp:revision>14</cp:revision>
  <dcterms:created xsi:type="dcterms:W3CDTF">2023-03-28T11:57:00Z</dcterms:created>
  <dcterms:modified xsi:type="dcterms:W3CDTF">2023-04-18T11:41:00Z</dcterms:modified>
</cp:coreProperties>
</file>