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A02B" w14:textId="77777777" w:rsidR="00CE533B" w:rsidRDefault="00CE533B" w:rsidP="0081608C"/>
    <w:p w14:paraId="2E33EC25" w14:textId="40C55659" w:rsidR="00CE533B" w:rsidRPr="00B02C97" w:rsidRDefault="00CE533B" w:rsidP="00CE53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C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Аксайского района детский сад № 38 «Радуга»</w:t>
      </w:r>
    </w:p>
    <w:p w14:paraId="18F723FB" w14:textId="77777777" w:rsidR="00CE533B" w:rsidRDefault="00CE533B" w:rsidP="00CE533B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533B" w14:paraId="0A243639" w14:textId="77777777" w:rsidTr="00C9442F">
        <w:tc>
          <w:tcPr>
            <w:tcW w:w="4672" w:type="dxa"/>
          </w:tcPr>
          <w:p w14:paraId="5C2C142C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Принято на Совете МБДОУ</w:t>
            </w:r>
          </w:p>
          <w:p w14:paraId="220EBA79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Протокол №1                                                  от 3</w:t>
            </w:r>
            <w:r w:rsidR="006E5B08" w:rsidRPr="00011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6E5B08" w:rsidRPr="00011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 xml:space="preserve">года       </w:t>
            </w:r>
          </w:p>
          <w:p w14:paraId="2A14694F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8BBC3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0D4C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14:paraId="6052CDFC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63B53149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E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 xml:space="preserve">.08.2019г.                                      </w:t>
            </w:r>
          </w:p>
        </w:tc>
        <w:tc>
          <w:tcPr>
            <w:tcW w:w="4673" w:type="dxa"/>
          </w:tcPr>
          <w:p w14:paraId="39309736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1825B65B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79D17C53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  </w:t>
            </w:r>
          </w:p>
          <w:p w14:paraId="749B6FFD" w14:textId="77777777" w:rsidR="00CE533B" w:rsidRPr="006E5B08" w:rsidRDefault="00CE533B" w:rsidP="00C9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E5B08" w:rsidRPr="006E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81 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E5B08" w:rsidRPr="006E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6E5B08" w:rsidRPr="006E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E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A40DF2E" w14:textId="77777777" w:rsidR="00CE533B" w:rsidRDefault="00CE533B" w:rsidP="00CE533B"/>
    <w:p w14:paraId="15BEC393" w14:textId="77777777" w:rsidR="00CE533B" w:rsidRDefault="00CE533B" w:rsidP="00CE533B">
      <w:r>
        <w:t xml:space="preserve">  </w:t>
      </w:r>
    </w:p>
    <w:p w14:paraId="5261AC67" w14:textId="77777777" w:rsidR="00CE533B" w:rsidRPr="00B02C97" w:rsidRDefault="00CE533B" w:rsidP="00CE5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97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081FC8A2" w14:textId="77777777" w:rsidR="00CE533B" w:rsidRPr="00B02C97" w:rsidRDefault="00CE533B" w:rsidP="00CE5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 режиме занятий и учебной нагрузки воспитанников МБДОУ № 38 «Радуга»</w:t>
      </w:r>
    </w:p>
    <w:p w14:paraId="4660A0D4" w14:textId="77777777" w:rsidR="00CE533B" w:rsidRPr="000541C9" w:rsidRDefault="00CE533B" w:rsidP="00CE533B">
      <w:pPr>
        <w:pStyle w:val="a3"/>
        <w:rPr>
          <w:b/>
        </w:rPr>
      </w:pPr>
    </w:p>
    <w:p w14:paraId="0406C4C7" w14:textId="77777777" w:rsidR="0081608C" w:rsidRPr="000541C9" w:rsidRDefault="0081608C" w:rsidP="0002396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41C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12B7BF04" w14:textId="77777777" w:rsidR="0081608C" w:rsidRPr="00023969" w:rsidRDefault="0081608C" w:rsidP="0002396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Настоящее положение о режиме занятий и учебной нагрузки воспитанников МБДОУ № 38 «Радуга» (далее МБДОУ) разработано на основе санитарно       - эпидемиологических требований к устройству содержанию и организации режима работы дошкольных образовательных организаций (Постановление Главного государственного санитарного врача РФ от 15.05.2013года №26 «Об утверждении СанПиН 2.4.1.3049-13»), в соответствии с положениями Федерального закона от 2</w:t>
      </w:r>
      <w:r w:rsidR="006E5B08" w:rsidRPr="006E5B08">
        <w:rPr>
          <w:rFonts w:ascii="Times New Roman" w:hAnsi="Times New Roman" w:cs="Times New Roman"/>
          <w:sz w:val="28"/>
          <w:szCs w:val="28"/>
        </w:rPr>
        <w:t>9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декабря 2012г. № 273 – ФЗ «Об образовании в Российской Федерации» (ст. 30 ч.2, ст.41), Устава МБДОУ, годового календарного учебного плана.</w:t>
      </w:r>
    </w:p>
    <w:p w14:paraId="2E27C330" w14:textId="77777777" w:rsidR="0081608C" w:rsidRPr="00023969" w:rsidRDefault="0081608C" w:rsidP="0002396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Положение регламентирует режим занятий и объём образовательной нагрузки (количество, продолжительность образовательной деятельности) целью соблюдения установленных санитарно – гигиенических требований при реализации Федерального государственного образовательного стандарта дошкольного образования.</w:t>
      </w:r>
    </w:p>
    <w:p w14:paraId="4677CDE5" w14:textId="77777777" w:rsidR="0081608C" w:rsidRPr="000541C9" w:rsidRDefault="0081608C" w:rsidP="0002396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41C9">
        <w:rPr>
          <w:rFonts w:ascii="Times New Roman" w:hAnsi="Times New Roman" w:cs="Times New Roman"/>
          <w:b/>
          <w:sz w:val="28"/>
          <w:szCs w:val="28"/>
        </w:rPr>
        <w:t>Режим функционирования МБДОУ</w:t>
      </w:r>
    </w:p>
    <w:p w14:paraId="7D22B2A3" w14:textId="77777777" w:rsidR="0081608C" w:rsidRPr="00023969" w:rsidRDefault="0081608C" w:rsidP="0002396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МБДОУ функционирует </w:t>
      </w:r>
      <w:r w:rsidR="00CE533B" w:rsidRPr="00023969">
        <w:rPr>
          <w:rFonts w:ascii="Times New Roman" w:hAnsi="Times New Roman" w:cs="Times New Roman"/>
          <w:sz w:val="28"/>
          <w:szCs w:val="28"/>
        </w:rPr>
        <w:t>ежедневно, в режиме полного дня- 12 часов пребывания детей. Режим работы: 5 дней в неделю, с 07.00 до 19.00 часов.</w:t>
      </w:r>
    </w:p>
    <w:p w14:paraId="372C1F5C" w14:textId="77777777" w:rsidR="00CE533B" w:rsidRPr="00023969" w:rsidRDefault="00CE533B" w:rsidP="0002396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 Российской Федераци</w:t>
      </w:r>
      <w:r w:rsidR="00023969">
        <w:rPr>
          <w:rFonts w:ascii="Times New Roman" w:hAnsi="Times New Roman" w:cs="Times New Roman"/>
          <w:sz w:val="28"/>
          <w:szCs w:val="28"/>
        </w:rPr>
        <w:t>и.</w:t>
      </w:r>
    </w:p>
    <w:p w14:paraId="32BBE7E9" w14:textId="77777777" w:rsidR="0081608C" w:rsidRPr="00023969" w:rsidRDefault="00CE533B" w:rsidP="0002396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с 1 сентября по 31 мая. Если 1 сентября приходится на выходной день, тогда учебный год начинается в следующий за ним рабочий день.</w:t>
      </w:r>
    </w:p>
    <w:p w14:paraId="2CBD4064" w14:textId="4BA373E4" w:rsidR="00023969" w:rsidRPr="00023969" w:rsidRDefault="0081608C" w:rsidP="00023969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В летний период учебные занятия не проводятся. Рекомендуется проводить спортивные и подвижные игры, спортивные праздники, экскурсии во время прогулки. </w:t>
      </w:r>
    </w:p>
    <w:p w14:paraId="735BFA4B" w14:textId="77777777" w:rsidR="000541C9" w:rsidRDefault="000541C9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608C" w:rsidRPr="00023969">
        <w:rPr>
          <w:rFonts w:ascii="Times New Roman" w:hAnsi="Times New Roman" w:cs="Times New Roman"/>
          <w:sz w:val="28"/>
          <w:szCs w:val="28"/>
        </w:rPr>
        <w:t xml:space="preserve"> </w:t>
      </w:r>
      <w:r w:rsidR="0081608C" w:rsidRPr="000541C9">
        <w:rPr>
          <w:rFonts w:ascii="Times New Roman" w:hAnsi="Times New Roman" w:cs="Times New Roman"/>
          <w:b/>
          <w:sz w:val="28"/>
          <w:szCs w:val="28"/>
        </w:rPr>
        <w:t>Организ</w:t>
      </w:r>
      <w:r w:rsidRPr="000541C9">
        <w:rPr>
          <w:rFonts w:ascii="Times New Roman" w:hAnsi="Times New Roman" w:cs="Times New Roman"/>
          <w:b/>
          <w:sz w:val="28"/>
          <w:szCs w:val="28"/>
        </w:rPr>
        <w:t>ация образовательного процесса</w:t>
      </w:r>
    </w:p>
    <w:p w14:paraId="2A9DF167" w14:textId="77777777" w:rsidR="000541C9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3.1. Занятие является одной из форм непосредственно образовательной деятельности (далее НОД),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</w:p>
    <w:p w14:paraId="0842D476" w14:textId="77777777" w:rsidR="000541C9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3.2. Реализация «Занятия», как дидактической формы учебной деятельности, рассматривается только в старшем дошкольном возрасте. При организации образовательного процесса используется интегративный подход в соответствии с возрастными возможностями и особенностями воспитанников, спецификой и возможностями образовательных областей.  3.3. Формы о</w:t>
      </w:r>
      <w:r w:rsidR="000541C9">
        <w:rPr>
          <w:rFonts w:ascii="Times New Roman" w:hAnsi="Times New Roman" w:cs="Times New Roman"/>
          <w:sz w:val="28"/>
          <w:szCs w:val="28"/>
        </w:rPr>
        <w:t>рганизации занятия для детей с 1,5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до 7 лет - подгрупповая, фронтальная, индивидуальная. </w:t>
      </w:r>
    </w:p>
    <w:p w14:paraId="06DD76C2" w14:textId="77777777" w:rsidR="000541C9" w:rsidRDefault="000541C9" w:rsidP="000541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9219351" w14:textId="77777777" w:rsidR="000541C9" w:rsidRPr="000541C9" w:rsidRDefault="000541C9" w:rsidP="000541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608C" w:rsidRPr="000541C9">
        <w:rPr>
          <w:rFonts w:ascii="Times New Roman" w:hAnsi="Times New Roman" w:cs="Times New Roman"/>
          <w:b/>
          <w:sz w:val="28"/>
          <w:szCs w:val="28"/>
        </w:rPr>
        <w:t>. Режим занятий</w:t>
      </w:r>
    </w:p>
    <w:p w14:paraId="181D7607" w14:textId="77777777" w:rsidR="000541C9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4.1. </w:t>
      </w:r>
      <w:r w:rsidR="00A57CE4" w:rsidRPr="00023969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Pr="00023969">
        <w:rPr>
          <w:rFonts w:ascii="Times New Roman" w:hAnsi="Times New Roman" w:cs="Times New Roman"/>
          <w:sz w:val="28"/>
          <w:szCs w:val="28"/>
        </w:rPr>
        <w:t xml:space="preserve">   должна соответствовать возрастным </w:t>
      </w:r>
      <w:r w:rsidR="00A57CE4" w:rsidRPr="00023969">
        <w:rPr>
          <w:rFonts w:ascii="Times New Roman" w:hAnsi="Times New Roman" w:cs="Times New Roman"/>
          <w:sz w:val="28"/>
          <w:szCs w:val="28"/>
        </w:rPr>
        <w:t>особенностям воспитанников</w:t>
      </w:r>
      <w:r w:rsidRPr="00023969">
        <w:rPr>
          <w:rFonts w:ascii="Times New Roman" w:hAnsi="Times New Roman" w:cs="Times New Roman"/>
          <w:sz w:val="28"/>
          <w:szCs w:val="28"/>
        </w:rPr>
        <w:t xml:space="preserve"> МБДОУ. </w:t>
      </w:r>
    </w:p>
    <w:p w14:paraId="3D4597BA" w14:textId="3D8E7917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4.1.1.  Продолжительность занятий (</w:t>
      </w:r>
      <w:r w:rsidR="00A57CE4" w:rsidRPr="00023969">
        <w:rPr>
          <w:rFonts w:ascii="Times New Roman" w:hAnsi="Times New Roman" w:cs="Times New Roman"/>
          <w:sz w:val="28"/>
          <w:szCs w:val="28"/>
        </w:rPr>
        <w:t>НОД) для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r w:rsidR="00A57CE4" w:rsidRPr="00023969">
        <w:rPr>
          <w:rFonts w:ascii="Times New Roman" w:hAnsi="Times New Roman" w:cs="Times New Roman"/>
          <w:sz w:val="28"/>
          <w:szCs w:val="28"/>
        </w:rPr>
        <w:t>возраста: от</w:t>
      </w:r>
      <w:r w:rsidR="000541C9">
        <w:rPr>
          <w:rFonts w:ascii="Times New Roman" w:hAnsi="Times New Roman" w:cs="Times New Roman"/>
          <w:sz w:val="28"/>
          <w:szCs w:val="28"/>
        </w:rPr>
        <w:t xml:space="preserve"> </w:t>
      </w:r>
      <w:r w:rsidR="00A57CE4">
        <w:rPr>
          <w:rFonts w:ascii="Times New Roman" w:hAnsi="Times New Roman" w:cs="Times New Roman"/>
          <w:sz w:val="28"/>
          <w:szCs w:val="28"/>
        </w:rPr>
        <w:t xml:space="preserve">1,5 до 3-х лет - не более 10 минут, </w:t>
      </w:r>
    </w:p>
    <w:p w14:paraId="31DA825A" w14:textId="77777777" w:rsidR="00A57CE4" w:rsidRDefault="00A57CE4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от</w:t>
      </w:r>
      <w:r w:rsidR="0081608C" w:rsidRPr="00023969">
        <w:rPr>
          <w:rFonts w:ascii="Times New Roman" w:hAnsi="Times New Roman" w:cs="Times New Roman"/>
          <w:sz w:val="28"/>
          <w:szCs w:val="28"/>
        </w:rPr>
        <w:t xml:space="preserve"> 3 до 4-х лет - не более 15 </w:t>
      </w:r>
      <w:r w:rsidRPr="00023969">
        <w:rPr>
          <w:rFonts w:ascii="Times New Roman" w:hAnsi="Times New Roman" w:cs="Times New Roman"/>
          <w:sz w:val="28"/>
          <w:szCs w:val="28"/>
        </w:rPr>
        <w:t xml:space="preserve">минут,  </w:t>
      </w:r>
    </w:p>
    <w:p w14:paraId="26C790FC" w14:textId="77777777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от 4-х до </w:t>
      </w:r>
      <w:r w:rsidR="00A57CE4">
        <w:rPr>
          <w:rFonts w:ascii="Times New Roman" w:hAnsi="Times New Roman" w:cs="Times New Roman"/>
          <w:sz w:val="28"/>
          <w:szCs w:val="28"/>
        </w:rPr>
        <w:t xml:space="preserve">5-ти лет - не более 20 минут, </w:t>
      </w:r>
    </w:p>
    <w:p w14:paraId="5111E8AA" w14:textId="77777777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от 5 до </w:t>
      </w:r>
      <w:r w:rsidR="00A57CE4">
        <w:rPr>
          <w:rFonts w:ascii="Times New Roman" w:hAnsi="Times New Roman" w:cs="Times New Roman"/>
          <w:sz w:val="28"/>
          <w:szCs w:val="28"/>
        </w:rPr>
        <w:t xml:space="preserve">6-ти лет - не более 25 минут, </w:t>
      </w:r>
    </w:p>
    <w:p w14:paraId="3717A8C9" w14:textId="77777777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от 6-ти до 7-ми лет - не более 30 минут. </w:t>
      </w:r>
    </w:p>
    <w:p w14:paraId="61C58565" w14:textId="77777777" w:rsidR="00011047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4.2.  Образовательная деятельность (занятия) в первой половине дня:</w:t>
      </w:r>
    </w:p>
    <w:p w14:paraId="21B2F77F" w14:textId="2609D1E2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4.2.1.</w:t>
      </w:r>
      <w:r w:rsidR="00011047" w:rsidRPr="00011047">
        <w:rPr>
          <w:rFonts w:ascii="Times New Roman" w:hAnsi="Times New Roman" w:cs="Times New Roman"/>
          <w:sz w:val="28"/>
          <w:szCs w:val="28"/>
        </w:rPr>
        <w:t xml:space="preserve"> </w:t>
      </w:r>
      <w:r w:rsidRPr="00023969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(кроме понедельника) Для профилактики утомления детей рекомендуется проводить физкультурные, музыкальные занятия, ритмику и т.п. </w:t>
      </w:r>
    </w:p>
    <w:p w14:paraId="69CD79C2" w14:textId="77777777" w:rsidR="00A57CE4" w:rsidRDefault="0081608C" w:rsidP="000541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4.2.2. Максимально допустимый объем образовательной нагрузки в первой пол</w:t>
      </w:r>
      <w:r w:rsidR="00A57CE4">
        <w:rPr>
          <w:rFonts w:ascii="Times New Roman" w:hAnsi="Times New Roman" w:cs="Times New Roman"/>
          <w:sz w:val="28"/>
          <w:szCs w:val="28"/>
        </w:rPr>
        <w:t xml:space="preserve">овине дня не должен превышать: в группах раннего возраста – 20 минут ( не более 2- х занятий), </w:t>
      </w:r>
      <w:r w:rsidRPr="00023969">
        <w:rPr>
          <w:rFonts w:ascii="Times New Roman" w:hAnsi="Times New Roman" w:cs="Times New Roman"/>
          <w:sz w:val="28"/>
          <w:szCs w:val="28"/>
        </w:rPr>
        <w:t xml:space="preserve"> в младшей группе -  30 минут  (не боле</w:t>
      </w:r>
      <w:r w:rsidR="00A57CE4">
        <w:rPr>
          <w:rFonts w:ascii="Times New Roman" w:hAnsi="Times New Roman" w:cs="Times New Roman"/>
          <w:sz w:val="28"/>
          <w:szCs w:val="28"/>
        </w:rPr>
        <w:t>е 2-х занятий),</w:t>
      </w:r>
      <w:r w:rsidRPr="00023969">
        <w:rPr>
          <w:rFonts w:ascii="Times New Roman" w:hAnsi="Times New Roman" w:cs="Times New Roman"/>
          <w:sz w:val="28"/>
          <w:szCs w:val="28"/>
        </w:rPr>
        <w:t xml:space="preserve"> и средней группе -  40 </w:t>
      </w:r>
      <w:r w:rsidR="00A57CE4">
        <w:rPr>
          <w:rFonts w:ascii="Times New Roman" w:hAnsi="Times New Roman" w:cs="Times New Roman"/>
          <w:sz w:val="28"/>
          <w:szCs w:val="28"/>
        </w:rPr>
        <w:t xml:space="preserve">минут   (не более 2-х занятий), </w:t>
      </w:r>
      <w:r w:rsidRPr="00023969">
        <w:rPr>
          <w:rFonts w:ascii="Times New Roman" w:hAnsi="Times New Roman" w:cs="Times New Roman"/>
          <w:sz w:val="28"/>
          <w:szCs w:val="28"/>
        </w:rPr>
        <w:t xml:space="preserve"> в старшей группе - 45 </w:t>
      </w:r>
      <w:r w:rsidRPr="0002396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57CE4">
        <w:rPr>
          <w:rFonts w:ascii="Times New Roman" w:hAnsi="Times New Roman" w:cs="Times New Roman"/>
          <w:sz w:val="28"/>
          <w:szCs w:val="28"/>
        </w:rPr>
        <w:t>инут    (не более 2-х занятий) ,</w:t>
      </w:r>
      <w:r w:rsidRPr="00023969">
        <w:rPr>
          <w:rFonts w:ascii="Times New Roman" w:hAnsi="Times New Roman" w:cs="Times New Roman"/>
          <w:sz w:val="28"/>
          <w:szCs w:val="28"/>
        </w:rPr>
        <w:t xml:space="preserve"> в подготовительной - 1,5 часа  (не более 3-х занятий) </w:t>
      </w:r>
    </w:p>
    <w:p w14:paraId="0AC4F147" w14:textId="77777777" w:rsidR="0081608C" w:rsidRPr="00023969" w:rsidRDefault="0081608C" w:rsidP="00A57C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4.2.3. В середине непосредственно образовательной деятельности </w:t>
      </w:r>
    </w:p>
    <w:p w14:paraId="4068F68D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статического характера проводятся физкультурные минутки</w:t>
      </w:r>
    </w:p>
    <w:p w14:paraId="15C75D30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 4.2.4. Между занятиями (периодами непрерывной образовательной деятельности) необходимо </w:t>
      </w:r>
      <w:r w:rsidR="00A57CE4" w:rsidRPr="00023969">
        <w:rPr>
          <w:rFonts w:ascii="Times New Roman" w:hAnsi="Times New Roman" w:cs="Times New Roman"/>
          <w:sz w:val="28"/>
          <w:szCs w:val="28"/>
        </w:rPr>
        <w:t>соблюдать перерывы</w:t>
      </w:r>
      <w:r w:rsidRPr="00023969">
        <w:rPr>
          <w:rFonts w:ascii="Times New Roman" w:hAnsi="Times New Roman" w:cs="Times New Roman"/>
          <w:sz w:val="28"/>
          <w:szCs w:val="28"/>
        </w:rPr>
        <w:t xml:space="preserve"> - длительностью не менее 10 минут.</w:t>
      </w:r>
    </w:p>
    <w:p w14:paraId="3FC806FD" w14:textId="77777777" w:rsidR="00011047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4.3. Образовательная деятельность (занятия) во второй половине дня. </w:t>
      </w:r>
    </w:p>
    <w:p w14:paraId="1C4EA560" w14:textId="1A120149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4.3.</w:t>
      </w:r>
      <w:r w:rsidR="00011047" w:rsidRPr="00023969">
        <w:rPr>
          <w:rFonts w:ascii="Times New Roman" w:hAnsi="Times New Roman" w:cs="Times New Roman"/>
          <w:sz w:val="28"/>
          <w:szCs w:val="28"/>
        </w:rPr>
        <w:t>1. Образовательная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деятельность с детьми старшего дошкольного возраста может осуществляться во второй половине дня после дневного сна.   </w:t>
      </w:r>
    </w:p>
    <w:p w14:paraId="102B0A6D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4.3.2. Образовательная деятельность во второй половине </w:t>
      </w:r>
      <w:r w:rsidR="00A57CE4" w:rsidRPr="00023969">
        <w:rPr>
          <w:rFonts w:ascii="Times New Roman" w:hAnsi="Times New Roman" w:cs="Times New Roman"/>
          <w:sz w:val="28"/>
          <w:szCs w:val="28"/>
        </w:rPr>
        <w:t>дня может</w:t>
      </w:r>
      <w:r w:rsidRPr="00023969">
        <w:rPr>
          <w:rFonts w:ascii="Times New Roman" w:hAnsi="Times New Roman" w:cs="Times New Roman"/>
          <w:sz w:val="28"/>
          <w:szCs w:val="28"/>
        </w:rPr>
        <w:t xml:space="preserve"> быть направлена на физическое </w:t>
      </w:r>
      <w:r w:rsidR="00A57CE4" w:rsidRPr="00023969">
        <w:rPr>
          <w:rFonts w:ascii="Times New Roman" w:hAnsi="Times New Roman" w:cs="Times New Roman"/>
          <w:sz w:val="28"/>
          <w:szCs w:val="28"/>
        </w:rPr>
        <w:t>и художественно</w:t>
      </w:r>
      <w:r w:rsidRPr="00023969">
        <w:rPr>
          <w:rFonts w:ascii="Times New Roman" w:hAnsi="Times New Roman" w:cs="Times New Roman"/>
          <w:sz w:val="28"/>
          <w:szCs w:val="28"/>
        </w:rPr>
        <w:t xml:space="preserve">-эстетическое развитие детей: рисование, лепка, аппликация, ознакомление с художественной литературой, конструирование и ручной труд, музыка.  </w:t>
      </w:r>
    </w:p>
    <w:p w14:paraId="5E3BB410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4.3.3. Продолжительность образовательной деятельности во второй половине </w:t>
      </w:r>
      <w:r w:rsidR="00A57CE4" w:rsidRPr="00023969">
        <w:rPr>
          <w:rFonts w:ascii="Times New Roman" w:hAnsi="Times New Roman" w:cs="Times New Roman"/>
          <w:sz w:val="28"/>
          <w:szCs w:val="28"/>
        </w:rPr>
        <w:t>дня должна</w:t>
      </w:r>
      <w:r w:rsidRPr="00023969">
        <w:rPr>
          <w:rFonts w:ascii="Times New Roman" w:hAnsi="Times New Roman" w:cs="Times New Roman"/>
          <w:sz w:val="28"/>
          <w:szCs w:val="28"/>
        </w:rPr>
        <w:t xml:space="preserve"> составлять не более 25 - 30 минут в день.  </w:t>
      </w:r>
    </w:p>
    <w:p w14:paraId="3377BA0E" w14:textId="77777777" w:rsidR="00A57CE4" w:rsidRPr="00A57CE4" w:rsidRDefault="00A57CE4" w:rsidP="00023969">
      <w:pPr>
        <w:rPr>
          <w:rFonts w:ascii="Times New Roman" w:hAnsi="Times New Roman" w:cs="Times New Roman"/>
          <w:b/>
          <w:sz w:val="28"/>
          <w:szCs w:val="28"/>
        </w:rPr>
      </w:pPr>
      <w:r w:rsidRPr="00A57CE4">
        <w:rPr>
          <w:rFonts w:ascii="Times New Roman" w:hAnsi="Times New Roman" w:cs="Times New Roman"/>
          <w:b/>
          <w:sz w:val="28"/>
          <w:szCs w:val="28"/>
        </w:rPr>
        <w:t>5.</w:t>
      </w:r>
      <w:r w:rsidR="0081608C" w:rsidRPr="00A57CE4">
        <w:rPr>
          <w:rFonts w:ascii="Times New Roman" w:hAnsi="Times New Roman" w:cs="Times New Roman"/>
          <w:b/>
          <w:sz w:val="28"/>
          <w:szCs w:val="28"/>
        </w:rPr>
        <w:t xml:space="preserve">Режим организации </w:t>
      </w:r>
      <w:r w:rsidRPr="00A57CE4">
        <w:rPr>
          <w:rFonts w:ascii="Times New Roman" w:hAnsi="Times New Roman" w:cs="Times New Roman"/>
          <w:b/>
          <w:sz w:val="28"/>
          <w:szCs w:val="28"/>
        </w:rPr>
        <w:t>и проведения физкультурных занятий</w:t>
      </w:r>
    </w:p>
    <w:p w14:paraId="132988AD" w14:textId="196DADB6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5.1. Занятия по физическому развитию </w:t>
      </w:r>
      <w:r w:rsidR="00A57CE4" w:rsidRPr="00023969"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Pr="00023969">
        <w:rPr>
          <w:rFonts w:ascii="Times New Roman" w:hAnsi="Times New Roman" w:cs="Times New Roman"/>
          <w:sz w:val="28"/>
          <w:szCs w:val="28"/>
        </w:rPr>
        <w:t xml:space="preserve"> программы для детей в </w:t>
      </w:r>
      <w:r w:rsidR="00011047" w:rsidRPr="00011047">
        <w:rPr>
          <w:rFonts w:ascii="Times New Roman" w:hAnsi="Times New Roman" w:cs="Times New Roman"/>
          <w:sz w:val="28"/>
          <w:szCs w:val="28"/>
        </w:rPr>
        <w:t>возрасте до</w:t>
      </w:r>
      <w:r w:rsidR="00A57CE4" w:rsidRPr="00011047">
        <w:rPr>
          <w:rFonts w:ascii="Times New Roman" w:hAnsi="Times New Roman" w:cs="Times New Roman"/>
          <w:sz w:val="28"/>
          <w:szCs w:val="28"/>
        </w:rPr>
        <w:t xml:space="preserve"> 3-х лет </w:t>
      </w:r>
      <w:r w:rsidR="00011047" w:rsidRPr="00011047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011047">
        <w:rPr>
          <w:rFonts w:ascii="Times New Roman" w:hAnsi="Times New Roman" w:cs="Times New Roman"/>
          <w:sz w:val="28"/>
          <w:szCs w:val="28"/>
        </w:rPr>
        <w:t>не менее 3-х раз в неделю,</w:t>
      </w:r>
      <w:r w:rsidR="00A57CE4">
        <w:rPr>
          <w:rFonts w:ascii="Times New Roman" w:hAnsi="Times New Roman" w:cs="Times New Roman"/>
          <w:sz w:val="28"/>
          <w:szCs w:val="28"/>
        </w:rPr>
        <w:t xml:space="preserve"> </w:t>
      </w:r>
      <w:r w:rsidRPr="00023969">
        <w:rPr>
          <w:rFonts w:ascii="Times New Roman" w:hAnsi="Times New Roman" w:cs="Times New Roman"/>
          <w:sz w:val="28"/>
          <w:szCs w:val="28"/>
        </w:rPr>
        <w:t>от 3 до 7 лет организуются не менее 3-</w:t>
      </w:r>
      <w:r w:rsidR="00A57CE4" w:rsidRPr="00023969">
        <w:rPr>
          <w:rFonts w:ascii="Times New Roman" w:hAnsi="Times New Roman" w:cs="Times New Roman"/>
          <w:sz w:val="28"/>
          <w:szCs w:val="28"/>
        </w:rPr>
        <w:t>х раз</w:t>
      </w:r>
      <w:r w:rsidRPr="00023969">
        <w:rPr>
          <w:rFonts w:ascii="Times New Roman" w:hAnsi="Times New Roman" w:cs="Times New Roman"/>
          <w:sz w:val="28"/>
          <w:szCs w:val="28"/>
        </w:rPr>
        <w:t xml:space="preserve"> в неделю. Длительность занятий зависит от возраста детей и </w:t>
      </w:r>
      <w:r w:rsidR="00011047" w:rsidRPr="00023969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011047">
        <w:rPr>
          <w:rFonts w:ascii="Times New Roman" w:hAnsi="Times New Roman" w:cs="Times New Roman"/>
          <w:sz w:val="28"/>
          <w:szCs w:val="28"/>
        </w:rPr>
        <w:t xml:space="preserve">до 3-х лет – не более 10 минут, </w:t>
      </w:r>
      <w:r w:rsidR="00A57CE4" w:rsidRPr="00023969">
        <w:rPr>
          <w:rFonts w:ascii="Times New Roman" w:hAnsi="Times New Roman" w:cs="Times New Roman"/>
          <w:sz w:val="28"/>
          <w:szCs w:val="28"/>
        </w:rPr>
        <w:t>от</w:t>
      </w:r>
      <w:r w:rsidRPr="00023969">
        <w:rPr>
          <w:rFonts w:ascii="Times New Roman" w:hAnsi="Times New Roman" w:cs="Times New Roman"/>
          <w:sz w:val="28"/>
          <w:szCs w:val="28"/>
        </w:rPr>
        <w:t xml:space="preserve"> 3 до 4 лет - не более 15 </w:t>
      </w:r>
      <w:r w:rsidR="00A57CE4" w:rsidRPr="00023969">
        <w:rPr>
          <w:rFonts w:ascii="Times New Roman" w:hAnsi="Times New Roman" w:cs="Times New Roman"/>
          <w:sz w:val="28"/>
          <w:szCs w:val="28"/>
        </w:rPr>
        <w:t>минут</w:t>
      </w:r>
      <w:r w:rsidR="00011047">
        <w:rPr>
          <w:rFonts w:ascii="Times New Roman" w:hAnsi="Times New Roman" w:cs="Times New Roman"/>
          <w:sz w:val="28"/>
          <w:szCs w:val="28"/>
        </w:rPr>
        <w:t xml:space="preserve">, </w:t>
      </w:r>
      <w:r w:rsidR="00A57CE4" w:rsidRPr="00023969">
        <w:rPr>
          <w:rFonts w:ascii="Times New Roman" w:hAnsi="Times New Roman" w:cs="Times New Roman"/>
          <w:sz w:val="28"/>
          <w:szCs w:val="28"/>
        </w:rPr>
        <w:t>от</w:t>
      </w:r>
      <w:r w:rsidRPr="00023969">
        <w:rPr>
          <w:rFonts w:ascii="Times New Roman" w:hAnsi="Times New Roman" w:cs="Times New Roman"/>
          <w:sz w:val="28"/>
          <w:szCs w:val="28"/>
        </w:rPr>
        <w:t xml:space="preserve"> 4 до 5 лет - не более 20 </w:t>
      </w:r>
      <w:r w:rsidR="00A57CE4" w:rsidRPr="00023969">
        <w:rPr>
          <w:rFonts w:ascii="Times New Roman" w:hAnsi="Times New Roman" w:cs="Times New Roman"/>
          <w:sz w:val="28"/>
          <w:szCs w:val="28"/>
        </w:rPr>
        <w:t>минут</w:t>
      </w:r>
      <w:r w:rsidR="00011047">
        <w:rPr>
          <w:rFonts w:ascii="Times New Roman" w:hAnsi="Times New Roman" w:cs="Times New Roman"/>
          <w:sz w:val="28"/>
          <w:szCs w:val="28"/>
        </w:rPr>
        <w:t>,</w:t>
      </w:r>
      <w:r w:rsidR="00A57CE4" w:rsidRPr="00023969">
        <w:rPr>
          <w:rFonts w:ascii="Times New Roman" w:hAnsi="Times New Roman" w:cs="Times New Roman"/>
          <w:sz w:val="28"/>
          <w:szCs w:val="28"/>
        </w:rPr>
        <w:t xml:space="preserve"> от</w:t>
      </w:r>
      <w:r w:rsidRPr="00023969">
        <w:rPr>
          <w:rFonts w:ascii="Times New Roman" w:hAnsi="Times New Roman" w:cs="Times New Roman"/>
          <w:sz w:val="28"/>
          <w:szCs w:val="28"/>
        </w:rPr>
        <w:t xml:space="preserve"> 5 до 6 лет - не более 25 минут</w:t>
      </w:r>
      <w:r w:rsidR="00011047">
        <w:rPr>
          <w:rFonts w:ascii="Times New Roman" w:hAnsi="Times New Roman" w:cs="Times New Roman"/>
          <w:sz w:val="28"/>
          <w:szCs w:val="28"/>
        </w:rPr>
        <w:t>,</w:t>
      </w:r>
      <w:r w:rsidRPr="00023969">
        <w:rPr>
          <w:rFonts w:ascii="Times New Roman" w:hAnsi="Times New Roman" w:cs="Times New Roman"/>
          <w:sz w:val="28"/>
          <w:szCs w:val="28"/>
        </w:rPr>
        <w:t xml:space="preserve"> от 6 до 7 лет - не более 30 минут </w:t>
      </w:r>
    </w:p>
    <w:p w14:paraId="3B6D034E" w14:textId="1C56ACA2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>5.2. 1 раз в неделю для детей 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6024927D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 5.4.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14:paraId="7614A65D" w14:textId="77777777" w:rsidR="00A57CE4" w:rsidRPr="00A57CE4" w:rsidRDefault="00A57CE4" w:rsidP="00023969">
      <w:pPr>
        <w:rPr>
          <w:rFonts w:ascii="Times New Roman" w:hAnsi="Times New Roman" w:cs="Times New Roman"/>
          <w:sz w:val="28"/>
          <w:szCs w:val="28"/>
        </w:rPr>
      </w:pPr>
      <w:r w:rsidRPr="00A57CE4">
        <w:rPr>
          <w:rFonts w:ascii="Times New Roman" w:hAnsi="Times New Roman" w:cs="Times New Roman"/>
          <w:b/>
          <w:sz w:val="28"/>
          <w:szCs w:val="28"/>
        </w:rPr>
        <w:t xml:space="preserve"> 6.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Документация</w:t>
      </w:r>
      <w:r w:rsidR="0081608C" w:rsidRPr="00A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F3FA4" w14:textId="77777777" w:rsidR="00A57CE4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7.1. Режим занятий регламентируется расписанием </w:t>
      </w:r>
      <w:r w:rsidR="00A57CE4" w:rsidRPr="00023969">
        <w:rPr>
          <w:rFonts w:ascii="Times New Roman" w:hAnsi="Times New Roman" w:cs="Times New Roman"/>
          <w:sz w:val="28"/>
          <w:szCs w:val="28"/>
        </w:rPr>
        <w:t>занятий, разрабатывается</w:t>
      </w:r>
      <w:r w:rsidRPr="00023969">
        <w:rPr>
          <w:rFonts w:ascii="Times New Roman" w:hAnsi="Times New Roman" w:cs="Times New Roman"/>
          <w:sz w:val="28"/>
          <w:szCs w:val="28"/>
        </w:rPr>
        <w:t xml:space="preserve"> самостоятельно, ежегодно </w:t>
      </w:r>
      <w:r w:rsidR="00A57CE4" w:rsidRPr="00023969">
        <w:rPr>
          <w:rFonts w:ascii="Times New Roman" w:hAnsi="Times New Roman" w:cs="Times New Roman"/>
          <w:sz w:val="28"/>
          <w:szCs w:val="28"/>
        </w:rPr>
        <w:t>и утверждается</w:t>
      </w:r>
      <w:r w:rsidRPr="00023969">
        <w:rPr>
          <w:rFonts w:ascii="Times New Roman" w:hAnsi="Times New Roman" w:cs="Times New Roman"/>
          <w:sz w:val="28"/>
          <w:szCs w:val="28"/>
        </w:rPr>
        <w:t xml:space="preserve"> руководителем МБДОУ</w:t>
      </w:r>
      <w:r w:rsidR="00A57CE4">
        <w:rPr>
          <w:rFonts w:ascii="Times New Roman" w:hAnsi="Times New Roman" w:cs="Times New Roman"/>
          <w:sz w:val="28"/>
          <w:szCs w:val="28"/>
        </w:rPr>
        <w:t>.</w:t>
      </w:r>
    </w:p>
    <w:p w14:paraId="427921D0" w14:textId="77777777" w:rsidR="007441B6" w:rsidRPr="00023969" w:rsidRDefault="0081608C" w:rsidP="00023969">
      <w:pPr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 xml:space="preserve">  7.2. Годовой календарный учебный план разрабатывается самостоятельно, ежегодно, утверждается руководителем МБДОУ и согласовывается с Учредителем.  </w:t>
      </w:r>
    </w:p>
    <w:sectPr w:rsidR="007441B6" w:rsidRPr="0002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009E"/>
    <w:multiLevelType w:val="multilevel"/>
    <w:tmpl w:val="680C1B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31"/>
    <w:rsid w:val="00011047"/>
    <w:rsid w:val="00023969"/>
    <w:rsid w:val="000541C9"/>
    <w:rsid w:val="003A67BF"/>
    <w:rsid w:val="00590431"/>
    <w:rsid w:val="006E5B08"/>
    <w:rsid w:val="007441B6"/>
    <w:rsid w:val="0081608C"/>
    <w:rsid w:val="00A57CE4"/>
    <w:rsid w:val="00C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772"/>
  <w15:chartTrackingRefBased/>
  <w15:docId w15:val="{8DCBDCB5-C5BC-40EA-AD14-E120D02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8C"/>
    <w:pPr>
      <w:ind w:left="720"/>
      <w:contextualSpacing/>
    </w:pPr>
  </w:style>
  <w:style w:type="table" w:styleId="a4">
    <w:name w:val="Table Grid"/>
    <w:basedOn w:val="a1"/>
    <w:uiPriority w:val="39"/>
    <w:rsid w:val="00CE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8</cp:revision>
  <cp:lastPrinted>2019-10-27T10:46:00Z</cp:lastPrinted>
  <dcterms:created xsi:type="dcterms:W3CDTF">2019-10-27T02:11:00Z</dcterms:created>
  <dcterms:modified xsi:type="dcterms:W3CDTF">2019-10-27T10:46:00Z</dcterms:modified>
</cp:coreProperties>
</file>