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8D" w:rsidRPr="00F2168D" w:rsidRDefault="00F2168D" w:rsidP="00F2168D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-201930</wp:posOffset>
            </wp:positionV>
            <wp:extent cx="6290310" cy="8892540"/>
            <wp:effectExtent l="19050" t="0" r="0" b="0"/>
            <wp:wrapTight wrapText="bothSides">
              <wp:wrapPolygon edited="0">
                <wp:start x="-65" y="0"/>
                <wp:lineTo x="-65" y="21563"/>
                <wp:lineTo x="21587" y="21563"/>
                <wp:lineTo x="21587" y="0"/>
                <wp:lineTo x="-65" y="0"/>
              </wp:wrapPolygon>
            </wp:wrapTight>
            <wp:docPr id="1" name="Рисунок 1" descr="R:\РАБОЧАЯ ПАПКА\сайт\24-25\06-09-2024_09-22-46\Титул на полож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РАБОЧАЯ ПАПКА\сайт\24-25\06-09-2024_09-22-46\Титул на положение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889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68D" w:rsidRDefault="00F2168D" w:rsidP="00CC3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B5" w:rsidRDefault="00CC31B5" w:rsidP="00CC3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CC31B5" w:rsidRDefault="00CC31B5" w:rsidP="00CC3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B5" w:rsidRPr="00166C52" w:rsidRDefault="00CC31B5" w:rsidP="00CC31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16029">
        <w:rPr>
          <w:rFonts w:ascii="Times New Roman" w:hAnsi="Times New Roman" w:cs="Times New Roman"/>
          <w:sz w:val="24"/>
          <w:szCs w:val="24"/>
        </w:rPr>
        <w:t xml:space="preserve">Настоящее Положение об использовании обучающимися, педагогическими работниками личных мобильных устройств во время образовательного процесса (урочной и внеурочной деятельности) (далее – Положение) разработано для обучающихся, педагогических работников муниципального бюджетного общеобразовательного учреждение Глубокинская казачья средняя общеобразовательная школа № 1(далее – Школа) с целью 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 Школы. </w:t>
      </w:r>
      <w:proofErr w:type="gramEnd"/>
    </w:p>
    <w:p w:rsidR="00CC31B5" w:rsidRPr="00D16029" w:rsidRDefault="00CC31B5" w:rsidP="00CC31B5">
      <w:pPr>
        <w:pStyle w:val="a5"/>
        <w:numPr>
          <w:ilvl w:val="1"/>
          <w:numId w:val="2"/>
        </w:numPr>
        <w:tabs>
          <w:tab w:val="left" w:pos="528"/>
        </w:tabs>
        <w:ind w:left="142"/>
        <w:rPr>
          <w:sz w:val="24"/>
          <w:szCs w:val="24"/>
        </w:rPr>
      </w:pPr>
      <w:r w:rsidRPr="00D16029">
        <w:rPr>
          <w:sz w:val="24"/>
          <w:szCs w:val="24"/>
        </w:rPr>
        <w:t>Положение</w:t>
      </w:r>
      <w:r w:rsidRPr="00D16029">
        <w:rPr>
          <w:spacing w:val="-2"/>
          <w:sz w:val="24"/>
          <w:szCs w:val="24"/>
        </w:rPr>
        <w:t xml:space="preserve"> </w:t>
      </w:r>
      <w:r w:rsidRPr="00D16029">
        <w:rPr>
          <w:sz w:val="24"/>
          <w:szCs w:val="24"/>
        </w:rPr>
        <w:t>разработано</w:t>
      </w:r>
      <w:r w:rsidRPr="00D16029">
        <w:rPr>
          <w:spacing w:val="-2"/>
          <w:sz w:val="24"/>
          <w:szCs w:val="24"/>
        </w:rPr>
        <w:t xml:space="preserve"> </w:t>
      </w:r>
      <w:r w:rsidRPr="00D16029">
        <w:rPr>
          <w:sz w:val="24"/>
          <w:szCs w:val="24"/>
        </w:rPr>
        <w:t>в</w:t>
      </w:r>
      <w:r w:rsidRPr="00D16029">
        <w:rPr>
          <w:spacing w:val="-3"/>
          <w:sz w:val="24"/>
          <w:szCs w:val="24"/>
        </w:rPr>
        <w:t xml:space="preserve"> </w:t>
      </w:r>
      <w:r w:rsidRPr="00D16029">
        <w:rPr>
          <w:sz w:val="24"/>
          <w:szCs w:val="24"/>
        </w:rPr>
        <w:t>соответствии</w:t>
      </w:r>
      <w:r w:rsidRPr="00D16029">
        <w:rPr>
          <w:spacing w:val="-2"/>
          <w:sz w:val="24"/>
          <w:szCs w:val="24"/>
        </w:rPr>
        <w:t xml:space="preserve"> </w:t>
      </w:r>
      <w:proofErr w:type="gramStart"/>
      <w:r w:rsidRPr="00D16029">
        <w:rPr>
          <w:sz w:val="24"/>
          <w:szCs w:val="24"/>
        </w:rPr>
        <w:t>с</w:t>
      </w:r>
      <w:proofErr w:type="gramEnd"/>
      <w:r w:rsidRPr="00D16029">
        <w:rPr>
          <w:sz w:val="24"/>
          <w:szCs w:val="24"/>
        </w:rPr>
        <w:t>:</w:t>
      </w:r>
    </w:p>
    <w:p w:rsidR="00CC31B5" w:rsidRPr="00D16029" w:rsidRDefault="00CC31B5" w:rsidP="00CC31B5">
      <w:pPr>
        <w:tabs>
          <w:tab w:val="left" w:pos="817"/>
        </w:tabs>
        <w:spacing w:after="0" w:line="240" w:lineRule="auto"/>
        <w:ind w:left="142"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029">
        <w:rPr>
          <w:rFonts w:ascii="Times New Roman" w:hAnsi="Times New Roman" w:cs="Times New Roman"/>
          <w:sz w:val="24"/>
          <w:szCs w:val="24"/>
        </w:rPr>
        <w:t>Федеральным Законом №273-ФЗ от 29.12.2012 года «Об образовании в Российской Федерации»</w:t>
      </w:r>
      <w:r w:rsidRPr="00D160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</w:t>
      </w:r>
      <w:r w:rsidRPr="00D160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изменениями</w:t>
      </w:r>
      <w:r w:rsidRPr="00D160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от 25</w:t>
      </w:r>
      <w:r w:rsidRPr="00D160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декабря 2023 года,</w:t>
      </w:r>
    </w:p>
    <w:p w:rsidR="00CC31B5" w:rsidRPr="00D16029" w:rsidRDefault="00CC31B5" w:rsidP="00CC31B5">
      <w:pPr>
        <w:tabs>
          <w:tab w:val="left" w:pos="817"/>
        </w:tabs>
        <w:spacing w:before="1" w:after="0" w:line="240" w:lineRule="auto"/>
        <w:ind w:left="142"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029">
        <w:rPr>
          <w:rFonts w:ascii="Times New Roman" w:hAnsi="Times New Roman" w:cs="Times New Roman"/>
          <w:sz w:val="24"/>
          <w:szCs w:val="24"/>
        </w:rPr>
        <w:t>Федеральным законом № 618-ФЗ от 19 декабря 2023 г. "О внесении изменений в Федеральный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закон</w:t>
      </w:r>
      <w:r w:rsidRPr="00D160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"Об</w:t>
      </w:r>
      <w:r w:rsidRPr="00D160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образовании</w:t>
      </w:r>
      <w:r w:rsidRPr="00D160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в</w:t>
      </w:r>
      <w:r w:rsidRPr="00D160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Российской Федерации",</w:t>
      </w:r>
    </w:p>
    <w:p w:rsidR="00CC31B5" w:rsidRPr="00D16029" w:rsidRDefault="00CC31B5" w:rsidP="00CC31B5">
      <w:pPr>
        <w:tabs>
          <w:tab w:val="left" w:pos="817"/>
        </w:tabs>
        <w:spacing w:after="0" w:line="240" w:lineRule="auto"/>
        <w:ind w:left="142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029">
        <w:rPr>
          <w:rFonts w:ascii="Times New Roman" w:hAnsi="Times New Roman" w:cs="Times New Roman"/>
          <w:sz w:val="24"/>
          <w:szCs w:val="24"/>
        </w:rPr>
        <w:t>Федеральным законом № 152-ФЗ от 27.07.2006 года «О персональных данных» с изменениями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от</w:t>
      </w:r>
      <w:r w:rsidRPr="00D160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6 февраля</w:t>
      </w:r>
      <w:r w:rsidRPr="00D160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2023 года,</w:t>
      </w:r>
    </w:p>
    <w:p w:rsidR="00CC31B5" w:rsidRPr="00D16029" w:rsidRDefault="00CC31B5" w:rsidP="00CC31B5">
      <w:pPr>
        <w:tabs>
          <w:tab w:val="left" w:pos="817"/>
        </w:tabs>
        <w:spacing w:after="0" w:line="240" w:lineRule="auto"/>
        <w:ind w:left="142"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029">
        <w:rPr>
          <w:rFonts w:ascii="Times New Roman" w:hAnsi="Times New Roman" w:cs="Times New Roman"/>
          <w:sz w:val="24"/>
          <w:szCs w:val="24"/>
        </w:rPr>
        <w:t>Федеральным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Законом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№436-ФЗ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от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29.12.2010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года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«О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защите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детей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от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информации,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причиняющей</w:t>
      </w:r>
      <w:r w:rsidRPr="00D160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вред</w:t>
      </w:r>
      <w:r w:rsidRPr="00D160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их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здоровью</w:t>
      </w:r>
      <w:r w:rsidRPr="00D160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и</w:t>
      </w:r>
      <w:r w:rsidRPr="00D160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развитию»</w:t>
      </w:r>
      <w:r w:rsidRPr="00D160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 изменениями</w:t>
      </w:r>
      <w:r w:rsidRPr="00D160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от</w:t>
      </w:r>
      <w:r w:rsidRPr="00D160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28 апреля</w:t>
      </w:r>
      <w:r w:rsidRPr="00D160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2023 года,</w:t>
      </w:r>
    </w:p>
    <w:p w:rsidR="00CC31B5" w:rsidRPr="00D16029" w:rsidRDefault="00CC31B5" w:rsidP="00CC31B5">
      <w:pPr>
        <w:tabs>
          <w:tab w:val="left" w:pos="817"/>
        </w:tabs>
        <w:spacing w:after="0" w:line="240" w:lineRule="auto"/>
        <w:ind w:left="142" w:right="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029">
        <w:rPr>
          <w:rFonts w:ascii="Times New Roman" w:hAnsi="Times New Roman" w:cs="Times New Roman"/>
          <w:sz w:val="24"/>
          <w:szCs w:val="24"/>
        </w:rPr>
        <w:t>Методическими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рекомендациями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об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использовании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устройств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мобильной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связи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в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общеобразовательных организациях, утвержденные Федеральной службой по надзору в сфере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защиты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прав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потребителей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и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благополучия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человека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и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Федеральной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службой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по</w:t>
      </w:r>
      <w:r w:rsidRPr="00D1602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надзору в</w:t>
      </w:r>
      <w:r w:rsidRPr="00D160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сфере</w:t>
      </w:r>
      <w:r w:rsidRPr="00D160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образования</w:t>
      </w:r>
      <w:r w:rsidRPr="00D160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и науки</w:t>
      </w:r>
      <w:r w:rsidRPr="00D160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от 14</w:t>
      </w:r>
      <w:r w:rsidRPr="00D160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августа 2019 года №</w:t>
      </w:r>
      <w:r w:rsidRPr="00D160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МР 2.4.0150-19/01-230/13-01,</w:t>
      </w:r>
    </w:p>
    <w:p w:rsidR="00CC31B5" w:rsidRPr="00D16029" w:rsidRDefault="00CC31B5" w:rsidP="00CC31B5">
      <w:pPr>
        <w:tabs>
          <w:tab w:val="left" w:pos="817"/>
        </w:tabs>
        <w:spacing w:after="0" w:line="240" w:lineRule="auto"/>
        <w:ind w:left="142"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029">
        <w:rPr>
          <w:rFonts w:ascii="Times New Roman" w:hAnsi="Times New Roman" w:cs="Times New Roman"/>
          <w:sz w:val="24"/>
          <w:szCs w:val="24"/>
        </w:rPr>
        <w:t>Постановлением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главного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санитарного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врача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Российской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Федерации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от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28.01.2021</w:t>
      </w:r>
      <w:r w:rsidRPr="00D1602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года</w:t>
      </w:r>
      <w:r w:rsidRPr="00D1602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№2</w:t>
      </w:r>
      <w:r w:rsidRPr="00D1602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«Об</w:t>
      </w:r>
      <w:r w:rsidRPr="00D1602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утверждении</w:t>
      </w:r>
      <w:r w:rsidRPr="00D1602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санитарных</w:t>
      </w:r>
      <w:r w:rsidRPr="00D1602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правил</w:t>
      </w:r>
      <w:r w:rsidRPr="00D1602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и</w:t>
      </w:r>
      <w:r w:rsidRPr="00D1602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норм</w:t>
      </w:r>
      <w:r w:rsidRPr="00D1602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СанПиН</w:t>
      </w:r>
      <w:r w:rsidRPr="00D1602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1.2.3685-21</w:t>
      </w:r>
    </w:p>
    <w:p w:rsidR="00CC31B5" w:rsidRPr="00D16029" w:rsidRDefault="00CC31B5" w:rsidP="00CC31B5">
      <w:pPr>
        <w:pStyle w:val="a3"/>
        <w:ind w:left="142" w:right="113"/>
        <w:jc w:val="both"/>
        <w:rPr>
          <w:sz w:val="24"/>
          <w:szCs w:val="24"/>
        </w:rPr>
      </w:pPr>
      <w:r w:rsidRPr="00D16029">
        <w:rPr>
          <w:sz w:val="24"/>
          <w:szCs w:val="24"/>
        </w:rPr>
        <w:t>«Гигиенические нормативы и требования к обеспечению безопасности</w:t>
      </w:r>
      <w:r w:rsidRPr="00D16029">
        <w:rPr>
          <w:spacing w:val="60"/>
          <w:sz w:val="24"/>
          <w:szCs w:val="24"/>
        </w:rPr>
        <w:t xml:space="preserve"> </w:t>
      </w:r>
      <w:r w:rsidRPr="00D16029">
        <w:rPr>
          <w:sz w:val="24"/>
          <w:szCs w:val="24"/>
        </w:rPr>
        <w:t>и (или) безвредности</w:t>
      </w:r>
      <w:r w:rsidRPr="00D16029">
        <w:rPr>
          <w:spacing w:val="1"/>
          <w:sz w:val="24"/>
          <w:szCs w:val="24"/>
        </w:rPr>
        <w:t xml:space="preserve"> </w:t>
      </w:r>
      <w:r w:rsidRPr="00D16029">
        <w:rPr>
          <w:sz w:val="24"/>
          <w:szCs w:val="24"/>
        </w:rPr>
        <w:t>для</w:t>
      </w:r>
      <w:r w:rsidRPr="00D16029">
        <w:rPr>
          <w:spacing w:val="-1"/>
          <w:sz w:val="24"/>
          <w:szCs w:val="24"/>
        </w:rPr>
        <w:t xml:space="preserve"> </w:t>
      </w:r>
      <w:r w:rsidRPr="00D16029">
        <w:rPr>
          <w:sz w:val="24"/>
          <w:szCs w:val="24"/>
        </w:rPr>
        <w:t>человека</w:t>
      </w:r>
      <w:r w:rsidRPr="00D16029">
        <w:rPr>
          <w:spacing w:val="-1"/>
          <w:sz w:val="24"/>
          <w:szCs w:val="24"/>
        </w:rPr>
        <w:t xml:space="preserve"> </w:t>
      </w:r>
      <w:r w:rsidRPr="00D16029">
        <w:rPr>
          <w:sz w:val="24"/>
          <w:szCs w:val="24"/>
        </w:rPr>
        <w:t>факторов</w:t>
      </w:r>
      <w:r w:rsidRPr="00D16029">
        <w:rPr>
          <w:spacing w:val="1"/>
          <w:sz w:val="24"/>
          <w:szCs w:val="24"/>
        </w:rPr>
        <w:t xml:space="preserve"> </w:t>
      </w:r>
      <w:r w:rsidRPr="00D16029">
        <w:rPr>
          <w:sz w:val="24"/>
          <w:szCs w:val="24"/>
        </w:rPr>
        <w:t>среды обитания»,</w:t>
      </w:r>
    </w:p>
    <w:p w:rsidR="00CC31B5" w:rsidRPr="00D16029" w:rsidRDefault="00CC31B5" w:rsidP="00CC31B5">
      <w:pPr>
        <w:tabs>
          <w:tab w:val="left" w:pos="817"/>
        </w:tabs>
        <w:spacing w:after="0" w:line="240" w:lineRule="auto"/>
        <w:ind w:left="142" w:right="1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6029">
        <w:rPr>
          <w:rFonts w:ascii="Times New Roman" w:hAnsi="Times New Roman" w:cs="Times New Roman"/>
          <w:sz w:val="24"/>
          <w:szCs w:val="24"/>
        </w:rPr>
        <w:t xml:space="preserve">Уставом МБОУ </w:t>
      </w:r>
      <w:r>
        <w:rPr>
          <w:rFonts w:ascii="Times New Roman" w:hAnsi="Times New Roman" w:cs="Times New Roman"/>
          <w:sz w:val="24"/>
          <w:szCs w:val="24"/>
        </w:rPr>
        <w:t xml:space="preserve">Глубокинской казачьей </w:t>
      </w:r>
      <w:r w:rsidRPr="00D16029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D16029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актами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Российской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Федерации,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деятельность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организаций,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осуществляющих</w:t>
      </w:r>
      <w:r w:rsidRPr="00D160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  <w:proofErr w:type="gramEnd"/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Соблюдение данного положения</w:t>
      </w:r>
      <w:r w:rsidRPr="00D16029">
        <w:rPr>
          <w:rFonts w:ascii="Times New Roman" w:hAnsi="Times New Roman" w:cs="Times New Roman"/>
          <w:sz w:val="24"/>
          <w:szCs w:val="24"/>
        </w:rPr>
        <w:t>: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 способствует уменьшению вредного воздействия радиочастотного и электромагнитного излучения средств 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связи на участников образовательного процесса; обеспечивает повышение качества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эффективности получаемых образовательных услуг; обеспечивает защиту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пространства от попыток пропаганды культа насилия, жестокости, порнографии и защиту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обучающихся от информации, причиняющей вред их здоровью и развитию;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повышение уровня дисциплины; гарантирует психологически комфортные условия образовательного процесса.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C3221">
        <w:rPr>
          <w:rFonts w:ascii="Times New Roman" w:hAnsi="Times New Roman" w:cs="Times New Roman"/>
          <w:sz w:val="24"/>
          <w:szCs w:val="24"/>
        </w:rPr>
        <w:t>1.3.</w:t>
      </w:r>
      <w:r w:rsidRPr="00D16029">
        <w:rPr>
          <w:rFonts w:ascii="Times New Roman" w:hAnsi="Times New Roman" w:cs="Times New Roman"/>
          <w:sz w:val="24"/>
          <w:szCs w:val="24"/>
        </w:rPr>
        <w:t xml:space="preserve"> Участники образовательного процесса имеют право пользования личными мобильными устройствами на территории Школы.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1.4. Личные мобильные устройства является личной собственностью обучающихся, педагогических работников Школы.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1.5. В каждом учебном кабинете Школы на стенде для документации или на другом видном месте должен находиться знак, на листе формата А</w:t>
      </w:r>
      <w:proofErr w:type="gramStart"/>
      <w:r w:rsidRPr="00D1602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16029">
        <w:rPr>
          <w:rFonts w:ascii="Times New Roman" w:hAnsi="Times New Roman" w:cs="Times New Roman"/>
          <w:sz w:val="24"/>
          <w:szCs w:val="24"/>
        </w:rPr>
        <w:t>, запрещающий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личных мобильных устройств.</w:t>
      </w:r>
    </w:p>
    <w:p w:rsidR="00CC31B5" w:rsidRDefault="00CC31B5" w:rsidP="00CC31B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B5" w:rsidRDefault="00CC31B5" w:rsidP="00CC31B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B5" w:rsidRPr="00D16029" w:rsidRDefault="00CC31B5" w:rsidP="00CC31B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9">
        <w:rPr>
          <w:rFonts w:ascii="Times New Roman" w:hAnsi="Times New Roman" w:cs="Times New Roman"/>
          <w:b/>
          <w:sz w:val="24"/>
          <w:szCs w:val="24"/>
        </w:rPr>
        <w:lastRenderedPageBreak/>
        <w:t>2. Основные понятия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Личные мобильные устройства - средства коммуникации и составляющая имиджа современного человека, которую не принято активно демонстрировать и представляющую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собой класс портативных электронных устройств, предназначенных для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использования: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мобильные телефоны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смартфоны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коммуникаторы (КПК)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портативные радиостанции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фотоаппараты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планшеты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смарт-браслеты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музыкальные плееры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электронные книги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и прочие миниатюрные "карманные" устройства со специализированными или универсальными функциями.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Пользователь - субъект образовательного процесса, пользующийся личными мобильными устройствами.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 xml:space="preserve">Пропаганда культа насилия и жестокости посредством личных мобильных устройств – 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Pr="00D16029">
        <w:rPr>
          <w:rFonts w:ascii="Times New Roman" w:hAnsi="Times New Roman" w:cs="Times New Roman"/>
          <w:sz w:val="24"/>
          <w:szCs w:val="24"/>
        </w:rPr>
        <w:t>демонстрация и распространение окружающим видео-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или фото-сюжетов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содержания (в нарушение Закона РФ «Об особых правилах распространения эротической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 xml:space="preserve">продукции и запрете пропаганды культа насилия и жестокости»). 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Сознательное нанесение вреда имиджу Школы - съемка в стенах Школы режиссированных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(постановочных) сцен насилия, вандализма с целью дальнейшей демонстрации сюжетов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окружающим.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C31B5" w:rsidRPr="00D16029" w:rsidRDefault="00CC31B5" w:rsidP="00CC31B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9">
        <w:rPr>
          <w:rFonts w:ascii="Times New Roman" w:hAnsi="Times New Roman" w:cs="Times New Roman"/>
          <w:b/>
          <w:sz w:val="24"/>
          <w:szCs w:val="24"/>
        </w:rPr>
        <w:t>3. Условия применения личных мобильных устройств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3.1. Использование личных мобильных устройств даёт возможность: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контролировать местонахождение ребёнка (обучающегося), его самочувствие;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осуществлять обмен различными видами информации.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 xml:space="preserve">3.2. Не допускается использование </w:t>
      </w:r>
      <w:proofErr w:type="gramStart"/>
      <w:r w:rsidRPr="00D1602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средств подвижной радиотелефонной связи во время проведения учебных занятий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освоении образовательных программ начального общего, основного общего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общего образования, за исключением случаев возникновения угрозы жизни или здоровью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обучающихся, работников Школы, осуществляющего образовательную деятельность,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экстренных случаев.</w:t>
      </w:r>
    </w:p>
    <w:p w:rsidR="00CC31B5" w:rsidRPr="00012B61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 xml:space="preserve">3.3. </w:t>
      </w:r>
      <w:r>
        <w:t xml:space="preserve"> </w:t>
      </w:r>
      <w:r w:rsidRPr="00012B61">
        <w:rPr>
          <w:rFonts w:ascii="Times New Roman" w:hAnsi="Times New Roman" w:cs="Times New Roman"/>
          <w:sz w:val="24"/>
          <w:szCs w:val="24"/>
        </w:rPr>
        <w:t>Средства мобильной связи во время ведения образовательного процесса в Школе должны находиться в портфелях (по возможности в футляре) обучающегося, либо в специально отведённом месте для телефонов. Выбор осуществляется на основании запротоколированных решений классных родительских собраний.</w:t>
      </w:r>
    </w:p>
    <w:p w:rsidR="00CC31B5" w:rsidRPr="0086435D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6435D">
        <w:rPr>
          <w:rFonts w:ascii="Times New Roman" w:hAnsi="Times New Roman" w:cs="Times New Roman"/>
          <w:sz w:val="24"/>
          <w:szCs w:val="24"/>
        </w:rPr>
        <w:t>При этом педагогический работник и обучающиеся во время проведения учебных занятий при освоении образовательных программ начального общего, основного общего и среднего общего образования перед началом занятий каждый ученик, владелец личного мобильного устройства, должен отключить его, либо отключить звуковой сигнал, переведя устройство в беззвучный режим. Использовать личные средства мобильной связи разрешается до начала учебных занятий и после их окончания.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D16029">
        <w:rPr>
          <w:rFonts w:ascii="Times New Roman" w:hAnsi="Times New Roman" w:cs="Times New Roman"/>
          <w:sz w:val="24"/>
          <w:szCs w:val="24"/>
        </w:rPr>
        <w:t>Пользование мобильной связью обучающимися школы разрешается в перерывах между уроками в здании Школы.</w:t>
      </w:r>
      <w:proofErr w:type="gramEnd"/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029">
        <w:rPr>
          <w:rFonts w:ascii="Times New Roman" w:hAnsi="Times New Roman" w:cs="Times New Roman"/>
          <w:sz w:val="24"/>
          <w:szCs w:val="24"/>
        </w:rPr>
        <w:t>При использовании средств мобильной связи необходимо соблюдать следующие этические нормы: не следует использовать в качестве звукового сигнала то, что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оскорбить или встревожить окружающих (нецензурная лексика, грубые и резкие 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 xml:space="preserve">и звуки и т.п.); разговаривать следует максимально тихим голосом; не </w:t>
      </w:r>
      <w:r w:rsidRPr="00D16029">
        <w:rPr>
          <w:rFonts w:ascii="Times New Roman" w:hAnsi="Times New Roman" w:cs="Times New Roman"/>
          <w:sz w:val="24"/>
          <w:szCs w:val="24"/>
        </w:rPr>
        <w:lastRenderedPageBreak/>
        <w:t>следует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средства мобильной связи, одновременно ведя беседу с находящимся рядом человеком;</w:t>
      </w:r>
      <w:proofErr w:type="gramEnd"/>
      <w:r w:rsidRPr="00D1602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случае пропущенного звонка, номер которого высветился на определителе, приемлемо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 xml:space="preserve">перезванивать, но только в том случае, если позвонивший вам </w:t>
      </w:r>
      <w:proofErr w:type="gramStart"/>
      <w:r w:rsidRPr="00D16029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D16029">
        <w:rPr>
          <w:rFonts w:ascii="Times New Roman" w:hAnsi="Times New Roman" w:cs="Times New Roman"/>
          <w:sz w:val="24"/>
          <w:szCs w:val="24"/>
        </w:rPr>
        <w:t xml:space="preserve"> либо оставил сообщение на автоответчике с просьбой перезвонить; находясь в столовой, не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класть средства мобильной связи на обеденный стол; фотографируя или снимая на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кого-либо при помощи мобильной камеры, предварительно спрашивайте на это разрешение;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не ведите приватные разговоры с использованием средств мобильной связи в 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местах, в присутствии других людей; недопустимо использование чужих средств 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связи и сообщение их номеров третьим лицам без разрешения на то владельцев.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3.5. Ответственность за сохранность личных мобильных устройств лежит только на его владельце (родителях, законных представителях владельца).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CC31B5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3.6.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СП 2.4.3648-20.</w:t>
      </w:r>
    </w:p>
    <w:p w:rsidR="00CC31B5" w:rsidRPr="00D16029" w:rsidRDefault="00CC31B5" w:rsidP="00CC31B5">
      <w:pPr>
        <w:pStyle w:val="a5"/>
        <w:tabs>
          <w:tab w:val="left" w:pos="828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303B56">
        <w:rPr>
          <w:sz w:val="24"/>
          <w:szCs w:val="24"/>
        </w:rPr>
        <w:t>.7. Педагогическим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работникам,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также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запрещено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пользоваться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мобильным</w:t>
      </w:r>
      <w:r w:rsidRPr="00303B56">
        <w:rPr>
          <w:spacing w:val="-62"/>
          <w:sz w:val="24"/>
          <w:szCs w:val="24"/>
        </w:rPr>
        <w:t xml:space="preserve"> </w:t>
      </w:r>
      <w:r w:rsidRPr="00303B56">
        <w:rPr>
          <w:sz w:val="24"/>
          <w:szCs w:val="24"/>
        </w:rPr>
        <w:t>телефоном во время проведения ими учебных занятий (за исключением экстренных</w:t>
      </w:r>
      <w:r w:rsidRPr="00303B56"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случаев). Во внеурочное </w:t>
      </w:r>
      <w:r w:rsidRPr="00303B56">
        <w:rPr>
          <w:sz w:val="24"/>
          <w:szCs w:val="24"/>
        </w:rPr>
        <w:t xml:space="preserve"> время они обязаны максимально ограничивать себя в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пользовании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телефоном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в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присутствии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обучающихся.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Учителя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во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время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урока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имеют</w:t>
      </w:r>
      <w:r w:rsidRPr="00303B56">
        <w:rPr>
          <w:spacing w:val="-2"/>
          <w:sz w:val="24"/>
          <w:szCs w:val="24"/>
        </w:rPr>
        <w:t xml:space="preserve"> </w:t>
      </w:r>
      <w:r w:rsidRPr="00303B56">
        <w:rPr>
          <w:sz w:val="24"/>
          <w:szCs w:val="24"/>
        </w:rPr>
        <w:t>право</w:t>
      </w:r>
      <w:r w:rsidRPr="00303B56">
        <w:rPr>
          <w:spacing w:val="-2"/>
          <w:sz w:val="24"/>
          <w:szCs w:val="24"/>
        </w:rPr>
        <w:t xml:space="preserve"> </w:t>
      </w:r>
      <w:r w:rsidRPr="00303B56">
        <w:rPr>
          <w:sz w:val="24"/>
          <w:szCs w:val="24"/>
        </w:rPr>
        <w:t>пользоваться</w:t>
      </w:r>
      <w:r w:rsidRPr="00303B56">
        <w:rPr>
          <w:spacing w:val="-1"/>
          <w:sz w:val="24"/>
          <w:szCs w:val="24"/>
        </w:rPr>
        <w:t xml:space="preserve"> </w:t>
      </w:r>
      <w:r w:rsidRPr="00303B56">
        <w:rPr>
          <w:sz w:val="24"/>
          <w:szCs w:val="24"/>
        </w:rPr>
        <w:t>лишь</w:t>
      </w:r>
      <w:r w:rsidRPr="00303B56">
        <w:rPr>
          <w:spacing w:val="-2"/>
          <w:sz w:val="24"/>
          <w:szCs w:val="24"/>
        </w:rPr>
        <w:t xml:space="preserve"> </w:t>
      </w:r>
      <w:r w:rsidRPr="00303B56">
        <w:rPr>
          <w:sz w:val="24"/>
          <w:szCs w:val="24"/>
        </w:rPr>
        <w:t>одной</w:t>
      </w:r>
      <w:r w:rsidRPr="00303B56">
        <w:rPr>
          <w:spacing w:val="2"/>
          <w:sz w:val="24"/>
          <w:szCs w:val="24"/>
        </w:rPr>
        <w:t xml:space="preserve"> </w:t>
      </w:r>
      <w:r w:rsidRPr="00303B56">
        <w:rPr>
          <w:sz w:val="24"/>
          <w:szCs w:val="24"/>
        </w:rPr>
        <w:t>функцией</w:t>
      </w:r>
      <w:r w:rsidRPr="00303B56">
        <w:rPr>
          <w:spacing w:val="-2"/>
          <w:sz w:val="24"/>
          <w:szCs w:val="24"/>
        </w:rPr>
        <w:t xml:space="preserve"> </w:t>
      </w:r>
      <w:r w:rsidRPr="00303B56">
        <w:rPr>
          <w:sz w:val="24"/>
          <w:szCs w:val="24"/>
        </w:rPr>
        <w:t>телефона</w:t>
      </w:r>
      <w:r w:rsidRPr="00303B56">
        <w:rPr>
          <w:spacing w:val="3"/>
          <w:sz w:val="24"/>
          <w:szCs w:val="24"/>
        </w:rPr>
        <w:t xml:space="preserve"> </w:t>
      </w:r>
      <w:r w:rsidRPr="00303B56">
        <w:rPr>
          <w:sz w:val="24"/>
          <w:szCs w:val="24"/>
        </w:rPr>
        <w:t>–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часами.</w:t>
      </w:r>
      <w:r w:rsidRPr="00FE35F5">
        <w:t xml:space="preserve"> </w:t>
      </w:r>
      <w:r w:rsidRPr="00FE35F5">
        <w:rPr>
          <w:sz w:val="24"/>
          <w:szCs w:val="24"/>
        </w:rPr>
        <w:t>В исключительных случаях учитель может взять телефон, если звонок поступает от администрации школы.</w:t>
      </w:r>
    </w:p>
    <w:p w:rsidR="00CC31B5" w:rsidRPr="00D16029" w:rsidRDefault="00CC31B5" w:rsidP="00CC3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1B5" w:rsidRPr="00D16029" w:rsidRDefault="00CC31B5" w:rsidP="00CC31B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9">
        <w:rPr>
          <w:rFonts w:ascii="Times New Roman" w:hAnsi="Times New Roman" w:cs="Times New Roman"/>
          <w:b/>
          <w:sz w:val="24"/>
          <w:szCs w:val="24"/>
        </w:rPr>
        <w:t>4. Права обучающихся (пользователей)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4.1. Вне уроков и иного образовательного процесса пользователь имеет право применять личные мобильные устройства в здании Школы как современное средство коммуникации: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осуществлять и принимать звонки;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посылать SMS – сообщения;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обмениваться информацией;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 xml:space="preserve">- слушать радио и музыку с использованием </w:t>
      </w:r>
      <w:proofErr w:type="gramStart"/>
      <w:r w:rsidRPr="00D16029">
        <w:rPr>
          <w:rFonts w:ascii="Times New Roman" w:hAnsi="Times New Roman" w:cs="Times New Roman"/>
          <w:sz w:val="24"/>
          <w:szCs w:val="24"/>
        </w:rPr>
        <w:t>предназначенной</w:t>
      </w:r>
      <w:proofErr w:type="gramEnd"/>
      <w:r w:rsidRPr="00D16029">
        <w:rPr>
          <w:rFonts w:ascii="Times New Roman" w:hAnsi="Times New Roman" w:cs="Times New Roman"/>
          <w:sz w:val="24"/>
          <w:szCs w:val="24"/>
        </w:rPr>
        <w:t xml:space="preserve"> для индивидуального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прослушивания гарнитуры;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- делать открытую фото- и видео - съемку с согласия окружающих.</w:t>
      </w:r>
    </w:p>
    <w:p w:rsidR="00CC31B5" w:rsidRPr="00D16029" w:rsidRDefault="00CC31B5" w:rsidP="00CC31B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9">
        <w:rPr>
          <w:rFonts w:ascii="Times New Roman" w:hAnsi="Times New Roman" w:cs="Times New Roman"/>
          <w:b/>
          <w:sz w:val="24"/>
          <w:szCs w:val="24"/>
        </w:rPr>
        <w:t>5. Обязанности пользователей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D16029">
        <w:rPr>
          <w:rFonts w:ascii="Times New Roman" w:hAnsi="Times New Roman" w:cs="Times New Roman"/>
          <w:sz w:val="24"/>
          <w:szCs w:val="24"/>
        </w:rPr>
        <w:t>Пользователь обязан помнить о том, что использование личных мобильных устройств во время образовательного процесса является нарушением конституционного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принципа о том, что «осуществление прав и свобод гражданина не должно нарушать права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свободы других лиц» (п. 3 ст. 17 Конституции РФ), следовательно, реализация их права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получение информации (п. 4 ст. 29 Конституции РФ) является нарушением права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учащихся на получение</w:t>
      </w:r>
      <w:proofErr w:type="gramEnd"/>
      <w:r w:rsidRPr="00D16029">
        <w:rPr>
          <w:rFonts w:ascii="Times New Roman" w:hAnsi="Times New Roman" w:cs="Times New Roman"/>
          <w:sz w:val="24"/>
          <w:szCs w:val="24"/>
        </w:rPr>
        <w:t xml:space="preserve"> образования (п. 1 ст. 43 Конституции РФ).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5.2. Пользователь обязан помнить о том, что использование личных мобильных устрой</w:t>
      </w:r>
      <w:proofErr w:type="gramStart"/>
      <w:r w:rsidRPr="00D16029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D16029">
        <w:rPr>
          <w:rFonts w:ascii="Times New Roman" w:hAnsi="Times New Roman" w:cs="Times New Roman"/>
          <w:sz w:val="24"/>
          <w:szCs w:val="24"/>
        </w:rPr>
        <w:t>я сбора, хранения, использования и распространения информации о частной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жизни лица без его согласия не допускается (п. 1 ст. 24 Конституции РФ).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5.3. В целях обеспечения сохранности личных мобильных устройств пользователь обязан не оставлять их без присмотра, в том числе в карманах верхней одежды.</w:t>
      </w:r>
    </w:p>
    <w:p w:rsidR="00CC31B5" w:rsidRPr="00D16029" w:rsidRDefault="00CC31B5" w:rsidP="00CC31B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9">
        <w:rPr>
          <w:rFonts w:ascii="Times New Roman" w:hAnsi="Times New Roman" w:cs="Times New Roman"/>
          <w:b/>
          <w:sz w:val="24"/>
          <w:szCs w:val="24"/>
        </w:rPr>
        <w:t>6. Пользователям запрещается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6.1. Использование личных мобильных устройств в период образовательного процесса в любом режиме (в том числе как калькулятор, записную книжку, часы и т.д.).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6.2. Использование личных мобильных устройств как фото- (видео) камеры на уроках, нарушая тем самым права участников образовательного процесса на неприкосновенность частной жизни.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lastRenderedPageBreak/>
        <w:t>6.3. Прослушивать радио и музыку без наушников в помещении Школы.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6.4. Демонстрировать фотографии и снимки, видеозаписи, оскорбляющие достоинство человека, пропагандировать жестокость и насилие посредством личных мобильных устройств, сознательно наносить вред имиджу Школы.</w:t>
      </w:r>
    </w:p>
    <w:p w:rsidR="00CC31B5" w:rsidRPr="00B619B3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6.5. Пользователям личных мобильных устрой</w:t>
      </w:r>
      <w:proofErr w:type="gramStart"/>
      <w:r w:rsidRPr="00D16029">
        <w:rPr>
          <w:rFonts w:ascii="Times New Roman" w:hAnsi="Times New Roman" w:cs="Times New Roman"/>
          <w:sz w:val="24"/>
          <w:szCs w:val="24"/>
        </w:rPr>
        <w:t>ств стр</w:t>
      </w:r>
      <w:proofErr w:type="gramEnd"/>
      <w:r w:rsidRPr="00D16029">
        <w:rPr>
          <w:rFonts w:ascii="Times New Roman" w:hAnsi="Times New Roman" w:cs="Times New Roman"/>
          <w:sz w:val="24"/>
          <w:szCs w:val="24"/>
        </w:rPr>
        <w:t>ого запрещено вешать их на шею, хранить их в карманах одежды, а также подключать к электрическим сетям Школы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зарядки.</w:t>
      </w:r>
    </w:p>
    <w:p w:rsidR="00CC31B5" w:rsidRPr="00D16029" w:rsidRDefault="00CC31B5" w:rsidP="00CC31B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9">
        <w:rPr>
          <w:rFonts w:ascii="Times New Roman" w:hAnsi="Times New Roman" w:cs="Times New Roman"/>
          <w:b/>
          <w:sz w:val="24"/>
          <w:szCs w:val="24"/>
        </w:rPr>
        <w:t>7. Ответственность за нарушение Положения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За нарушение настоящего Положения для обучающихся в соответствии с п.п.4 – 7 ст.43 Закона РФ «Об образовании в Российской Федерации» предусматривается следующая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дисциплинарная ответственность: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7.1. В случае отказа пользователя выполнять условия пользования личными мобильными устройствами, обозначенными в данном Положении, учитель делает запись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замечании в дневнике обучающегося и вызывает его после окончания уроков для беседы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классным руководителем, который ставит в известность родителей о нарушении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Положения.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 xml:space="preserve">7.2. За неоднократное нарушение, оформленное докладной на имя директора, проводится разъяснительная беседа с </w:t>
      </w:r>
      <w:proofErr w:type="gramStart"/>
      <w:r w:rsidRPr="00D1602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16029">
        <w:rPr>
          <w:rFonts w:ascii="Times New Roman" w:hAnsi="Times New Roman" w:cs="Times New Roman"/>
          <w:sz w:val="24"/>
          <w:szCs w:val="24"/>
        </w:rPr>
        <w:t xml:space="preserve"> в присутствии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CC31B5" w:rsidRPr="00303B56" w:rsidRDefault="00CC31B5" w:rsidP="00CC31B5">
      <w:pPr>
        <w:pStyle w:val="a5"/>
        <w:tabs>
          <w:tab w:val="left" w:pos="919"/>
        </w:tabs>
        <w:ind w:left="206" w:right="667"/>
        <w:rPr>
          <w:sz w:val="24"/>
          <w:szCs w:val="24"/>
        </w:rPr>
      </w:pPr>
      <w:r w:rsidRPr="00D16029">
        <w:rPr>
          <w:sz w:val="24"/>
          <w:szCs w:val="24"/>
        </w:rPr>
        <w:t xml:space="preserve">7.3. </w:t>
      </w:r>
      <w:proofErr w:type="gramStart"/>
      <w:r w:rsidRPr="00303B56">
        <w:rPr>
          <w:sz w:val="24"/>
          <w:szCs w:val="24"/>
        </w:rPr>
        <w:t>При повторных фактах нарушения обучающийся (с предоставлением объяснительной записки) в установленном порядке ставится на внутришкольный учет за нарушение правил</w:t>
      </w:r>
      <w:r w:rsidRPr="00303B56">
        <w:rPr>
          <w:spacing w:val="1"/>
          <w:sz w:val="24"/>
          <w:szCs w:val="24"/>
        </w:rPr>
        <w:t xml:space="preserve"> </w:t>
      </w:r>
      <w:r w:rsidRPr="00303B56">
        <w:rPr>
          <w:sz w:val="24"/>
          <w:szCs w:val="24"/>
        </w:rPr>
        <w:t>внутреннего</w:t>
      </w:r>
      <w:r w:rsidRPr="00303B56">
        <w:rPr>
          <w:spacing w:val="-2"/>
          <w:sz w:val="24"/>
          <w:szCs w:val="24"/>
        </w:rPr>
        <w:t xml:space="preserve"> </w:t>
      </w:r>
      <w:r w:rsidRPr="00303B56">
        <w:rPr>
          <w:sz w:val="24"/>
          <w:szCs w:val="24"/>
        </w:rPr>
        <w:t>распорядка</w:t>
      </w:r>
      <w:r w:rsidRPr="00303B56">
        <w:rPr>
          <w:spacing w:val="-1"/>
          <w:sz w:val="24"/>
          <w:szCs w:val="24"/>
        </w:rPr>
        <w:t xml:space="preserve"> </w:t>
      </w:r>
      <w:r w:rsidRPr="00303B56">
        <w:rPr>
          <w:sz w:val="24"/>
          <w:szCs w:val="24"/>
        </w:rPr>
        <w:t>для обучающихся до исправления поведения в соответствии с данным положением.</w:t>
      </w:r>
      <w:proofErr w:type="gramEnd"/>
    </w:p>
    <w:p w:rsidR="00CC31B5" w:rsidRDefault="00CC31B5" w:rsidP="00CC31B5">
      <w:pPr>
        <w:pStyle w:val="a5"/>
        <w:tabs>
          <w:tab w:val="left" w:pos="794"/>
        </w:tabs>
        <w:ind w:left="142" w:right="670"/>
        <w:rPr>
          <w:sz w:val="24"/>
          <w:szCs w:val="24"/>
        </w:rPr>
      </w:pPr>
      <w:r>
        <w:rPr>
          <w:sz w:val="24"/>
          <w:szCs w:val="24"/>
        </w:rPr>
        <w:t>7.4</w:t>
      </w:r>
      <w:r w:rsidRPr="00FE35F5">
        <w:rPr>
          <w:sz w:val="24"/>
          <w:szCs w:val="24"/>
        </w:rPr>
        <w:t>. В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случаях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систематических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нарушений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со</w:t>
      </w:r>
      <w:r w:rsidRPr="00FE35F5">
        <w:rPr>
          <w:spacing w:val="1"/>
          <w:sz w:val="24"/>
          <w:szCs w:val="24"/>
        </w:rPr>
        <w:t xml:space="preserve"> </w:t>
      </w:r>
      <w:proofErr w:type="gramStart"/>
      <w:r w:rsidRPr="00FE35F5">
        <w:rPr>
          <w:sz w:val="24"/>
          <w:szCs w:val="24"/>
        </w:rPr>
        <w:t>стороны</w:t>
      </w:r>
      <w:proofErr w:type="gramEnd"/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обучающихся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вопрос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рассматривается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комиссией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по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урегулированию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споров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между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участниками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образовательных</w:t>
      </w:r>
      <w:r w:rsidRPr="00FE35F5">
        <w:rPr>
          <w:spacing w:val="-2"/>
          <w:sz w:val="24"/>
          <w:szCs w:val="24"/>
        </w:rPr>
        <w:t xml:space="preserve"> </w:t>
      </w:r>
      <w:r w:rsidRPr="00FE35F5">
        <w:rPr>
          <w:sz w:val="24"/>
          <w:szCs w:val="24"/>
        </w:rPr>
        <w:t>отношений,</w:t>
      </w:r>
      <w:r w:rsidRPr="00FE35F5">
        <w:rPr>
          <w:spacing w:val="-1"/>
          <w:sz w:val="24"/>
          <w:szCs w:val="24"/>
        </w:rPr>
        <w:t xml:space="preserve"> </w:t>
      </w:r>
      <w:r w:rsidRPr="00FE35F5">
        <w:rPr>
          <w:sz w:val="24"/>
          <w:szCs w:val="24"/>
        </w:rPr>
        <w:t>которая</w:t>
      </w:r>
      <w:r w:rsidRPr="00FE35F5">
        <w:rPr>
          <w:spacing w:val="-2"/>
          <w:sz w:val="24"/>
          <w:szCs w:val="24"/>
        </w:rPr>
        <w:t xml:space="preserve"> </w:t>
      </w:r>
      <w:r w:rsidRPr="00FE35F5">
        <w:rPr>
          <w:sz w:val="24"/>
          <w:szCs w:val="24"/>
        </w:rPr>
        <w:t>принимает</w:t>
      </w:r>
      <w:r w:rsidRPr="00FE35F5">
        <w:rPr>
          <w:spacing w:val="-1"/>
          <w:sz w:val="24"/>
          <w:szCs w:val="24"/>
        </w:rPr>
        <w:t xml:space="preserve"> </w:t>
      </w:r>
      <w:r w:rsidRPr="00FE35F5">
        <w:rPr>
          <w:sz w:val="24"/>
          <w:szCs w:val="24"/>
        </w:rPr>
        <w:t>решение</w:t>
      </w:r>
      <w:r w:rsidRPr="00FE35F5">
        <w:rPr>
          <w:spacing w:val="2"/>
          <w:sz w:val="24"/>
          <w:szCs w:val="24"/>
        </w:rPr>
        <w:t xml:space="preserve"> </w:t>
      </w:r>
      <w:r w:rsidRPr="00FE35F5">
        <w:rPr>
          <w:sz w:val="24"/>
          <w:szCs w:val="24"/>
        </w:rPr>
        <w:t>по</w:t>
      </w:r>
      <w:r w:rsidRPr="00FE35F5">
        <w:rPr>
          <w:spacing w:val="-1"/>
          <w:sz w:val="24"/>
          <w:szCs w:val="24"/>
        </w:rPr>
        <w:t xml:space="preserve"> </w:t>
      </w:r>
      <w:r w:rsidRPr="00FE35F5">
        <w:rPr>
          <w:sz w:val="24"/>
          <w:szCs w:val="24"/>
        </w:rPr>
        <w:t>факту.</w:t>
      </w:r>
    </w:p>
    <w:p w:rsidR="00CC31B5" w:rsidRPr="00D16029" w:rsidRDefault="00CC31B5" w:rsidP="00CC31B5">
      <w:pPr>
        <w:pStyle w:val="a5"/>
        <w:tabs>
          <w:tab w:val="left" w:pos="794"/>
        </w:tabs>
        <w:ind w:left="142" w:right="670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>
        <w:t>Сотруднику школы, нарушившему Положение, выносится дисциплинарное взыскание.</w:t>
      </w:r>
    </w:p>
    <w:p w:rsidR="00CC31B5" w:rsidRPr="00D16029" w:rsidRDefault="00CC31B5" w:rsidP="00CC31B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9">
        <w:rPr>
          <w:rFonts w:ascii="Times New Roman" w:hAnsi="Times New Roman" w:cs="Times New Roman"/>
          <w:b/>
          <w:sz w:val="24"/>
          <w:szCs w:val="24"/>
        </w:rPr>
        <w:t>8. Иные положения</w:t>
      </w:r>
    </w:p>
    <w:p w:rsidR="00CC31B5" w:rsidRPr="00FE35F5" w:rsidRDefault="00CC31B5" w:rsidP="00CC31B5">
      <w:pPr>
        <w:pStyle w:val="a5"/>
        <w:numPr>
          <w:ilvl w:val="1"/>
          <w:numId w:val="1"/>
        </w:numPr>
        <w:tabs>
          <w:tab w:val="left" w:pos="821"/>
        </w:tabs>
        <w:spacing w:before="1"/>
        <w:ind w:right="670"/>
        <w:rPr>
          <w:sz w:val="24"/>
          <w:szCs w:val="24"/>
        </w:rPr>
      </w:pPr>
      <w:r w:rsidRPr="00D16029">
        <w:rPr>
          <w:sz w:val="24"/>
          <w:szCs w:val="24"/>
        </w:rPr>
        <w:t>8.1. Родителям (законным представителям) не рекомендуется звонить детям (обучающимся) во время ведения образовательного процесса в Школе без необходимости. В</w:t>
      </w:r>
      <w:r>
        <w:rPr>
          <w:sz w:val="24"/>
          <w:szCs w:val="24"/>
        </w:rPr>
        <w:t xml:space="preserve"> </w:t>
      </w:r>
      <w:r w:rsidRPr="00D16029">
        <w:rPr>
          <w:sz w:val="24"/>
          <w:szCs w:val="24"/>
        </w:rPr>
        <w:t>случае форс-мажорных обстоятельств обучающиеся должны получить разрешение педагогического работника, осуществляющего образовательный процесс,</w:t>
      </w:r>
      <w:r w:rsidRPr="00FE35F5">
        <w:t xml:space="preserve"> </w:t>
      </w:r>
      <w:r>
        <w:t>или представителя администрации</w:t>
      </w:r>
      <w:r w:rsidRPr="00D16029">
        <w:rPr>
          <w:sz w:val="24"/>
          <w:szCs w:val="24"/>
        </w:rPr>
        <w:t xml:space="preserve"> на использование</w:t>
      </w:r>
      <w:r>
        <w:rPr>
          <w:sz w:val="24"/>
          <w:szCs w:val="24"/>
        </w:rPr>
        <w:t xml:space="preserve"> </w:t>
      </w:r>
      <w:r w:rsidRPr="00D16029">
        <w:rPr>
          <w:sz w:val="24"/>
          <w:szCs w:val="24"/>
        </w:rPr>
        <w:t>средств мобильной связи. В случае форс-мажорной ситуации родителям (законным представителям) необходимо звонить по телефону канцелярии Школы</w:t>
      </w:r>
      <w:r>
        <w:rPr>
          <w:sz w:val="24"/>
          <w:szCs w:val="24"/>
        </w:rPr>
        <w:t xml:space="preserve"> 8(86365) </w:t>
      </w:r>
      <w:r w:rsidRPr="00FE35F5">
        <w:rPr>
          <w:sz w:val="24"/>
          <w:szCs w:val="24"/>
        </w:rPr>
        <w:t>95347 или</w:t>
      </w:r>
      <w:r w:rsidRPr="00FE35F5">
        <w:rPr>
          <w:spacing w:val="1"/>
          <w:sz w:val="24"/>
          <w:szCs w:val="24"/>
        </w:rPr>
        <w:t xml:space="preserve"> </w:t>
      </w:r>
      <w:r w:rsidRPr="00FE35F5">
        <w:rPr>
          <w:sz w:val="24"/>
          <w:szCs w:val="24"/>
        </w:rPr>
        <w:t>напрямую</w:t>
      </w:r>
      <w:r w:rsidRPr="00FE35F5">
        <w:rPr>
          <w:spacing w:val="-3"/>
          <w:sz w:val="24"/>
          <w:szCs w:val="24"/>
        </w:rPr>
        <w:t xml:space="preserve"> </w:t>
      </w:r>
      <w:r w:rsidRPr="00FE35F5">
        <w:rPr>
          <w:sz w:val="24"/>
          <w:szCs w:val="24"/>
        </w:rPr>
        <w:t>классным руководителям.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 xml:space="preserve"> 8.2.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029">
        <w:rPr>
          <w:rFonts w:ascii="Times New Roman" w:hAnsi="Times New Roman" w:cs="Times New Roman"/>
          <w:sz w:val="24"/>
          <w:szCs w:val="24"/>
        </w:rPr>
        <w:t>объяснительную записку и т.п.) и получить письменное разрешение.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8.3. Школа не несёт материальной ответственности за утерянные личные мобильные устройства.</w:t>
      </w:r>
    </w:p>
    <w:p w:rsidR="00CC31B5" w:rsidRPr="00D16029" w:rsidRDefault="00CC31B5" w:rsidP="00CC31B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9">
        <w:rPr>
          <w:rFonts w:ascii="Times New Roman" w:hAnsi="Times New Roman" w:cs="Times New Roman"/>
          <w:b/>
          <w:sz w:val="24"/>
          <w:szCs w:val="24"/>
        </w:rPr>
        <w:t>9. Порядок ознакомления с положением.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029">
        <w:rPr>
          <w:rFonts w:ascii="Times New Roman" w:hAnsi="Times New Roman" w:cs="Times New Roman"/>
          <w:b/>
          <w:sz w:val="24"/>
          <w:szCs w:val="24"/>
        </w:rPr>
        <w:t xml:space="preserve"> Считается:</w:t>
      </w:r>
    </w:p>
    <w:p w:rsidR="00CC31B5" w:rsidRPr="00D16029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9.1. Публичное размещение в сети интернета (на сайте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D16029">
        <w:rPr>
          <w:rFonts w:ascii="Times New Roman" w:hAnsi="Times New Roman" w:cs="Times New Roman"/>
          <w:sz w:val="24"/>
          <w:szCs w:val="24"/>
        </w:rPr>
        <w:t>).</w:t>
      </w:r>
    </w:p>
    <w:p w:rsidR="00CC31B5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6029">
        <w:rPr>
          <w:rFonts w:ascii="Times New Roman" w:hAnsi="Times New Roman" w:cs="Times New Roman"/>
          <w:sz w:val="24"/>
          <w:szCs w:val="24"/>
        </w:rPr>
        <w:t>9.2. Размещение на информационных стендах здания.</w:t>
      </w:r>
    </w:p>
    <w:p w:rsidR="00CC31B5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Ознакомление участников образовательного процесса под подпись</w:t>
      </w:r>
    </w:p>
    <w:p w:rsidR="00CC31B5" w:rsidRDefault="00CC31B5" w:rsidP="00CC31B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64BF8" w:rsidRDefault="00364BF8"/>
    <w:sectPr w:rsidR="00364BF8" w:rsidSect="00F1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2E4D"/>
    <w:multiLevelType w:val="hybridMultilevel"/>
    <w:tmpl w:val="F976C810"/>
    <w:lvl w:ilvl="0" w:tplc="8196DA4A">
      <w:start w:val="1"/>
      <w:numFmt w:val="decimal"/>
      <w:lvlText w:val="%1"/>
      <w:lvlJc w:val="left"/>
      <w:pPr>
        <w:ind w:left="562" w:hanging="420"/>
        <w:jc w:val="left"/>
      </w:pPr>
      <w:rPr>
        <w:rFonts w:hint="default"/>
        <w:lang w:val="ru-RU" w:eastAsia="en-US" w:bidi="ar-SA"/>
      </w:rPr>
    </w:lvl>
    <w:lvl w:ilvl="1" w:tplc="C2864140">
      <w:numFmt w:val="none"/>
      <w:lvlText w:val=""/>
      <w:lvlJc w:val="left"/>
      <w:pPr>
        <w:tabs>
          <w:tab w:val="num" w:pos="360"/>
        </w:tabs>
      </w:pPr>
    </w:lvl>
    <w:lvl w:ilvl="2" w:tplc="83F248FE">
      <w:numFmt w:val="bullet"/>
      <w:lvlText w:val=""/>
      <w:lvlJc w:val="left"/>
      <w:pPr>
        <w:ind w:left="82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B0F41EF8">
      <w:numFmt w:val="bullet"/>
      <w:lvlText w:val="•"/>
      <w:lvlJc w:val="left"/>
      <w:pPr>
        <w:ind w:left="3048" w:hanging="349"/>
      </w:pPr>
      <w:rPr>
        <w:rFonts w:hint="default"/>
        <w:lang w:val="ru-RU" w:eastAsia="en-US" w:bidi="ar-SA"/>
      </w:rPr>
    </w:lvl>
    <w:lvl w:ilvl="4" w:tplc="8FECE2F2">
      <w:numFmt w:val="bullet"/>
      <w:lvlText w:val="•"/>
      <w:lvlJc w:val="left"/>
      <w:pPr>
        <w:ind w:left="4162" w:hanging="349"/>
      </w:pPr>
      <w:rPr>
        <w:rFonts w:hint="default"/>
        <w:lang w:val="ru-RU" w:eastAsia="en-US" w:bidi="ar-SA"/>
      </w:rPr>
    </w:lvl>
    <w:lvl w:ilvl="5" w:tplc="1646E710">
      <w:numFmt w:val="bullet"/>
      <w:lvlText w:val="•"/>
      <w:lvlJc w:val="left"/>
      <w:pPr>
        <w:ind w:left="5276" w:hanging="349"/>
      </w:pPr>
      <w:rPr>
        <w:rFonts w:hint="default"/>
        <w:lang w:val="ru-RU" w:eastAsia="en-US" w:bidi="ar-SA"/>
      </w:rPr>
    </w:lvl>
    <w:lvl w:ilvl="6" w:tplc="D4B833F2">
      <w:numFmt w:val="bullet"/>
      <w:lvlText w:val="•"/>
      <w:lvlJc w:val="left"/>
      <w:pPr>
        <w:ind w:left="6390" w:hanging="349"/>
      </w:pPr>
      <w:rPr>
        <w:rFonts w:hint="default"/>
        <w:lang w:val="ru-RU" w:eastAsia="en-US" w:bidi="ar-SA"/>
      </w:rPr>
    </w:lvl>
    <w:lvl w:ilvl="7" w:tplc="39549A74">
      <w:numFmt w:val="bullet"/>
      <w:lvlText w:val="•"/>
      <w:lvlJc w:val="left"/>
      <w:pPr>
        <w:ind w:left="7504" w:hanging="349"/>
      </w:pPr>
      <w:rPr>
        <w:rFonts w:hint="default"/>
        <w:lang w:val="ru-RU" w:eastAsia="en-US" w:bidi="ar-SA"/>
      </w:rPr>
    </w:lvl>
    <w:lvl w:ilvl="8" w:tplc="E6AACB5C">
      <w:numFmt w:val="bullet"/>
      <w:lvlText w:val="•"/>
      <w:lvlJc w:val="left"/>
      <w:pPr>
        <w:ind w:left="8618" w:hanging="349"/>
      </w:pPr>
      <w:rPr>
        <w:rFonts w:hint="default"/>
        <w:lang w:val="ru-RU" w:eastAsia="en-US" w:bidi="ar-SA"/>
      </w:rPr>
    </w:lvl>
  </w:abstractNum>
  <w:abstractNum w:abstractNumId="1">
    <w:nsid w:val="45E34B2B"/>
    <w:multiLevelType w:val="hybridMultilevel"/>
    <w:tmpl w:val="E51C0CE2"/>
    <w:lvl w:ilvl="0" w:tplc="94DC52AA">
      <w:start w:val="1"/>
      <w:numFmt w:val="decimal"/>
      <w:lvlText w:val="%1."/>
      <w:lvlJc w:val="left"/>
      <w:pPr>
        <w:ind w:left="437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F069DDC">
      <w:numFmt w:val="none"/>
      <w:lvlText w:val=""/>
      <w:lvlJc w:val="left"/>
      <w:pPr>
        <w:tabs>
          <w:tab w:val="num" w:pos="360"/>
        </w:tabs>
      </w:pPr>
    </w:lvl>
    <w:lvl w:ilvl="2" w:tplc="7862D924">
      <w:numFmt w:val="bullet"/>
      <w:lvlText w:val="•"/>
      <w:lvlJc w:val="left"/>
      <w:pPr>
        <w:ind w:left="1531" w:hanging="644"/>
      </w:pPr>
      <w:rPr>
        <w:rFonts w:hint="default"/>
        <w:lang w:val="ru-RU" w:eastAsia="en-US" w:bidi="ar-SA"/>
      </w:rPr>
    </w:lvl>
    <w:lvl w:ilvl="3" w:tplc="D9F8999A">
      <w:numFmt w:val="bullet"/>
      <w:lvlText w:val="•"/>
      <w:lvlJc w:val="left"/>
      <w:pPr>
        <w:ind w:left="2623" w:hanging="644"/>
      </w:pPr>
      <w:rPr>
        <w:rFonts w:hint="default"/>
        <w:lang w:val="ru-RU" w:eastAsia="en-US" w:bidi="ar-SA"/>
      </w:rPr>
    </w:lvl>
    <w:lvl w:ilvl="4" w:tplc="243C600E">
      <w:numFmt w:val="bullet"/>
      <w:lvlText w:val="•"/>
      <w:lvlJc w:val="left"/>
      <w:pPr>
        <w:ind w:left="3715" w:hanging="644"/>
      </w:pPr>
      <w:rPr>
        <w:rFonts w:hint="default"/>
        <w:lang w:val="ru-RU" w:eastAsia="en-US" w:bidi="ar-SA"/>
      </w:rPr>
    </w:lvl>
    <w:lvl w:ilvl="5" w:tplc="749AC62C">
      <w:numFmt w:val="bullet"/>
      <w:lvlText w:val="•"/>
      <w:lvlJc w:val="left"/>
      <w:pPr>
        <w:ind w:left="4807" w:hanging="644"/>
      </w:pPr>
      <w:rPr>
        <w:rFonts w:hint="default"/>
        <w:lang w:val="ru-RU" w:eastAsia="en-US" w:bidi="ar-SA"/>
      </w:rPr>
    </w:lvl>
    <w:lvl w:ilvl="6" w:tplc="153AD54C">
      <w:numFmt w:val="bullet"/>
      <w:lvlText w:val="•"/>
      <w:lvlJc w:val="left"/>
      <w:pPr>
        <w:ind w:left="5899" w:hanging="644"/>
      </w:pPr>
      <w:rPr>
        <w:rFonts w:hint="default"/>
        <w:lang w:val="ru-RU" w:eastAsia="en-US" w:bidi="ar-SA"/>
      </w:rPr>
    </w:lvl>
    <w:lvl w:ilvl="7" w:tplc="490E3038">
      <w:numFmt w:val="bullet"/>
      <w:lvlText w:val="•"/>
      <w:lvlJc w:val="left"/>
      <w:pPr>
        <w:ind w:left="6990" w:hanging="644"/>
      </w:pPr>
      <w:rPr>
        <w:rFonts w:hint="default"/>
        <w:lang w:val="ru-RU" w:eastAsia="en-US" w:bidi="ar-SA"/>
      </w:rPr>
    </w:lvl>
    <w:lvl w:ilvl="8" w:tplc="44DC3E00">
      <w:numFmt w:val="bullet"/>
      <w:lvlText w:val="•"/>
      <w:lvlJc w:val="left"/>
      <w:pPr>
        <w:ind w:left="8082" w:hanging="6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1B5"/>
    <w:rsid w:val="00364BF8"/>
    <w:rsid w:val="00CC31B5"/>
    <w:rsid w:val="00F105CE"/>
    <w:rsid w:val="00F2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31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C31B5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CC31B5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Без интервала Знак"/>
    <w:basedOn w:val="a0"/>
    <w:link w:val="a7"/>
    <w:uiPriority w:val="1"/>
    <w:locked/>
    <w:rsid w:val="00CC31B5"/>
  </w:style>
  <w:style w:type="paragraph" w:styleId="a7">
    <w:name w:val="No Spacing"/>
    <w:link w:val="a6"/>
    <w:uiPriority w:val="1"/>
    <w:qFormat/>
    <w:rsid w:val="00CC31B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2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1856</Words>
  <Characters>10582</Characters>
  <Application>Microsoft Office Word</Application>
  <DocSecurity>0</DocSecurity>
  <Lines>88</Lines>
  <Paragraphs>24</Paragraphs>
  <ScaleCrop>false</ScaleCrop>
  <Company/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Class37</cp:lastModifiedBy>
  <cp:revision>4</cp:revision>
  <dcterms:created xsi:type="dcterms:W3CDTF">2024-09-06T06:10:00Z</dcterms:created>
  <dcterms:modified xsi:type="dcterms:W3CDTF">2024-09-17T15:12:00Z</dcterms:modified>
</cp:coreProperties>
</file>