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6D" w:rsidRDefault="009E4D6D" w:rsidP="009E4D6D">
      <w:pPr>
        <w:spacing w:line="408" w:lineRule="auto"/>
        <w:ind w:left="120"/>
        <w:jc w:val="center"/>
      </w:pPr>
      <w:r>
        <w:rPr>
          <w:rFonts w:ascii="Times New Roman" w:hAnsi="Times New Roman"/>
          <w:b/>
          <w:color w:val="000000"/>
          <w:sz w:val="28"/>
        </w:rPr>
        <w:t>МИНИСТЕРСТВО ПРОСВЕЩЕНИЯ РОССИЙСКОЙ ФЕДЕРАЦИИ</w:t>
      </w:r>
    </w:p>
    <w:p w:rsidR="009E4D6D" w:rsidRDefault="009E4D6D" w:rsidP="009E4D6D">
      <w:pPr>
        <w:spacing w:line="408" w:lineRule="auto"/>
      </w:pPr>
    </w:p>
    <w:p w:rsidR="009E4D6D" w:rsidRDefault="009E4D6D" w:rsidP="009E4D6D">
      <w:pPr>
        <w:spacing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Лопанская</w:t>
      </w:r>
      <w:proofErr w:type="spellEnd"/>
      <w:r>
        <w:rPr>
          <w:rFonts w:ascii="Times New Roman" w:hAnsi="Times New Roman"/>
          <w:b/>
          <w:color w:val="000000"/>
          <w:sz w:val="28"/>
        </w:rPr>
        <w:t xml:space="preserve"> СОШ №3</w:t>
      </w:r>
    </w:p>
    <w:tbl>
      <w:tblPr>
        <w:tblW w:w="0" w:type="auto"/>
        <w:tblLook w:val="04A0" w:firstRow="1" w:lastRow="0" w:firstColumn="1" w:lastColumn="0" w:noHBand="0" w:noVBand="1"/>
      </w:tblPr>
      <w:tblGrid>
        <w:gridCol w:w="3114"/>
        <w:gridCol w:w="3115"/>
        <w:gridCol w:w="3115"/>
      </w:tblGrid>
      <w:tr w:rsidR="000B78C4" w:rsidRPr="000B78C4" w:rsidTr="004573DD">
        <w:tc>
          <w:tcPr>
            <w:tcW w:w="3114" w:type="dxa"/>
          </w:tcPr>
          <w:p w:rsidR="000B78C4" w:rsidRPr="000B78C4" w:rsidRDefault="000B78C4" w:rsidP="000B78C4">
            <w:pPr>
              <w:autoSpaceDE w:val="0"/>
              <w:autoSpaceDN w:val="0"/>
              <w:spacing w:after="120"/>
              <w:jc w:val="both"/>
              <w:rPr>
                <w:rFonts w:ascii="Times New Roman" w:eastAsia="Times New Roman" w:hAnsi="Times New Roman"/>
                <w:color w:val="000000"/>
                <w:sz w:val="28"/>
                <w:szCs w:val="28"/>
              </w:rPr>
            </w:pPr>
            <w:r w:rsidRPr="000B78C4">
              <w:rPr>
                <w:rFonts w:ascii="Times New Roman" w:eastAsia="Times New Roman" w:hAnsi="Times New Roman"/>
                <w:color w:val="000000"/>
                <w:sz w:val="28"/>
                <w:szCs w:val="28"/>
              </w:rPr>
              <w:t>РАССМОТРЕНО</w:t>
            </w:r>
          </w:p>
          <w:p w:rsidR="000B78C4" w:rsidRPr="000B78C4" w:rsidRDefault="000B78C4" w:rsidP="000B78C4">
            <w:pPr>
              <w:autoSpaceDE w:val="0"/>
              <w:autoSpaceDN w:val="0"/>
              <w:spacing w:after="120"/>
              <w:rPr>
                <w:rFonts w:ascii="Times New Roman" w:eastAsia="Times New Roman" w:hAnsi="Times New Roman"/>
                <w:color w:val="000000"/>
                <w:sz w:val="28"/>
                <w:szCs w:val="28"/>
              </w:rPr>
            </w:pPr>
            <w:r w:rsidRPr="000B78C4">
              <w:rPr>
                <w:rFonts w:ascii="Times New Roman" w:eastAsia="Times New Roman" w:hAnsi="Times New Roman"/>
                <w:color w:val="000000"/>
                <w:sz w:val="28"/>
                <w:szCs w:val="28"/>
              </w:rPr>
              <w:t>Руководитель ШМО</w:t>
            </w:r>
          </w:p>
          <w:p w:rsidR="000B78C4" w:rsidRPr="000B78C4" w:rsidRDefault="000B78C4" w:rsidP="000B78C4">
            <w:pPr>
              <w:autoSpaceDE w:val="0"/>
              <w:autoSpaceDN w:val="0"/>
              <w:spacing w:after="120" w:line="240" w:lineRule="auto"/>
              <w:rPr>
                <w:rFonts w:ascii="Times New Roman" w:eastAsia="Times New Roman" w:hAnsi="Times New Roman"/>
                <w:color w:val="000000"/>
                <w:sz w:val="24"/>
                <w:szCs w:val="24"/>
              </w:rPr>
            </w:pPr>
            <w:r w:rsidRPr="000B78C4">
              <w:rPr>
                <w:rFonts w:ascii="Times New Roman" w:eastAsia="Times New Roman" w:hAnsi="Times New Roman"/>
                <w:color w:val="000000"/>
                <w:sz w:val="24"/>
                <w:szCs w:val="24"/>
              </w:rPr>
              <w:t xml:space="preserve">________________________ </w:t>
            </w:r>
          </w:p>
          <w:p w:rsidR="000B78C4" w:rsidRPr="000B78C4" w:rsidRDefault="000B78C4" w:rsidP="000B78C4">
            <w:pPr>
              <w:autoSpaceDE w:val="0"/>
              <w:autoSpaceDN w:val="0"/>
              <w:spacing w:after="0" w:line="240" w:lineRule="auto"/>
              <w:jc w:val="right"/>
              <w:rPr>
                <w:rFonts w:ascii="Times New Roman" w:eastAsia="Times New Roman" w:hAnsi="Times New Roman"/>
                <w:color w:val="000000"/>
                <w:sz w:val="24"/>
                <w:szCs w:val="24"/>
              </w:rPr>
            </w:pPr>
            <w:proofErr w:type="spellStart"/>
            <w:r w:rsidRPr="000B78C4">
              <w:rPr>
                <w:rFonts w:ascii="Times New Roman" w:eastAsia="Times New Roman" w:hAnsi="Times New Roman"/>
                <w:color w:val="000000"/>
                <w:sz w:val="24"/>
                <w:szCs w:val="24"/>
              </w:rPr>
              <w:t>Фалалеева</w:t>
            </w:r>
            <w:proofErr w:type="spellEnd"/>
            <w:r w:rsidRPr="000B78C4">
              <w:rPr>
                <w:rFonts w:ascii="Times New Roman" w:eastAsia="Times New Roman" w:hAnsi="Times New Roman"/>
                <w:color w:val="000000"/>
                <w:sz w:val="24"/>
                <w:szCs w:val="24"/>
              </w:rPr>
              <w:t xml:space="preserve"> Л.А.</w:t>
            </w:r>
          </w:p>
          <w:p w:rsidR="000B78C4" w:rsidRPr="000B78C4" w:rsidRDefault="000B78C4" w:rsidP="000B78C4">
            <w:pPr>
              <w:autoSpaceDE w:val="0"/>
              <w:autoSpaceDN w:val="0"/>
              <w:spacing w:after="0" w:line="240" w:lineRule="auto"/>
              <w:rPr>
                <w:rFonts w:ascii="Times New Roman" w:eastAsia="Times New Roman" w:hAnsi="Times New Roman"/>
                <w:color w:val="000000"/>
                <w:sz w:val="24"/>
                <w:szCs w:val="24"/>
              </w:rPr>
            </w:pPr>
            <w:r w:rsidRPr="000B78C4">
              <w:rPr>
                <w:rFonts w:ascii="Times New Roman" w:eastAsia="Times New Roman" w:hAnsi="Times New Roman"/>
                <w:color w:val="000000"/>
                <w:sz w:val="24"/>
                <w:szCs w:val="24"/>
              </w:rPr>
              <w:t>Протокол № 1   от 29.08.2024 г.</w:t>
            </w:r>
          </w:p>
        </w:tc>
        <w:tc>
          <w:tcPr>
            <w:tcW w:w="3115" w:type="dxa"/>
          </w:tcPr>
          <w:p w:rsidR="000B78C4" w:rsidRPr="000B78C4" w:rsidRDefault="000B78C4" w:rsidP="000B78C4">
            <w:pPr>
              <w:autoSpaceDE w:val="0"/>
              <w:autoSpaceDN w:val="0"/>
              <w:spacing w:after="120"/>
              <w:rPr>
                <w:rFonts w:ascii="Times New Roman" w:eastAsia="Times New Roman" w:hAnsi="Times New Roman"/>
                <w:color w:val="000000"/>
                <w:sz w:val="28"/>
                <w:szCs w:val="28"/>
              </w:rPr>
            </w:pPr>
            <w:r w:rsidRPr="000B78C4">
              <w:rPr>
                <w:rFonts w:ascii="Times New Roman" w:eastAsia="Times New Roman" w:hAnsi="Times New Roman"/>
                <w:color w:val="000000"/>
                <w:sz w:val="28"/>
                <w:szCs w:val="28"/>
              </w:rPr>
              <w:t>СОГЛАСОВАНО</w:t>
            </w:r>
          </w:p>
          <w:p w:rsidR="000B78C4" w:rsidRPr="000B78C4" w:rsidRDefault="000B78C4" w:rsidP="000B78C4">
            <w:pPr>
              <w:autoSpaceDE w:val="0"/>
              <w:autoSpaceDN w:val="0"/>
              <w:spacing w:after="120"/>
              <w:rPr>
                <w:rFonts w:ascii="Times New Roman" w:eastAsia="Times New Roman" w:hAnsi="Times New Roman"/>
                <w:color w:val="000000"/>
                <w:sz w:val="28"/>
                <w:szCs w:val="28"/>
              </w:rPr>
            </w:pPr>
            <w:r w:rsidRPr="000B78C4">
              <w:rPr>
                <w:rFonts w:ascii="Times New Roman" w:eastAsia="Times New Roman" w:hAnsi="Times New Roman"/>
                <w:color w:val="000000"/>
                <w:sz w:val="28"/>
                <w:szCs w:val="28"/>
              </w:rPr>
              <w:t>Председатель М.С.</w:t>
            </w:r>
          </w:p>
          <w:p w:rsidR="000B78C4" w:rsidRPr="000B78C4" w:rsidRDefault="000B78C4" w:rsidP="000B78C4">
            <w:pPr>
              <w:autoSpaceDE w:val="0"/>
              <w:autoSpaceDN w:val="0"/>
              <w:spacing w:after="120" w:line="240" w:lineRule="auto"/>
              <w:rPr>
                <w:rFonts w:ascii="Times New Roman" w:eastAsia="Times New Roman" w:hAnsi="Times New Roman"/>
                <w:color w:val="000000"/>
                <w:sz w:val="24"/>
                <w:szCs w:val="24"/>
              </w:rPr>
            </w:pPr>
            <w:r w:rsidRPr="000B78C4">
              <w:rPr>
                <w:rFonts w:ascii="Times New Roman" w:eastAsia="Times New Roman" w:hAnsi="Times New Roman"/>
                <w:color w:val="000000"/>
                <w:sz w:val="24"/>
                <w:szCs w:val="24"/>
              </w:rPr>
              <w:t xml:space="preserve">________________________ </w:t>
            </w:r>
          </w:p>
          <w:p w:rsidR="000B78C4" w:rsidRPr="000B78C4" w:rsidRDefault="000B78C4" w:rsidP="000B78C4">
            <w:pPr>
              <w:autoSpaceDE w:val="0"/>
              <w:autoSpaceDN w:val="0"/>
              <w:spacing w:after="0" w:line="240" w:lineRule="auto"/>
              <w:jc w:val="right"/>
              <w:rPr>
                <w:rFonts w:ascii="Times New Roman" w:eastAsia="Times New Roman" w:hAnsi="Times New Roman"/>
                <w:color w:val="000000"/>
                <w:sz w:val="24"/>
                <w:szCs w:val="24"/>
              </w:rPr>
            </w:pPr>
            <w:proofErr w:type="spellStart"/>
            <w:r w:rsidRPr="000B78C4">
              <w:rPr>
                <w:rFonts w:ascii="Times New Roman" w:eastAsia="Times New Roman" w:hAnsi="Times New Roman"/>
                <w:color w:val="000000"/>
                <w:sz w:val="24"/>
                <w:szCs w:val="24"/>
              </w:rPr>
              <w:t>Омельянчук</w:t>
            </w:r>
            <w:proofErr w:type="spellEnd"/>
            <w:r w:rsidRPr="000B78C4">
              <w:rPr>
                <w:rFonts w:ascii="Times New Roman" w:eastAsia="Times New Roman" w:hAnsi="Times New Roman"/>
                <w:color w:val="000000"/>
                <w:sz w:val="24"/>
                <w:szCs w:val="24"/>
              </w:rPr>
              <w:t xml:space="preserve"> Т.А.</w:t>
            </w:r>
          </w:p>
          <w:p w:rsidR="000B78C4" w:rsidRPr="000B78C4" w:rsidRDefault="000B78C4" w:rsidP="000B78C4">
            <w:pPr>
              <w:autoSpaceDE w:val="0"/>
              <w:autoSpaceDN w:val="0"/>
              <w:spacing w:after="0" w:line="240" w:lineRule="auto"/>
              <w:rPr>
                <w:rFonts w:ascii="Times New Roman" w:eastAsia="Times New Roman" w:hAnsi="Times New Roman"/>
                <w:color w:val="000000"/>
                <w:sz w:val="24"/>
                <w:szCs w:val="24"/>
              </w:rPr>
            </w:pPr>
            <w:r w:rsidRPr="000B78C4">
              <w:rPr>
                <w:rFonts w:ascii="Times New Roman" w:eastAsia="Times New Roman" w:hAnsi="Times New Roman"/>
                <w:color w:val="000000"/>
                <w:sz w:val="24"/>
                <w:szCs w:val="24"/>
              </w:rPr>
              <w:t>Протокол №1 от 30.08.2024 г.</w:t>
            </w:r>
          </w:p>
        </w:tc>
        <w:tc>
          <w:tcPr>
            <w:tcW w:w="3115" w:type="dxa"/>
          </w:tcPr>
          <w:p w:rsidR="000B78C4" w:rsidRPr="000B78C4" w:rsidRDefault="000B78C4" w:rsidP="000B78C4">
            <w:pPr>
              <w:autoSpaceDE w:val="0"/>
              <w:autoSpaceDN w:val="0"/>
              <w:spacing w:after="120"/>
              <w:rPr>
                <w:rFonts w:ascii="Times New Roman" w:eastAsia="Times New Roman" w:hAnsi="Times New Roman"/>
                <w:color w:val="000000"/>
                <w:sz w:val="28"/>
                <w:szCs w:val="28"/>
              </w:rPr>
            </w:pPr>
            <w:r w:rsidRPr="000B78C4">
              <w:rPr>
                <w:rFonts w:ascii="Times New Roman" w:eastAsia="Times New Roman" w:hAnsi="Times New Roman"/>
                <w:color w:val="000000"/>
                <w:sz w:val="28"/>
                <w:szCs w:val="28"/>
              </w:rPr>
              <w:t>УТВЕРЖДЕНО</w:t>
            </w:r>
          </w:p>
          <w:p w:rsidR="000B78C4" w:rsidRPr="000B78C4" w:rsidRDefault="000B78C4" w:rsidP="000B78C4">
            <w:pPr>
              <w:autoSpaceDE w:val="0"/>
              <w:autoSpaceDN w:val="0"/>
              <w:spacing w:after="120"/>
              <w:rPr>
                <w:rFonts w:ascii="Times New Roman" w:eastAsia="Times New Roman" w:hAnsi="Times New Roman"/>
                <w:color w:val="000000"/>
                <w:sz w:val="28"/>
                <w:szCs w:val="28"/>
              </w:rPr>
            </w:pPr>
            <w:r w:rsidRPr="000B78C4">
              <w:rPr>
                <w:rFonts w:ascii="Times New Roman" w:eastAsia="Times New Roman" w:hAnsi="Times New Roman"/>
                <w:color w:val="000000"/>
                <w:sz w:val="28"/>
                <w:szCs w:val="28"/>
              </w:rPr>
              <w:t xml:space="preserve">Директор МБОУ </w:t>
            </w:r>
            <w:proofErr w:type="spellStart"/>
            <w:r w:rsidRPr="000B78C4">
              <w:rPr>
                <w:rFonts w:ascii="Times New Roman" w:eastAsia="Times New Roman" w:hAnsi="Times New Roman"/>
                <w:color w:val="000000"/>
                <w:sz w:val="28"/>
                <w:szCs w:val="28"/>
              </w:rPr>
              <w:t>Лопанская</w:t>
            </w:r>
            <w:proofErr w:type="spellEnd"/>
            <w:r w:rsidRPr="000B78C4">
              <w:rPr>
                <w:rFonts w:ascii="Times New Roman" w:eastAsia="Times New Roman" w:hAnsi="Times New Roman"/>
                <w:color w:val="000000"/>
                <w:sz w:val="28"/>
                <w:szCs w:val="28"/>
              </w:rPr>
              <w:t xml:space="preserve"> СОШ № 3</w:t>
            </w:r>
          </w:p>
          <w:p w:rsidR="000B78C4" w:rsidRPr="000B78C4" w:rsidRDefault="000B78C4" w:rsidP="000B78C4">
            <w:pPr>
              <w:autoSpaceDE w:val="0"/>
              <w:autoSpaceDN w:val="0"/>
              <w:spacing w:after="120" w:line="240" w:lineRule="auto"/>
              <w:rPr>
                <w:rFonts w:ascii="Times New Roman" w:eastAsia="Times New Roman" w:hAnsi="Times New Roman"/>
                <w:color w:val="000000"/>
                <w:sz w:val="24"/>
                <w:szCs w:val="24"/>
              </w:rPr>
            </w:pPr>
            <w:r w:rsidRPr="000B78C4">
              <w:rPr>
                <w:rFonts w:ascii="Times New Roman" w:eastAsia="Times New Roman" w:hAnsi="Times New Roman"/>
                <w:color w:val="000000"/>
                <w:sz w:val="24"/>
                <w:szCs w:val="24"/>
              </w:rPr>
              <w:t xml:space="preserve">________________________ </w:t>
            </w:r>
          </w:p>
          <w:p w:rsidR="000B78C4" w:rsidRPr="000B78C4" w:rsidRDefault="000B78C4" w:rsidP="000B78C4">
            <w:pPr>
              <w:autoSpaceDE w:val="0"/>
              <w:autoSpaceDN w:val="0"/>
              <w:spacing w:after="0" w:line="240" w:lineRule="auto"/>
              <w:jc w:val="right"/>
              <w:rPr>
                <w:rFonts w:ascii="Times New Roman" w:eastAsia="Times New Roman" w:hAnsi="Times New Roman"/>
                <w:color w:val="000000"/>
                <w:sz w:val="24"/>
                <w:szCs w:val="24"/>
              </w:rPr>
            </w:pPr>
            <w:proofErr w:type="spellStart"/>
            <w:r w:rsidRPr="000B78C4">
              <w:rPr>
                <w:rFonts w:ascii="Times New Roman" w:eastAsia="Times New Roman" w:hAnsi="Times New Roman"/>
                <w:color w:val="000000"/>
                <w:sz w:val="24"/>
                <w:szCs w:val="24"/>
              </w:rPr>
              <w:t>В.Л.Сычев</w:t>
            </w:r>
            <w:proofErr w:type="spellEnd"/>
          </w:p>
          <w:p w:rsidR="000B78C4" w:rsidRPr="000B78C4" w:rsidRDefault="000B78C4" w:rsidP="000B78C4">
            <w:pPr>
              <w:autoSpaceDE w:val="0"/>
              <w:autoSpaceDN w:val="0"/>
              <w:spacing w:after="0" w:line="240" w:lineRule="auto"/>
              <w:rPr>
                <w:rFonts w:ascii="Times New Roman" w:eastAsia="Times New Roman" w:hAnsi="Times New Roman"/>
                <w:color w:val="000000"/>
                <w:sz w:val="24"/>
                <w:szCs w:val="24"/>
              </w:rPr>
            </w:pPr>
            <w:r w:rsidRPr="000B78C4">
              <w:rPr>
                <w:rFonts w:ascii="Times New Roman" w:eastAsia="Times New Roman" w:hAnsi="Times New Roman"/>
                <w:color w:val="000000"/>
                <w:sz w:val="24"/>
                <w:szCs w:val="24"/>
              </w:rPr>
              <w:t>Приказ №118 от 30.08.2024 г.</w:t>
            </w:r>
          </w:p>
        </w:tc>
      </w:tr>
    </w:tbl>
    <w:p w:rsidR="009E4D6D" w:rsidRDefault="009E4D6D" w:rsidP="009E4D6D">
      <w:pPr>
        <w:ind w:left="120"/>
      </w:pPr>
    </w:p>
    <w:p w:rsidR="009E4D6D" w:rsidRDefault="009E4D6D" w:rsidP="009E4D6D">
      <w:pPr>
        <w:ind w:left="120"/>
        <w:rPr>
          <w:rFonts w:cs="Calibri"/>
        </w:rPr>
      </w:pPr>
    </w:p>
    <w:p w:rsidR="009E4D6D" w:rsidRDefault="009E4D6D" w:rsidP="009E4D6D">
      <w:pPr>
        <w:ind w:left="120"/>
      </w:pPr>
      <w:r>
        <w:rPr>
          <w:rFonts w:ascii="Times New Roman" w:hAnsi="Times New Roman"/>
          <w:color w:val="000000"/>
          <w:sz w:val="28"/>
        </w:rPr>
        <w:t>‌</w:t>
      </w:r>
    </w:p>
    <w:p w:rsidR="009E4D6D" w:rsidRDefault="009E4D6D" w:rsidP="009E4D6D">
      <w:pPr>
        <w:ind w:left="120"/>
      </w:pPr>
    </w:p>
    <w:p w:rsidR="009E4D6D" w:rsidRDefault="009E4D6D" w:rsidP="009E4D6D">
      <w:pPr>
        <w:widowControl w:val="0"/>
        <w:spacing w:line="237" w:lineRule="auto"/>
        <w:ind w:left="1491" w:right="2270"/>
        <w:jc w:val="center"/>
        <w:rPr>
          <w:rFonts w:ascii="Times New Roman" w:eastAsia="Times New Roman" w:hAnsi="Times New Roman"/>
          <w:color w:val="000000"/>
          <w:spacing w:val="2684"/>
          <w:sz w:val="28"/>
          <w:szCs w:val="28"/>
        </w:rPr>
      </w:pPr>
      <w:r>
        <w:rPr>
          <w:rFonts w:ascii="Times New Roman" w:eastAsia="Times New Roman" w:hAnsi="Times New Roman"/>
          <w:b/>
          <w:color w:val="000000"/>
          <w:spacing w:val="-1"/>
          <w:sz w:val="28"/>
          <w:szCs w:val="28"/>
        </w:rPr>
        <w:t>А</w:t>
      </w:r>
      <w:r>
        <w:rPr>
          <w:rFonts w:ascii="Times New Roman" w:eastAsia="Times New Roman" w:hAnsi="Times New Roman"/>
          <w:b/>
          <w:color w:val="000000"/>
          <w:sz w:val="28"/>
          <w:szCs w:val="28"/>
        </w:rPr>
        <w:t>да</w:t>
      </w:r>
      <w:r>
        <w:rPr>
          <w:rFonts w:ascii="Times New Roman" w:eastAsia="Times New Roman" w:hAnsi="Times New Roman"/>
          <w:b/>
          <w:color w:val="000000"/>
          <w:spacing w:val="1"/>
          <w:sz w:val="28"/>
          <w:szCs w:val="28"/>
        </w:rPr>
        <w:t>п</w:t>
      </w:r>
      <w:r>
        <w:rPr>
          <w:rFonts w:ascii="Times New Roman" w:eastAsia="Times New Roman" w:hAnsi="Times New Roman"/>
          <w:b/>
          <w:color w:val="000000"/>
          <w:spacing w:val="-1"/>
          <w:sz w:val="28"/>
          <w:szCs w:val="28"/>
        </w:rPr>
        <w:t>т</w:t>
      </w:r>
      <w:r>
        <w:rPr>
          <w:rFonts w:ascii="Times New Roman" w:eastAsia="Times New Roman" w:hAnsi="Times New Roman"/>
          <w:b/>
          <w:color w:val="000000"/>
          <w:sz w:val="28"/>
          <w:szCs w:val="28"/>
        </w:rPr>
        <w:t>иро</w:t>
      </w:r>
      <w:r>
        <w:rPr>
          <w:rFonts w:ascii="Times New Roman" w:eastAsia="Times New Roman" w:hAnsi="Times New Roman"/>
          <w:b/>
          <w:color w:val="000000"/>
          <w:spacing w:val="1"/>
          <w:sz w:val="28"/>
          <w:szCs w:val="28"/>
        </w:rPr>
        <w:t>в</w:t>
      </w:r>
      <w:r>
        <w:rPr>
          <w:rFonts w:ascii="Times New Roman" w:eastAsia="Times New Roman" w:hAnsi="Times New Roman"/>
          <w:b/>
          <w:color w:val="000000"/>
          <w:sz w:val="28"/>
          <w:szCs w:val="28"/>
        </w:rPr>
        <w:t xml:space="preserve">анная </w:t>
      </w:r>
      <w:r>
        <w:rPr>
          <w:rFonts w:ascii="Times New Roman" w:eastAsia="Times New Roman" w:hAnsi="Times New Roman"/>
          <w:b/>
          <w:color w:val="000000"/>
          <w:spacing w:val="-1"/>
          <w:sz w:val="28"/>
          <w:szCs w:val="28"/>
        </w:rPr>
        <w:t>р</w:t>
      </w:r>
      <w:r>
        <w:rPr>
          <w:rFonts w:ascii="Times New Roman" w:eastAsia="Times New Roman" w:hAnsi="Times New Roman"/>
          <w:b/>
          <w:color w:val="000000"/>
          <w:spacing w:val="-2"/>
          <w:sz w:val="28"/>
          <w:szCs w:val="28"/>
        </w:rPr>
        <w:t>а</w:t>
      </w:r>
      <w:r>
        <w:rPr>
          <w:rFonts w:ascii="Times New Roman" w:eastAsia="Times New Roman" w:hAnsi="Times New Roman"/>
          <w:b/>
          <w:color w:val="000000"/>
          <w:sz w:val="28"/>
          <w:szCs w:val="28"/>
        </w:rPr>
        <w:t>бочая</w:t>
      </w:r>
      <w:r>
        <w:rPr>
          <w:rFonts w:ascii="Times New Roman" w:eastAsia="Times New Roman" w:hAnsi="Times New Roman"/>
          <w:b/>
          <w:color w:val="000000"/>
          <w:spacing w:val="-3"/>
          <w:sz w:val="28"/>
          <w:szCs w:val="28"/>
        </w:rPr>
        <w:t xml:space="preserve"> </w:t>
      </w:r>
      <w:r>
        <w:rPr>
          <w:rFonts w:ascii="Times New Roman" w:eastAsia="Times New Roman" w:hAnsi="Times New Roman"/>
          <w:b/>
          <w:color w:val="000000"/>
          <w:sz w:val="28"/>
          <w:szCs w:val="28"/>
        </w:rPr>
        <w:t xml:space="preserve">программа учебного </w:t>
      </w:r>
      <w:r>
        <w:rPr>
          <w:rFonts w:ascii="Times New Roman" w:eastAsia="Times New Roman" w:hAnsi="Times New Roman"/>
          <w:b/>
          <w:color w:val="000000"/>
          <w:spacing w:val="-1"/>
          <w:sz w:val="28"/>
          <w:szCs w:val="28"/>
        </w:rPr>
        <w:t>п</w:t>
      </w:r>
      <w:r>
        <w:rPr>
          <w:rFonts w:ascii="Times New Roman" w:eastAsia="Times New Roman" w:hAnsi="Times New Roman"/>
          <w:b/>
          <w:color w:val="000000"/>
          <w:sz w:val="28"/>
          <w:szCs w:val="28"/>
        </w:rPr>
        <w:t>редмета «</w:t>
      </w:r>
      <w:r w:rsidR="000B78C4">
        <w:rPr>
          <w:rFonts w:ascii="Times New Roman" w:eastAsia="Times New Roman" w:hAnsi="Times New Roman"/>
          <w:b/>
          <w:color w:val="000000"/>
          <w:sz w:val="28"/>
          <w:szCs w:val="28"/>
        </w:rPr>
        <w:t>Изобразительная деятельность</w:t>
      </w:r>
      <w:r>
        <w:rPr>
          <w:rFonts w:ascii="Times New Roman" w:eastAsia="Times New Roman" w:hAnsi="Times New Roman"/>
          <w:b/>
          <w:color w:val="000000"/>
          <w:sz w:val="28"/>
          <w:szCs w:val="28"/>
        </w:rPr>
        <w:t>»</w:t>
      </w:r>
      <w:r>
        <w:rPr>
          <w:rFonts w:ascii="Times New Roman" w:eastAsia="Times New Roman" w:hAnsi="Times New Roman"/>
          <w:color w:val="000000"/>
          <w:spacing w:val="2684"/>
          <w:sz w:val="28"/>
          <w:szCs w:val="28"/>
        </w:rPr>
        <w:t xml:space="preserve"> </w:t>
      </w:r>
    </w:p>
    <w:p w:rsidR="009E4D6D" w:rsidRDefault="009E4D6D" w:rsidP="009E4D6D">
      <w:pPr>
        <w:widowControl w:val="0"/>
        <w:spacing w:line="237" w:lineRule="auto"/>
        <w:ind w:left="1491" w:right="227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для об</w:t>
      </w:r>
      <w:r>
        <w:rPr>
          <w:rFonts w:ascii="Times New Roman" w:eastAsia="Times New Roman" w:hAnsi="Times New Roman"/>
          <w:color w:val="000000"/>
          <w:spacing w:val="-3"/>
          <w:sz w:val="28"/>
          <w:szCs w:val="28"/>
        </w:rPr>
        <w:t>у</w:t>
      </w:r>
      <w:r>
        <w:rPr>
          <w:rFonts w:ascii="Times New Roman" w:eastAsia="Times New Roman" w:hAnsi="Times New Roman"/>
          <w:color w:val="000000"/>
          <w:sz w:val="28"/>
          <w:szCs w:val="28"/>
        </w:rPr>
        <w:t>чающего</w:t>
      </w:r>
      <w:r>
        <w:rPr>
          <w:rFonts w:ascii="Times New Roman" w:eastAsia="Times New Roman" w:hAnsi="Times New Roman"/>
          <w:color w:val="000000"/>
          <w:spacing w:val="-1"/>
          <w:sz w:val="28"/>
          <w:szCs w:val="28"/>
        </w:rPr>
        <w:t>с</w:t>
      </w:r>
      <w:r>
        <w:rPr>
          <w:rFonts w:ascii="Times New Roman" w:eastAsia="Times New Roman" w:hAnsi="Times New Roman"/>
          <w:color w:val="000000"/>
          <w:sz w:val="28"/>
          <w:szCs w:val="28"/>
        </w:rPr>
        <w:t>я</w:t>
      </w:r>
    </w:p>
    <w:p w:rsidR="009E4D6D" w:rsidRDefault="009E4D6D" w:rsidP="009E4D6D">
      <w:pPr>
        <w:widowControl w:val="0"/>
        <w:spacing w:line="237" w:lineRule="auto"/>
        <w:ind w:left="2221" w:right="1598" w:hanging="140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 умеренной, тяжелой, глубокой умственной отсталостью (интеллектуальными нарушениями), ТМН (вари</w:t>
      </w:r>
      <w:r>
        <w:rPr>
          <w:rFonts w:ascii="Times New Roman" w:eastAsia="Times New Roman" w:hAnsi="Times New Roman"/>
          <w:color w:val="000000"/>
          <w:spacing w:val="-1"/>
          <w:sz w:val="28"/>
          <w:szCs w:val="28"/>
        </w:rPr>
        <w:t>а</w:t>
      </w:r>
      <w:r>
        <w:rPr>
          <w:rFonts w:ascii="Times New Roman" w:eastAsia="Times New Roman" w:hAnsi="Times New Roman"/>
          <w:color w:val="000000"/>
          <w:sz w:val="28"/>
          <w:szCs w:val="28"/>
        </w:rPr>
        <w:t>нт</w:t>
      </w:r>
      <w:r>
        <w:rPr>
          <w:rFonts w:ascii="Times New Roman" w:eastAsia="Times New Roman" w:hAnsi="Times New Roman"/>
          <w:color w:val="000000"/>
          <w:spacing w:val="1"/>
          <w:sz w:val="28"/>
          <w:szCs w:val="28"/>
        </w:rPr>
        <w:t>6</w:t>
      </w:r>
      <w:r>
        <w:rPr>
          <w:rFonts w:ascii="Times New Roman" w:eastAsia="Times New Roman" w:hAnsi="Times New Roman"/>
          <w:color w:val="000000"/>
          <w:spacing w:val="-1"/>
          <w:sz w:val="28"/>
          <w:szCs w:val="28"/>
        </w:rPr>
        <w:t>.</w:t>
      </w:r>
      <w:r w:rsidR="008B0A72">
        <w:rPr>
          <w:rFonts w:ascii="Times New Roman" w:eastAsia="Times New Roman" w:hAnsi="Times New Roman"/>
          <w:color w:val="000000"/>
          <w:sz w:val="28"/>
          <w:szCs w:val="28"/>
        </w:rPr>
        <w:t>4</w:t>
      </w:r>
      <w:r>
        <w:rPr>
          <w:rFonts w:ascii="Times New Roman" w:eastAsia="Times New Roman" w:hAnsi="Times New Roman"/>
          <w:color w:val="000000"/>
          <w:sz w:val="28"/>
          <w:szCs w:val="28"/>
        </w:rPr>
        <w:t>)</w:t>
      </w:r>
    </w:p>
    <w:p w:rsidR="009E4D6D" w:rsidRDefault="009E4D6D" w:rsidP="009E4D6D">
      <w:pPr>
        <w:widowControl w:val="0"/>
        <w:spacing w:line="237" w:lineRule="auto"/>
        <w:ind w:left="2221" w:right="1598" w:hanging="1404"/>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w:t>
      </w:r>
      <w:r>
        <w:rPr>
          <w:rFonts w:ascii="Times New Roman" w:eastAsia="Times New Roman" w:hAnsi="Times New Roman"/>
          <w:color w:val="000000"/>
          <w:spacing w:val="1"/>
          <w:sz w:val="28"/>
          <w:szCs w:val="28"/>
        </w:rPr>
        <w:t xml:space="preserve"> </w:t>
      </w:r>
      <w:r>
        <w:rPr>
          <w:rFonts w:ascii="Times New Roman" w:eastAsia="Times New Roman" w:hAnsi="Times New Roman"/>
          <w:color w:val="000000"/>
          <w:sz w:val="28"/>
          <w:szCs w:val="28"/>
        </w:rPr>
        <w:t>к</w:t>
      </w:r>
      <w:r>
        <w:rPr>
          <w:rFonts w:ascii="Times New Roman" w:eastAsia="Times New Roman" w:hAnsi="Times New Roman"/>
          <w:color w:val="000000"/>
          <w:spacing w:val="-1"/>
          <w:sz w:val="28"/>
          <w:szCs w:val="28"/>
        </w:rPr>
        <w:t>л</w:t>
      </w:r>
      <w:r>
        <w:rPr>
          <w:rFonts w:ascii="Times New Roman" w:eastAsia="Times New Roman" w:hAnsi="Times New Roman"/>
          <w:color w:val="000000"/>
          <w:sz w:val="28"/>
          <w:szCs w:val="28"/>
        </w:rPr>
        <w:t>асс</w:t>
      </w:r>
    </w:p>
    <w:p w:rsidR="009E4D6D" w:rsidRDefault="009E4D6D" w:rsidP="009E4D6D">
      <w:pPr>
        <w:spacing w:line="240" w:lineRule="exact"/>
        <w:jc w:val="center"/>
        <w:rPr>
          <w:rFonts w:ascii="Times New Roman" w:eastAsia="Times New Roman" w:hAnsi="Times New Roman"/>
          <w:sz w:val="24"/>
          <w:szCs w:val="24"/>
        </w:rPr>
      </w:pPr>
    </w:p>
    <w:p w:rsidR="009E4D6D" w:rsidRDefault="009E4D6D" w:rsidP="009E4D6D">
      <w:pPr>
        <w:spacing w:line="240" w:lineRule="exact"/>
        <w:rPr>
          <w:rFonts w:ascii="Times New Roman" w:eastAsia="Times New Roman" w:hAnsi="Times New Roman"/>
          <w:sz w:val="24"/>
          <w:szCs w:val="24"/>
        </w:rPr>
      </w:pPr>
    </w:p>
    <w:p w:rsidR="009E4D6D" w:rsidRDefault="009E4D6D" w:rsidP="009E4D6D">
      <w:pPr>
        <w:ind w:left="120"/>
        <w:jc w:val="center"/>
        <w:rPr>
          <w:rFonts w:cs="Calibri"/>
        </w:rPr>
      </w:pPr>
    </w:p>
    <w:p w:rsidR="009E4D6D" w:rsidRDefault="009E4D6D" w:rsidP="009E4D6D">
      <w:pPr>
        <w:ind w:left="120"/>
        <w:jc w:val="center"/>
        <w:rPr>
          <w:rFonts w:ascii="Times New Roman" w:hAnsi="Times New Roman"/>
          <w:color w:val="000000"/>
          <w:sz w:val="28"/>
        </w:rPr>
      </w:pPr>
    </w:p>
    <w:p w:rsidR="009E4D6D" w:rsidRDefault="009E4D6D" w:rsidP="009E4D6D">
      <w:pPr>
        <w:ind w:left="120"/>
        <w:jc w:val="center"/>
        <w:rPr>
          <w:rFonts w:ascii="Times New Roman" w:hAnsi="Times New Roman"/>
          <w:color w:val="000000"/>
          <w:sz w:val="28"/>
        </w:rPr>
      </w:pPr>
    </w:p>
    <w:p w:rsidR="009E4D6D" w:rsidRDefault="009E4D6D" w:rsidP="009E4D6D">
      <w:pPr>
        <w:spacing w:line="240" w:lineRule="exact"/>
        <w:rPr>
          <w:sz w:val="24"/>
          <w:szCs w:val="24"/>
        </w:rPr>
      </w:pPr>
    </w:p>
    <w:p w:rsidR="009E4D6D" w:rsidRDefault="009E4D6D" w:rsidP="009E4D6D">
      <w:pPr>
        <w:spacing w:line="240" w:lineRule="exact"/>
        <w:jc w:val="center"/>
        <w:rPr>
          <w:rFonts w:ascii="Times New Roman" w:hAnsi="Times New Roman"/>
          <w:b/>
          <w:sz w:val="24"/>
          <w:szCs w:val="24"/>
        </w:rPr>
      </w:pPr>
    </w:p>
    <w:p w:rsidR="009E4D6D" w:rsidRDefault="000B78C4" w:rsidP="009E4D6D">
      <w:pPr>
        <w:spacing w:line="240" w:lineRule="exact"/>
        <w:jc w:val="center"/>
        <w:rPr>
          <w:rFonts w:ascii="Times New Roman" w:hAnsi="Times New Roman"/>
          <w:b/>
          <w:sz w:val="28"/>
          <w:szCs w:val="24"/>
        </w:rPr>
      </w:pPr>
      <w:proofErr w:type="spellStart"/>
      <w:r>
        <w:rPr>
          <w:rFonts w:ascii="Times New Roman" w:hAnsi="Times New Roman"/>
          <w:b/>
          <w:sz w:val="28"/>
          <w:szCs w:val="24"/>
        </w:rPr>
        <w:t>С.Лопанка</w:t>
      </w:r>
      <w:proofErr w:type="spellEnd"/>
      <w:r>
        <w:rPr>
          <w:rFonts w:ascii="Times New Roman" w:hAnsi="Times New Roman"/>
          <w:b/>
          <w:sz w:val="28"/>
          <w:szCs w:val="24"/>
        </w:rPr>
        <w:t>, 2024</w:t>
      </w:r>
    </w:p>
    <w:p w:rsidR="000B78C4" w:rsidRDefault="000B78C4" w:rsidP="009E4D6D">
      <w:pPr>
        <w:spacing w:line="240" w:lineRule="exact"/>
        <w:jc w:val="center"/>
        <w:rPr>
          <w:rFonts w:ascii="Times New Roman" w:hAnsi="Times New Roman"/>
          <w:b/>
          <w:sz w:val="28"/>
          <w:szCs w:val="24"/>
        </w:rPr>
      </w:pPr>
    </w:p>
    <w:p w:rsidR="00DD24D3" w:rsidRPr="005F3930" w:rsidRDefault="00E04F83">
      <w:pPr>
        <w:shd w:val="clear" w:color="auto" w:fill="FFFFFF"/>
        <w:tabs>
          <w:tab w:val="left" w:pos="729"/>
          <w:tab w:val="center" w:pos="4677"/>
        </w:tabs>
        <w:autoSpaceDE w:val="0"/>
        <w:autoSpaceDN w:val="0"/>
        <w:spacing w:after="0" w:line="360" w:lineRule="auto"/>
        <w:jc w:val="center"/>
        <w:rPr>
          <w:rFonts w:ascii="Times New Roman" w:eastAsia="Times New Roman" w:hAnsi="Times New Roman"/>
          <w:b/>
          <w:bCs/>
          <w:sz w:val="24"/>
          <w:szCs w:val="24"/>
          <w:lang w:eastAsia="ru-RU"/>
        </w:rPr>
      </w:pPr>
      <w:r w:rsidRPr="005F3930">
        <w:rPr>
          <w:rFonts w:ascii="Times New Roman" w:eastAsia="Times New Roman" w:hAnsi="Times New Roman"/>
          <w:b/>
          <w:bCs/>
          <w:sz w:val="24"/>
          <w:szCs w:val="24"/>
          <w:lang w:eastAsia="ru-RU"/>
        </w:rPr>
        <w:lastRenderedPageBreak/>
        <w:t>Пояснительная записка</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Рабочая программа по предмету </w:t>
      </w:r>
      <w:r w:rsidR="009E4D6D">
        <w:rPr>
          <w:rFonts w:ascii="Times New Roman" w:hAnsi="Times New Roman"/>
          <w:sz w:val="24"/>
          <w:szCs w:val="24"/>
        </w:rPr>
        <w:t>«Изобразительная деятельность» 1</w:t>
      </w:r>
      <w:r w:rsidRPr="005F3930">
        <w:rPr>
          <w:rFonts w:ascii="Times New Roman" w:hAnsi="Times New Roman"/>
          <w:sz w:val="24"/>
          <w:szCs w:val="24"/>
        </w:rPr>
        <w:t xml:space="preserve"> класс для обучающихся с нарушениями опорно-двигательного аппарата,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1598) и на основе Адаптированной основной образовательной программы начального общего образования для обучающихся с нарушениями опорно-двигательного аппарата (вариант 6.4) МБОУ «Лицей №130 «РАЭПШ»</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Изобразительная деятельность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b/>
          <w:sz w:val="24"/>
          <w:szCs w:val="24"/>
        </w:rPr>
        <w:t>Цель обучения</w:t>
      </w:r>
      <w:r w:rsidRPr="005F3930">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Задачи: </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развитие интереса к изобразительной деятельности;</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накопление впечатлений и формирование интереса к доступным видам изобразительного искусства;</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освоение доступных средств изобразительной деятельности: лепка, рисование, аппликация;</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использование различных изобразительных технологий;</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развитие способности к совместной и самостоятельной изобразительной деятельности;</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накопление опыта самовыражения в процессе изобразительной деятельности;</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формирование умений пользоваться инструментами;</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обучение доступным приемам работы с различными материалами;</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обучение изображению (изготовлению) отдельных элементов;</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находить в изображаемом существенные признаки, устанавливать сходство и различие;</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знакомить учащихся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развитие художественно-творческих способностей;</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развивать у учащегося речь, художественный вкус, интерес и любовь к изобразительной деятельности.</w:t>
      </w:r>
    </w:p>
    <w:p w:rsidR="00DD24D3" w:rsidRPr="005F3930" w:rsidRDefault="00E04F83">
      <w:pPr>
        <w:pStyle w:val="a5"/>
        <w:widowControl w:val="0"/>
        <w:numPr>
          <w:ilvl w:val="0"/>
          <w:numId w:val="1"/>
        </w:numPr>
        <w:autoSpaceDE w:val="0"/>
        <w:autoSpaceDN w:val="0"/>
        <w:spacing w:after="0" w:line="240" w:lineRule="auto"/>
        <w:ind w:left="426"/>
        <w:jc w:val="both"/>
        <w:rPr>
          <w:rFonts w:ascii="Times New Roman" w:hAnsi="Times New Roman"/>
          <w:sz w:val="24"/>
          <w:szCs w:val="24"/>
        </w:rPr>
      </w:pPr>
      <w:r w:rsidRPr="005F3930">
        <w:rPr>
          <w:rFonts w:ascii="Times New Roman" w:hAnsi="Times New Roman"/>
          <w:sz w:val="24"/>
          <w:szCs w:val="24"/>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p w:rsidR="00DD24D3" w:rsidRPr="005F3930" w:rsidRDefault="00DD24D3">
      <w:pPr>
        <w:widowControl w:val="0"/>
        <w:autoSpaceDE w:val="0"/>
        <w:autoSpaceDN w:val="0"/>
        <w:spacing w:after="0" w:line="240" w:lineRule="auto"/>
        <w:ind w:firstLine="567"/>
        <w:jc w:val="both"/>
        <w:rPr>
          <w:rFonts w:ascii="Times New Roman" w:hAnsi="Times New Roman"/>
          <w:sz w:val="24"/>
          <w:szCs w:val="24"/>
        </w:rPr>
      </w:pPr>
    </w:p>
    <w:p w:rsidR="00DD24D3" w:rsidRPr="005F3930" w:rsidRDefault="00E04F83">
      <w:pPr>
        <w:widowControl w:val="0"/>
        <w:autoSpaceDE w:val="0"/>
        <w:autoSpaceDN w:val="0"/>
        <w:spacing w:after="0" w:line="240" w:lineRule="auto"/>
        <w:ind w:firstLine="567"/>
        <w:jc w:val="center"/>
        <w:rPr>
          <w:rFonts w:ascii="Times New Roman" w:hAnsi="Times New Roman"/>
          <w:b/>
          <w:sz w:val="24"/>
          <w:szCs w:val="24"/>
        </w:rPr>
      </w:pPr>
      <w:r w:rsidRPr="005F3930">
        <w:rPr>
          <w:rFonts w:ascii="Times New Roman" w:hAnsi="Times New Roman"/>
          <w:b/>
          <w:sz w:val="24"/>
          <w:szCs w:val="24"/>
        </w:rPr>
        <w:t>Общая характеристика учебного предмета</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Изобразительная деятельность занимает важное место в работе с ребенком с ОВЗ. </w:t>
      </w:r>
      <w:r w:rsidRPr="005F3930">
        <w:rPr>
          <w:rFonts w:ascii="Times New Roman" w:hAnsi="Times New Roman"/>
          <w:sz w:val="24"/>
          <w:szCs w:val="24"/>
        </w:rPr>
        <w:lastRenderedPageBreak/>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Особенности психофизического развития школьников с умственной недостаточностью затрудняют их вхождение в социум.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На занятиях по аппликации, лепке, рисованию ребенок  имеет возможность выразить себя как личность, проявить интерес к деятельности или к предмету изображения, доступными для него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рамки, участвуя в выставках, творческих показах. Ему важно видеть и знать, что результаты его творческой деятельности полезны и нужны другим людям.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w:t>
      </w:r>
    </w:p>
    <w:p w:rsidR="00DD24D3" w:rsidRPr="005F3930" w:rsidRDefault="00E04F83">
      <w:pPr>
        <w:widowControl w:val="0"/>
        <w:autoSpaceDE w:val="0"/>
        <w:autoSpaceDN w:val="0"/>
        <w:spacing w:after="0" w:line="240" w:lineRule="auto"/>
        <w:jc w:val="center"/>
        <w:rPr>
          <w:rFonts w:ascii="Times New Roman" w:hAnsi="Times New Roman"/>
          <w:b/>
          <w:sz w:val="24"/>
          <w:szCs w:val="24"/>
        </w:rPr>
      </w:pPr>
      <w:r w:rsidRPr="005F3930">
        <w:rPr>
          <w:rFonts w:ascii="Times New Roman" w:hAnsi="Times New Roman"/>
          <w:b/>
          <w:sz w:val="24"/>
          <w:szCs w:val="24"/>
        </w:rPr>
        <w:t>Описание места учебного предмета</w:t>
      </w:r>
    </w:p>
    <w:p w:rsidR="005F3930" w:rsidRPr="005F3930" w:rsidRDefault="005F3930" w:rsidP="005F3930">
      <w:pPr>
        <w:pStyle w:val="Default"/>
        <w:ind w:firstLine="426"/>
        <w:jc w:val="both"/>
      </w:pPr>
      <w:r w:rsidRPr="005F3930">
        <w:t xml:space="preserve">Программа реализуется в рамках индивидуального обучения </w:t>
      </w:r>
      <w:r w:rsidR="009E4D6D">
        <w:t>в школе  по 1 часу в неделю в течение 33</w:t>
      </w:r>
      <w:r w:rsidRPr="005F3930">
        <w:t xml:space="preserve"> недель. В соответствии с календарным учебным</w:t>
      </w:r>
      <w:r w:rsidR="009E4D6D">
        <w:t xml:space="preserve"> графиком в 1</w:t>
      </w:r>
      <w:r w:rsidRPr="005F3930">
        <w:t xml:space="preserve"> классе </w:t>
      </w:r>
      <w:r>
        <w:t xml:space="preserve">программа </w:t>
      </w:r>
      <w:r w:rsidR="000B78C4">
        <w:t>рассчитан на 32</w:t>
      </w:r>
      <w:r w:rsidRPr="005F3930">
        <w:t xml:space="preserve"> занятия в год.</w:t>
      </w:r>
    </w:p>
    <w:p w:rsidR="00DD24D3" w:rsidRPr="005F3930" w:rsidRDefault="00DD24D3">
      <w:pPr>
        <w:widowControl w:val="0"/>
        <w:autoSpaceDE w:val="0"/>
        <w:autoSpaceDN w:val="0"/>
        <w:spacing w:after="0" w:line="240" w:lineRule="auto"/>
        <w:ind w:firstLine="567"/>
        <w:jc w:val="both"/>
        <w:rPr>
          <w:rFonts w:ascii="Times New Roman" w:hAnsi="Times New Roman"/>
          <w:sz w:val="24"/>
          <w:szCs w:val="24"/>
        </w:rPr>
      </w:pPr>
    </w:p>
    <w:p w:rsidR="00DD24D3" w:rsidRPr="005F3930" w:rsidRDefault="00E04F83">
      <w:pPr>
        <w:widowControl w:val="0"/>
        <w:autoSpaceDE w:val="0"/>
        <w:autoSpaceDN w:val="0"/>
        <w:spacing w:after="0" w:line="240" w:lineRule="auto"/>
        <w:ind w:firstLine="567"/>
        <w:jc w:val="center"/>
        <w:rPr>
          <w:rFonts w:ascii="Times New Roman" w:hAnsi="Times New Roman"/>
          <w:b/>
          <w:sz w:val="24"/>
          <w:szCs w:val="24"/>
        </w:rPr>
      </w:pPr>
      <w:r w:rsidRPr="005F3930">
        <w:rPr>
          <w:rFonts w:ascii="Times New Roman" w:hAnsi="Times New Roman"/>
          <w:b/>
          <w:sz w:val="24"/>
          <w:szCs w:val="24"/>
        </w:rPr>
        <w:t>Описание ценностных ориентиров содержания учебного предмета</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Изобразительная деятельность для учащихся имеет важное коррекционно-развивающее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воспитанию положительных навыков и привычек.</w:t>
      </w:r>
    </w:p>
    <w:p w:rsidR="00DD24D3" w:rsidRPr="005F3930" w:rsidRDefault="00DD24D3">
      <w:pPr>
        <w:widowControl w:val="0"/>
        <w:autoSpaceDE w:val="0"/>
        <w:autoSpaceDN w:val="0"/>
        <w:spacing w:after="0" w:line="240" w:lineRule="auto"/>
        <w:ind w:firstLine="567"/>
        <w:jc w:val="both"/>
        <w:rPr>
          <w:rFonts w:ascii="Times New Roman" w:hAnsi="Times New Roman"/>
          <w:sz w:val="24"/>
          <w:szCs w:val="24"/>
        </w:rPr>
      </w:pPr>
    </w:p>
    <w:p w:rsidR="00DD24D3" w:rsidRPr="005F3930" w:rsidRDefault="00E04F83">
      <w:pPr>
        <w:widowControl w:val="0"/>
        <w:autoSpaceDE w:val="0"/>
        <w:autoSpaceDN w:val="0"/>
        <w:spacing w:after="0" w:line="240" w:lineRule="auto"/>
        <w:jc w:val="center"/>
        <w:rPr>
          <w:rFonts w:ascii="Times New Roman" w:hAnsi="Times New Roman"/>
          <w:b/>
          <w:sz w:val="24"/>
          <w:szCs w:val="24"/>
        </w:rPr>
      </w:pPr>
      <w:r w:rsidRPr="005F3930">
        <w:rPr>
          <w:rFonts w:ascii="Times New Roman" w:hAnsi="Times New Roman"/>
          <w:b/>
          <w:sz w:val="24"/>
          <w:szCs w:val="24"/>
        </w:rPr>
        <w:t>Планируемые результаты освоения учебного предмета</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Возможные личностные результаты:</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развитие адекватных представлений о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и др.;</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понимание собственных возможностей и ограничений, умение сообщать о нездоровье, опасности и т.д.;</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владение элементарными навыками коммуникации и принятыми нормами взаимодействия;</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способность к осмыслению социального окружения;</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развитие самостоятельности;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овладение общепринятыми правилами поведения;</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наличие интереса к практической деятельности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Предметные результаты:</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1) Освоение средств изобразительной деятельности и их использование в повседневной жизни.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Интерес к доступным видам изобразительной деятельности.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2) Способность к совместной и самостоятельной изобразительной деятельности.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Получение удовольствия, радости от изобразительной деятельности.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Стремление с собственной творческой деятельности, демонстрация результата своей работы.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Умение выражать свое отношение к результатам собственной и чужой творческой деятельности.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3) Готовность к участию в совместных мероприятиях.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Получение положительных впечатлений от взаимодействия в процессе совместной творческой деятельности.</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DD24D3" w:rsidRPr="005F3930" w:rsidRDefault="00E04F83">
      <w:pPr>
        <w:widowControl w:val="0"/>
        <w:autoSpaceDE w:val="0"/>
        <w:autoSpaceDN w:val="0"/>
        <w:spacing w:after="0" w:line="240" w:lineRule="auto"/>
        <w:jc w:val="center"/>
        <w:rPr>
          <w:rFonts w:ascii="Times New Roman" w:hAnsi="Times New Roman"/>
          <w:b/>
          <w:sz w:val="24"/>
          <w:szCs w:val="24"/>
        </w:rPr>
      </w:pPr>
      <w:r w:rsidRPr="005F3930">
        <w:rPr>
          <w:rFonts w:ascii="Times New Roman" w:hAnsi="Times New Roman"/>
          <w:b/>
          <w:sz w:val="24"/>
          <w:szCs w:val="24"/>
        </w:rPr>
        <w:t>Содержание учебного предмета</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Лепка. Узнавание (различение) пластичных материалов: пластилин (зернистый, восковой, обычный),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Аппликация. 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Сминание бумаги. Отрывание бумаги. Сгибание листа бумаги пополам. Скручивание листа бумаги. Намазывание всей (части) поверхности клеем. Разрезание бумаги ножницами: выполнение надреза, разрезание листа бумаги.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Аппликация геометрическая (геометрический конструктор), из осенних листьев, из ватных дисков.</w:t>
      </w:r>
    </w:p>
    <w:p w:rsidR="00DD24D3" w:rsidRPr="005F3930" w:rsidRDefault="00E04F83">
      <w:pPr>
        <w:widowControl w:val="0"/>
        <w:autoSpaceDE w:val="0"/>
        <w:autoSpaceDN w:val="0"/>
        <w:spacing w:after="0" w:line="240" w:lineRule="auto"/>
        <w:ind w:firstLine="567"/>
        <w:jc w:val="both"/>
        <w:rPr>
          <w:rFonts w:ascii="Times New Roman" w:hAnsi="Times New Roman"/>
          <w:sz w:val="24"/>
          <w:szCs w:val="24"/>
        </w:rPr>
      </w:pPr>
      <w:r w:rsidRPr="005F3930">
        <w:rPr>
          <w:rFonts w:ascii="Times New Roman" w:hAnsi="Times New Roman"/>
          <w:sz w:val="24"/>
          <w:szCs w:val="24"/>
        </w:rPr>
        <w:t xml:space="preserve">Рисование. 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w:t>
      </w:r>
      <w:r w:rsidRPr="005F3930">
        <w:rPr>
          <w:rFonts w:ascii="Times New Roman" w:hAnsi="Times New Roman"/>
          <w:sz w:val="24"/>
          <w:szCs w:val="24"/>
        </w:rPr>
        <w:lastRenderedPageBreak/>
        <w:t xml:space="preserve">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w:t>
      </w:r>
    </w:p>
    <w:p w:rsidR="000F3323" w:rsidRPr="005F3930" w:rsidRDefault="000F3323">
      <w:pPr>
        <w:widowControl w:val="0"/>
        <w:autoSpaceDE w:val="0"/>
        <w:autoSpaceDN w:val="0"/>
        <w:spacing w:after="0" w:line="240" w:lineRule="auto"/>
        <w:ind w:firstLine="567"/>
        <w:jc w:val="both"/>
        <w:rPr>
          <w:rFonts w:ascii="Times New Roman" w:hAnsi="Times New Roman"/>
          <w:sz w:val="24"/>
          <w:szCs w:val="24"/>
        </w:rPr>
      </w:pPr>
    </w:p>
    <w:p w:rsidR="000F3323" w:rsidRPr="005F3930" w:rsidRDefault="004C64FB" w:rsidP="004C64FB">
      <w:pPr>
        <w:pStyle w:val="a3"/>
        <w:rPr>
          <w:rFonts w:ascii="Times New Roman" w:hAnsi="Times New Roman"/>
          <w:b/>
          <w:sz w:val="24"/>
          <w:szCs w:val="24"/>
          <w:shd w:val="clear" w:color="auto" w:fill="FFFFFF"/>
        </w:rPr>
      </w:pPr>
      <w:r w:rsidRPr="005F3930">
        <w:rPr>
          <w:rFonts w:ascii="Times New Roman" w:hAnsi="Times New Roman"/>
          <w:b/>
          <w:sz w:val="24"/>
          <w:szCs w:val="24"/>
          <w:shd w:val="clear" w:color="auto" w:fill="FFFFFF"/>
        </w:rPr>
        <w:t>Виды изобразительной деятельности школьника</w:t>
      </w:r>
      <w:r w:rsidR="000F3323" w:rsidRPr="005F3930">
        <w:rPr>
          <w:rFonts w:ascii="Times New Roman" w:hAnsi="Times New Roman"/>
          <w:b/>
          <w:sz w:val="24"/>
          <w:szCs w:val="24"/>
          <w:shd w:val="clear" w:color="auto" w:fill="FFFFFF"/>
        </w:rPr>
        <w:t>:</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графика; </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живопись; </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лепка;</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конструирование,</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декоративная работа. </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рисование с натуры; </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декоративное рисование; </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рисование на темы; </w:t>
      </w:r>
    </w:p>
    <w:p w:rsidR="004C64FB" w:rsidRPr="005F3930" w:rsidRDefault="004C64FB" w:rsidP="004C64FB">
      <w:pPr>
        <w:pStyle w:val="a3"/>
        <w:rPr>
          <w:rFonts w:ascii="Times New Roman" w:hAnsi="Times New Roman"/>
          <w:sz w:val="24"/>
          <w:szCs w:val="24"/>
          <w:shd w:val="clear" w:color="auto" w:fill="FFFFFF"/>
        </w:rPr>
      </w:pPr>
      <w:r w:rsidRPr="005F3930">
        <w:rPr>
          <w:rFonts w:ascii="Times New Roman" w:hAnsi="Times New Roman"/>
          <w:sz w:val="24"/>
          <w:szCs w:val="24"/>
          <w:shd w:val="clear" w:color="auto" w:fill="FFFFFF"/>
        </w:rPr>
        <w:t xml:space="preserve"> беседы об искусстве </w:t>
      </w:r>
    </w:p>
    <w:p w:rsidR="00DD24D3" w:rsidRPr="005F3930" w:rsidRDefault="00E04F83">
      <w:pPr>
        <w:spacing w:after="0" w:line="240" w:lineRule="auto"/>
        <w:jc w:val="center"/>
        <w:rPr>
          <w:rFonts w:ascii="Times New Roman" w:eastAsia="Times New Roman" w:hAnsi="Times New Roman"/>
          <w:b/>
          <w:bCs/>
          <w:sz w:val="24"/>
          <w:szCs w:val="24"/>
          <w:lang w:eastAsia="ru-RU"/>
        </w:rPr>
      </w:pPr>
      <w:r w:rsidRPr="005F3930">
        <w:rPr>
          <w:rFonts w:ascii="Times New Roman" w:eastAsia="Times New Roman" w:hAnsi="Times New Roman"/>
          <w:b/>
          <w:bCs/>
          <w:sz w:val="24"/>
          <w:szCs w:val="24"/>
          <w:lang w:eastAsia="ru-RU"/>
        </w:rPr>
        <w:t xml:space="preserve">Календарно-тематическое планирование </w:t>
      </w:r>
    </w:p>
    <w:p w:rsidR="00DD24D3" w:rsidRPr="005F3930" w:rsidRDefault="00DD24D3">
      <w:pPr>
        <w:spacing w:after="0" w:line="240" w:lineRule="auto"/>
        <w:jc w:val="center"/>
        <w:rPr>
          <w:rFonts w:ascii="Times New Roman" w:eastAsia="Times New Roman" w:hAnsi="Times New Roman"/>
          <w:b/>
          <w:bCs/>
          <w:sz w:val="24"/>
          <w:szCs w:val="24"/>
          <w:lang w:eastAsia="ru-RU"/>
        </w:rPr>
      </w:pPr>
    </w:p>
    <w:tbl>
      <w:tblPr>
        <w:tblW w:w="3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5291"/>
        <w:gridCol w:w="1343"/>
        <w:gridCol w:w="7"/>
      </w:tblGrid>
      <w:tr w:rsidR="009E4D6D" w:rsidRPr="005F3930" w:rsidTr="000B78C4">
        <w:trPr>
          <w:trHeight w:val="563"/>
        </w:trPr>
        <w:tc>
          <w:tcPr>
            <w:tcW w:w="524" w:type="pct"/>
            <w:vMerge w:val="restart"/>
            <w:tcBorders>
              <w:top w:val="single" w:sz="4" w:space="0" w:color="000000"/>
              <w:left w:val="single" w:sz="4" w:space="0" w:color="000000"/>
              <w:bottom w:val="single" w:sz="4" w:space="0" w:color="000000"/>
              <w:right w:val="single" w:sz="4" w:space="0" w:color="000000"/>
            </w:tcBorders>
            <w:hideMark/>
          </w:tcPr>
          <w:p w:rsidR="009E4D6D" w:rsidRPr="005F3930" w:rsidRDefault="009E4D6D">
            <w:pPr>
              <w:spacing w:after="0" w:line="240" w:lineRule="auto"/>
              <w:jc w:val="center"/>
              <w:rPr>
                <w:rFonts w:ascii="Times New Roman" w:eastAsia="Times New Roman" w:hAnsi="Times New Roman"/>
                <w:b/>
                <w:sz w:val="24"/>
                <w:szCs w:val="24"/>
                <w:lang w:bidi="en-US"/>
              </w:rPr>
            </w:pPr>
            <w:r w:rsidRPr="005F3930">
              <w:rPr>
                <w:rFonts w:ascii="Times New Roman" w:eastAsia="Times New Roman" w:hAnsi="Times New Roman"/>
                <w:b/>
                <w:sz w:val="24"/>
                <w:szCs w:val="24"/>
                <w:lang w:bidi="en-US"/>
              </w:rPr>
              <w:t>№</w:t>
            </w:r>
          </w:p>
          <w:p w:rsidR="009E4D6D" w:rsidRPr="005F3930" w:rsidRDefault="009E4D6D">
            <w:pPr>
              <w:spacing w:after="0" w:line="240" w:lineRule="auto"/>
              <w:jc w:val="center"/>
              <w:rPr>
                <w:rFonts w:ascii="Times New Roman" w:eastAsia="Times New Roman" w:hAnsi="Times New Roman"/>
                <w:b/>
                <w:sz w:val="24"/>
                <w:szCs w:val="24"/>
                <w:lang w:bidi="en-US"/>
              </w:rPr>
            </w:pPr>
            <w:r w:rsidRPr="005F3930">
              <w:rPr>
                <w:rFonts w:ascii="Times New Roman" w:eastAsia="Times New Roman" w:hAnsi="Times New Roman"/>
                <w:b/>
                <w:sz w:val="24"/>
                <w:szCs w:val="24"/>
                <w:lang w:bidi="en-US"/>
              </w:rPr>
              <w:t>п/п</w:t>
            </w:r>
          </w:p>
        </w:tc>
        <w:tc>
          <w:tcPr>
            <w:tcW w:w="3566" w:type="pct"/>
            <w:vMerge w:val="restart"/>
            <w:tcBorders>
              <w:top w:val="single" w:sz="4" w:space="0" w:color="000000"/>
              <w:left w:val="single" w:sz="4" w:space="0" w:color="000000"/>
              <w:bottom w:val="single" w:sz="4" w:space="0" w:color="000000"/>
              <w:right w:val="single" w:sz="4" w:space="0" w:color="000000"/>
            </w:tcBorders>
            <w:hideMark/>
          </w:tcPr>
          <w:p w:rsidR="009E4D6D" w:rsidRPr="005F3930" w:rsidRDefault="009E4D6D">
            <w:pPr>
              <w:spacing w:after="0" w:line="240" w:lineRule="auto"/>
              <w:jc w:val="center"/>
              <w:rPr>
                <w:rFonts w:ascii="Times New Roman" w:eastAsia="Times New Roman" w:hAnsi="Times New Roman"/>
                <w:b/>
                <w:sz w:val="24"/>
                <w:szCs w:val="24"/>
                <w:lang w:bidi="en-US"/>
              </w:rPr>
            </w:pPr>
            <w:r w:rsidRPr="005F3930">
              <w:rPr>
                <w:rFonts w:ascii="Times New Roman" w:eastAsia="Times New Roman" w:hAnsi="Times New Roman"/>
                <w:b/>
                <w:sz w:val="24"/>
                <w:szCs w:val="24"/>
                <w:lang w:bidi="en-US"/>
              </w:rPr>
              <w:t xml:space="preserve">Тема урока </w:t>
            </w:r>
          </w:p>
        </w:tc>
        <w:tc>
          <w:tcPr>
            <w:tcW w:w="910" w:type="pct"/>
            <w:gridSpan w:val="2"/>
            <w:tcBorders>
              <w:top w:val="single" w:sz="4" w:space="0" w:color="auto"/>
              <w:bottom w:val="single" w:sz="4" w:space="0" w:color="auto"/>
              <w:right w:val="single" w:sz="4" w:space="0" w:color="auto"/>
            </w:tcBorders>
            <w:shd w:val="clear" w:color="auto" w:fill="auto"/>
          </w:tcPr>
          <w:p w:rsidR="009E4D6D" w:rsidRPr="009E4D6D" w:rsidRDefault="009E4D6D" w:rsidP="009E4D6D">
            <w:pPr>
              <w:spacing w:after="0" w:line="240" w:lineRule="auto"/>
              <w:jc w:val="center"/>
              <w:rPr>
                <w:rFonts w:ascii="Times New Roman" w:hAnsi="Times New Roman"/>
                <w:b/>
              </w:rPr>
            </w:pPr>
            <w:r w:rsidRPr="009E4D6D">
              <w:rPr>
                <w:rFonts w:ascii="Times New Roman" w:hAnsi="Times New Roman"/>
                <w:b/>
              </w:rPr>
              <w:t>Дата</w:t>
            </w:r>
          </w:p>
        </w:tc>
      </w:tr>
      <w:tr w:rsidR="009E4D6D" w:rsidRPr="005F3930" w:rsidTr="000B78C4">
        <w:trPr>
          <w:gridAfter w:val="1"/>
          <w:wAfter w:w="5" w:type="pc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E4D6D" w:rsidRPr="005F3930" w:rsidRDefault="009E4D6D">
            <w:pPr>
              <w:spacing w:after="0" w:line="240" w:lineRule="auto"/>
              <w:rPr>
                <w:rFonts w:ascii="Times New Roman" w:eastAsia="Times New Roman" w:hAnsi="Times New Roman"/>
                <w:b/>
                <w:sz w:val="24"/>
                <w:szCs w:val="24"/>
                <w:lang w:bidi="en-US"/>
              </w:rPr>
            </w:pPr>
          </w:p>
        </w:tc>
        <w:tc>
          <w:tcPr>
            <w:tcW w:w="3566" w:type="pct"/>
            <w:vMerge/>
            <w:tcBorders>
              <w:top w:val="single" w:sz="4" w:space="0" w:color="000000"/>
              <w:left w:val="single" w:sz="4" w:space="0" w:color="000000"/>
              <w:bottom w:val="single" w:sz="4" w:space="0" w:color="000000"/>
              <w:right w:val="single" w:sz="4" w:space="0" w:color="000000"/>
            </w:tcBorders>
            <w:vAlign w:val="center"/>
            <w:hideMark/>
          </w:tcPr>
          <w:p w:rsidR="009E4D6D" w:rsidRPr="005F3930" w:rsidRDefault="009E4D6D">
            <w:pPr>
              <w:spacing w:after="0" w:line="240" w:lineRule="auto"/>
              <w:rPr>
                <w:rFonts w:ascii="Times New Roman" w:eastAsia="Times New Roman" w:hAnsi="Times New Roman"/>
                <w:b/>
                <w:sz w:val="24"/>
                <w:szCs w:val="24"/>
                <w:lang w:bidi="en-US"/>
              </w:rPr>
            </w:pPr>
          </w:p>
        </w:tc>
        <w:tc>
          <w:tcPr>
            <w:tcW w:w="905" w:type="pct"/>
            <w:tcBorders>
              <w:top w:val="single" w:sz="4" w:space="0" w:color="000000"/>
              <w:left w:val="single" w:sz="4" w:space="0" w:color="000000"/>
              <w:bottom w:val="single" w:sz="4" w:space="0" w:color="000000"/>
              <w:right w:val="single" w:sz="4" w:space="0" w:color="auto"/>
            </w:tcBorders>
            <w:hideMark/>
          </w:tcPr>
          <w:p w:rsidR="009E4D6D" w:rsidRPr="009E4D6D" w:rsidRDefault="009E4D6D">
            <w:pPr>
              <w:spacing w:after="0" w:line="240" w:lineRule="auto"/>
              <w:jc w:val="center"/>
              <w:rPr>
                <w:rFonts w:ascii="Times New Roman" w:eastAsia="Times New Roman" w:hAnsi="Times New Roman"/>
                <w:b/>
                <w:sz w:val="24"/>
                <w:szCs w:val="24"/>
                <w:lang w:bidi="en-US"/>
              </w:rPr>
            </w:pP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eastAsia="Times New Roman" w:hAnsi="Times New Roman"/>
                <w:sz w:val="24"/>
                <w:szCs w:val="24"/>
                <w:lang w:bidi="en-US"/>
              </w:rPr>
            </w:pPr>
          </w:p>
        </w:tc>
        <w:tc>
          <w:tcPr>
            <w:tcW w:w="3566"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jc w:val="center"/>
              <w:rPr>
                <w:rFonts w:ascii="Times New Roman" w:hAnsi="Times New Roman"/>
                <w:color w:val="000000"/>
                <w:sz w:val="24"/>
                <w:szCs w:val="24"/>
              </w:rPr>
            </w:pPr>
            <w:r w:rsidRPr="005F3930">
              <w:rPr>
                <w:rFonts w:ascii="Times New Roman" w:eastAsia="Times New Roman" w:hAnsi="Times New Roman"/>
                <w:i/>
                <w:sz w:val="24"/>
                <w:szCs w:val="24"/>
              </w:rPr>
              <w:t xml:space="preserve">Лепка </w:t>
            </w:r>
          </w:p>
        </w:tc>
        <w:tc>
          <w:tcPr>
            <w:tcW w:w="905" w:type="pct"/>
            <w:tcBorders>
              <w:top w:val="single" w:sz="4" w:space="0" w:color="auto"/>
              <w:left w:val="single" w:sz="4" w:space="0" w:color="000000"/>
              <w:bottom w:val="single" w:sz="4" w:space="0" w:color="auto"/>
              <w:right w:val="single" w:sz="4" w:space="0" w:color="auto"/>
            </w:tcBorders>
            <w:hideMark/>
          </w:tcPr>
          <w:p w:rsidR="009E4D6D" w:rsidRPr="009E4D6D" w:rsidRDefault="009E4D6D">
            <w:pPr>
              <w:spacing w:after="0" w:line="240" w:lineRule="auto"/>
              <w:jc w:val="center"/>
              <w:rPr>
                <w:rFonts w:ascii="Times New Roman" w:eastAsia="Times New Roman" w:hAnsi="Times New Roman"/>
                <w:sz w:val="24"/>
                <w:szCs w:val="24"/>
                <w:lang w:bidi="en-US"/>
              </w:rPr>
            </w:pP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Лепка из пластилина. Ягоды</w:t>
            </w:r>
          </w:p>
        </w:tc>
        <w:tc>
          <w:tcPr>
            <w:tcW w:w="905" w:type="pct"/>
            <w:tcBorders>
              <w:top w:val="single" w:sz="4" w:space="0" w:color="auto"/>
              <w:left w:val="single" w:sz="4" w:space="0" w:color="000000"/>
              <w:bottom w:val="single" w:sz="4" w:space="0" w:color="auto"/>
              <w:right w:val="single" w:sz="4" w:space="0" w:color="auto"/>
            </w:tcBorders>
          </w:tcPr>
          <w:p w:rsidR="009E4D6D" w:rsidRPr="009E4D6D" w:rsidRDefault="009E4D6D" w:rsidP="009E4D6D">
            <w:pPr>
              <w:spacing w:after="0" w:line="240" w:lineRule="auto"/>
              <w:jc w:val="center"/>
              <w:rPr>
                <w:rFonts w:ascii="Times New Roman" w:eastAsia="Times New Roman" w:hAnsi="Times New Roman"/>
                <w:sz w:val="24"/>
                <w:szCs w:val="24"/>
                <w:lang w:bidi="en-US"/>
              </w:rPr>
            </w:pPr>
            <w:r w:rsidRPr="009E4D6D">
              <w:rPr>
                <w:rFonts w:ascii="Times New Roman" w:eastAsia="Times New Roman" w:hAnsi="Times New Roman"/>
                <w:sz w:val="24"/>
                <w:szCs w:val="24"/>
                <w:lang w:bidi="en-US"/>
              </w:rPr>
              <w:t>06.09</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w:t>
            </w:r>
          </w:p>
        </w:tc>
        <w:tc>
          <w:tcPr>
            <w:tcW w:w="3566"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Лепка из пластилина. Ягоды</w:t>
            </w:r>
          </w:p>
        </w:tc>
        <w:tc>
          <w:tcPr>
            <w:tcW w:w="905" w:type="pct"/>
            <w:tcBorders>
              <w:top w:val="single" w:sz="4" w:space="0" w:color="auto"/>
              <w:left w:val="single" w:sz="4" w:space="0" w:color="000000"/>
              <w:bottom w:val="single" w:sz="4" w:space="0" w:color="auto"/>
              <w:right w:val="single" w:sz="4" w:space="0" w:color="auto"/>
            </w:tcBorders>
          </w:tcPr>
          <w:p w:rsidR="009E4D6D" w:rsidRPr="009E4D6D" w:rsidRDefault="009E4D6D">
            <w:pPr>
              <w:spacing w:after="0" w:line="240" w:lineRule="auto"/>
              <w:jc w:val="center"/>
              <w:rPr>
                <w:rFonts w:ascii="Times New Roman" w:eastAsia="Times New Roman" w:hAnsi="Times New Roman"/>
                <w:sz w:val="24"/>
                <w:szCs w:val="24"/>
                <w:lang w:bidi="en-US"/>
              </w:rPr>
            </w:pPr>
            <w:r w:rsidRPr="009E4D6D">
              <w:rPr>
                <w:rFonts w:ascii="Times New Roman" w:eastAsia="Times New Roman" w:hAnsi="Times New Roman"/>
                <w:sz w:val="24"/>
                <w:szCs w:val="24"/>
                <w:lang w:bidi="en-US"/>
              </w:rPr>
              <w:t>13</w:t>
            </w:r>
            <w:r>
              <w:rPr>
                <w:rFonts w:ascii="Times New Roman" w:eastAsia="Times New Roman" w:hAnsi="Times New Roman"/>
                <w:sz w:val="24"/>
                <w:szCs w:val="24"/>
                <w:lang w:bidi="en-US"/>
              </w:rPr>
              <w:t>.09</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3</w:t>
            </w:r>
          </w:p>
        </w:tc>
        <w:tc>
          <w:tcPr>
            <w:tcW w:w="3566"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Лепка из пластилина. Цветок</w:t>
            </w:r>
          </w:p>
        </w:tc>
        <w:tc>
          <w:tcPr>
            <w:tcW w:w="905" w:type="pct"/>
            <w:tcBorders>
              <w:top w:val="single" w:sz="4" w:space="0" w:color="auto"/>
              <w:left w:val="single" w:sz="4" w:space="0" w:color="000000"/>
              <w:bottom w:val="single" w:sz="4" w:space="0" w:color="auto"/>
              <w:right w:val="single" w:sz="4" w:space="0" w:color="auto"/>
            </w:tcBorders>
          </w:tcPr>
          <w:p w:rsidR="009E4D6D" w:rsidRPr="009E4D6D"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20.09</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4</w:t>
            </w:r>
          </w:p>
        </w:tc>
        <w:tc>
          <w:tcPr>
            <w:tcW w:w="3566"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Лепка из пластилина. Цветок</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27.09</w:t>
            </w:r>
          </w:p>
        </w:tc>
      </w:tr>
      <w:tr w:rsidR="009E4D6D" w:rsidRPr="005F3930" w:rsidTr="000B78C4">
        <w:trPr>
          <w:gridAfter w:val="1"/>
          <w:wAfter w:w="5" w:type="pct"/>
        </w:trPr>
        <w:tc>
          <w:tcPr>
            <w:tcW w:w="524" w:type="pct"/>
            <w:tcBorders>
              <w:top w:val="single" w:sz="4" w:space="0" w:color="auto"/>
              <w:left w:val="single" w:sz="4" w:space="0" w:color="000000"/>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5</w:t>
            </w:r>
          </w:p>
        </w:tc>
        <w:tc>
          <w:tcPr>
            <w:tcW w:w="3566" w:type="pct"/>
            <w:tcBorders>
              <w:top w:val="single" w:sz="4" w:space="0" w:color="auto"/>
              <w:left w:val="single" w:sz="4" w:space="0" w:color="000000"/>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Лепка из пластилина. Гусеница</w:t>
            </w:r>
          </w:p>
        </w:tc>
        <w:tc>
          <w:tcPr>
            <w:tcW w:w="905" w:type="pct"/>
            <w:tcBorders>
              <w:top w:val="single" w:sz="4" w:space="0" w:color="auto"/>
              <w:left w:val="single" w:sz="4" w:space="0" w:color="000000"/>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04.10</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6</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Лепка из пластилина. Гусеница</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11.10</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7</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hAnsi="Times New Roman"/>
                <w:sz w:val="24"/>
                <w:szCs w:val="24"/>
              </w:rPr>
              <w:t>Лепка из пластилина. Гусеница</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18.10</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8</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tabs>
                <w:tab w:val="left" w:pos="1459"/>
                <w:tab w:val="left" w:pos="1496"/>
              </w:tabs>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Лепка из соленого теста. Праздничный торт</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25.10</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9</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Лепка из соленого теста. Праздничный торт</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8.11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10</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eastAsia="Times New Roman" w:hAnsi="Times New Roman"/>
                <w:sz w:val="24"/>
                <w:szCs w:val="24"/>
                <w:lang w:eastAsia="ru-RU"/>
              </w:rPr>
              <w:t>Лепка из соленого теста. Праздничный торт</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15.11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11</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Лепка из соленого теста. Праздничный торт</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22.11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jc w:val="center"/>
              <w:rPr>
                <w:rFonts w:ascii="Times New Roman" w:hAnsi="Times New Roman"/>
                <w:i/>
                <w:sz w:val="24"/>
                <w:szCs w:val="24"/>
              </w:rPr>
            </w:pPr>
            <w:r w:rsidRPr="005F3930">
              <w:rPr>
                <w:rFonts w:ascii="Times New Roman" w:hAnsi="Times New Roman"/>
                <w:i/>
                <w:sz w:val="24"/>
                <w:szCs w:val="24"/>
              </w:rPr>
              <w:t xml:space="preserve">Аппликация </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12</w:t>
            </w:r>
          </w:p>
        </w:tc>
        <w:tc>
          <w:tcPr>
            <w:tcW w:w="3566" w:type="pct"/>
            <w:tcBorders>
              <w:top w:val="single" w:sz="4" w:space="0" w:color="auto"/>
              <w:left w:val="single" w:sz="4" w:space="0" w:color="000000"/>
              <w:bottom w:val="single" w:sz="4" w:space="0" w:color="auto"/>
              <w:right w:val="single" w:sz="4" w:space="0" w:color="000000"/>
            </w:tcBorders>
            <w:hideMark/>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Аппликация из листьев</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29.11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13</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eastAsia="Times New Roman" w:hAnsi="Times New Roman"/>
                <w:sz w:val="24"/>
                <w:szCs w:val="24"/>
                <w:lang w:eastAsia="ru-RU"/>
              </w:rPr>
              <w:t>Аппликация обрывная. Цветы</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06.12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14</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eastAsia="Times New Roman" w:hAnsi="Times New Roman"/>
                <w:sz w:val="24"/>
                <w:szCs w:val="24"/>
                <w:lang w:eastAsia="ru-RU"/>
              </w:rPr>
              <w:t>Аппликация обрывная. Цветы</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13.12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15</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eastAsia="Times New Roman" w:hAnsi="Times New Roman"/>
                <w:sz w:val="24"/>
                <w:szCs w:val="24"/>
                <w:lang w:eastAsia="ru-RU"/>
              </w:rPr>
              <w:t>Аппликация обрывная. Цветы</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20.12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16</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eastAsia="Times New Roman" w:hAnsi="Times New Roman"/>
                <w:sz w:val="24"/>
                <w:szCs w:val="24"/>
                <w:lang w:eastAsia="ru-RU"/>
              </w:rPr>
              <w:t>Аппликация обрывная. Цветы</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27.12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17</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eastAsia="ru-RU"/>
              </w:rPr>
            </w:pPr>
            <w:r w:rsidRPr="005F3930">
              <w:rPr>
                <w:rFonts w:ascii="Times New Roman" w:eastAsia="Times New Roman" w:hAnsi="Times New Roman"/>
                <w:sz w:val="24"/>
                <w:szCs w:val="24"/>
                <w:lang w:eastAsia="ru-RU"/>
              </w:rPr>
              <w:t>Аппликация из кругов. Весёлая гусеница</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10.01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18</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eastAsia="ru-RU"/>
              </w:rPr>
            </w:pPr>
            <w:r w:rsidRPr="005F3930">
              <w:rPr>
                <w:rFonts w:ascii="Times New Roman" w:eastAsia="Times New Roman" w:hAnsi="Times New Roman"/>
                <w:sz w:val="24"/>
                <w:szCs w:val="24"/>
                <w:lang w:eastAsia="ru-RU"/>
              </w:rPr>
              <w:t>Аппликация из кругов. Весёлая гусеница</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17.01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19</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Аппликация из кругов. Весёлая гусеница</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24.01</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20</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Аппликация из кругов. Весёлая гусеница</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31.01</w:t>
            </w:r>
          </w:p>
        </w:tc>
      </w:tr>
      <w:tr w:rsidR="009E4D6D" w:rsidRPr="005F3930" w:rsidTr="000B78C4">
        <w:trPr>
          <w:gridAfter w:val="1"/>
          <w:wAfter w:w="5" w:type="pct"/>
          <w:trHeight w:val="172"/>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21</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Аппликация из  семян.</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07.02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22</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rPr>
            </w:pPr>
            <w:r w:rsidRPr="005F3930">
              <w:rPr>
                <w:rFonts w:ascii="Times New Roman" w:eastAsia="Times New Roman" w:hAnsi="Times New Roman"/>
                <w:sz w:val="24"/>
                <w:szCs w:val="24"/>
                <w:lang w:eastAsia="ru-RU"/>
              </w:rPr>
              <w:t>Аппликация из  семян.</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21.02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23</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Аппликация из  семян.</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28.02</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24</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Аппликация обрывная. Аквариум</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07</w:t>
            </w:r>
            <w:r w:rsidR="009E4D6D" w:rsidRPr="005F3930">
              <w:rPr>
                <w:rFonts w:ascii="Times New Roman" w:eastAsia="Times New Roman" w:hAnsi="Times New Roman"/>
                <w:sz w:val="24"/>
                <w:szCs w:val="24"/>
                <w:lang w:bidi="en-US"/>
              </w:rPr>
              <w:t>.03</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25</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eastAsia="Times New Roman" w:hAnsi="Times New Roman"/>
                <w:sz w:val="24"/>
                <w:szCs w:val="24"/>
                <w:lang w:eastAsia="ru-RU"/>
              </w:rPr>
              <w:t>Аппликация обрывная. Аквариум</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14</w:t>
            </w:r>
            <w:r w:rsidR="009E4D6D">
              <w:rPr>
                <w:rFonts w:ascii="Times New Roman" w:eastAsia="Times New Roman" w:hAnsi="Times New Roman"/>
                <w:sz w:val="24"/>
                <w:szCs w:val="24"/>
                <w:lang w:bidi="en-US"/>
              </w:rPr>
              <w:t>.03</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jc w:val="center"/>
              <w:rPr>
                <w:rFonts w:ascii="Times New Roman" w:hAnsi="Times New Roman"/>
                <w:sz w:val="24"/>
                <w:szCs w:val="24"/>
              </w:rPr>
            </w:pPr>
            <w:r w:rsidRPr="005F3930">
              <w:rPr>
                <w:rFonts w:ascii="Times New Roman" w:hAnsi="Times New Roman"/>
                <w:i/>
                <w:sz w:val="24"/>
                <w:szCs w:val="24"/>
              </w:rPr>
              <w:t>Рисование</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9E4D6D">
            <w:pPr>
              <w:spacing w:after="0" w:line="240" w:lineRule="auto"/>
              <w:jc w:val="center"/>
              <w:rPr>
                <w:rFonts w:ascii="Times New Roman" w:eastAsia="Times New Roman" w:hAnsi="Times New Roman"/>
                <w:sz w:val="24"/>
                <w:szCs w:val="24"/>
                <w:lang w:bidi="en-US"/>
              </w:rPr>
            </w:pP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26</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Штриховка карандашом</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21</w:t>
            </w:r>
            <w:r w:rsidR="009E4D6D">
              <w:rPr>
                <w:rFonts w:ascii="Times New Roman" w:eastAsia="Times New Roman" w:hAnsi="Times New Roman"/>
                <w:sz w:val="24"/>
                <w:szCs w:val="24"/>
                <w:lang w:bidi="en-US"/>
              </w:rPr>
              <w:t>.03</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lastRenderedPageBreak/>
              <w:t>27</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Штриховка карандашом</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04</w:t>
            </w:r>
            <w:r w:rsidR="009E4D6D">
              <w:rPr>
                <w:rFonts w:ascii="Times New Roman" w:eastAsia="Times New Roman" w:hAnsi="Times New Roman"/>
                <w:sz w:val="24"/>
                <w:szCs w:val="24"/>
                <w:lang w:bidi="en-US"/>
              </w:rPr>
              <w:t>.04</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28</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Штриховка ручкой</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11</w:t>
            </w:r>
            <w:r w:rsidR="009E4D6D">
              <w:rPr>
                <w:rFonts w:ascii="Times New Roman" w:eastAsia="Times New Roman" w:hAnsi="Times New Roman"/>
                <w:sz w:val="24"/>
                <w:szCs w:val="24"/>
                <w:lang w:bidi="en-US"/>
              </w:rPr>
              <w:t>.04</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29</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tabs>
                <w:tab w:val="left" w:pos="1197"/>
              </w:tabs>
              <w:spacing w:after="0" w:line="240" w:lineRule="auto"/>
              <w:rPr>
                <w:rFonts w:ascii="Times New Roman" w:hAnsi="Times New Roman"/>
                <w:sz w:val="24"/>
                <w:szCs w:val="24"/>
              </w:rPr>
            </w:pPr>
            <w:r w:rsidRPr="005F3930">
              <w:rPr>
                <w:rFonts w:ascii="Times New Roman" w:hAnsi="Times New Roman"/>
                <w:sz w:val="24"/>
                <w:szCs w:val="24"/>
              </w:rPr>
              <w:t>Штриховка ручкой</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18</w:t>
            </w:r>
            <w:r w:rsidR="009E4D6D">
              <w:rPr>
                <w:rFonts w:ascii="Times New Roman" w:eastAsia="Times New Roman" w:hAnsi="Times New Roman"/>
                <w:sz w:val="24"/>
                <w:szCs w:val="24"/>
                <w:lang w:bidi="en-US"/>
              </w:rPr>
              <w:t>.04</w:t>
            </w:r>
          </w:p>
        </w:tc>
        <w:bookmarkStart w:id="0" w:name="_GoBack"/>
        <w:bookmarkEnd w:id="0"/>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30</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Рисование «Полёт мыльных пузырей».</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25</w:t>
            </w:r>
            <w:r w:rsidR="009E4D6D">
              <w:rPr>
                <w:rFonts w:ascii="Times New Roman" w:eastAsia="Times New Roman" w:hAnsi="Times New Roman"/>
                <w:sz w:val="24"/>
                <w:szCs w:val="24"/>
                <w:lang w:bidi="en-US"/>
              </w:rPr>
              <w:t>.04</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31</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Рисование «Полёт мыльных пузырей».</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16</w:t>
            </w:r>
            <w:r w:rsidR="009E4D6D">
              <w:rPr>
                <w:rFonts w:ascii="Times New Roman" w:eastAsia="Times New Roman" w:hAnsi="Times New Roman"/>
                <w:sz w:val="24"/>
                <w:szCs w:val="24"/>
                <w:lang w:bidi="en-US"/>
              </w:rPr>
              <w:t>.05</w:t>
            </w:r>
          </w:p>
        </w:tc>
      </w:tr>
      <w:tr w:rsidR="009E4D6D" w:rsidRPr="005F3930" w:rsidTr="000B78C4">
        <w:trPr>
          <w:gridAfter w:val="1"/>
          <w:wAfter w:w="5" w:type="pct"/>
        </w:trPr>
        <w:tc>
          <w:tcPr>
            <w:tcW w:w="524"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eastAsia="Times New Roman" w:hAnsi="Times New Roman"/>
                <w:sz w:val="24"/>
                <w:szCs w:val="24"/>
                <w:lang w:bidi="en-US"/>
              </w:rPr>
            </w:pPr>
            <w:r w:rsidRPr="005F3930">
              <w:rPr>
                <w:rFonts w:ascii="Times New Roman" w:eastAsia="Times New Roman" w:hAnsi="Times New Roman"/>
                <w:sz w:val="24"/>
                <w:szCs w:val="24"/>
                <w:lang w:bidi="en-US"/>
              </w:rPr>
              <w:t>32</w:t>
            </w:r>
          </w:p>
        </w:tc>
        <w:tc>
          <w:tcPr>
            <w:tcW w:w="3566" w:type="pct"/>
            <w:tcBorders>
              <w:top w:val="single" w:sz="4" w:space="0" w:color="auto"/>
              <w:left w:val="single" w:sz="4" w:space="0" w:color="000000"/>
              <w:bottom w:val="single" w:sz="4" w:space="0" w:color="auto"/>
              <w:right w:val="single" w:sz="4" w:space="0" w:color="000000"/>
            </w:tcBorders>
          </w:tcPr>
          <w:p w:rsidR="009E4D6D" w:rsidRPr="005F3930" w:rsidRDefault="009E4D6D">
            <w:pPr>
              <w:spacing w:after="0" w:line="240" w:lineRule="auto"/>
              <w:rPr>
                <w:rFonts w:ascii="Times New Roman" w:hAnsi="Times New Roman"/>
                <w:sz w:val="24"/>
                <w:szCs w:val="24"/>
              </w:rPr>
            </w:pPr>
            <w:r w:rsidRPr="005F3930">
              <w:rPr>
                <w:rFonts w:ascii="Times New Roman" w:hAnsi="Times New Roman"/>
                <w:sz w:val="24"/>
                <w:szCs w:val="24"/>
              </w:rPr>
              <w:t>Рисование при помощи трафаретов.</w:t>
            </w:r>
          </w:p>
        </w:tc>
        <w:tc>
          <w:tcPr>
            <w:tcW w:w="905" w:type="pct"/>
            <w:tcBorders>
              <w:top w:val="single" w:sz="4" w:space="0" w:color="auto"/>
              <w:left w:val="single" w:sz="4" w:space="0" w:color="000000"/>
              <w:bottom w:val="single" w:sz="4" w:space="0" w:color="auto"/>
              <w:right w:val="single" w:sz="4" w:space="0" w:color="auto"/>
            </w:tcBorders>
          </w:tcPr>
          <w:p w:rsidR="009E4D6D" w:rsidRPr="005F3930" w:rsidRDefault="000B78C4">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23</w:t>
            </w:r>
            <w:r w:rsidR="009E4D6D">
              <w:rPr>
                <w:rFonts w:ascii="Times New Roman" w:eastAsia="Times New Roman" w:hAnsi="Times New Roman"/>
                <w:sz w:val="24"/>
                <w:szCs w:val="24"/>
                <w:lang w:bidi="en-US"/>
              </w:rPr>
              <w:t>.05</w:t>
            </w:r>
          </w:p>
        </w:tc>
      </w:tr>
    </w:tbl>
    <w:p w:rsidR="00DD24D3" w:rsidRPr="005F3930" w:rsidRDefault="00DD24D3">
      <w:pPr>
        <w:tabs>
          <w:tab w:val="left" w:pos="3720"/>
        </w:tabs>
        <w:spacing w:after="0" w:line="240" w:lineRule="auto"/>
        <w:rPr>
          <w:rFonts w:ascii="Times New Roman" w:eastAsia="Times New Roman" w:hAnsi="Times New Roman"/>
          <w:sz w:val="24"/>
          <w:szCs w:val="24"/>
          <w:lang w:eastAsia="ru-RU"/>
        </w:rPr>
      </w:pPr>
    </w:p>
    <w:p w:rsidR="00BB61A9" w:rsidRPr="005F3930" w:rsidRDefault="00BB61A9" w:rsidP="00BB61A9">
      <w:pPr>
        <w:pStyle w:val="a3"/>
        <w:jc w:val="center"/>
        <w:rPr>
          <w:rFonts w:ascii="Times New Roman" w:hAnsi="Times New Roman"/>
          <w:b/>
          <w:sz w:val="24"/>
          <w:szCs w:val="24"/>
        </w:rPr>
      </w:pPr>
      <w:r w:rsidRPr="005F3930">
        <w:rPr>
          <w:rFonts w:ascii="Times New Roman" w:hAnsi="Times New Roman"/>
          <w:b/>
          <w:sz w:val="24"/>
          <w:szCs w:val="24"/>
        </w:rPr>
        <w:t>Описание материально- технического обеспечения</w:t>
      </w:r>
    </w:p>
    <w:p w:rsidR="00BB61A9" w:rsidRPr="005F3930" w:rsidRDefault="00BB61A9" w:rsidP="00BB61A9">
      <w:pPr>
        <w:pStyle w:val="a3"/>
        <w:rPr>
          <w:rFonts w:ascii="Times New Roman" w:hAnsi="Times New Roman"/>
          <w:b/>
          <w:sz w:val="24"/>
          <w:szCs w:val="24"/>
          <w:u w:val="single"/>
        </w:rPr>
      </w:pPr>
      <w:r w:rsidRPr="005F3930">
        <w:rPr>
          <w:rFonts w:ascii="Times New Roman" w:hAnsi="Times New Roman"/>
          <w:b/>
          <w:sz w:val="24"/>
          <w:szCs w:val="24"/>
          <w:u w:val="single"/>
        </w:rPr>
        <w:t>Дидактические пособия для учащихся:</w:t>
      </w:r>
    </w:p>
    <w:p w:rsidR="00BB61A9" w:rsidRPr="005F3930" w:rsidRDefault="00BB61A9" w:rsidP="00BB61A9">
      <w:pPr>
        <w:pStyle w:val="a3"/>
        <w:rPr>
          <w:rFonts w:ascii="Times New Roman" w:hAnsi="Times New Roman"/>
          <w:sz w:val="24"/>
          <w:szCs w:val="24"/>
        </w:rPr>
      </w:pPr>
      <w:r w:rsidRPr="005F3930">
        <w:rPr>
          <w:rFonts w:ascii="Times New Roman" w:hAnsi="Times New Roman"/>
          <w:sz w:val="24"/>
          <w:szCs w:val="24"/>
        </w:rPr>
        <w:t xml:space="preserve"> </w:t>
      </w:r>
      <w:r w:rsidR="009E4D6D">
        <w:rPr>
          <w:rFonts w:ascii="Times New Roman" w:hAnsi="Times New Roman"/>
          <w:sz w:val="24"/>
          <w:szCs w:val="24"/>
        </w:rPr>
        <w:t>Р</w:t>
      </w:r>
      <w:r w:rsidRPr="005F3930">
        <w:rPr>
          <w:rFonts w:ascii="Times New Roman" w:hAnsi="Times New Roman"/>
          <w:sz w:val="24"/>
          <w:szCs w:val="24"/>
        </w:rPr>
        <w:t>аздаточный материал, демонстрационный материал</w:t>
      </w:r>
    </w:p>
    <w:p w:rsidR="00BB61A9" w:rsidRPr="005F3930" w:rsidRDefault="00BB61A9" w:rsidP="00BB61A9">
      <w:pPr>
        <w:pStyle w:val="a3"/>
        <w:rPr>
          <w:rFonts w:ascii="Times New Roman" w:hAnsi="Times New Roman"/>
          <w:b/>
          <w:sz w:val="24"/>
          <w:szCs w:val="24"/>
        </w:rPr>
      </w:pPr>
      <w:r w:rsidRPr="005F3930">
        <w:rPr>
          <w:rFonts w:ascii="Times New Roman" w:hAnsi="Times New Roman"/>
          <w:b/>
          <w:bCs/>
          <w:iCs/>
          <w:color w:val="000000"/>
          <w:sz w:val="24"/>
          <w:szCs w:val="24"/>
        </w:rPr>
        <w:t xml:space="preserve">Печатные </w:t>
      </w:r>
      <w:r w:rsidRPr="005F3930">
        <w:rPr>
          <w:rFonts w:ascii="Times New Roman" w:hAnsi="Times New Roman"/>
          <w:b/>
          <w:bCs/>
          <w:color w:val="000000"/>
          <w:sz w:val="24"/>
          <w:szCs w:val="24"/>
        </w:rPr>
        <w:t>п</w:t>
      </w:r>
      <w:r w:rsidRPr="005F3930">
        <w:rPr>
          <w:rFonts w:ascii="Times New Roman" w:hAnsi="Times New Roman"/>
          <w:b/>
          <w:bCs/>
          <w:iCs/>
          <w:color w:val="000000"/>
          <w:sz w:val="24"/>
          <w:szCs w:val="24"/>
        </w:rPr>
        <w:t>особия</w:t>
      </w:r>
    </w:p>
    <w:p w:rsidR="00BB61A9" w:rsidRPr="005F3930" w:rsidRDefault="00BB61A9" w:rsidP="00BB61A9">
      <w:pPr>
        <w:pStyle w:val="a3"/>
        <w:rPr>
          <w:rFonts w:ascii="Times New Roman" w:hAnsi="Times New Roman"/>
          <w:sz w:val="24"/>
          <w:szCs w:val="24"/>
        </w:rPr>
      </w:pPr>
      <w:r w:rsidRPr="005F3930">
        <w:rPr>
          <w:rFonts w:ascii="Times New Roman" w:hAnsi="Times New Roman"/>
          <w:color w:val="000000"/>
          <w:sz w:val="24"/>
          <w:szCs w:val="24"/>
        </w:rPr>
        <w:t>Наборы сюжетных (предметных) картинок в соответствии с тематикой, определённой в программе</w:t>
      </w:r>
      <w:r w:rsidRPr="005F3930">
        <w:rPr>
          <w:rFonts w:ascii="Times New Roman" w:hAnsi="Times New Roman"/>
          <w:sz w:val="24"/>
          <w:szCs w:val="24"/>
        </w:rPr>
        <w:t>.</w:t>
      </w:r>
    </w:p>
    <w:p w:rsidR="00BB61A9" w:rsidRPr="005F3930" w:rsidRDefault="00BB61A9" w:rsidP="00BB61A9">
      <w:pPr>
        <w:pStyle w:val="a3"/>
        <w:rPr>
          <w:rFonts w:ascii="Times New Roman" w:hAnsi="Times New Roman"/>
          <w:b/>
          <w:sz w:val="24"/>
          <w:szCs w:val="24"/>
        </w:rPr>
      </w:pPr>
      <w:r w:rsidRPr="005F3930">
        <w:rPr>
          <w:rFonts w:ascii="Times New Roman" w:hAnsi="Times New Roman"/>
          <w:b/>
          <w:bCs/>
          <w:iCs/>
          <w:color w:val="000000"/>
          <w:sz w:val="24"/>
          <w:szCs w:val="24"/>
        </w:rPr>
        <w:t>Технические средства обучения</w:t>
      </w:r>
    </w:p>
    <w:p w:rsidR="00BB61A9" w:rsidRPr="005F3930" w:rsidRDefault="00BB61A9" w:rsidP="00BB61A9">
      <w:pPr>
        <w:pStyle w:val="a3"/>
        <w:rPr>
          <w:rFonts w:ascii="Times New Roman" w:hAnsi="Times New Roman"/>
          <w:sz w:val="24"/>
          <w:szCs w:val="24"/>
        </w:rPr>
      </w:pPr>
      <w:r w:rsidRPr="005F3930">
        <w:rPr>
          <w:rFonts w:ascii="Times New Roman" w:hAnsi="Times New Roman"/>
          <w:color w:val="000000"/>
          <w:sz w:val="24"/>
          <w:szCs w:val="24"/>
        </w:rPr>
        <w:t>Аудиозаписи в соответствии с программой обучения.</w:t>
      </w:r>
    </w:p>
    <w:p w:rsidR="00DD24D3" w:rsidRPr="005F3930" w:rsidRDefault="00DD24D3">
      <w:pPr>
        <w:shd w:val="clear" w:color="auto" w:fill="FFFFFF"/>
        <w:spacing w:before="100" w:beforeAutospacing="1" w:after="100" w:afterAutospacing="1" w:line="240" w:lineRule="auto"/>
        <w:jc w:val="center"/>
        <w:rPr>
          <w:rFonts w:ascii="Times New Roman" w:hAnsi="Times New Roman"/>
          <w:sz w:val="24"/>
          <w:szCs w:val="24"/>
        </w:rPr>
      </w:pPr>
    </w:p>
    <w:sectPr w:rsidR="00DD24D3" w:rsidRPr="005F3930" w:rsidSect="00DD24D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D173E"/>
    <w:multiLevelType w:val="hybridMultilevel"/>
    <w:tmpl w:val="AB4E5F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2"/>
  </w:compat>
  <w:rsids>
    <w:rsidRoot w:val="00DD24D3"/>
    <w:rsid w:val="00004BF9"/>
    <w:rsid w:val="000B78C4"/>
    <w:rsid w:val="000F24A3"/>
    <w:rsid w:val="000F3323"/>
    <w:rsid w:val="00182290"/>
    <w:rsid w:val="00270300"/>
    <w:rsid w:val="00355183"/>
    <w:rsid w:val="004453B1"/>
    <w:rsid w:val="004C64FB"/>
    <w:rsid w:val="005532EF"/>
    <w:rsid w:val="00571162"/>
    <w:rsid w:val="005F3930"/>
    <w:rsid w:val="006A7F9D"/>
    <w:rsid w:val="00721014"/>
    <w:rsid w:val="00830F8F"/>
    <w:rsid w:val="008B0A72"/>
    <w:rsid w:val="009E4D6D"/>
    <w:rsid w:val="00A82C42"/>
    <w:rsid w:val="00BB61A9"/>
    <w:rsid w:val="00C31A91"/>
    <w:rsid w:val="00C57565"/>
    <w:rsid w:val="00C8692F"/>
    <w:rsid w:val="00DD24D3"/>
    <w:rsid w:val="00E04F83"/>
    <w:rsid w:val="00FD08F2"/>
    <w:rsid w:val="00FE2402"/>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4D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D24D3"/>
    <w:rPr>
      <w:rFonts w:cs="Times New Roman"/>
      <w:sz w:val="22"/>
      <w:szCs w:val="22"/>
      <w:lang w:eastAsia="en-US"/>
    </w:rPr>
  </w:style>
  <w:style w:type="paragraph" w:styleId="a5">
    <w:name w:val="List Paragraph"/>
    <w:basedOn w:val="a"/>
    <w:qFormat/>
    <w:rsid w:val="00DD24D3"/>
    <w:pPr>
      <w:ind w:left="720"/>
      <w:contextualSpacing/>
    </w:pPr>
  </w:style>
  <w:style w:type="character" w:customStyle="1" w:styleId="a4">
    <w:name w:val="Без интервала Знак"/>
    <w:link w:val="a3"/>
    <w:locked/>
    <w:rsid w:val="000F3323"/>
    <w:rPr>
      <w:rFonts w:cs="Times New Roman"/>
      <w:sz w:val="22"/>
      <w:szCs w:val="22"/>
      <w:lang w:eastAsia="en-US" w:bidi="ar-SA"/>
    </w:rPr>
  </w:style>
  <w:style w:type="paragraph" w:customStyle="1" w:styleId="Default">
    <w:name w:val="Default"/>
    <w:rsid w:val="005F3930"/>
    <w:pPr>
      <w:autoSpaceDE w:val="0"/>
      <w:autoSpaceDN w:val="0"/>
      <w:adjustRightInd w:val="0"/>
    </w:pPr>
    <w:rPr>
      <w:rFonts w:ascii="Times New Roman" w:hAnsi="Times New Roman" w:cs="Times New Roman"/>
      <w:color w:val="000000"/>
      <w:sz w:val="24"/>
      <w:szCs w:val="24"/>
    </w:rPr>
  </w:style>
  <w:style w:type="paragraph" w:styleId="a6">
    <w:name w:val="Balloon Text"/>
    <w:basedOn w:val="a"/>
    <w:link w:val="a7"/>
    <w:uiPriority w:val="99"/>
    <w:semiHidden/>
    <w:unhideWhenUsed/>
    <w:rsid w:val="0035518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51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5305">
      <w:bodyDiv w:val="1"/>
      <w:marLeft w:val="0"/>
      <w:marRight w:val="0"/>
      <w:marTop w:val="0"/>
      <w:marBottom w:val="0"/>
      <w:divBdr>
        <w:top w:val="none" w:sz="0" w:space="0" w:color="auto"/>
        <w:left w:val="none" w:sz="0" w:space="0" w:color="auto"/>
        <w:bottom w:val="none" w:sz="0" w:space="0" w:color="auto"/>
        <w:right w:val="none" w:sz="0" w:space="0" w:color="auto"/>
      </w:divBdr>
    </w:div>
    <w:div w:id="580217750">
      <w:bodyDiv w:val="1"/>
      <w:marLeft w:val="0"/>
      <w:marRight w:val="0"/>
      <w:marTop w:val="0"/>
      <w:marBottom w:val="0"/>
      <w:divBdr>
        <w:top w:val="none" w:sz="0" w:space="0" w:color="auto"/>
        <w:left w:val="none" w:sz="0" w:space="0" w:color="auto"/>
        <w:bottom w:val="none" w:sz="0" w:space="0" w:color="auto"/>
        <w:right w:val="none" w:sz="0" w:space="0" w:color="auto"/>
      </w:divBdr>
    </w:div>
    <w:div w:id="15256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2019-11-28T00:34:00Z</dcterms:created>
  <dcterms:modified xsi:type="dcterms:W3CDTF">2024-09-17T22:05:00Z</dcterms:modified>
  <cp:version>0900.0000.01</cp:version>
</cp:coreProperties>
</file>