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8A" w:rsidRPr="00A11D8A" w:rsidRDefault="00A11D8A" w:rsidP="00A11D8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11D8A" w:rsidRPr="00A11D8A" w:rsidRDefault="00A11D8A" w:rsidP="00A11D8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ca7504fb-a4f4-48c8-ab7c-756ffe56e67b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A11D8A" w:rsidRPr="00A11D8A" w:rsidRDefault="00A11D8A" w:rsidP="00A11D8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858e69b-b955-4d5b-94a8-f3a644af01d4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:rsidR="00A11D8A" w:rsidRPr="00A11D8A" w:rsidRDefault="00A11D8A" w:rsidP="00A11D8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A11D8A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№3</w:t>
      </w:r>
    </w:p>
    <w:p w:rsidR="00A11D8A" w:rsidRPr="00A11D8A" w:rsidRDefault="00A11D8A" w:rsidP="00A11D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A11D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56106E" wp14:editId="22C1104C">
            <wp:simplePos x="0" y="0"/>
            <wp:positionH relativeFrom="column">
              <wp:posOffset>-152400</wp:posOffset>
            </wp:positionH>
            <wp:positionV relativeFrom="paragraph">
              <wp:posOffset>50165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D8A" w:rsidRPr="00A11D8A" w:rsidRDefault="00A11D8A" w:rsidP="00A11D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A11D8A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A11D8A" w:rsidRPr="00A11D8A" w:rsidRDefault="00A11D8A" w:rsidP="00A11D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11D8A" w:rsidRPr="00A11D8A" w:rsidRDefault="00A11D8A" w:rsidP="00A11D8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11D8A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</w:p>
    <w:p w:rsidR="00A11D8A" w:rsidRPr="00A11D8A" w:rsidRDefault="00A11D8A" w:rsidP="00A11D8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1D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Россия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ои горизонты</w:t>
      </w:r>
      <w:r w:rsidRPr="00A11D8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»</w:t>
      </w:r>
    </w:p>
    <w:p w:rsidR="00A11D8A" w:rsidRPr="00A11D8A" w:rsidRDefault="00A11D8A" w:rsidP="00A11D8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A11D8A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для</w:t>
      </w:r>
      <w:r w:rsidRPr="00A11D8A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 класса</w:t>
      </w:r>
    </w:p>
    <w:p w:rsidR="00A11D8A" w:rsidRPr="00A11D8A" w:rsidRDefault="00A11D8A" w:rsidP="00A11D8A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993" w:right="42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11D8A" w:rsidRPr="00A11D8A" w:rsidRDefault="00A11D8A" w:rsidP="00A11D8A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11D8A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A11D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A11D8A" w:rsidRPr="00A11D8A" w:rsidRDefault="00A11D8A" w:rsidP="00A11D8A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8A" w:rsidRPr="00A11D8A" w:rsidRDefault="00A11D8A" w:rsidP="00A11D8A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8A" w:rsidRPr="00A11D8A" w:rsidRDefault="00A11D8A" w:rsidP="00A11D8A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8A" w:rsidRDefault="00A11D8A" w:rsidP="00A11D8A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8A" w:rsidRPr="00A11D8A" w:rsidRDefault="00A11D8A" w:rsidP="00A11D8A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8A" w:rsidRPr="00A11D8A" w:rsidRDefault="00A11D8A" w:rsidP="00A11D8A">
      <w:pPr>
        <w:jc w:val="center"/>
        <w:rPr>
          <w:rFonts w:ascii="Calibri" w:eastAsia="Calibri" w:hAnsi="Calibri" w:cs="Times New Roman"/>
          <w:lang w:eastAsia="zh-CN"/>
        </w:rPr>
      </w:pPr>
      <w:r w:rsidRPr="00A11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9B31DD" w:rsidRDefault="00C7238B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7CC1" w:rsidRPr="00A8058E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Рабочая программа курса внеурочной деятельности «Россия – мо</w:t>
      </w:r>
      <w:r w:rsidR="00247D6B" w:rsidRPr="00A8058E">
        <w:rPr>
          <w:color w:val="000000" w:themeColor="text1"/>
        </w:rPr>
        <w:t>и горизонты»</w:t>
      </w:r>
      <w:r w:rsidRPr="00A8058E">
        <w:rPr>
          <w:color w:val="000000" w:themeColor="text1"/>
        </w:rPr>
        <w:t xml:space="preserve"> составлена на основе: </w:t>
      </w:r>
    </w:p>
    <w:p w:rsidR="005E7CC1" w:rsidRPr="00A8058E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A8058E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A8058E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A8058E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A8058E" w:rsidRDefault="005E7CC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A8058E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A8058E" w:rsidRDefault="005E7CC1" w:rsidP="00777D0E">
      <w:pPr>
        <w:pStyle w:val="Default"/>
        <w:spacing w:line="276" w:lineRule="auto"/>
        <w:jc w:val="both"/>
        <w:rPr>
          <w:color w:val="000000" w:themeColor="text1"/>
        </w:rPr>
      </w:pPr>
    </w:p>
    <w:p w:rsidR="0087440A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В Стратегии развития воспитания в Российской Федерации на период до 2025 года</w:t>
      </w:r>
      <w:proofErr w:type="gramStart"/>
      <w:r w:rsidRPr="00A8058E">
        <w:rPr>
          <w:color w:val="000000" w:themeColor="text1"/>
        </w:rPr>
        <w:t>1</w:t>
      </w:r>
      <w:proofErr w:type="gramEnd"/>
      <w:r w:rsidRPr="00A8058E">
        <w:rPr>
          <w:color w:val="000000" w:themeColor="text1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A8058E">
        <w:rPr>
          <w:color w:val="000000" w:themeColor="text1"/>
        </w:rPr>
        <w:t>профориентационной</w:t>
      </w:r>
      <w:proofErr w:type="spellEnd"/>
      <w:r w:rsidRPr="00A8058E">
        <w:rPr>
          <w:color w:val="000000" w:themeColor="text1"/>
        </w:rPr>
        <w:t xml:space="preserve"> работы для обучающихся 6-11 классов на основе апробированных материалов Всероссийского проекта «Б</w:t>
      </w:r>
      <w:r w:rsidR="00247D6B" w:rsidRPr="00A8058E">
        <w:rPr>
          <w:color w:val="000000" w:themeColor="text1"/>
        </w:rPr>
        <w:t>илет в будущее»</w:t>
      </w:r>
      <w:r w:rsidRPr="00A8058E">
        <w:rPr>
          <w:color w:val="000000" w:themeColor="text1"/>
        </w:rPr>
        <w:t xml:space="preserve">. </w:t>
      </w:r>
    </w:p>
    <w:p w:rsidR="0087440A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8058E">
        <w:rPr>
          <w:color w:val="000000" w:themeColor="text1"/>
        </w:rPr>
        <w:t>метапредметных</w:t>
      </w:r>
      <w:proofErr w:type="spellEnd"/>
      <w:r w:rsidRPr="00A8058E">
        <w:rPr>
          <w:color w:val="000000" w:themeColor="text1"/>
        </w:rPr>
        <w:t xml:space="preserve"> и личностных), осуществляемую в формах, отличных </w:t>
      </w:r>
      <w:proofErr w:type="gramStart"/>
      <w:r w:rsidRPr="00A8058E">
        <w:rPr>
          <w:color w:val="000000" w:themeColor="text1"/>
        </w:rPr>
        <w:t>от</w:t>
      </w:r>
      <w:proofErr w:type="gramEnd"/>
      <w:r w:rsidRPr="00A8058E">
        <w:rPr>
          <w:color w:val="000000" w:themeColor="text1"/>
        </w:rPr>
        <w:t xml:space="preserve"> урочной. </w:t>
      </w:r>
    </w:p>
    <w:p w:rsidR="008A3376" w:rsidRPr="00A8058E" w:rsidRDefault="0087440A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proofErr w:type="gramStart"/>
      <w:r w:rsidRPr="00A8058E">
        <w:rPr>
          <w:color w:val="000000" w:themeColor="text1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A8058E">
        <w:rPr>
          <w:color w:val="000000" w:themeColor="text1"/>
        </w:rPr>
        <w:t xml:space="preserve"> </w:t>
      </w:r>
      <w:proofErr w:type="gramStart"/>
      <w:r w:rsidRPr="00A8058E">
        <w:rPr>
          <w:color w:val="000000" w:themeColor="text1"/>
        </w:rPr>
        <w:t>создание условий для развития</w:t>
      </w:r>
      <w:r w:rsidR="008A3376" w:rsidRPr="00A8058E">
        <w:rPr>
          <w:color w:val="000000" w:themeColor="text1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8A3376" w:rsidRPr="00A8058E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proofErr w:type="gramStart"/>
      <w:r w:rsidRPr="00A8058E">
        <w:rPr>
          <w:color w:val="000000" w:themeColor="text1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A8058E">
        <w:rPr>
          <w:color w:val="000000" w:themeColor="text1"/>
        </w:rPr>
        <w:t>диагностико</w:t>
      </w:r>
      <w:proofErr w:type="spellEnd"/>
      <w:r w:rsidRPr="00A8058E">
        <w:rPr>
          <w:color w:val="000000" w:themeColor="text1"/>
        </w:rPr>
        <w:t xml:space="preserve">-консультативного подходов к формированию готовности к профессиональному самоопределению. </w:t>
      </w:r>
      <w:proofErr w:type="gramEnd"/>
    </w:p>
    <w:p w:rsidR="008A3376" w:rsidRPr="00A8058E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A8058E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A8058E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A8058E" w:rsidRDefault="008A3376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Цели и задачи изучения курса внеурочной деятельности «Россия – мои горизонты» </w:t>
      </w:r>
    </w:p>
    <w:p w:rsidR="00C7238B" w:rsidRPr="00A8058E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готовности к профессиональному самоопределени</w:t>
      </w:r>
      <w:r w:rsidR="004317DD"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ю (далее – ГПС) обучающихся 6–</w:t>
      </w:r>
      <w:r w:rsidR="00A11D8A"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общеобразовательных организаций.</w:t>
      </w:r>
    </w:p>
    <w:p w:rsidR="00226F28" w:rsidRPr="00A8058E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Задачи: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A8058E">
        <w:rPr>
          <w:color w:val="000000" w:themeColor="text1"/>
        </w:rPr>
        <w:t>самонавигации</w:t>
      </w:r>
      <w:proofErr w:type="spellEnd"/>
      <w:r w:rsidRPr="00A8058E">
        <w:rPr>
          <w:color w:val="000000" w:themeColor="text1"/>
        </w:rPr>
        <w:t xml:space="preserve">, приобретения и осмысления </w:t>
      </w:r>
      <w:proofErr w:type="spellStart"/>
      <w:r w:rsidRPr="00A8058E">
        <w:rPr>
          <w:color w:val="000000" w:themeColor="text1"/>
        </w:rPr>
        <w:t>профориентационно</w:t>
      </w:r>
      <w:proofErr w:type="spellEnd"/>
      <w:r w:rsidRPr="00A8058E">
        <w:rPr>
          <w:color w:val="000000" w:themeColor="text1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A8058E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226F28" w:rsidRPr="00A8058E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</w:p>
    <w:p w:rsidR="001546FE" w:rsidRPr="00A8058E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A8058E" w:rsidRDefault="00226F28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A8058E">
        <w:rPr>
          <w:color w:val="000000" w:themeColor="text1"/>
        </w:rPr>
        <w:t>из</w:t>
      </w:r>
      <w:proofErr w:type="gramEnd"/>
      <w:r w:rsidRPr="00A8058E">
        <w:rPr>
          <w:color w:val="000000" w:themeColor="text1"/>
        </w:rPr>
        <w:t xml:space="preserve">: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планируемых результатов освоения курса внеурочной деятельности, </w:t>
      </w:r>
    </w:p>
    <w:p w:rsidR="00226F28" w:rsidRPr="00A8058E" w:rsidRDefault="00226F28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содержания курса внеурочной деятельности, </w:t>
      </w:r>
    </w:p>
    <w:p w:rsidR="00226F28" w:rsidRPr="00A8058E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тематического планирования. </w:t>
      </w:r>
    </w:p>
    <w:p w:rsidR="00226F28" w:rsidRPr="00A8058E" w:rsidRDefault="00226F28" w:rsidP="00777D0E">
      <w:pPr>
        <w:pStyle w:val="Default"/>
        <w:spacing w:line="276" w:lineRule="auto"/>
        <w:jc w:val="both"/>
        <w:rPr>
          <w:color w:val="000000" w:themeColor="text1"/>
        </w:rPr>
      </w:pPr>
    </w:p>
    <w:p w:rsidR="00226F28" w:rsidRPr="00A8058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 при переходе обучающихся с 6 по 11 классы.</w:t>
      </w:r>
    </w:p>
    <w:p w:rsidR="00226F28" w:rsidRPr="00A8058E" w:rsidRDefault="00226F28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Программа рассчитана на 34 часа (ежегодно). </w:t>
      </w:r>
    </w:p>
    <w:p w:rsidR="00226F28" w:rsidRPr="00A8058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состоит из занятий разных видов – </w:t>
      </w:r>
      <w:proofErr w:type="spellStart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(тематических), отраслевых, практико-ориентированных и иных.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Личностные результаты для ФГОС ООО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гражданского воспитания: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патриотического воспитания: </w:t>
      </w:r>
    </w:p>
    <w:p w:rsidR="00247D6B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A8058E" w:rsidRDefault="00A53FC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A8058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В сфере духовно-нравственного воспитания:</w:t>
      </w:r>
    </w:p>
    <w:p w:rsidR="003B7613" w:rsidRPr="00A8058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ориентация на моральные ценности и нормы в ситуациях нравственного выбора.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эстетического воспитания: </w:t>
      </w:r>
    </w:p>
    <w:p w:rsidR="003B7613" w:rsidRPr="00A8058E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A8058E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A8058E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стремление к творческому самовыражению в любой профессии;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A8058E">
        <w:rPr>
          <w:color w:val="000000" w:themeColor="text1"/>
        </w:rPr>
        <w:t>интернет-среде</w:t>
      </w:r>
      <w:proofErr w:type="gramEnd"/>
      <w:r w:rsidRPr="00A8058E">
        <w:rPr>
          <w:color w:val="000000" w:themeColor="text1"/>
        </w:rPr>
        <w:t xml:space="preserve">; </w:t>
      </w:r>
    </w:p>
    <w:p w:rsidR="003B7613" w:rsidRPr="00A8058E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ответственное отношение к своему здоровью и установка на здоровый образ жизни; </w:t>
      </w:r>
    </w:p>
    <w:p w:rsidR="003B7613" w:rsidRPr="00A8058E" w:rsidRDefault="003B7613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A8058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</w:t>
      </w:r>
      <w:proofErr w:type="spellStart"/>
      <w:r w:rsidRPr="00A8058E">
        <w:rPr>
          <w:color w:val="000000" w:themeColor="text1"/>
        </w:rPr>
        <w:t>сформированность</w:t>
      </w:r>
      <w:proofErr w:type="spellEnd"/>
      <w:r w:rsidRPr="00A8058E">
        <w:rPr>
          <w:color w:val="000000" w:themeColor="text1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трудового воспитания: </w:t>
      </w:r>
    </w:p>
    <w:p w:rsidR="003B7613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A8058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A8058E">
        <w:rPr>
          <w:color w:val="000000" w:themeColor="text1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A8058E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интерес к практическому изучению профессий и труда различного рода; </w:t>
      </w:r>
    </w:p>
    <w:p w:rsidR="000F575B" w:rsidRPr="00A8058E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A8058E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готовность адаптироваться в профессиональной среде; </w:t>
      </w:r>
    </w:p>
    <w:p w:rsidR="000F575B" w:rsidRPr="00A8058E" w:rsidRDefault="000F575B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уважение к труду и результатам трудовой деятельности; </w:t>
      </w:r>
    </w:p>
    <w:p w:rsidR="000F575B" w:rsidRPr="00A8058E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A8058E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экологического воспитания: </w:t>
      </w:r>
    </w:p>
    <w:p w:rsidR="000F575B" w:rsidRPr="00A8058E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A8058E" w:rsidRDefault="000F575B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A8058E" w:rsidRDefault="000F575B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A8058E">
        <w:rPr>
          <w:color w:val="000000" w:themeColor="text1"/>
        </w:rPr>
        <w:t xml:space="preserve">ологической и социальной сред. </w:t>
      </w:r>
    </w:p>
    <w:p w:rsidR="000F575B" w:rsidRPr="00A8058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понимания ценности научного познания: </w:t>
      </w:r>
    </w:p>
    <w:p w:rsidR="000F575B" w:rsidRPr="00A8058E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овладение языковой и читательской культурой как средством познания мира; </w:t>
      </w:r>
    </w:p>
    <w:p w:rsidR="000F575B" w:rsidRPr="00A8058E" w:rsidRDefault="000F575B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A8058E" w:rsidRDefault="003B7613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 </w:t>
      </w:r>
      <w:proofErr w:type="spellStart"/>
      <w:r w:rsidR="00362781" w:rsidRPr="00A8058E">
        <w:rPr>
          <w:b/>
          <w:bCs/>
          <w:color w:val="000000" w:themeColor="text1"/>
        </w:rPr>
        <w:t>Метапредметные</w:t>
      </w:r>
      <w:proofErr w:type="spellEnd"/>
      <w:r w:rsidR="00362781" w:rsidRPr="00A8058E">
        <w:rPr>
          <w:b/>
          <w:bCs/>
          <w:color w:val="000000" w:themeColor="text1"/>
        </w:rPr>
        <w:t xml:space="preserve"> результаты для ФГОС ООО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овладения универсальными учебными познавательными действиями: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A8058E" w:rsidRDefault="00362781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A8058E">
        <w:rPr>
          <w:color w:val="000000" w:themeColor="text1"/>
        </w:rPr>
        <w:t xml:space="preserve">; </w:t>
      </w:r>
    </w:p>
    <w:p w:rsidR="00362781" w:rsidRPr="00A8058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предлагать критерии для выявления закономерностей и противоречий; </w:t>
      </w:r>
    </w:p>
    <w:p w:rsidR="00362781" w:rsidRPr="00A8058E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A8058E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A8058E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A8058E" w:rsidRDefault="00362781" w:rsidP="00777D0E">
      <w:pPr>
        <w:pStyle w:val="Default"/>
        <w:spacing w:after="199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овладения универсальными учебными коммуникативными действиями: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выражать себя (свою точку зрения) в устных и письменных текстах;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A8058E" w:rsidRDefault="00362781" w:rsidP="00777D0E">
      <w:pPr>
        <w:pStyle w:val="Default"/>
        <w:spacing w:before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‒ публично представлять результаты выполненного опыта (эксперимента, исследования, проекта</w:t>
      </w:r>
      <w:r w:rsidR="00873F65" w:rsidRPr="00A8058E">
        <w:rPr>
          <w:color w:val="000000" w:themeColor="text1"/>
        </w:rPr>
        <w:t xml:space="preserve">); </w:t>
      </w:r>
    </w:p>
    <w:p w:rsidR="00362781" w:rsidRPr="00A8058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lastRenderedPageBreak/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сфере овладения универсальными учебными регулятивными действиями: </w:t>
      </w:r>
    </w:p>
    <w:p w:rsidR="00362781" w:rsidRPr="00A8058E" w:rsidRDefault="00362781" w:rsidP="00777D0E">
      <w:pPr>
        <w:pStyle w:val="Default"/>
        <w:spacing w:after="240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выявлять проблемы для решения в жизненных и учебных ситуациях;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делать выбор и брать ответственность за решение;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владеть способами самоконтроля, </w:t>
      </w:r>
      <w:proofErr w:type="spellStart"/>
      <w:r w:rsidRPr="00A8058E">
        <w:rPr>
          <w:color w:val="000000" w:themeColor="text1"/>
        </w:rPr>
        <w:t>самомотивации</w:t>
      </w:r>
      <w:proofErr w:type="spellEnd"/>
      <w:r w:rsidRPr="00A8058E">
        <w:rPr>
          <w:color w:val="000000" w:themeColor="text1"/>
        </w:rPr>
        <w:t xml:space="preserve"> и рефлексии;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давать адекватную оценку ситуации и предлагать план ее изменения;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>‒ объяснять причины достижения (</w:t>
      </w:r>
      <w:proofErr w:type="spellStart"/>
      <w:r w:rsidRPr="00A8058E">
        <w:rPr>
          <w:color w:val="000000" w:themeColor="text1"/>
        </w:rPr>
        <w:t>недостижения</w:t>
      </w:r>
      <w:proofErr w:type="spellEnd"/>
      <w:r w:rsidRPr="00A8058E">
        <w:rPr>
          <w:color w:val="000000" w:themeColor="text1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A8058E">
        <w:rPr>
          <w:color w:val="000000" w:themeColor="text1"/>
        </w:rPr>
        <w:t>позитивное</w:t>
      </w:r>
      <w:proofErr w:type="gramEnd"/>
      <w:r w:rsidRPr="00A8058E">
        <w:rPr>
          <w:color w:val="000000" w:themeColor="text1"/>
        </w:rPr>
        <w:t xml:space="preserve"> в произошедшей ситуации; </w:t>
      </w:r>
    </w:p>
    <w:p w:rsidR="00362781" w:rsidRPr="00A8058E" w:rsidRDefault="00362781" w:rsidP="00777D0E">
      <w:pPr>
        <w:pStyle w:val="Default"/>
        <w:spacing w:after="197"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A8058E" w:rsidRDefault="00362781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‒ уметь ставить себя на место другого человека, понимать мотивы и намерения другого. </w:t>
      </w:r>
    </w:p>
    <w:p w:rsidR="003B7613" w:rsidRPr="00A8058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</w:p>
    <w:p w:rsidR="007A10F4" w:rsidRPr="00A8058E" w:rsidRDefault="007A10F4" w:rsidP="007A10F4">
      <w:pPr>
        <w:pStyle w:val="Default"/>
        <w:spacing w:before="240" w:line="276" w:lineRule="auto"/>
      </w:pPr>
      <w:r w:rsidRPr="00A8058E">
        <w:rPr>
          <w:b/>
          <w:bCs/>
        </w:rPr>
        <w:t xml:space="preserve">Содержание курса по профориентации «Россия – мои горизонты» </w:t>
      </w:r>
    </w:p>
    <w:p w:rsidR="007A10F4" w:rsidRPr="00A8058E" w:rsidRDefault="007A10F4" w:rsidP="007A10F4">
      <w:pPr>
        <w:pStyle w:val="Default"/>
        <w:spacing w:before="240" w:line="276" w:lineRule="auto"/>
        <w:jc w:val="both"/>
      </w:pPr>
      <w:r w:rsidRPr="00A8058E">
        <w:rPr>
          <w:b/>
          <w:bCs/>
        </w:rPr>
        <w:t xml:space="preserve">Тема 1. Установочное занятие «Моя Россия – мои горизонты, мои достижения» (1 час) </w:t>
      </w:r>
    </w:p>
    <w:p w:rsidR="007A10F4" w:rsidRPr="00A8058E" w:rsidRDefault="007A10F4" w:rsidP="007A10F4">
      <w:pPr>
        <w:pStyle w:val="Default"/>
        <w:spacing w:line="276" w:lineRule="auto"/>
        <w:jc w:val="both"/>
      </w:pPr>
      <w:r w:rsidRPr="00A8058E"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A8058E">
        <w:t>факты о развитии</w:t>
      </w:r>
      <w:proofErr w:type="gramEnd"/>
      <w:r w:rsidRPr="00A8058E">
        <w:t xml:space="preserve"> и достижениях страны. Разделение труда как условие его эффективности. Разнообразие отраслей. </w:t>
      </w:r>
    </w:p>
    <w:p w:rsidR="007A10F4" w:rsidRPr="00A8058E" w:rsidRDefault="007A10F4" w:rsidP="007A10F4">
      <w:pPr>
        <w:pStyle w:val="Default"/>
        <w:spacing w:line="276" w:lineRule="auto"/>
        <w:jc w:val="both"/>
      </w:pPr>
      <w:r w:rsidRPr="00A8058E"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A8058E" w:rsidRDefault="007A10F4" w:rsidP="007A10F4">
      <w:pPr>
        <w:pStyle w:val="Default"/>
        <w:spacing w:before="240" w:line="276" w:lineRule="auto"/>
        <w:jc w:val="both"/>
      </w:pPr>
      <w:r w:rsidRPr="00A8058E">
        <w:rPr>
          <w:b/>
          <w:bCs/>
        </w:rPr>
        <w:t xml:space="preserve">Тема 2. Тематическое </w:t>
      </w:r>
      <w:proofErr w:type="spellStart"/>
      <w:r w:rsidRPr="00A8058E">
        <w:rPr>
          <w:b/>
          <w:bCs/>
        </w:rPr>
        <w:t>профориентационное</w:t>
      </w:r>
      <w:proofErr w:type="spellEnd"/>
      <w:r w:rsidRPr="00A8058E">
        <w:rPr>
          <w:b/>
          <w:bCs/>
        </w:rPr>
        <w:t xml:space="preserve"> занятие «Открой свое будущее» (1 час) </w:t>
      </w:r>
    </w:p>
    <w:p w:rsidR="007A10F4" w:rsidRPr="00A8058E" w:rsidRDefault="007A10F4" w:rsidP="007A10F4">
      <w:pPr>
        <w:pStyle w:val="Default"/>
        <w:spacing w:line="276" w:lineRule="auto"/>
        <w:jc w:val="both"/>
      </w:pPr>
      <w:r w:rsidRPr="00A8058E">
        <w:rPr>
          <w:i/>
          <w:iCs/>
        </w:rPr>
        <w:t xml:space="preserve">6 </w:t>
      </w:r>
      <w:proofErr w:type="spellStart"/>
      <w:r w:rsidRPr="00A8058E">
        <w:rPr>
          <w:i/>
          <w:iCs/>
        </w:rPr>
        <w:t>кл</w:t>
      </w:r>
      <w:proofErr w:type="spellEnd"/>
      <w:r w:rsidRPr="00A8058E">
        <w:rPr>
          <w:i/>
          <w:iCs/>
        </w:rPr>
        <w:t xml:space="preserve">. </w:t>
      </w:r>
      <w:proofErr w:type="gramStart"/>
      <w:r w:rsidRPr="00A8058E">
        <w:t>Три базовые компонента</w:t>
      </w:r>
      <w:proofErr w:type="gramEnd"/>
      <w:r w:rsidRPr="00A8058E">
        <w:t xml:space="preserve">, которые необходимо учитывать при выборе профессии: </w:t>
      </w:r>
    </w:p>
    <w:p w:rsidR="007A10F4" w:rsidRPr="00A8058E" w:rsidRDefault="007A10F4" w:rsidP="007A1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‒ «ХОЧУ» – ваши интересы;</w:t>
      </w:r>
    </w:p>
    <w:p w:rsidR="007A10F4" w:rsidRPr="00A8058E" w:rsidRDefault="007A10F4" w:rsidP="007A10F4">
      <w:pPr>
        <w:pStyle w:val="Default"/>
        <w:spacing w:line="276" w:lineRule="auto"/>
        <w:jc w:val="both"/>
      </w:pPr>
      <w:r w:rsidRPr="00A8058E">
        <w:t xml:space="preserve">‒ «МОГУ» – ваши способности; </w:t>
      </w:r>
    </w:p>
    <w:p w:rsidR="007A10F4" w:rsidRPr="00A8058E" w:rsidRDefault="007A10F4" w:rsidP="007A10F4">
      <w:pPr>
        <w:pStyle w:val="Default"/>
        <w:spacing w:line="276" w:lineRule="auto"/>
        <w:jc w:val="both"/>
      </w:pPr>
      <w:r w:rsidRPr="00A8058E">
        <w:t xml:space="preserve">‒ «БУДУ» – востребованность обучающегося на рынке труда в будущем. </w:t>
      </w:r>
    </w:p>
    <w:p w:rsidR="00AB4FC8" w:rsidRPr="00A8058E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3. Тематическое </w:t>
      </w:r>
      <w:proofErr w:type="spellStart"/>
      <w:r w:rsidRPr="00A805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профориентационное</w:t>
      </w:r>
      <w:proofErr w:type="spellEnd"/>
      <w:r w:rsidRPr="00A805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занятие «Познаю себя» (1 час)</w:t>
      </w:r>
    </w:p>
    <w:p w:rsidR="00AB4FC8" w:rsidRPr="00A8058E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8058E" w:rsidRDefault="00AB4FC8" w:rsidP="00AB4FC8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lastRenderedPageBreak/>
        <w:t xml:space="preserve">6 </w:t>
      </w:r>
      <w:proofErr w:type="spellStart"/>
      <w:r w:rsidRPr="00A8058E">
        <w:rPr>
          <w:i/>
          <w:iCs/>
          <w:color w:val="000000" w:themeColor="text1"/>
        </w:rPr>
        <w:t>кл</w:t>
      </w:r>
      <w:proofErr w:type="spellEnd"/>
      <w:r w:rsidRPr="00A8058E">
        <w:rPr>
          <w:i/>
          <w:iCs/>
          <w:color w:val="000000" w:themeColor="text1"/>
        </w:rPr>
        <w:t xml:space="preserve">. </w:t>
      </w:r>
      <w:r w:rsidRPr="00A8058E">
        <w:rPr>
          <w:color w:val="000000" w:themeColor="text1"/>
        </w:rPr>
        <w:t xml:space="preserve">Диагностика «Мои интересы». </w:t>
      </w:r>
    </w:p>
    <w:p w:rsidR="00C80C05" w:rsidRPr="00A8058E" w:rsidRDefault="00C80C05" w:rsidP="00C80C05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4. Россия аграрная: растениеводство, садоводство (1 час) </w:t>
      </w:r>
    </w:p>
    <w:p w:rsidR="00C80C05" w:rsidRPr="00A8058E" w:rsidRDefault="00C80C05" w:rsidP="00C80C05">
      <w:pPr>
        <w:pStyle w:val="Default"/>
        <w:spacing w:line="276" w:lineRule="auto"/>
        <w:jc w:val="both"/>
      </w:pPr>
      <w:r w:rsidRPr="00A8058E">
        <w:t xml:space="preserve">Знакомство </w:t>
      </w:r>
      <w:proofErr w:type="gramStart"/>
      <w:r w:rsidRPr="00A8058E">
        <w:t>обучающихся</w:t>
      </w:r>
      <w:proofErr w:type="gramEnd"/>
      <w:r w:rsidRPr="00A8058E"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Pr="00A8058E" w:rsidRDefault="00A11D8A" w:rsidP="00466CE3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C80C05" w:rsidRPr="00A80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0C05" w:rsidRPr="00A8058E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="00C80C05" w:rsidRPr="00A805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80C05" w:rsidRPr="00A8058E">
        <w:rPr>
          <w:rFonts w:ascii="Times New Roman" w:hAnsi="Times New Roman" w:cs="Times New Roman"/>
          <w:sz w:val="24"/>
          <w:szCs w:val="24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A8058E" w:rsidRDefault="00466CE3" w:rsidP="008918B0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5. Россия индустриальная: атомная промышленность (1 час) </w:t>
      </w:r>
    </w:p>
    <w:p w:rsidR="00466CE3" w:rsidRPr="00A8058E" w:rsidRDefault="00466CE3" w:rsidP="008918B0">
      <w:pPr>
        <w:pStyle w:val="Default"/>
        <w:spacing w:line="276" w:lineRule="auto"/>
        <w:jc w:val="both"/>
      </w:pPr>
      <w:r w:rsidRPr="00A8058E">
        <w:t xml:space="preserve">Знакомство </w:t>
      </w:r>
      <w:proofErr w:type="gramStart"/>
      <w:r w:rsidRPr="00A8058E">
        <w:t>обучающихся</w:t>
      </w:r>
      <w:proofErr w:type="gramEnd"/>
      <w:r w:rsidRPr="00A8058E"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A8058E">
        <w:t>Росатом</w:t>
      </w:r>
      <w:proofErr w:type="spellEnd"/>
      <w:r w:rsidRPr="00A8058E"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A8058E" w:rsidRDefault="00A11D8A" w:rsidP="00ED56B3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466CE3" w:rsidRPr="00A80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6CE3" w:rsidRPr="00A8058E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="00466CE3" w:rsidRPr="00A805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66CE3" w:rsidRPr="00A8058E">
        <w:rPr>
          <w:rFonts w:ascii="Times New Roman" w:hAnsi="Times New Roman" w:cs="Times New Roman"/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A8058E" w:rsidRDefault="00ED56B3" w:rsidP="00ED56B3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6. Практико-ориентированное занятие (1 час) </w:t>
      </w:r>
    </w:p>
    <w:p w:rsidR="00ED56B3" w:rsidRPr="00A8058E" w:rsidRDefault="00ED56B3" w:rsidP="00154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8E">
        <w:rPr>
          <w:rFonts w:ascii="Times New Roman" w:hAnsi="Times New Roman" w:cs="Times New Roman"/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1546EB" w:rsidRPr="00A8058E" w:rsidRDefault="001546EB" w:rsidP="001546EB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7. Россия аграрная: пищевая промышленность и общественное питание (1 час) </w:t>
      </w:r>
    </w:p>
    <w:p w:rsidR="001546EB" w:rsidRPr="00A8058E" w:rsidRDefault="001546EB" w:rsidP="001546EB">
      <w:pPr>
        <w:pStyle w:val="Default"/>
        <w:spacing w:line="276" w:lineRule="auto"/>
        <w:jc w:val="both"/>
      </w:pPr>
      <w:r w:rsidRPr="00A8058E">
        <w:t xml:space="preserve">Продолжение знакомства </w:t>
      </w:r>
      <w:proofErr w:type="gramStart"/>
      <w:r w:rsidRPr="00A8058E">
        <w:t>обучающихся</w:t>
      </w:r>
      <w:proofErr w:type="gramEnd"/>
      <w:r w:rsidRPr="00A8058E"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A8058E" w:rsidRDefault="00A11D8A" w:rsidP="001546EB">
      <w:pPr>
        <w:pStyle w:val="Default"/>
        <w:spacing w:line="276" w:lineRule="auto"/>
        <w:jc w:val="both"/>
      </w:pPr>
      <w:r w:rsidRPr="00A8058E">
        <w:rPr>
          <w:i/>
          <w:iCs/>
        </w:rPr>
        <w:t>6</w:t>
      </w:r>
      <w:r w:rsidR="001546EB" w:rsidRPr="00A8058E">
        <w:rPr>
          <w:i/>
          <w:iCs/>
        </w:rPr>
        <w:t xml:space="preserve"> </w:t>
      </w:r>
      <w:proofErr w:type="spellStart"/>
      <w:r w:rsidR="001546EB" w:rsidRPr="00A8058E">
        <w:rPr>
          <w:i/>
          <w:iCs/>
        </w:rPr>
        <w:t>кл</w:t>
      </w:r>
      <w:proofErr w:type="spellEnd"/>
      <w:r w:rsidR="001546EB" w:rsidRPr="00A8058E">
        <w:t xml:space="preserve">. Общая характеристика отраслей: пищевая промышленность и общественное питание. </w:t>
      </w:r>
    </w:p>
    <w:p w:rsidR="001546EB" w:rsidRPr="00A8058E" w:rsidRDefault="001546EB" w:rsidP="00AF527D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8058E" w:rsidRDefault="00AF527D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lastRenderedPageBreak/>
        <w:t xml:space="preserve">Тема 8. Россия здоровая: биотехнологии, экология (1 час) </w:t>
      </w:r>
    </w:p>
    <w:p w:rsidR="00AF527D" w:rsidRPr="00A8058E" w:rsidRDefault="00AF527D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8058E" w:rsidRDefault="00A11D8A" w:rsidP="00AF527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AF527D" w:rsidRPr="00A8058E">
        <w:rPr>
          <w:i/>
          <w:iCs/>
          <w:color w:val="000000" w:themeColor="text1"/>
        </w:rPr>
        <w:t>кл</w:t>
      </w:r>
      <w:r w:rsidR="00AF527D" w:rsidRPr="00A8058E">
        <w:rPr>
          <w:color w:val="000000" w:themeColor="text1"/>
        </w:rPr>
        <w:t xml:space="preserve">. Общая характеристика отраслей: биотехнологии и экология. </w:t>
      </w:r>
    </w:p>
    <w:p w:rsidR="00AF527D" w:rsidRPr="00A8058E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A8058E" w:rsidRDefault="00E46E58" w:rsidP="00834C7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A8058E" w:rsidRDefault="00E46E58" w:rsidP="00834C7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A8058E" w:rsidRDefault="00A11D8A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="00E46E58"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46E58"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</w:t>
      </w:r>
      <w:proofErr w:type="spellEnd"/>
      <w:r w:rsidR="00E46E58"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E46E58"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E46E58" w:rsidRPr="00A8058E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A8058E" w:rsidRDefault="00953E2F" w:rsidP="006B20D9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10. Практико-ориентированное занятие (1 час) </w:t>
      </w:r>
    </w:p>
    <w:p w:rsidR="00953E2F" w:rsidRPr="00A8058E" w:rsidRDefault="00953E2F" w:rsidP="006B20D9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A8058E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A8058E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 материале профессий из отраслей </w:t>
      </w:r>
      <w:r w:rsidRPr="00A8058E">
        <w:rPr>
          <w:i/>
          <w:iCs/>
          <w:color w:val="000000" w:themeColor="text1"/>
        </w:rPr>
        <w:t>(на выбор)</w:t>
      </w:r>
      <w:r w:rsidRPr="00A8058E">
        <w:rPr>
          <w:color w:val="000000" w:themeColor="text1"/>
        </w:rPr>
        <w:t xml:space="preserve">: </w:t>
      </w:r>
    </w:p>
    <w:p w:rsidR="00953E2F" w:rsidRPr="00A8058E" w:rsidRDefault="00953E2F" w:rsidP="00953E2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- пищевая промышленность и общественное питание; </w:t>
      </w:r>
    </w:p>
    <w:p w:rsidR="00953E2F" w:rsidRPr="00A8058E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- биотехнологии и экология.</w:t>
      </w:r>
    </w:p>
    <w:p w:rsidR="00662C45" w:rsidRPr="00A8058E" w:rsidRDefault="00662C45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11. Россия комфортная: транспорт (1 час) </w:t>
      </w:r>
    </w:p>
    <w:p w:rsidR="00662C45" w:rsidRPr="00A8058E" w:rsidRDefault="00662C45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A8058E" w:rsidRDefault="00A11D8A" w:rsidP="00662C4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662C45" w:rsidRPr="00A8058E">
        <w:rPr>
          <w:i/>
          <w:iCs/>
          <w:color w:val="000000" w:themeColor="text1"/>
        </w:rPr>
        <w:t>кл</w:t>
      </w:r>
      <w:r w:rsidR="00662C45" w:rsidRPr="00A8058E">
        <w:rPr>
          <w:color w:val="000000" w:themeColor="text1"/>
        </w:rPr>
        <w:t xml:space="preserve">. Общая характеристика отрасли: транспорт. </w:t>
      </w:r>
    </w:p>
    <w:p w:rsidR="00662C45" w:rsidRPr="00A8058E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A8058E" w:rsidRDefault="00372A1C" w:rsidP="00372A1C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12. Россия здоровая: медицина и фармация (1 час) </w:t>
      </w:r>
    </w:p>
    <w:p w:rsidR="00372A1C" w:rsidRPr="00A8058E" w:rsidRDefault="00372A1C" w:rsidP="00372A1C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A8058E" w:rsidRDefault="00A11D8A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="00372A1C"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кл. </w:t>
      </w:r>
      <w:r w:rsidR="00372A1C"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отраслей: медицина и фармация.</w:t>
      </w:r>
    </w:p>
    <w:p w:rsidR="00372A1C" w:rsidRPr="00A8058E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A8058E" w:rsidRDefault="00AA5D57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13. Россия деловая: предпринимательство (1 час) </w:t>
      </w:r>
    </w:p>
    <w:p w:rsidR="00AA5D57" w:rsidRPr="00A8058E" w:rsidRDefault="00AA5D57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A8058E" w:rsidRDefault="00A11D8A" w:rsidP="00CF367A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AA5D57" w:rsidRPr="00A8058E">
        <w:rPr>
          <w:i/>
          <w:iCs/>
          <w:color w:val="000000" w:themeColor="text1"/>
        </w:rPr>
        <w:t xml:space="preserve">кл. </w:t>
      </w:r>
      <w:r w:rsidR="00AA5D57" w:rsidRPr="00A8058E">
        <w:rPr>
          <w:color w:val="000000" w:themeColor="text1"/>
        </w:rPr>
        <w:t xml:space="preserve">Общая характеристика отрасли предпринимательство. </w:t>
      </w:r>
    </w:p>
    <w:p w:rsidR="00AA5D57" w:rsidRPr="00A8058E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8058E" w:rsidRDefault="00A043D1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14. Россия комфортная: энергетика (1 час) </w:t>
      </w:r>
    </w:p>
    <w:p w:rsidR="00A043D1" w:rsidRPr="00A8058E" w:rsidRDefault="00A043D1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8058E" w:rsidRDefault="00A11D8A" w:rsidP="00A043D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A043D1" w:rsidRPr="00A8058E">
        <w:rPr>
          <w:i/>
          <w:iCs/>
          <w:color w:val="000000" w:themeColor="text1"/>
        </w:rPr>
        <w:t xml:space="preserve"> </w:t>
      </w:r>
      <w:proofErr w:type="spellStart"/>
      <w:r w:rsidR="00A043D1" w:rsidRPr="00A8058E">
        <w:rPr>
          <w:i/>
          <w:iCs/>
          <w:color w:val="000000" w:themeColor="text1"/>
        </w:rPr>
        <w:t>кл</w:t>
      </w:r>
      <w:proofErr w:type="spellEnd"/>
      <w:r w:rsidR="00A043D1" w:rsidRPr="00A8058E">
        <w:rPr>
          <w:color w:val="000000" w:themeColor="text1"/>
        </w:rPr>
        <w:t xml:space="preserve">. Общая характеристика отрасли: энергетика. </w:t>
      </w:r>
    </w:p>
    <w:p w:rsidR="00A043D1" w:rsidRPr="00A8058E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15. Практико-ориентированное занятие (1 час) 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</w:t>
      </w:r>
      <w:r w:rsidRPr="00A8058E">
        <w:lastRenderedPageBreak/>
        <w:t xml:space="preserve"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t xml:space="preserve">На материале профессий из отраслей </w:t>
      </w:r>
      <w:r w:rsidRPr="00A8058E">
        <w:rPr>
          <w:i/>
          <w:iCs/>
        </w:rPr>
        <w:t>(на выбор)</w:t>
      </w:r>
      <w:r w:rsidRPr="00A8058E">
        <w:t xml:space="preserve">: 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t xml:space="preserve">- транспорт и энергетика; </w:t>
      </w:r>
    </w:p>
    <w:p w:rsidR="00301B63" w:rsidRPr="00A8058E" w:rsidRDefault="00301B63" w:rsidP="00301B63">
      <w:pPr>
        <w:pStyle w:val="Default"/>
        <w:spacing w:line="276" w:lineRule="auto"/>
        <w:jc w:val="both"/>
      </w:pPr>
      <w:r w:rsidRPr="00A8058E">
        <w:t xml:space="preserve">- медицина и фармация; </w:t>
      </w:r>
    </w:p>
    <w:p w:rsidR="00301B63" w:rsidRPr="00A8058E" w:rsidRDefault="00301B63" w:rsidP="00AE3A3D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- предпринимательство.</w:t>
      </w:r>
    </w:p>
    <w:p w:rsidR="00AE3A3D" w:rsidRPr="00A8058E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16. Проектное занятие (1 час) </w:t>
      </w:r>
    </w:p>
    <w:p w:rsidR="00AE3A3D" w:rsidRPr="00A8058E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8058E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8058E" w:rsidRDefault="00AE3A3D" w:rsidP="00AE3A3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Pr="00A8058E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занятия могут быть использованы учениками в самостоятельной деятельности.</w:t>
      </w:r>
    </w:p>
    <w:p w:rsidR="0010379E" w:rsidRPr="00A8058E" w:rsidRDefault="0010379E" w:rsidP="00DE7D10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17. </w:t>
      </w:r>
      <w:proofErr w:type="spellStart"/>
      <w:r w:rsidRPr="00A8058E">
        <w:rPr>
          <w:b/>
          <w:bCs/>
        </w:rPr>
        <w:t>Профориентационное</w:t>
      </w:r>
      <w:proofErr w:type="spellEnd"/>
      <w:r w:rsidRPr="00A8058E">
        <w:rPr>
          <w:b/>
          <w:bCs/>
        </w:rPr>
        <w:t xml:space="preserve"> тематическое занятие «Мое будущее» (1 час) </w:t>
      </w:r>
    </w:p>
    <w:p w:rsidR="0010379E" w:rsidRPr="00A8058E" w:rsidRDefault="00B331D4" w:rsidP="00DE7D10">
      <w:pPr>
        <w:pStyle w:val="Default"/>
        <w:spacing w:line="276" w:lineRule="auto"/>
        <w:jc w:val="both"/>
      </w:pPr>
      <w:r w:rsidRPr="00A8058E">
        <w:rPr>
          <w:i/>
          <w:iCs/>
        </w:rPr>
        <w:t xml:space="preserve">6 </w:t>
      </w:r>
      <w:proofErr w:type="spellStart"/>
      <w:r w:rsidR="0010379E" w:rsidRPr="00A8058E">
        <w:rPr>
          <w:i/>
          <w:iCs/>
        </w:rPr>
        <w:t>кл</w:t>
      </w:r>
      <w:proofErr w:type="spellEnd"/>
      <w:r w:rsidR="0010379E" w:rsidRPr="00A8058E">
        <w:rPr>
          <w:i/>
          <w:iCs/>
        </w:rPr>
        <w:t xml:space="preserve">. </w:t>
      </w:r>
    </w:p>
    <w:p w:rsidR="0010379E" w:rsidRPr="00A8058E" w:rsidRDefault="0010379E" w:rsidP="00DE7D10">
      <w:pPr>
        <w:pStyle w:val="Default"/>
        <w:spacing w:line="276" w:lineRule="auto"/>
        <w:jc w:val="both"/>
      </w:pPr>
      <w:r w:rsidRPr="00A8058E"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A8058E" w:rsidRDefault="0010379E" w:rsidP="00DE7D10">
      <w:pPr>
        <w:pStyle w:val="Default"/>
        <w:spacing w:line="276" w:lineRule="auto"/>
        <w:jc w:val="both"/>
      </w:pPr>
      <w:r w:rsidRPr="00A8058E"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A8058E" w:rsidRDefault="0010379E" w:rsidP="00DE7D10">
      <w:pPr>
        <w:pStyle w:val="Default"/>
        <w:spacing w:line="276" w:lineRule="auto"/>
        <w:jc w:val="both"/>
      </w:pPr>
      <w:r w:rsidRPr="00A8058E"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2E0702" w:rsidRPr="00A8058E" w:rsidRDefault="002E0702" w:rsidP="002E0702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18. Россия индустриальная: добыча и переработка (1 час) </w:t>
      </w:r>
    </w:p>
    <w:p w:rsidR="002E0702" w:rsidRPr="00A8058E" w:rsidRDefault="002E0702" w:rsidP="002E0702">
      <w:pPr>
        <w:pStyle w:val="Default"/>
        <w:spacing w:line="276" w:lineRule="auto"/>
        <w:jc w:val="both"/>
      </w:pPr>
      <w:r w:rsidRPr="00A8058E">
        <w:t xml:space="preserve">Знакомство </w:t>
      </w:r>
      <w:proofErr w:type="gramStart"/>
      <w:r w:rsidRPr="00A8058E">
        <w:t>обучающихся</w:t>
      </w:r>
      <w:proofErr w:type="gramEnd"/>
      <w:r w:rsidRPr="00A8058E"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A8058E" w:rsidRDefault="00A11D8A" w:rsidP="002E0702">
      <w:pPr>
        <w:pStyle w:val="Default"/>
        <w:spacing w:line="276" w:lineRule="auto"/>
        <w:jc w:val="both"/>
      </w:pPr>
      <w:r w:rsidRPr="00A8058E">
        <w:rPr>
          <w:i/>
          <w:iCs/>
        </w:rPr>
        <w:t>6</w:t>
      </w:r>
      <w:r w:rsidR="002E0702" w:rsidRPr="00A8058E">
        <w:rPr>
          <w:i/>
          <w:iCs/>
        </w:rPr>
        <w:t xml:space="preserve"> </w:t>
      </w:r>
      <w:proofErr w:type="spellStart"/>
      <w:r w:rsidR="002E0702" w:rsidRPr="00A8058E">
        <w:rPr>
          <w:i/>
          <w:iCs/>
        </w:rPr>
        <w:t>кл</w:t>
      </w:r>
      <w:proofErr w:type="spellEnd"/>
      <w:r w:rsidR="002E0702" w:rsidRPr="00A8058E">
        <w:rPr>
          <w:i/>
          <w:iCs/>
        </w:rPr>
        <w:t xml:space="preserve">. </w:t>
      </w:r>
      <w:r w:rsidR="002E0702" w:rsidRPr="00A8058E">
        <w:t xml:space="preserve">Общая характеристика отраслей: добыча и переработка. </w:t>
      </w:r>
    </w:p>
    <w:p w:rsidR="002E0702" w:rsidRPr="00A8058E" w:rsidRDefault="002E0702" w:rsidP="00323747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A8058E" w:rsidRDefault="00323747" w:rsidP="00323747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19. Россия индустриальная: легкая промышленность (1 час) </w:t>
      </w:r>
    </w:p>
    <w:p w:rsidR="00323747" w:rsidRPr="00A8058E" w:rsidRDefault="00323747" w:rsidP="00323747">
      <w:pPr>
        <w:pStyle w:val="Default"/>
        <w:spacing w:line="276" w:lineRule="auto"/>
        <w:jc w:val="both"/>
      </w:pPr>
      <w:r w:rsidRPr="00A8058E">
        <w:t xml:space="preserve">Знакомство </w:t>
      </w:r>
      <w:proofErr w:type="gramStart"/>
      <w:r w:rsidRPr="00A8058E">
        <w:t>обучающихся</w:t>
      </w:r>
      <w:proofErr w:type="gramEnd"/>
      <w:r w:rsidRPr="00A8058E"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A8058E" w:rsidRDefault="00A11D8A" w:rsidP="00323747">
      <w:pPr>
        <w:pStyle w:val="Default"/>
        <w:spacing w:line="276" w:lineRule="auto"/>
        <w:jc w:val="both"/>
      </w:pPr>
      <w:r w:rsidRPr="00A8058E">
        <w:rPr>
          <w:i/>
          <w:iCs/>
        </w:rPr>
        <w:t>6</w:t>
      </w:r>
      <w:r w:rsidR="00323747" w:rsidRPr="00A8058E">
        <w:rPr>
          <w:i/>
          <w:iCs/>
        </w:rPr>
        <w:t xml:space="preserve"> </w:t>
      </w:r>
      <w:proofErr w:type="spellStart"/>
      <w:r w:rsidR="00323747" w:rsidRPr="00A8058E">
        <w:rPr>
          <w:i/>
          <w:iCs/>
        </w:rPr>
        <w:t>кл</w:t>
      </w:r>
      <w:proofErr w:type="spellEnd"/>
      <w:r w:rsidR="00323747" w:rsidRPr="00A8058E">
        <w:t xml:space="preserve">. Общая характеристика отрасли: легкая промышленность. </w:t>
      </w:r>
    </w:p>
    <w:p w:rsidR="00323747" w:rsidRPr="00A8058E" w:rsidRDefault="00323747" w:rsidP="003237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Pr="00A8058E" w:rsidRDefault="00323747" w:rsidP="008B14AD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A8058E" w:rsidRDefault="008B14AD" w:rsidP="008B14AD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20. Россия умная: наука и образование (1 час) </w:t>
      </w:r>
    </w:p>
    <w:p w:rsidR="008B14AD" w:rsidRPr="00A8058E" w:rsidRDefault="008B14AD" w:rsidP="008B14AD">
      <w:pPr>
        <w:pStyle w:val="Default"/>
        <w:spacing w:line="276" w:lineRule="auto"/>
        <w:jc w:val="both"/>
      </w:pPr>
      <w:r w:rsidRPr="00A8058E">
        <w:t xml:space="preserve">Знакомство </w:t>
      </w:r>
      <w:proofErr w:type="gramStart"/>
      <w:r w:rsidRPr="00A8058E">
        <w:t>обучающихся</w:t>
      </w:r>
      <w:proofErr w:type="gramEnd"/>
      <w:r w:rsidRPr="00A8058E"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A8058E" w:rsidRDefault="00A11D8A" w:rsidP="008B14AD">
      <w:pPr>
        <w:pStyle w:val="Default"/>
        <w:spacing w:line="276" w:lineRule="auto"/>
        <w:jc w:val="both"/>
      </w:pPr>
      <w:r w:rsidRPr="00A8058E">
        <w:rPr>
          <w:i/>
          <w:iCs/>
        </w:rPr>
        <w:t>6</w:t>
      </w:r>
      <w:r w:rsidR="008B14AD" w:rsidRPr="00A8058E">
        <w:rPr>
          <w:i/>
          <w:iCs/>
        </w:rPr>
        <w:t xml:space="preserve"> </w:t>
      </w:r>
      <w:proofErr w:type="spellStart"/>
      <w:r w:rsidR="008B14AD" w:rsidRPr="00A8058E">
        <w:rPr>
          <w:i/>
          <w:iCs/>
        </w:rPr>
        <w:t>кл</w:t>
      </w:r>
      <w:proofErr w:type="spellEnd"/>
      <w:r w:rsidR="008B14AD" w:rsidRPr="00A8058E">
        <w:rPr>
          <w:i/>
          <w:iCs/>
        </w:rPr>
        <w:t xml:space="preserve">. </w:t>
      </w:r>
      <w:r w:rsidR="008B14AD" w:rsidRPr="00A8058E">
        <w:t xml:space="preserve">Общая характеристика отраслей: наука и образование. </w:t>
      </w:r>
    </w:p>
    <w:p w:rsidR="008B14AD" w:rsidRPr="00A8058E" w:rsidRDefault="008B14AD" w:rsidP="004B304F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A8058E" w:rsidRDefault="004B304F" w:rsidP="004B304F">
      <w:pPr>
        <w:pStyle w:val="Default"/>
        <w:spacing w:line="276" w:lineRule="auto"/>
        <w:jc w:val="both"/>
      </w:pPr>
      <w:r w:rsidRPr="00A8058E">
        <w:rPr>
          <w:b/>
          <w:bCs/>
        </w:rPr>
        <w:t xml:space="preserve">Тема 21. Практико-ориентированное занятие (1 час) </w:t>
      </w:r>
    </w:p>
    <w:p w:rsidR="004B304F" w:rsidRPr="00A8058E" w:rsidRDefault="004B304F" w:rsidP="004B304F">
      <w:pPr>
        <w:pStyle w:val="Default"/>
        <w:spacing w:line="276" w:lineRule="auto"/>
        <w:jc w:val="both"/>
      </w:pPr>
      <w:r w:rsidRPr="00A8058E"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A8058E" w:rsidRDefault="004B304F" w:rsidP="004B304F">
      <w:pPr>
        <w:pStyle w:val="Default"/>
        <w:spacing w:line="276" w:lineRule="auto"/>
        <w:jc w:val="both"/>
      </w:pPr>
      <w:r w:rsidRPr="00A8058E"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A8058E" w:rsidRDefault="004B304F" w:rsidP="004B304F">
      <w:pPr>
        <w:pStyle w:val="Default"/>
        <w:spacing w:line="276" w:lineRule="auto"/>
        <w:jc w:val="both"/>
      </w:pPr>
      <w:r w:rsidRPr="00A8058E">
        <w:t xml:space="preserve">На материале профессий из отраслей </w:t>
      </w:r>
      <w:r w:rsidRPr="00A8058E">
        <w:rPr>
          <w:i/>
          <w:iCs/>
        </w:rPr>
        <w:t>(на выбор)</w:t>
      </w:r>
      <w:r w:rsidRPr="00A8058E">
        <w:t xml:space="preserve">: </w:t>
      </w:r>
    </w:p>
    <w:p w:rsidR="004B304F" w:rsidRPr="00A8058E" w:rsidRDefault="004B304F" w:rsidP="004B304F">
      <w:pPr>
        <w:pStyle w:val="Default"/>
        <w:spacing w:line="276" w:lineRule="auto"/>
        <w:jc w:val="both"/>
      </w:pPr>
      <w:r w:rsidRPr="00A8058E">
        <w:t xml:space="preserve">- добыча и переработка, легкая промышленность; </w:t>
      </w:r>
    </w:p>
    <w:p w:rsidR="004B304F" w:rsidRPr="00A8058E" w:rsidRDefault="004B304F" w:rsidP="008B3640">
      <w:pPr>
        <w:jc w:val="both"/>
        <w:rPr>
          <w:rFonts w:ascii="Times New Roman" w:hAnsi="Times New Roman" w:cs="Times New Roman"/>
          <w:sz w:val="24"/>
          <w:szCs w:val="24"/>
        </w:rPr>
      </w:pPr>
      <w:r w:rsidRPr="00A8058E">
        <w:rPr>
          <w:rFonts w:ascii="Times New Roman" w:hAnsi="Times New Roman" w:cs="Times New Roman"/>
          <w:sz w:val="24"/>
          <w:szCs w:val="24"/>
        </w:rPr>
        <w:t>- наука и образование.</w:t>
      </w:r>
    </w:p>
    <w:p w:rsidR="008B3640" w:rsidRPr="00A8058E" w:rsidRDefault="008B3640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22. Россия индустриальная: тяжелая промышленность, машиностроение (1 час) </w:t>
      </w:r>
    </w:p>
    <w:p w:rsidR="008B3640" w:rsidRPr="00A8058E" w:rsidRDefault="008B3640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A8058E" w:rsidRDefault="00A11D8A" w:rsidP="008B3640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8B3640" w:rsidRPr="00A8058E">
        <w:rPr>
          <w:i/>
          <w:iCs/>
          <w:color w:val="000000" w:themeColor="text1"/>
        </w:rPr>
        <w:t xml:space="preserve"> </w:t>
      </w:r>
      <w:proofErr w:type="spellStart"/>
      <w:r w:rsidR="008B3640" w:rsidRPr="00A8058E">
        <w:rPr>
          <w:i/>
          <w:iCs/>
          <w:color w:val="000000" w:themeColor="text1"/>
        </w:rPr>
        <w:t>кл</w:t>
      </w:r>
      <w:proofErr w:type="spellEnd"/>
      <w:r w:rsidR="008B3640" w:rsidRPr="00A8058E">
        <w:rPr>
          <w:color w:val="000000" w:themeColor="text1"/>
        </w:rPr>
        <w:t xml:space="preserve">. Общая характеристика отраслей: тяжелая промышленность и машиностроение. </w:t>
      </w:r>
    </w:p>
    <w:p w:rsidR="008B3640" w:rsidRPr="00A8058E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Pr="00A8058E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A8058E" w:rsidRDefault="009278A9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23. Россия безопасная: военно-промышленный комплекс (1 час) </w:t>
      </w:r>
    </w:p>
    <w:p w:rsidR="009278A9" w:rsidRPr="00A8058E" w:rsidRDefault="009278A9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</w:t>
      </w:r>
      <w:r w:rsidRPr="00A8058E">
        <w:rPr>
          <w:color w:val="000000" w:themeColor="text1"/>
        </w:rPr>
        <w:lastRenderedPageBreak/>
        <w:t xml:space="preserve">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A8058E" w:rsidRDefault="00A11D8A" w:rsidP="009278A9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9278A9" w:rsidRPr="00A8058E">
        <w:rPr>
          <w:i/>
          <w:iCs/>
          <w:color w:val="000000" w:themeColor="text1"/>
        </w:rPr>
        <w:t xml:space="preserve"> </w:t>
      </w:r>
      <w:proofErr w:type="spellStart"/>
      <w:r w:rsidR="009278A9" w:rsidRPr="00A8058E">
        <w:rPr>
          <w:i/>
          <w:iCs/>
          <w:color w:val="000000" w:themeColor="text1"/>
        </w:rPr>
        <w:t>кл</w:t>
      </w:r>
      <w:proofErr w:type="spellEnd"/>
      <w:r w:rsidR="009278A9" w:rsidRPr="00A8058E">
        <w:rPr>
          <w:i/>
          <w:iCs/>
          <w:color w:val="000000" w:themeColor="text1"/>
        </w:rPr>
        <w:t xml:space="preserve">. </w:t>
      </w:r>
      <w:r w:rsidR="009278A9" w:rsidRPr="00A8058E">
        <w:rPr>
          <w:color w:val="000000" w:themeColor="text1"/>
        </w:rPr>
        <w:t xml:space="preserve">Общая характеристика отрасли: военно-промышленный комплекс. </w:t>
      </w:r>
    </w:p>
    <w:p w:rsidR="009278A9" w:rsidRPr="00A8058E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A8058E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24. Практико-ориентированное занятие (1 час) </w:t>
      </w:r>
    </w:p>
    <w:p w:rsidR="00311546" w:rsidRPr="00A8058E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A8058E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A8058E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 материале профессий из отраслей </w:t>
      </w:r>
      <w:r w:rsidRPr="00A8058E">
        <w:rPr>
          <w:i/>
          <w:iCs/>
          <w:color w:val="000000" w:themeColor="text1"/>
        </w:rPr>
        <w:t>(на выбор)</w:t>
      </w:r>
      <w:r w:rsidRPr="00A8058E">
        <w:rPr>
          <w:color w:val="000000" w:themeColor="text1"/>
        </w:rPr>
        <w:t xml:space="preserve">: </w:t>
      </w:r>
    </w:p>
    <w:p w:rsidR="00311546" w:rsidRPr="00A8058E" w:rsidRDefault="00311546" w:rsidP="00311546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- тяжелая промышленность и машиностроение; </w:t>
      </w:r>
    </w:p>
    <w:p w:rsidR="005D7636" w:rsidRPr="00A8058E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- военно-промышленный комплекс</w:t>
      </w:r>
      <w:r w:rsidRPr="00A805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3C7395" w:rsidRPr="00A8058E" w:rsidRDefault="003C7395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25. Россия умная: программирование и телекоммуникации (1 час) </w:t>
      </w:r>
    </w:p>
    <w:p w:rsidR="003C7395" w:rsidRPr="00A8058E" w:rsidRDefault="003C7395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A8058E" w:rsidRDefault="00A11D8A" w:rsidP="003C7395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3C7395" w:rsidRPr="00A8058E">
        <w:rPr>
          <w:i/>
          <w:iCs/>
          <w:color w:val="000000" w:themeColor="text1"/>
        </w:rPr>
        <w:t xml:space="preserve">кл. </w:t>
      </w:r>
      <w:r w:rsidR="003C7395" w:rsidRPr="00A8058E">
        <w:rPr>
          <w:color w:val="000000" w:themeColor="text1"/>
        </w:rPr>
        <w:t xml:space="preserve">Общая характеристика отраслей: программирование и телекоммуникации. </w:t>
      </w:r>
    </w:p>
    <w:p w:rsidR="003C7395" w:rsidRPr="00A8058E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Pr="00A8058E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A8058E" w:rsidRDefault="000F5574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26. Россия комфортная: строительство и архитектура (1 час) </w:t>
      </w:r>
    </w:p>
    <w:p w:rsidR="000F5574" w:rsidRPr="00A8058E" w:rsidRDefault="000F5574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A8058E" w:rsidRDefault="00A11D8A" w:rsidP="008F4174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0F5574" w:rsidRPr="00A8058E">
        <w:rPr>
          <w:i/>
          <w:iCs/>
          <w:color w:val="000000" w:themeColor="text1"/>
        </w:rPr>
        <w:t xml:space="preserve"> </w:t>
      </w:r>
      <w:proofErr w:type="spellStart"/>
      <w:r w:rsidR="000F5574" w:rsidRPr="00A8058E">
        <w:rPr>
          <w:i/>
          <w:iCs/>
          <w:color w:val="000000" w:themeColor="text1"/>
        </w:rPr>
        <w:t>кл</w:t>
      </w:r>
      <w:proofErr w:type="spellEnd"/>
      <w:r w:rsidR="000F5574" w:rsidRPr="00A8058E">
        <w:rPr>
          <w:i/>
          <w:iCs/>
          <w:color w:val="000000" w:themeColor="text1"/>
        </w:rPr>
        <w:t xml:space="preserve">. </w:t>
      </w:r>
      <w:r w:rsidR="000F5574" w:rsidRPr="00A8058E">
        <w:rPr>
          <w:color w:val="000000" w:themeColor="text1"/>
        </w:rPr>
        <w:t xml:space="preserve">Общая характеристика отраслей: строительство и архитектура. </w:t>
      </w:r>
    </w:p>
    <w:p w:rsidR="003C7395" w:rsidRPr="00A8058E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A8058E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lastRenderedPageBreak/>
        <w:t xml:space="preserve">Тема 27. Практико-ориентированное занятие (1 час) </w:t>
      </w:r>
    </w:p>
    <w:p w:rsidR="00F91E11" w:rsidRPr="00A8058E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A8058E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A8058E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 материале профессий из отраслей </w:t>
      </w:r>
      <w:r w:rsidRPr="00A8058E">
        <w:rPr>
          <w:i/>
          <w:iCs/>
          <w:color w:val="000000" w:themeColor="text1"/>
        </w:rPr>
        <w:t>(на выбор)</w:t>
      </w:r>
      <w:r w:rsidRPr="00A8058E">
        <w:rPr>
          <w:color w:val="000000" w:themeColor="text1"/>
        </w:rPr>
        <w:t xml:space="preserve">: </w:t>
      </w:r>
    </w:p>
    <w:p w:rsidR="00F91E11" w:rsidRPr="00A8058E" w:rsidRDefault="00F91E11" w:rsidP="006F669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- программирование и телекоммуникации; </w:t>
      </w:r>
    </w:p>
    <w:p w:rsidR="00F91E11" w:rsidRPr="00A8058E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- строительство и архитектура.</w:t>
      </w:r>
    </w:p>
    <w:p w:rsidR="00407EED" w:rsidRPr="00A8058E" w:rsidRDefault="00407EED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28. Россия социальная: сервис и туризм (1 час) </w:t>
      </w:r>
    </w:p>
    <w:p w:rsidR="00407EED" w:rsidRPr="00A8058E" w:rsidRDefault="00407EED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07EED" w:rsidRPr="00A8058E" w:rsidRDefault="00A11D8A" w:rsidP="00407EE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407EED" w:rsidRPr="00A8058E">
        <w:rPr>
          <w:i/>
          <w:iCs/>
          <w:color w:val="000000" w:themeColor="text1"/>
        </w:rPr>
        <w:t xml:space="preserve"> </w:t>
      </w:r>
      <w:proofErr w:type="spellStart"/>
      <w:r w:rsidR="00407EED" w:rsidRPr="00A8058E">
        <w:rPr>
          <w:i/>
          <w:iCs/>
          <w:color w:val="000000" w:themeColor="text1"/>
        </w:rPr>
        <w:t>кл</w:t>
      </w:r>
      <w:proofErr w:type="spellEnd"/>
      <w:r w:rsidR="00407EED" w:rsidRPr="00A8058E">
        <w:rPr>
          <w:color w:val="000000" w:themeColor="text1"/>
        </w:rPr>
        <w:t xml:space="preserve">. Общая характеристика отраслей: сервис и туризм. </w:t>
      </w:r>
    </w:p>
    <w:p w:rsidR="006F6691" w:rsidRPr="00A8058E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Pr="00A8058E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A8058E" w:rsidRDefault="00F239B1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29. Россия креативная: искусство и дизайн (1 час) </w:t>
      </w:r>
    </w:p>
    <w:p w:rsidR="00F239B1" w:rsidRPr="00A8058E" w:rsidRDefault="00F239B1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A8058E" w:rsidRDefault="00A11D8A" w:rsidP="00F239B1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F239B1" w:rsidRPr="00A8058E">
        <w:rPr>
          <w:i/>
          <w:iCs/>
          <w:color w:val="000000" w:themeColor="text1"/>
        </w:rPr>
        <w:t>кл</w:t>
      </w:r>
      <w:r w:rsidR="00F239B1" w:rsidRPr="00A8058E">
        <w:rPr>
          <w:color w:val="000000" w:themeColor="text1"/>
        </w:rPr>
        <w:t xml:space="preserve">. Общая характеристика отраслей: искусство и дизайн. </w:t>
      </w:r>
    </w:p>
    <w:p w:rsidR="00F239B1" w:rsidRPr="00A8058E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A8058E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30. Практико-ориентированное занятие (1 час) </w:t>
      </w:r>
    </w:p>
    <w:p w:rsidR="00B54A6D" w:rsidRPr="00A8058E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A8058E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A8058E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 материале профессий из отраслей </w:t>
      </w:r>
      <w:r w:rsidRPr="00A8058E">
        <w:rPr>
          <w:i/>
          <w:iCs/>
          <w:color w:val="000000" w:themeColor="text1"/>
        </w:rPr>
        <w:t>(на выбор)</w:t>
      </w:r>
      <w:r w:rsidRPr="00A8058E">
        <w:rPr>
          <w:color w:val="000000" w:themeColor="text1"/>
        </w:rPr>
        <w:t xml:space="preserve">: </w:t>
      </w:r>
    </w:p>
    <w:p w:rsidR="00B54A6D" w:rsidRPr="00A8058E" w:rsidRDefault="00B54A6D" w:rsidP="00B54A6D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- сервис и туризм; </w:t>
      </w:r>
    </w:p>
    <w:p w:rsidR="00B54A6D" w:rsidRPr="00A8058E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искусство и дизайн.</w:t>
      </w:r>
    </w:p>
    <w:p w:rsidR="008C08DF" w:rsidRPr="00A8058E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31. Россия аграрная: животноводство, селекция и генетика (1 час) </w:t>
      </w:r>
    </w:p>
    <w:p w:rsidR="008C08DF" w:rsidRPr="00A8058E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A8058E">
        <w:rPr>
          <w:color w:val="000000" w:themeColor="text1"/>
        </w:rPr>
        <w:t>изучаемых</w:t>
      </w:r>
      <w:proofErr w:type="gramEnd"/>
      <w:r w:rsidRPr="00A8058E">
        <w:rPr>
          <w:color w:val="000000" w:themeColor="text1"/>
        </w:rPr>
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A8058E" w:rsidRDefault="00A11D8A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8C08DF" w:rsidRPr="00A8058E">
        <w:rPr>
          <w:i/>
          <w:iCs/>
          <w:color w:val="000000" w:themeColor="text1"/>
        </w:rPr>
        <w:t xml:space="preserve"> </w:t>
      </w:r>
      <w:proofErr w:type="spellStart"/>
      <w:r w:rsidR="008C08DF" w:rsidRPr="00A8058E">
        <w:rPr>
          <w:i/>
          <w:iCs/>
          <w:color w:val="000000" w:themeColor="text1"/>
        </w:rPr>
        <w:t>кл</w:t>
      </w:r>
      <w:proofErr w:type="spellEnd"/>
      <w:r w:rsidR="008C08DF" w:rsidRPr="00A8058E">
        <w:rPr>
          <w:i/>
          <w:iCs/>
          <w:color w:val="000000" w:themeColor="text1"/>
        </w:rPr>
        <w:t xml:space="preserve">. </w:t>
      </w:r>
      <w:r w:rsidR="008C08DF" w:rsidRPr="00A8058E">
        <w:rPr>
          <w:color w:val="000000" w:themeColor="text1"/>
        </w:rPr>
        <w:t xml:space="preserve">Общая характеристика отраслей: животноводство, селекция и генетика. </w:t>
      </w:r>
    </w:p>
    <w:p w:rsidR="008C08DF" w:rsidRPr="00A8058E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Pr="00A8058E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A8058E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32. Россия безопасная: вооруженные силы, гражданская оборона (1 час) </w:t>
      </w:r>
    </w:p>
    <w:p w:rsidR="008C08DF" w:rsidRPr="00A8058E" w:rsidRDefault="008C08DF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Знакомство </w:t>
      </w:r>
      <w:proofErr w:type="gramStart"/>
      <w:r w:rsidRPr="00A8058E">
        <w:rPr>
          <w:color w:val="000000" w:themeColor="text1"/>
        </w:rPr>
        <w:t>обучающихся</w:t>
      </w:r>
      <w:proofErr w:type="gramEnd"/>
      <w:r w:rsidRPr="00A8058E">
        <w:rPr>
          <w:color w:val="000000" w:themeColor="text1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A8058E" w:rsidRDefault="00A11D8A" w:rsidP="008C08DF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i/>
          <w:iCs/>
          <w:color w:val="000000" w:themeColor="text1"/>
        </w:rPr>
        <w:t>6</w:t>
      </w:r>
      <w:r w:rsidR="008C08DF" w:rsidRPr="00A8058E">
        <w:rPr>
          <w:i/>
          <w:iCs/>
          <w:color w:val="000000" w:themeColor="text1"/>
        </w:rPr>
        <w:t xml:space="preserve"> </w:t>
      </w:r>
      <w:proofErr w:type="spellStart"/>
      <w:r w:rsidR="008C08DF" w:rsidRPr="00A8058E">
        <w:rPr>
          <w:i/>
          <w:iCs/>
          <w:color w:val="000000" w:themeColor="text1"/>
        </w:rPr>
        <w:t>кл</w:t>
      </w:r>
      <w:proofErr w:type="spellEnd"/>
      <w:r w:rsidR="008C08DF" w:rsidRPr="00A8058E">
        <w:rPr>
          <w:color w:val="000000" w:themeColor="text1"/>
        </w:rPr>
        <w:t xml:space="preserve">. Общая характеристика отраслей: вооруженные силы и гражданская оборона. </w:t>
      </w:r>
    </w:p>
    <w:p w:rsidR="008C08DF" w:rsidRPr="00A8058E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33. Практико-ориентированное занятие (1 час)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На материале профессий из отраслей </w:t>
      </w:r>
      <w:r w:rsidRPr="00A8058E">
        <w:rPr>
          <w:i/>
          <w:iCs/>
          <w:color w:val="000000" w:themeColor="text1"/>
        </w:rPr>
        <w:t>(на выбор)</w:t>
      </w:r>
      <w:r w:rsidRPr="00A8058E">
        <w:rPr>
          <w:color w:val="000000" w:themeColor="text1"/>
        </w:rPr>
        <w:t xml:space="preserve">: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- животноводство, селекция и генетика; </w:t>
      </w:r>
    </w:p>
    <w:p w:rsidR="004414D2" w:rsidRPr="00A8058E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- вооруженные силы, гражданская оборона.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b/>
          <w:bCs/>
          <w:color w:val="000000" w:themeColor="text1"/>
        </w:rPr>
        <w:t xml:space="preserve">Тема 34. Рефлексивное занятие (1 час)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Итоги изучения курса за год. Что было самым </w:t>
      </w:r>
      <w:proofErr w:type="gramStart"/>
      <w:r w:rsidRPr="00A8058E">
        <w:rPr>
          <w:color w:val="000000" w:themeColor="text1"/>
        </w:rPr>
        <w:t>важные</w:t>
      </w:r>
      <w:proofErr w:type="gramEnd"/>
      <w:r w:rsidRPr="00A8058E">
        <w:rPr>
          <w:color w:val="000000" w:themeColor="text1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A8058E" w:rsidRDefault="004414D2" w:rsidP="004414D2">
      <w:pPr>
        <w:pStyle w:val="Default"/>
        <w:spacing w:line="276" w:lineRule="auto"/>
        <w:jc w:val="both"/>
        <w:rPr>
          <w:color w:val="000000" w:themeColor="text1"/>
        </w:rPr>
      </w:pPr>
      <w:r w:rsidRPr="00A8058E">
        <w:rPr>
          <w:color w:val="000000" w:themeColor="text1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курса </w:t>
      </w:r>
      <w:proofErr w:type="gramStart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A8058E">
        <w:rPr>
          <w:rFonts w:ascii="Times New Roman" w:hAnsi="Times New Roman" w:cs="Times New Roman"/>
          <w:color w:val="000000" w:themeColor="text1"/>
          <w:sz w:val="24"/>
          <w:szCs w:val="24"/>
        </w:rPr>
        <w:t>, их предложения.</w:t>
      </w:r>
    </w:p>
    <w:p w:rsidR="00A8058E" w:rsidRPr="00A8058E" w:rsidRDefault="00A8058E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F02" w:rsidRPr="00A8058E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4F02" w:rsidRPr="00A8058E" w:rsidRDefault="003E4F02" w:rsidP="003E4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666"/>
      </w:tblGrid>
      <w:tr w:rsidR="00A11D8A" w:rsidRPr="00A8058E" w:rsidTr="00E938D1">
        <w:trPr>
          <w:trHeight w:val="1117"/>
        </w:trPr>
        <w:tc>
          <w:tcPr>
            <w:tcW w:w="675" w:type="dxa"/>
            <w:shd w:val="clear" w:color="auto" w:fill="auto"/>
          </w:tcPr>
          <w:p w:rsidR="00A11D8A" w:rsidRPr="00A8058E" w:rsidRDefault="00A11D8A" w:rsidP="00656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05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shd w:val="clear" w:color="auto" w:fill="auto"/>
          </w:tcPr>
          <w:p w:rsidR="00A11D8A" w:rsidRPr="00A8058E" w:rsidRDefault="00A11D8A" w:rsidP="006568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D8A" w:rsidRPr="00A8058E" w:rsidRDefault="00A11D8A" w:rsidP="00656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shd w:val="clear" w:color="auto" w:fill="auto"/>
          </w:tcPr>
          <w:p w:rsidR="00A11D8A" w:rsidRPr="00A8058E" w:rsidRDefault="00A11D8A" w:rsidP="006568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 </w:t>
            </w:r>
            <w:proofErr w:type="spellStart"/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  <w:shd w:val="clear" w:color="auto" w:fill="auto"/>
          </w:tcPr>
          <w:p w:rsidR="00A11D8A" w:rsidRPr="00A8058E" w:rsidRDefault="00A11D8A" w:rsidP="00656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A8058E" w:rsidTr="006568C7">
        <w:tc>
          <w:tcPr>
            <w:tcW w:w="675" w:type="dxa"/>
            <w:shd w:val="clear" w:color="auto" w:fill="auto"/>
          </w:tcPr>
          <w:p w:rsidR="003E4F02" w:rsidRPr="00A8058E" w:rsidRDefault="003E4F02" w:rsidP="006568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A8058E" w:rsidRDefault="003E4F02" w:rsidP="006568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A8058E" w:rsidRDefault="003E4F02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A8058E" w:rsidRDefault="003E4F02" w:rsidP="006568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Установочное занятие «Моя Россия – мои горизонты, мои достижения»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Тематическое </w:t>
            </w:r>
            <w:proofErr w:type="spellStart"/>
            <w:r w:rsidRPr="00A8058E">
              <w:t>профориентационное</w:t>
            </w:r>
            <w:proofErr w:type="spellEnd"/>
            <w:r w:rsidRPr="00A8058E">
              <w:t xml:space="preserve"> занятие 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77CA" w:rsidRPr="00A8058E" w:rsidTr="003977CA">
        <w:trPr>
          <w:trHeight w:val="585"/>
        </w:trPr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Тематическое </w:t>
            </w:r>
            <w:proofErr w:type="spellStart"/>
            <w:r w:rsidRPr="00A8058E">
              <w:t>профориентационное</w:t>
            </w:r>
            <w:proofErr w:type="spellEnd"/>
            <w:r w:rsidRPr="00A8058E">
              <w:t xml:space="preserve">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3977CA" w:rsidRDefault="003977CA" w:rsidP="00471716">
            <w:pPr>
              <w:rPr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3977CA" w:rsidRDefault="003977CA" w:rsidP="004717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аграрная: 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3977CA" w:rsidRDefault="003977CA" w:rsidP="00471716">
            <w:pPr>
              <w:rPr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bookmarkStart w:id="2" w:name="_GoBack"/>
            <w:bookmarkEnd w:id="2"/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proofErr w:type="spellStart"/>
            <w:r w:rsidRPr="00A8058E">
              <w:t>Профориентационное</w:t>
            </w:r>
            <w:proofErr w:type="spellEnd"/>
            <w:r w:rsidRPr="00A8058E">
              <w:t xml:space="preserve"> тематическое занятие «Мое будущее»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Pr="005F488E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F48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977CA" w:rsidRPr="00A8058E" w:rsidTr="006568C7">
        <w:tc>
          <w:tcPr>
            <w:tcW w:w="675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3977CA" w:rsidRPr="00A8058E" w:rsidRDefault="003977CA" w:rsidP="006568C7">
            <w:pPr>
              <w:pStyle w:val="Default"/>
            </w:pPr>
            <w:r w:rsidRPr="00A8058E"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977CA" w:rsidRPr="00A8058E" w:rsidRDefault="003977CA" w:rsidP="006568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977CA" w:rsidRDefault="003977CA" w:rsidP="0047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3E4F02" w:rsidRPr="00A8058E" w:rsidRDefault="003E4F02" w:rsidP="003E4F02">
      <w:pPr>
        <w:rPr>
          <w:rFonts w:ascii="Times New Roman" w:hAnsi="Times New Roman" w:cs="Times New Roman"/>
          <w:sz w:val="24"/>
          <w:szCs w:val="24"/>
        </w:rPr>
      </w:pPr>
    </w:p>
    <w:p w:rsidR="00A11D8A" w:rsidRPr="00A11D8A" w:rsidRDefault="00A11D8A" w:rsidP="00A11D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1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A11D8A" w:rsidRPr="00A8058E" w:rsidRDefault="00A11D8A" w:rsidP="00A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A11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11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D8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Интерактивная доска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10"/>
      </w:tblGrid>
      <w:tr w:rsidR="00A11D8A" w:rsidRPr="00A11D8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910" w:type="dxa"/>
          </w:tcPr>
          <w:p w:rsidR="00A11D8A" w:rsidRPr="00A11D8A" w:rsidRDefault="00A11D8A" w:rsidP="00A11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462C1"/>
                <w:sz w:val="24"/>
                <w:szCs w:val="24"/>
              </w:rPr>
            </w:pPr>
            <w:r w:rsidRPr="00A80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1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Платформа «Билет в будущее» </w:t>
            </w:r>
            <w:r w:rsidRPr="00A11D8A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https://bvbinfo.ru </w:t>
            </w:r>
          </w:p>
        </w:tc>
      </w:tr>
    </w:tbl>
    <w:p w:rsidR="00A11D8A" w:rsidRPr="00A11D8A" w:rsidRDefault="00A11D8A" w:rsidP="00A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1D8A" w:rsidRPr="00A11D8A" w:rsidRDefault="00A11D8A" w:rsidP="00A11D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4F02" w:rsidRPr="00A8058E" w:rsidRDefault="003E4F02" w:rsidP="003E4F02">
      <w:pPr>
        <w:rPr>
          <w:rFonts w:ascii="Times New Roman" w:hAnsi="Times New Roman" w:cs="Times New Roman"/>
          <w:sz w:val="24"/>
          <w:szCs w:val="24"/>
        </w:rPr>
      </w:pPr>
    </w:p>
    <w:p w:rsidR="003E4F02" w:rsidRPr="00A8058E" w:rsidRDefault="003E4F02" w:rsidP="003E4F02">
      <w:pPr>
        <w:rPr>
          <w:rFonts w:ascii="Times New Roman" w:hAnsi="Times New Roman" w:cs="Times New Roman"/>
          <w:sz w:val="24"/>
          <w:szCs w:val="24"/>
        </w:rPr>
      </w:pPr>
    </w:p>
    <w:p w:rsidR="003E4F02" w:rsidRPr="00A8058E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E4F02" w:rsidRPr="00A8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8B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977CA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11D8A"/>
    <w:rsid w:val="00A53FC3"/>
    <w:rsid w:val="00A8058E"/>
    <w:rsid w:val="00AA5D57"/>
    <w:rsid w:val="00AB4FC8"/>
    <w:rsid w:val="00AE3A3D"/>
    <w:rsid w:val="00AF527D"/>
    <w:rsid w:val="00B331D4"/>
    <w:rsid w:val="00B54A6D"/>
    <w:rsid w:val="00B80EF8"/>
    <w:rsid w:val="00BF09E3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6130</Words>
  <Characters>34941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60</cp:revision>
  <dcterms:created xsi:type="dcterms:W3CDTF">2024-08-24T01:02:00Z</dcterms:created>
  <dcterms:modified xsi:type="dcterms:W3CDTF">2024-09-21T19:10:00Z</dcterms:modified>
</cp:coreProperties>
</file>