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4AD" w:rsidRPr="00566D52" w:rsidRDefault="00672359">
      <w:pPr>
        <w:rPr>
          <w:lang w:val="ru-RU"/>
        </w:rPr>
        <w:sectPr w:rsidR="009F54AD" w:rsidRPr="00566D52">
          <w:pgSz w:w="11906" w:h="16383"/>
          <w:pgMar w:top="1134" w:right="850" w:bottom="1134" w:left="1701" w:header="720" w:footer="720" w:gutter="0"/>
          <w:cols w:space="720"/>
        </w:sectPr>
      </w:pPr>
      <w:bookmarkStart w:id="0" w:name="block-42080254"/>
      <w:r w:rsidRPr="00672359">
        <w:rPr>
          <w:noProof/>
          <w:lang w:val="ru-RU" w:eastAsia="ru-RU"/>
        </w:rPr>
        <w:drawing>
          <wp:inline distT="0" distB="0" distL="0" distR="0">
            <wp:extent cx="5940425" cy="8172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p>
    <w:p w:rsidR="009F54AD" w:rsidRPr="00566D52" w:rsidRDefault="00566D52" w:rsidP="00566D52">
      <w:pPr>
        <w:spacing w:after="0"/>
        <w:rPr>
          <w:lang w:val="ru-RU"/>
        </w:rPr>
      </w:pPr>
      <w:bookmarkStart w:id="1" w:name="block-42080256"/>
      <w:bookmarkEnd w:id="0"/>
      <w:r>
        <w:rPr>
          <w:rFonts w:ascii="Times New Roman" w:hAnsi="Times New Roman"/>
          <w:b/>
          <w:color w:val="000000"/>
          <w:sz w:val="28"/>
          <w:lang w:val="ru-RU"/>
        </w:rPr>
        <w:lastRenderedPageBreak/>
        <w:t xml:space="preserve">            </w:t>
      </w:r>
      <w:r w:rsidR="00352995" w:rsidRPr="00566D52">
        <w:rPr>
          <w:rFonts w:ascii="Times New Roman" w:hAnsi="Times New Roman"/>
          <w:b/>
          <w:color w:val="000000"/>
          <w:sz w:val="28"/>
          <w:lang w:val="ru-RU"/>
        </w:rPr>
        <w:t>ПОЯСНИТЕЛЬНАЯ ЗАПИСКА</w:t>
      </w:r>
    </w:p>
    <w:p w:rsidR="009F54AD" w:rsidRPr="00566D52" w:rsidRDefault="009F54AD">
      <w:pPr>
        <w:spacing w:after="0"/>
        <w:ind w:left="120"/>
        <w:rPr>
          <w:lang w:val="ru-RU"/>
        </w:rPr>
      </w:pP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w:t>
      </w:r>
      <w:r w:rsidRPr="00566D52">
        <w:rPr>
          <w:rFonts w:ascii="Times New Roman" w:hAnsi="Times New Roman"/>
          <w:color w:val="000000"/>
          <w:sz w:val="28"/>
          <w:lang w:val="ru-RU"/>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F54AD" w:rsidRDefault="00352995">
      <w:pPr>
        <w:spacing w:after="0" w:line="264" w:lineRule="auto"/>
        <w:ind w:firstLine="600"/>
        <w:jc w:val="both"/>
      </w:pPr>
      <w:r>
        <w:rPr>
          <w:rFonts w:ascii="Times New Roman" w:hAnsi="Times New Roman"/>
          <w:color w:val="000000"/>
          <w:sz w:val="28"/>
        </w:rPr>
        <w:t>Основными задачами ОРКСЭ являются:</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9F54AD" w:rsidRPr="00566D52" w:rsidRDefault="009F54AD">
      <w:pPr>
        <w:spacing w:after="0" w:line="264" w:lineRule="auto"/>
        <w:ind w:left="120"/>
        <w:jc w:val="both"/>
        <w:rPr>
          <w:lang w:val="ru-RU"/>
        </w:rPr>
      </w:pP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9F54AD">
      <w:pPr>
        <w:spacing w:after="0" w:line="264" w:lineRule="auto"/>
        <w:ind w:left="120"/>
        <w:jc w:val="both"/>
        <w:rPr>
          <w:lang w:val="ru-RU"/>
        </w:rPr>
      </w:pPr>
      <w:bookmarkStart w:id="2" w:name="block-42080257"/>
      <w:bookmarkEnd w:id="1"/>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СОДЕРЖАНИЕ ОБУЧЕНИЯ</w:t>
      </w:r>
    </w:p>
    <w:p w:rsidR="009F54AD" w:rsidRPr="00566D52" w:rsidRDefault="009F54AD">
      <w:pPr>
        <w:spacing w:after="0" w:line="264" w:lineRule="auto"/>
        <w:ind w:left="120"/>
        <w:jc w:val="both"/>
        <w:rPr>
          <w:lang w:val="ru-RU"/>
        </w:rPr>
      </w:pPr>
    </w:p>
    <w:p w:rsidR="009F54AD" w:rsidRPr="00566D52" w:rsidRDefault="009F54AD">
      <w:pPr>
        <w:spacing w:after="0" w:line="264" w:lineRule="auto"/>
        <w:ind w:left="120"/>
        <w:jc w:val="both"/>
        <w:rPr>
          <w:lang w:val="ru-RU"/>
        </w:rPr>
      </w:pP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ПРАВОСЛАВНОЙ КУЛЬТУРЫ»</w:t>
      </w:r>
    </w:p>
    <w:p w:rsidR="009F54AD" w:rsidRPr="008D203C"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8D203C">
        <w:rPr>
          <w:rFonts w:ascii="Times New Roman" w:hAnsi="Times New Roman"/>
          <w:color w:val="000000"/>
          <w:sz w:val="28"/>
          <w:lang w:val="ru-RU"/>
        </w:rPr>
        <w:t>Праздники. Христианская семья и её ценности.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ИСЛАМСКОЙ КУЛЬТУРЫ»</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w:t>
      </w:r>
      <w:r w:rsidRPr="008D203C">
        <w:rPr>
          <w:rFonts w:ascii="Times New Roman" w:hAnsi="Times New Roman"/>
          <w:color w:val="000000"/>
          <w:sz w:val="28"/>
          <w:lang w:val="ru-RU"/>
        </w:rPr>
        <w:t xml:space="preserve">Ислам в России. Семья в исламе. </w:t>
      </w:r>
      <w:r w:rsidRPr="00566D52">
        <w:rPr>
          <w:rFonts w:ascii="Times New Roman" w:hAnsi="Times New Roman"/>
          <w:color w:val="000000"/>
          <w:sz w:val="28"/>
          <w:lang w:val="ru-RU"/>
        </w:rPr>
        <w:t>Нравственные ценности ислама. Праздники исламских народов России: их происхождение и особенности проведения. Искусство ислама.</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БУДДИЙСКОЙ КУЛЬТУРЫ»</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w:t>
      </w:r>
      <w:r w:rsidRPr="008D203C">
        <w:rPr>
          <w:rFonts w:ascii="Times New Roman" w:hAnsi="Times New Roman"/>
          <w:color w:val="000000"/>
          <w:sz w:val="28"/>
          <w:lang w:val="ru-RU"/>
        </w:rPr>
        <w:t xml:space="preserve">Буддизм в России. Человек в буддийской картине мира. </w:t>
      </w:r>
      <w:r w:rsidRPr="00566D52">
        <w:rPr>
          <w:rFonts w:ascii="Times New Roman" w:hAnsi="Times New Roman"/>
          <w:color w:val="000000"/>
          <w:sz w:val="28"/>
          <w:lang w:val="ru-RU"/>
        </w:rP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ИУДЕЙСКОЙ КУЛЬТУРЫ»</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lastRenderedPageBreak/>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w:t>
      </w:r>
      <w:r w:rsidRPr="008D203C">
        <w:rPr>
          <w:rFonts w:ascii="Times New Roman" w:hAnsi="Times New Roman"/>
          <w:color w:val="000000"/>
          <w:sz w:val="28"/>
          <w:lang w:val="ru-RU"/>
        </w:rPr>
        <w:t xml:space="preserve">Иудаизм в России. Традиции иудаизма в повседневной жизни евреев. </w:t>
      </w:r>
      <w:r w:rsidRPr="00566D52">
        <w:rPr>
          <w:rFonts w:ascii="Times New Roman" w:hAnsi="Times New Roman"/>
          <w:color w:val="000000"/>
          <w:sz w:val="28"/>
          <w:lang w:val="ru-RU"/>
        </w:rPr>
        <w:t>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РЕЛИГИОЗНЫХ КУЛЬТУР НАРОДОВ РОССИИ»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w:t>
      </w:r>
      <w:r w:rsidRPr="008D203C">
        <w:rPr>
          <w:rFonts w:ascii="Times New Roman" w:hAnsi="Times New Roman"/>
          <w:color w:val="000000"/>
          <w:sz w:val="28"/>
          <w:lang w:val="ru-RU"/>
        </w:rPr>
        <w:t xml:space="preserve">Религии России. Религия и мораль. </w:t>
      </w:r>
      <w:r w:rsidRPr="00566D52">
        <w:rPr>
          <w:rFonts w:ascii="Times New Roman" w:hAnsi="Times New Roman"/>
          <w:color w:val="000000"/>
          <w:sz w:val="28"/>
          <w:lang w:val="ru-RU"/>
        </w:rPr>
        <w:t>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СВЕТСКОЙ ЭТИКИ»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9F54AD">
      <w:pPr>
        <w:spacing w:after="0" w:line="264" w:lineRule="auto"/>
        <w:ind w:left="120"/>
        <w:jc w:val="both"/>
        <w:rPr>
          <w:lang w:val="ru-RU"/>
        </w:rPr>
      </w:pP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352995">
      <w:pPr>
        <w:spacing w:after="0" w:line="264" w:lineRule="auto"/>
        <w:ind w:left="120"/>
        <w:jc w:val="both"/>
        <w:rPr>
          <w:lang w:val="ru-RU"/>
        </w:rPr>
      </w:pPr>
      <w:bookmarkStart w:id="3" w:name="block-42080258"/>
      <w:bookmarkEnd w:id="2"/>
      <w:r w:rsidRPr="00566D52">
        <w:rPr>
          <w:rFonts w:ascii="Times New Roman" w:hAnsi="Times New Roman"/>
          <w:b/>
          <w:color w:val="000000"/>
          <w:sz w:val="28"/>
          <w:lang w:val="ru-RU"/>
        </w:rPr>
        <w:lastRenderedPageBreak/>
        <w:t xml:space="preserve">ПЛАНИРУЕМЫЕ РЕЗУЛЬТАТЫ ОСВОЕНИЯ ПРОГРАММЫ </w:t>
      </w:r>
    </w:p>
    <w:p w:rsidR="009F54AD" w:rsidRPr="00566D52" w:rsidRDefault="009F54AD">
      <w:pPr>
        <w:spacing w:after="0" w:line="264" w:lineRule="auto"/>
        <w:ind w:left="120"/>
        <w:jc w:val="both"/>
        <w:rPr>
          <w:lang w:val="ru-RU"/>
        </w:rPr>
      </w:pPr>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 xml:space="preserve">ЛИЧНОСТНЫЕ РЕЗУЛЬТАТЫ </w:t>
      </w:r>
    </w:p>
    <w:p w:rsidR="009F54AD" w:rsidRPr="00566D52" w:rsidRDefault="00352995">
      <w:pPr>
        <w:spacing w:after="0"/>
        <w:ind w:firstLine="600"/>
        <w:jc w:val="both"/>
        <w:rPr>
          <w:lang w:val="ru-RU"/>
        </w:rPr>
      </w:pPr>
      <w:r w:rsidRPr="00566D52">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F54AD" w:rsidRDefault="00352995">
      <w:pPr>
        <w:numPr>
          <w:ilvl w:val="0"/>
          <w:numId w:val="2"/>
        </w:numPr>
        <w:spacing w:after="0" w:line="264" w:lineRule="auto"/>
        <w:jc w:val="both"/>
      </w:pPr>
      <w:r w:rsidRPr="00566D52">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r>
        <w:rPr>
          <w:rFonts w:ascii="Times New Roman" w:hAnsi="Times New Roman"/>
          <w:color w:val="000000"/>
          <w:sz w:val="28"/>
        </w:rPr>
        <w:t>Родину;</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формировать национальную и гражданскую самоидентичность, осознавать свою этническую и национальную принадлежность;</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необходимость бережного отношения к материальным и духовным ценностям.</w:t>
      </w:r>
    </w:p>
    <w:p w:rsidR="009F54AD" w:rsidRDefault="00352995">
      <w:pPr>
        <w:spacing w:after="0" w:line="264" w:lineRule="auto"/>
        <w:ind w:left="120"/>
        <w:jc w:val="both"/>
      </w:pPr>
      <w:r>
        <w:rPr>
          <w:rFonts w:ascii="Times New Roman" w:hAnsi="Times New Roman"/>
          <w:b/>
          <w:color w:val="000000"/>
          <w:sz w:val="28"/>
        </w:rPr>
        <w:t>МЕТАПРЕДМЕТНЫЕ РЕЗУЛЬТАТЫ</w:t>
      </w:r>
    </w:p>
    <w:p w:rsidR="009F54AD" w:rsidRDefault="009F54AD">
      <w:pPr>
        <w:spacing w:after="0" w:line="264" w:lineRule="auto"/>
        <w:ind w:left="120"/>
        <w:jc w:val="both"/>
      </w:pP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566D52">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Универсальные учебные действия</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Познавательные УУД:</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выполнять совместные проектные задания с опорой на предложенные образцы.</w:t>
      </w:r>
    </w:p>
    <w:p w:rsidR="009F54AD" w:rsidRDefault="00352995">
      <w:pPr>
        <w:spacing w:after="0" w:line="264" w:lineRule="auto"/>
        <w:ind w:firstLine="600"/>
        <w:jc w:val="both"/>
      </w:pPr>
      <w:r>
        <w:rPr>
          <w:rFonts w:ascii="Times New Roman" w:hAnsi="Times New Roman"/>
          <w:b/>
          <w:color w:val="000000"/>
          <w:sz w:val="28"/>
        </w:rPr>
        <w:t>Работа с информацией:</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9F54AD" w:rsidRDefault="00352995">
      <w:pPr>
        <w:spacing w:after="0" w:line="264" w:lineRule="auto"/>
        <w:ind w:firstLine="600"/>
        <w:jc w:val="both"/>
      </w:pPr>
      <w:r>
        <w:rPr>
          <w:rFonts w:ascii="Times New Roman" w:hAnsi="Times New Roman"/>
          <w:b/>
          <w:color w:val="000000"/>
          <w:sz w:val="28"/>
        </w:rPr>
        <w:t>Коммуникативные УУД:</w:t>
      </w:r>
    </w:p>
    <w:p w:rsidR="009F54AD" w:rsidRPr="00566D52" w:rsidRDefault="00352995">
      <w:pPr>
        <w:numPr>
          <w:ilvl w:val="0"/>
          <w:numId w:val="6"/>
        </w:numPr>
        <w:spacing w:after="0" w:line="264" w:lineRule="auto"/>
        <w:jc w:val="both"/>
        <w:rPr>
          <w:lang w:val="ru-RU"/>
        </w:rPr>
      </w:pPr>
      <w:r w:rsidRPr="00566D52">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F54AD" w:rsidRPr="00566D52" w:rsidRDefault="00352995">
      <w:pPr>
        <w:numPr>
          <w:ilvl w:val="0"/>
          <w:numId w:val="6"/>
        </w:numPr>
        <w:spacing w:after="0" w:line="264" w:lineRule="auto"/>
        <w:jc w:val="both"/>
        <w:rPr>
          <w:lang w:val="ru-RU"/>
        </w:rPr>
      </w:pPr>
      <w:r w:rsidRPr="00566D52">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F54AD" w:rsidRPr="00566D52" w:rsidRDefault="00352995">
      <w:pPr>
        <w:numPr>
          <w:ilvl w:val="0"/>
          <w:numId w:val="6"/>
        </w:numPr>
        <w:spacing w:after="0" w:line="264" w:lineRule="auto"/>
        <w:jc w:val="both"/>
        <w:rPr>
          <w:lang w:val="ru-RU"/>
        </w:rPr>
      </w:pPr>
      <w:r w:rsidRPr="00566D52">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F54AD" w:rsidRDefault="00352995">
      <w:pPr>
        <w:spacing w:after="0" w:line="264" w:lineRule="auto"/>
        <w:ind w:firstLine="600"/>
        <w:jc w:val="both"/>
      </w:pPr>
      <w:r>
        <w:rPr>
          <w:rFonts w:ascii="Times New Roman" w:hAnsi="Times New Roman"/>
          <w:b/>
          <w:color w:val="000000"/>
          <w:sz w:val="28"/>
        </w:rPr>
        <w:t>Регулятивные УУД:</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F54AD" w:rsidRDefault="00352995">
      <w:pPr>
        <w:spacing w:after="0" w:line="264" w:lineRule="auto"/>
        <w:ind w:firstLine="600"/>
        <w:jc w:val="both"/>
      </w:pPr>
      <w:r>
        <w:rPr>
          <w:rFonts w:ascii="Times New Roman" w:hAnsi="Times New Roman"/>
          <w:b/>
          <w:color w:val="000000"/>
          <w:sz w:val="28"/>
        </w:rPr>
        <w:t>Совместная деятельность:</w:t>
      </w:r>
    </w:p>
    <w:p w:rsidR="009F54AD" w:rsidRPr="00566D52" w:rsidRDefault="00352995">
      <w:pPr>
        <w:numPr>
          <w:ilvl w:val="0"/>
          <w:numId w:val="8"/>
        </w:numPr>
        <w:spacing w:after="0" w:line="264" w:lineRule="auto"/>
        <w:jc w:val="both"/>
        <w:rPr>
          <w:lang w:val="ru-RU"/>
        </w:rPr>
      </w:pPr>
      <w:r w:rsidRPr="00566D52">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F54AD" w:rsidRPr="00566D52" w:rsidRDefault="00352995">
      <w:pPr>
        <w:numPr>
          <w:ilvl w:val="0"/>
          <w:numId w:val="8"/>
        </w:numPr>
        <w:spacing w:after="0" w:line="264" w:lineRule="auto"/>
        <w:jc w:val="both"/>
        <w:rPr>
          <w:lang w:val="ru-RU"/>
        </w:rPr>
      </w:pPr>
      <w:r w:rsidRPr="00566D52">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9F54AD" w:rsidRPr="00566D52" w:rsidRDefault="00352995">
      <w:pPr>
        <w:numPr>
          <w:ilvl w:val="0"/>
          <w:numId w:val="8"/>
        </w:numPr>
        <w:spacing w:after="0" w:line="264" w:lineRule="auto"/>
        <w:jc w:val="both"/>
        <w:rPr>
          <w:lang w:val="ru-RU"/>
        </w:rPr>
      </w:pPr>
      <w:r w:rsidRPr="00566D52">
        <w:rPr>
          <w:rFonts w:ascii="Times New Roman" w:hAnsi="Times New Roman"/>
          <w:color w:val="000000"/>
          <w:sz w:val="28"/>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F54AD" w:rsidRPr="00566D52" w:rsidRDefault="009F54AD">
      <w:pPr>
        <w:spacing w:after="0" w:line="264" w:lineRule="auto"/>
        <w:ind w:left="120"/>
        <w:jc w:val="both"/>
        <w:rPr>
          <w:lang w:val="ru-RU"/>
        </w:rPr>
      </w:pPr>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ПРЕДМЕТНЫЕ РЕЗУЛЬТАТЫ</w:t>
      </w:r>
    </w:p>
    <w:p w:rsidR="009F54AD" w:rsidRPr="00566D52" w:rsidRDefault="009F54AD">
      <w:pPr>
        <w:spacing w:after="0" w:line="264" w:lineRule="auto"/>
        <w:ind w:left="120"/>
        <w:jc w:val="both"/>
        <w:rPr>
          <w:lang w:val="ru-RU"/>
        </w:rPr>
      </w:pP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F54AD" w:rsidRDefault="00352995">
      <w:pPr>
        <w:numPr>
          <w:ilvl w:val="0"/>
          <w:numId w:val="9"/>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мечети (минбар, михраб), нормах поведения в мечети, общения с верующими и служителями ислама;</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рассказывать о праздниках в исламе (Ураза-байрам, Курбан-байрам, Маулид);</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F54AD" w:rsidRDefault="00352995">
      <w:pPr>
        <w:numPr>
          <w:ilvl w:val="0"/>
          <w:numId w:val="10"/>
        </w:numPr>
        <w:spacing w:after="0" w:line="264" w:lineRule="auto"/>
        <w:jc w:val="both"/>
      </w:pPr>
      <w:r w:rsidRPr="00566D52">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w:t>
      </w:r>
      <w:r w:rsidRPr="00566D52">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праздниках в буддизме, аскезе;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буддийской традиции;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F54AD" w:rsidRDefault="00352995">
      <w:pPr>
        <w:numPr>
          <w:ilvl w:val="0"/>
          <w:numId w:val="11"/>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w:t>
      </w:r>
      <w:r w:rsidRPr="00566D52">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рассказывать об иудейских праздниках (не менее четырёх, включая Рош-а-Шана, Йом-Киппур, Суккот, Песах), постах, назначении поста;</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распознавать иудейскую символику, объяснять своими словами её смысл (магендовид) и значение в еврейской культуре;</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F54AD" w:rsidRDefault="00352995">
      <w:pPr>
        <w:numPr>
          <w:ilvl w:val="0"/>
          <w:numId w:val="12"/>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F54AD" w:rsidRDefault="00352995">
      <w:pPr>
        <w:numPr>
          <w:ilvl w:val="0"/>
          <w:numId w:val="13"/>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566D52">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F54AD" w:rsidRDefault="00352995">
      <w:pPr>
        <w:numPr>
          <w:ilvl w:val="0"/>
          <w:numId w:val="14"/>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Pr>
          <w:rFonts w:ascii="Times New Roman" w:hAnsi="Times New Roman"/>
          <w:color w:val="000000"/>
          <w:sz w:val="28"/>
        </w:rPr>
        <w:t>установку личности поступать согласно своей совести;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9F54AD" w:rsidRPr="00566D52" w:rsidRDefault="009F54AD">
      <w:pPr>
        <w:spacing w:after="0" w:line="264" w:lineRule="auto"/>
        <w:ind w:left="120"/>
        <w:jc w:val="both"/>
        <w:rPr>
          <w:lang w:val="ru-RU"/>
        </w:rPr>
      </w:pP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352995">
      <w:pPr>
        <w:spacing w:after="0"/>
        <w:ind w:left="120"/>
        <w:rPr>
          <w:lang w:val="ru-RU"/>
        </w:rPr>
      </w:pPr>
      <w:bookmarkStart w:id="4" w:name="block-42080253"/>
      <w:bookmarkEnd w:id="3"/>
      <w:r w:rsidRPr="00566D52">
        <w:rPr>
          <w:rFonts w:ascii="Times New Roman" w:hAnsi="Times New Roman"/>
          <w:b/>
          <w:color w:val="000000"/>
          <w:sz w:val="28"/>
          <w:lang w:val="ru-RU"/>
        </w:rPr>
        <w:lastRenderedPageBreak/>
        <w:t xml:space="preserve"> ТЕМАТИЧЕСКОЕ ПЛАНИРОВАНИЕ </w:t>
      </w:r>
    </w:p>
    <w:p w:rsidR="009F54AD" w:rsidRPr="00566D52" w:rsidRDefault="00352995">
      <w:pPr>
        <w:spacing w:after="0"/>
        <w:ind w:left="120"/>
        <w:rPr>
          <w:lang w:val="ru-RU"/>
        </w:rPr>
      </w:pPr>
      <w:r w:rsidRPr="00566D52">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7"/>
        <w:gridCol w:w="9491"/>
        <w:gridCol w:w="1985"/>
      </w:tblGrid>
      <w:tr w:rsidR="00566D52" w:rsidTr="00566D52">
        <w:trPr>
          <w:trHeight w:val="144"/>
          <w:tblCellSpacing w:w="20" w:type="nil"/>
        </w:trPr>
        <w:tc>
          <w:tcPr>
            <w:tcW w:w="957" w:type="dxa"/>
            <w:vMerge w:val="restart"/>
            <w:tcMar>
              <w:top w:w="50" w:type="dxa"/>
              <w:left w:w="100" w:type="dxa"/>
            </w:tcMar>
            <w:vAlign w:val="center"/>
          </w:tcPr>
          <w:p w:rsidR="00566D52" w:rsidRDefault="00566D52">
            <w:pPr>
              <w:spacing w:after="0"/>
              <w:ind w:left="135"/>
            </w:pPr>
            <w:r>
              <w:rPr>
                <w:rFonts w:ascii="Times New Roman" w:hAnsi="Times New Roman"/>
                <w:b/>
                <w:color w:val="000000"/>
                <w:sz w:val="24"/>
              </w:rPr>
              <w:t xml:space="preserve">№ п/п </w:t>
            </w:r>
          </w:p>
          <w:p w:rsidR="00566D52" w:rsidRDefault="00566D52">
            <w:pPr>
              <w:spacing w:after="0"/>
              <w:ind w:left="135"/>
            </w:pPr>
          </w:p>
        </w:tc>
        <w:tc>
          <w:tcPr>
            <w:tcW w:w="9491" w:type="dxa"/>
            <w:vMerge w:val="restart"/>
            <w:tcMar>
              <w:top w:w="50" w:type="dxa"/>
              <w:left w:w="100" w:type="dxa"/>
            </w:tcMar>
            <w:vAlign w:val="center"/>
          </w:tcPr>
          <w:p w:rsidR="00566D52" w:rsidRDefault="00566D52">
            <w:pPr>
              <w:spacing w:after="0"/>
              <w:ind w:left="135"/>
            </w:pPr>
            <w:r>
              <w:rPr>
                <w:rFonts w:ascii="Times New Roman" w:hAnsi="Times New Roman"/>
                <w:b/>
                <w:color w:val="000000"/>
                <w:sz w:val="24"/>
              </w:rPr>
              <w:t xml:space="preserve">Наименование разделов и тем программы </w:t>
            </w:r>
          </w:p>
          <w:p w:rsidR="00566D52" w:rsidRDefault="00566D52">
            <w:pPr>
              <w:spacing w:after="0"/>
              <w:ind w:left="135"/>
            </w:pPr>
          </w:p>
        </w:tc>
        <w:tc>
          <w:tcPr>
            <w:tcW w:w="1985" w:type="dxa"/>
            <w:tcMar>
              <w:top w:w="50" w:type="dxa"/>
              <w:left w:w="100" w:type="dxa"/>
            </w:tcMar>
            <w:vAlign w:val="center"/>
          </w:tcPr>
          <w:p w:rsidR="00566D52" w:rsidRDefault="00566D52">
            <w:pPr>
              <w:spacing w:after="0"/>
            </w:pPr>
            <w:r>
              <w:rPr>
                <w:rFonts w:ascii="Times New Roman" w:hAnsi="Times New Roman"/>
                <w:b/>
                <w:color w:val="000000"/>
                <w:sz w:val="24"/>
              </w:rPr>
              <w:t>Количество часов</w:t>
            </w:r>
          </w:p>
        </w:tc>
      </w:tr>
      <w:tr w:rsidR="00566D52" w:rsidTr="00566D52">
        <w:trPr>
          <w:trHeight w:val="144"/>
          <w:tblCellSpacing w:w="20" w:type="nil"/>
        </w:trPr>
        <w:tc>
          <w:tcPr>
            <w:tcW w:w="0" w:type="auto"/>
            <w:vMerge/>
            <w:tcBorders>
              <w:top w:val="nil"/>
            </w:tcBorders>
            <w:tcMar>
              <w:top w:w="50" w:type="dxa"/>
              <w:left w:w="100" w:type="dxa"/>
            </w:tcMar>
          </w:tcPr>
          <w:p w:rsidR="00566D52" w:rsidRDefault="00566D52"/>
        </w:tc>
        <w:tc>
          <w:tcPr>
            <w:tcW w:w="9491" w:type="dxa"/>
            <w:vMerge/>
            <w:tcBorders>
              <w:top w:val="nil"/>
            </w:tcBorders>
            <w:tcMar>
              <w:top w:w="50" w:type="dxa"/>
              <w:left w:w="100" w:type="dxa"/>
            </w:tcMar>
          </w:tcPr>
          <w:p w:rsidR="00566D52" w:rsidRDefault="00566D52"/>
        </w:tc>
        <w:tc>
          <w:tcPr>
            <w:tcW w:w="1985" w:type="dxa"/>
            <w:tcMar>
              <w:top w:w="50" w:type="dxa"/>
              <w:left w:w="100" w:type="dxa"/>
            </w:tcMar>
            <w:vAlign w:val="center"/>
          </w:tcPr>
          <w:p w:rsidR="00566D52" w:rsidRDefault="00566D52">
            <w:pPr>
              <w:spacing w:after="0"/>
              <w:ind w:left="135"/>
            </w:pPr>
            <w:r>
              <w:rPr>
                <w:rFonts w:ascii="Times New Roman" w:hAnsi="Times New Roman"/>
                <w:b/>
                <w:color w:val="000000"/>
                <w:sz w:val="24"/>
              </w:rPr>
              <w:t xml:space="preserve">Всего </w:t>
            </w:r>
          </w:p>
          <w:p w:rsidR="00566D52" w:rsidRDefault="00566D52">
            <w:pPr>
              <w:spacing w:after="0"/>
              <w:ind w:left="135"/>
            </w:pP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1</w:t>
            </w:r>
          </w:p>
        </w:tc>
        <w:tc>
          <w:tcPr>
            <w:tcW w:w="9491" w:type="dxa"/>
            <w:tcMar>
              <w:top w:w="50" w:type="dxa"/>
              <w:left w:w="100" w:type="dxa"/>
            </w:tcMar>
            <w:vAlign w:val="center"/>
          </w:tcPr>
          <w:p w:rsidR="00566D52" w:rsidRDefault="00566D52">
            <w:pPr>
              <w:spacing w:after="0"/>
              <w:ind w:left="135"/>
            </w:pPr>
            <w:r>
              <w:rPr>
                <w:rFonts w:ascii="Times New Roman" w:hAnsi="Times New Roman"/>
                <w:color w:val="000000"/>
                <w:sz w:val="24"/>
              </w:rPr>
              <w:t>Россия — наша Родина</w:t>
            </w:r>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1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2</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Культура и религия. Введение в православную духовную традицию</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2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3</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Во что верят православные христиане</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4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4</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4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5</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Отношение к труду. Долг и ответственность</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2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6</w:t>
            </w:r>
          </w:p>
        </w:tc>
        <w:tc>
          <w:tcPr>
            <w:tcW w:w="9491" w:type="dxa"/>
            <w:tcMar>
              <w:top w:w="50" w:type="dxa"/>
              <w:left w:w="100" w:type="dxa"/>
            </w:tcMar>
            <w:vAlign w:val="center"/>
          </w:tcPr>
          <w:p w:rsidR="00566D52" w:rsidRDefault="00566D52">
            <w:pPr>
              <w:spacing w:after="0"/>
              <w:ind w:left="135"/>
            </w:pPr>
            <w:r>
              <w:rPr>
                <w:rFonts w:ascii="Times New Roman" w:hAnsi="Times New Roman"/>
                <w:color w:val="000000"/>
                <w:sz w:val="24"/>
              </w:rPr>
              <w:t>Милосердие и сострадание</w:t>
            </w:r>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2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7</w:t>
            </w:r>
          </w:p>
        </w:tc>
        <w:tc>
          <w:tcPr>
            <w:tcW w:w="9491" w:type="dxa"/>
            <w:tcMar>
              <w:top w:w="50" w:type="dxa"/>
              <w:left w:w="100" w:type="dxa"/>
            </w:tcMar>
            <w:vAlign w:val="center"/>
          </w:tcPr>
          <w:p w:rsidR="00566D52" w:rsidRDefault="00566D52">
            <w:pPr>
              <w:spacing w:after="0"/>
              <w:ind w:left="135"/>
            </w:pPr>
            <w:r>
              <w:rPr>
                <w:rFonts w:ascii="Times New Roman" w:hAnsi="Times New Roman"/>
                <w:color w:val="000000"/>
                <w:sz w:val="24"/>
              </w:rPr>
              <w:t>Православие в России</w:t>
            </w:r>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5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8</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Православный храм и другие святыни</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9</w:t>
            </w:r>
          </w:p>
        </w:tc>
        <w:tc>
          <w:tcPr>
            <w:tcW w:w="9491" w:type="dxa"/>
            <w:tcMar>
              <w:top w:w="50" w:type="dxa"/>
              <w:left w:w="100" w:type="dxa"/>
            </w:tcMar>
            <w:vAlign w:val="center"/>
          </w:tcPr>
          <w:p w:rsidR="00566D52" w:rsidRDefault="00566D52">
            <w:pPr>
              <w:spacing w:after="0"/>
              <w:ind w:left="135"/>
            </w:pPr>
            <w:r w:rsidRPr="00566D52">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rFonts w:ascii="Times New Roman" w:hAnsi="Times New Roman"/>
                <w:color w:val="000000"/>
                <w:sz w:val="24"/>
              </w:rPr>
              <w:t>Праздники</w:t>
            </w:r>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6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10</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Христианская семья и её ценности</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11</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2 </w:t>
            </w:r>
          </w:p>
        </w:tc>
      </w:tr>
      <w:tr w:rsidR="00566D52" w:rsidTr="00566D52">
        <w:trPr>
          <w:trHeight w:val="144"/>
          <w:tblCellSpacing w:w="20" w:type="nil"/>
        </w:trPr>
        <w:tc>
          <w:tcPr>
            <w:tcW w:w="10448" w:type="dxa"/>
            <w:gridSpan w:val="2"/>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ОБЩЕЕ КОЛИЧЕСТВО ЧАСОВ ПО ПРОГРАММЕ</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bookmarkStart w:id="5" w:name="block-42080260"/>
      <w:bookmarkEnd w:id="4"/>
    </w:p>
    <w:p w:rsidR="009F54AD" w:rsidRDefault="009F54AD">
      <w:pPr>
        <w:sectPr w:rsidR="009F54AD">
          <w:pgSz w:w="16383" w:h="11906" w:orient="landscape"/>
          <w:pgMar w:top="1134" w:right="850" w:bottom="1134" w:left="1701" w:header="720" w:footer="720" w:gutter="0"/>
          <w:cols w:space="720"/>
        </w:sectPr>
      </w:pPr>
    </w:p>
    <w:p w:rsidR="009F54AD" w:rsidRDefault="009F54AD" w:rsidP="0003593A">
      <w:pPr>
        <w:spacing w:after="0"/>
        <w:sectPr w:rsidR="009F54AD">
          <w:pgSz w:w="16383" w:h="11906" w:orient="landscape"/>
          <w:pgMar w:top="1134" w:right="850" w:bottom="1134" w:left="1701" w:header="720" w:footer="720" w:gutter="0"/>
          <w:cols w:space="720"/>
        </w:sectPr>
      </w:pPr>
      <w:bookmarkStart w:id="6" w:name="block-42080261"/>
      <w:bookmarkEnd w:id="5"/>
    </w:p>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bookmarkStart w:id="7" w:name="block-42080262"/>
      <w:bookmarkEnd w:id="6"/>
    </w:p>
    <w:p w:rsidR="009F54AD" w:rsidRDefault="009F54AD">
      <w:pPr>
        <w:sectPr w:rsidR="009F54AD">
          <w:pgSz w:w="16383" w:h="11906" w:orient="landscape"/>
          <w:pgMar w:top="1134" w:right="850" w:bottom="1134" w:left="1701" w:header="720" w:footer="720" w:gutter="0"/>
          <w:cols w:space="720"/>
        </w:sectPr>
      </w:pPr>
      <w:bookmarkStart w:id="8" w:name="block-42080263"/>
      <w:bookmarkEnd w:id="7"/>
    </w:p>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bookmarkStart w:id="9" w:name="block-42080264"/>
      <w:bookmarkEnd w:id="8"/>
    </w:p>
    <w:p w:rsidR="009F54AD" w:rsidRDefault="00352995" w:rsidP="0003593A">
      <w:pPr>
        <w:spacing w:after="0"/>
      </w:pPr>
      <w:bookmarkStart w:id="10" w:name="block-42080259"/>
      <w:bookmarkEnd w:id="9"/>
      <w:r>
        <w:rPr>
          <w:rFonts w:ascii="Times New Roman" w:hAnsi="Times New Roman"/>
          <w:b/>
          <w:color w:val="000000"/>
          <w:sz w:val="28"/>
        </w:rPr>
        <w:lastRenderedPageBreak/>
        <w:t xml:space="preserve">ПОУРОЧНОЕ ПЛАНИРОВАНИЕ </w:t>
      </w:r>
    </w:p>
    <w:p w:rsidR="009F54AD" w:rsidRDefault="0035299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542"/>
        <w:gridCol w:w="3212"/>
        <w:gridCol w:w="2268"/>
      </w:tblGrid>
      <w:tr w:rsidR="009F54AD">
        <w:trPr>
          <w:trHeight w:val="144"/>
          <w:tblCellSpacing w:w="20" w:type="nil"/>
        </w:trPr>
        <w:tc>
          <w:tcPr>
            <w:tcW w:w="1080" w:type="dxa"/>
            <w:vMerge w:val="restart"/>
            <w:tcMar>
              <w:top w:w="50" w:type="dxa"/>
              <w:left w:w="100" w:type="dxa"/>
            </w:tcMar>
            <w:vAlign w:val="center"/>
          </w:tcPr>
          <w:p w:rsidR="009F54AD" w:rsidRDefault="00352995">
            <w:pPr>
              <w:spacing w:after="0"/>
              <w:ind w:left="135"/>
            </w:pPr>
            <w:r>
              <w:rPr>
                <w:rFonts w:ascii="Times New Roman" w:hAnsi="Times New Roman"/>
                <w:b/>
                <w:color w:val="000000"/>
                <w:sz w:val="24"/>
              </w:rPr>
              <w:t xml:space="preserve">№ п/п </w:t>
            </w:r>
          </w:p>
          <w:p w:rsidR="009F54AD" w:rsidRDefault="009F54AD">
            <w:pPr>
              <w:spacing w:after="0"/>
              <w:ind w:left="135"/>
            </w:pPr>
          </w:p>
        </w:tc>
        <w:tc>
          <w:tcPr>
            <w:tcW w:w="4197" w:type="dxa"/>
            <w:vMerge w:val="restart"/>
            <w:tcMar>
              <w:top w:w="50" w:type="dxa"/>
              <w:left w:w="100" w:type="dxa"/>
            </w:tcMar>
            <w:vAlign w:val="center"/>
          </w:tcPr>
          <w:p w:rsidR="009F54AD" w:rsidRDefault="00352995">
            <w:pPr>
              <w:spacing w:after="0"/>
              <w:ind w:left="135"/>
            </w:pPr>
            <w:r>
              <w:rPr>
                <w:rFonts w:ascii="Times New Roman" w:hAnsi="Times New Roman"/>
                <w:b/>
                <w:color w:val="000000"/>
                <w:sz w:val="24"/>
              </w:rPr>
              <w:t xml:space="preserve">Тема урока </w:t>
            </w:r>
          </w:p>
          <w:p w:rsidR="009F54AD" w:rsidRDefault="009F54AD">
            <w:pPr>
              <w:spacing w:after="0"/>
              <w:ind w:left="135"/>
            </w:pPr>
          </w:p>
        </w:tc>
        <w:tc>
          <w:tcPr>
            <w:tcW w:w="2044" w:type="dxa"/>
            <w:tcMar>
              <w:top w:w="50" w:type="dxa"/>
              <w:left w:w="100" w:type="dxa"/>
            </w:tcMar>
            <w:vAlign w:val="center"/>
          </w:tcPr>
          <w:p w:rsidR="009F54AD" w:rsidRDefault="00352995">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9F54AD" w:rsidRDefault="00352995">
            <w:pPr>
              <w:spacing w:after="0"/>
              <w:ind w:left="135"/>
            </w:pPr>
            <w:r>
              <w:rPr>
                <w:rFonts w:ascii="Times New Roman" w:hAnsi="Times New Roman"/>
                <w:b/>
                <w:color w:val="000000"/>
                <w:sz w:val="24"/>
              </w:rPr>
              <w:t xml:space="preserve">Дата изучения </w:t>
            </w:r>
          </w:p>
          <w:p w:rsidR="009F54AD" w:rsidRDefault="009F54AD">
            <w:pPr>
              <w:spacing w:after="0"/>
              <w:ind w:left="135"/>
            </w:pPr>
          </w:p>
        </w:tc>
      </w:tr>
      <w:tr w:rsidR="009F54AD">
        <w:trPr>
          <w:trHeight w:val="144"/>
          <w:tblCellSpacing w:w="20" w:type="nil"/>
        </w:trPr>
        <w:tc>
          <w:tcPr>
            <w:tcW w:w="0" w:type="auto"/>
            <w:vMerge/>
            <w:tcBorders>
              <w:top w:val="nil"/>
            </w:tcBorders>
            <w:tcMar>
              <w:top w:w="50" w:type="dxa"/>
              <w:left w:w="100" w:type="dxa"/>
            </w:tcMar>
          </w:tcPr>
          <w:p w:rsidR="009F54AD" w:rsidRDefault="009F54AD"/>
        </w:tc>
        <w:tc>
          <w:tcPr>
            <w:tcW w:w="0" w:type="auto"/>
            <w:vMerge/>
            <w:tcBorders>
              <w:top w:val="nil"/>
            </w:tcBorders>
            <w:tcMar>
              <w:top w:w="50" w:type="dxa"/>
              <w:left w:w="100" w:type="dxa"/>
            </w:tcMar>
          </w:tcPr>
          <w:p w:rsidR="009F54AD" w:rsidRDefault="009F54AD"/>
        </w:tc>
        <w:tc>
          <w:tcPr>
            <w:tcW w:w="2044" w:type="dxa"/>
            <w:tcMar>
              <w:top w:w="50" w:type="dxa"/>
              <w:left w:w="100" w:type="dxa"/>
            </w:tcMar>
            <w:vAlign w:val="center"/>
          </w:tcPr>
          <w:p w:rsidR="009F54AD" w:rsidRDefault="00352995">
            <w:pPr>
              <w:spacing w:after="0"/>
              <w:ind w:left="135"/>
            </w:pPr>
            <w:r>
              <w:rPr>
                <w:rFonts w:ascii="Times New Roman" w:hAnsi="Times New Roman"/>
                <w:b/>
                <w:color w:val="000000"/>
                <w:sz w:val="24"/>
              </w:rPr>
              <w:t xml:space="preserve">Всего </w:t>
            </w:r>
          </w:p>
          <w:p w:rsidR="009F54AD" w:rsidRDefault="009F54AD">
            <w:pPr>
              <w:spacing w:after="0"/>
              <w:ind w:left="135"/>
            </w:pPr>
          </w:p>
        </w:tc>
        <w:tc>
          <w:tcPr>
            <w:tcW w:w="0" w:type="auto"/>
            <w:vMerge/>
            <w:tcBorders>
              <w:top w:val="nil"/>
            </w:tcBorders>
            <w:tcMar>
              <w:top w:w="50" w:type="dxa"/>
              <w:left w:w="100" w:type="dxa"/>
            </w:tcMar>
          </w:tcPr>
          <w:p w:rsidR="009F54AD" w:rsidRDefault="009F54AD"/>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Россия-наша Родина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04.09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Культура и религия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rsidP="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11.09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Как христианство пришло на Русь</w:t>
            </w:r>
          </w:p>
        </w:tc>
        <w:tc>
          <w:tcPr>
            <w:tcW w:w="2044" w:type="dxa"/>
            <w:tcMar>
              <w:top w:w="50" w:type="dxa"/>
              <w:left w:w="100" w:type="dxa"/>
            </w:tcMar>
            <w:vAlign w:val="center"/>
          </w:tcPr>
          <w:p w:rsidR="009F54AD" w:rsidRDefault="00352995">
            <w:pPr>
              <w:spacing w:after="0"/>
              <w:ind w:left="135"/>
              <w:jc w:val="center"/>
            </w:pPr>
            <w:r w:rsidRPr="00643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18.09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4</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Бог, мир ,человек</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25.09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5</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Библия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02.10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6</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Ошибка первых людей</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09.10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7</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Вдали от рая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8</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В ожидании Спасителя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23.10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9</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Десять заповедей</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06.11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10</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Благовещение. Рождество Христово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13.11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11</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Богоявление. Искушение в пустыне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20.11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12</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Нагорная проповедь</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27.11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13</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Евангельские притчи</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04.12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14</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Крест</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11.12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15</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Пасха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18.12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16</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Итоговые учебные проекты</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25.12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lastRenderedPageBreak/>
              <w:t>17</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Храмы России</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15.01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18</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Икона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22.01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19</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Церковнославянский язык</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29.01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20</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Православная молитва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05.02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21</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Церковь</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12.02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22</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Причастие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19.02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23</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Покаяние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26.02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24</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Подвиг</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05.03</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25</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Брак</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12.03</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26</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Родители и дети</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19.03</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27</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Монашество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02.04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28</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Труд и творчество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09.04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29</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Любовь- вершина добродетелей</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16.04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30</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Суд Божий и суд человеческий</w:t>
            </w:r>
          </w:p>
        </w:tc>
        <w:tc>
          <w:tcPr>
            <w:tcW w:w="2044" w:type="dxa"/>
            <w:tcMar>
              <w:top w:w="50" w:type="dxa"/>
              <w:left w:w="100" w:type="dxa"/>
            </w:tcMar>
            <w:vAlign w:val="center"/>
          </w:tcPr>
          <w:p w:rsidR="009F54AD" w:rsidRDefault="00352995">
            <w:pPr>
              <w:spacing w:after="0"/>
              <w:ind w:left="135"/>
              <w:jc w:val="center"/>
            </w:pPr>
            <w:r w:rsidRPr="008C7C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23.04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31</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Отечество земное и небесное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30.04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32</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Патриотизм и волонтёрство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07.05</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33</w:t>
            </w:r>
          </w:p>
        </w:tc>
        <w:tc>
          <w:tcPr>
            <w:tcW w:w="4197" w:type="dxa"/>
            <w:tcMar>
              <w:top w:w="50" w:type="dxa"/>
              <w:left w:w="100" w:type="dxa"/>
            </w:tcMar>
            <w:vAlign w:val="center"/>
          </w:tcPr>
          <w:p w:rsidR="009F54AD" w:rsidRPr="00274633" w:rsidRDefault="00811374">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 xml:space="preserve">Обобщение изученного </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14.05</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34</w:t>
            </w:r>
          </w:p>
        </w:tc>
        <w:tc>
          <w:tcPr>
            <w:tcW w:w="4197" w:type="dxa"/>
            <w:tcMar>
              <w:top w:w="50" w:type="dxa"/>
              <w:left w:w="100" w:type="dxa"/>
            </w:tcMar>
            <w:vAlign w:val="center"/>
          </w:tcPr>
          <w:p w:rsidR="009F54AD" w:rsidRPr="00274633" w:rsidRDefault="00811374">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Подводим итоги</w:t>
            </w:r>
            <w:bookmarkStart w:id="11" w:name="_GoBack"/>
            <w:bookmarkEnd w:id="11"/>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21.05</w:t>
            </w:r>
          </w:p>
        </w:tc>
      </w:tr>
      <w:tr w:rsidR="009F54AD">
        <w:trPr>
          <w:trHeight w:val="144"/>
          <w:tblCellSpacing w:w="20" w:type="nil"/>
        </w:trPr>
        <w:tc>
          <w:tcPr>
            <w:tcW w:w="0" w:type="auto"/>
            <w:gridSpan w:val="2"/>
            <w:tcMar>
              <w:top w:w="50" w:type="dxa"/>
              <w:left w:w="100" w:type="dxa"/>
            </w:tcMar>
            <w:vAlign w:val="center"/>
          </w:tcPr>
          <w:p w:rsidR="009F54AD" w:rsidRPr="00566D52" w:rsidRDefault="00352995">
            <w:pPr>
              <w:spacing w:after="0"/>
              <w:ind w:left="135"/>
              <w:rPr>
                <w:lang w:val="ru-RU"/>
              </w:rPr>
            </w:pPr>
            <w:r w:rsidRPr="00566D52">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9F54AD" w:rsidRDefault="00352995">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rsidR="009F54AD" w:rsidRDefault="009F54AD"/>
        </w:tc>
      </w:tr>
    </w:tbl>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p>
    <w:p w:rsidR="009F54AD" w:rsidRDefault="00352995">
      <w:pPr>
        <w:spacing w:after="0"/>
        <w:ind w:left="120"/>
      </w:pPr>
      <w:bookmarkStart w:id="12" w:name="block-42080255"/>
      <w:bookmarkEnd w:id="10"/>
      <w:r>
        <w:rPr>
          <w:rFonts w:ascii="Times New Roman" w:hAnsi="Times New Roman"/>
          <w:b/>
          <w:color w:val="000000"/>
          <w:sz w:val="28"/>
        </w:rPr>
        <w:lastRenderedPageBreak/>
        <w:t>УЧЕБНО-МЕТОДИЧЕСКОЕ ОБЕСПЕЧЕНИЕ ОБРАЗОВАТЕЛЬНОГО ПРОЦЕССА</w:t>
      </w:r>
    </w:p>
    <w:p w:rsidR="009F54AD" w:rsidRDefault="00352995">
      <w:pPr>
        <w:spacing w:after="0" w:line="480" w:lineRule="auto"/>
        <w:ind w:left="120"/>
      </w:pPr>
      <w:r>
        <w:rPr>
          <w:rFonts w:ascii="Times New Roman" w:hAnsi="Times New Roman"/>
          <w:b/>
          <w:color w:val="000000"/>
          <w:sz w:val="28"/>
        </w:rPr>
        <w:t>ОБЯЗАТЕЛЬНЫЕ УЧЕБНЫЕ МАТЕРИАЛЫ ДЛЯ УЧЕНИКА</w:t>
      </w:r>
    </w:p>
    <w:p w:rsidR="009F54AD" w:rsidRPr="002B6062" w:rsidRDefault="002B6062" w:rsidP="002B6062">
      <w:pPr>
        <w:spacing w:after="0" w:line="240" w:lineRule="auto"/>
        <w:ind w:left="119"/>
        <w:contextualSpacing/>
        <w:rPr>
          <w:rFonts w:ascii="Times New Roman" w:hAnsi="Times New Roman" w:cs="Times New Roman"/>
          <w:sz w:val="28"/>
          <w:szCs w:val="28"/>
          <w:lang w:val="ru-RU"/>
        </w:rPr>
      </w:pPr>
      <w:r w:rsidRPr="002B6062">
        <w:rPr>
          <w:rFonts w:ascii="Times New Roman" w:hAnsi="Times New Roman" w:cs="Times New Roman"/>
          <w:sz w:val="28"/>
          <w:szCs w:val="28"/>
          <w:lang w:val="ru-RU"/>
        </w:rPr>
        <w:t>Учебник (в двух частях) «Основы православной культуры</w:t>
      </w:r>
      <w:r>
        <w:rPr>
          <w:rFonts w:ascii="Times New Roman" w:hAnsi="Times New Roman" w:cs="Times New Roman"/>
          <w:sz w:val="28"/>
          <w:szCs w:val="28"/>
          <w:lang w:val="ru-RU"/>
        </w:rPr>
        <w:t xml:space="preserve">   4 класс</w:t>
      </w:r>
      <w:r w:rsidRPr="002B6062">
        <w:rPr>
          <w:rFonts w:ascii="Times New Roman" w:hAnsi="Times New Roman" w:cs="Times New Roman"/>
          <w:sz w:val="28"/>
          <w:szCs w:val="28"/>
          <w:lang w:val="ru-RU"/>
        </w:rPr>
        <w:t>» под редакцией О.Ю. Васильевой</w:t>
      </w:r>
      <w:r>
        <w:rPr>
          <w:rFonts w:ascii="Times New Roman" w:hAnsi="Times New Roman" w:cs="Times New Roman"/>
          <w:sz w:val="28"/>
          <w:szCs w:val="28"/>
          <w:lang w:val="ru-RU"/>
        </w:rPr>
        <w:t xml:space="preserve">. </w:t>
      </w:r>
      <w:r w:rsidRPr="002B6062">
        <w:rPr>
          <w:rFonts w:ascii="Times New Roman" w:hAnsi="Times New Roman" w:cs="Times New Roman"/>
          <w:sz w:val="28"/>
          <w:szCs w:val="28"/>
          <w:lang w:val="ru-RU"/>
        </w:rPr>
        <w:t xml:space="preserve"> Москва «Просвещение» 2023г.</w:t>
      </w:r>
    </w:p>
    <w:p w:rsidR="009F54AD" w:rsidRDefault="009F54AD">
      <w:pPr>
        <w:spacing w:after="0" w:line="480" w:lineRule="auto"/>
        <w:ind w:left="120"/>
        <w:rPr>
          <w:lang w:val="ru-RU"/>
        </w:rPr>
      </w:pPr>
    </w:p>
    <w:p w:rsidR="00274633" w:rsidRPr="00274633" w:rsidRDefault="00274633" w:rsidP="00274633">
      <w:pPr>
        <w:spacing w:after="0" w:line="240" w:lineRule="auto"/>
        <w:ind w:left="119"/>
        <w:contextualSpacing/>
        <w:rPr>
          <w:sz w:val="28"/>
          <w:szCs w:val="28"/>
          <w:lang w:val="ru-RU"/>
        </w:rPr>
      </w:pPr>
      <w:r w:rsidRPr="00274633">
        <w:rPr>
          <w:rStyle w:val="fontstyle01"/>
          <w:sz w:val="28"/>
          <w:szCs w:val="28"/>
        </w:rPr>
        <w:t>http</w:t>
      </w:r>
      <w:r w:rsidRPr="00274633">
        <w:rPr>
          <w:rStyle w:val="fontstyle01"/>
          <w:sz w:val="28"/>
          <w:szCs w:val="28"/>
          <w:lang w:val="ru-RU"/>
        </w:rPr>
        <w:t>://</w:t>
      </w:r>
      <w:r w:rsidRPr="00274633">
        <w:rPr>
          <w:rStyle w:val="fontstyle01"/>
          <w:sz w:val="28"/>
          <w:szCs w:val="28"/>
        </w:rPr>
        <w:t>pravoslavie</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Православие. Ру.</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r w:rsidRPr="00274633">
        <w:rPr>
          <w:rStyle w:val="fontstyle01"/>
          <w:color w:val="0000FF"/>
          <w:sz w:val="28"/>
          <w:szCs w:val="28"/>
        </w:rPr>
        <w:t>muzlo</w:t>
      </w:r>
      <w:r w:rsidRPr="00274633">
        <w:rPr>
          <w:rStyle w:val="fontstyle01"/>
          <w:color w:val="0000FF"/>
          <w:sz w:val="28"/>
          <w:szCs w:val="28"/>
          <w:lang w:val="ru-RU"/>
        </w:rPr>
        <w:t>.</w:t>
      </w:r>
      <w:r w:rsidRPr="00274633">
        <w:rPr>
          <w:rStyle w:val="fontstyle01"/>
          <w:color w:val="0000FF"/>
          <w:sz w:val="28"/>
          <w:szCs w:val="28"/>
        </w:rPr>
        <w:t>at</w:t>
      </w:r>
      <w:r w:rsidRPr="00274633">
        <w:rPr>
          <w:rStyle w:val="fontstyle01"/>
          <w:color w:val="0000FF"/>
          <w:sz w:val="28"/>
          <w:szCs w:val="28"/>
          <w:lang w:val="ru-RU"/>
        </w:rPr>
        <w:t>.</w:t>
      </w:r>
      <w:r w:rsidRPr="00274633">
        <w:rPr>
          <w:rStyle w:val="fontstyle01"/>
          <w:color w:val="0000FF"/>
          <w:sz w:val="28"/>
          <w:szCs w:val="28"/>
        </w:rPr>
        <w:t>ua</w:t>
      </w:r>
      <w:r w:rsidRPr="00274633">
        <w:rPr>
          <w:rStyle w:val="fontstyle01"/>
          <w:color w:val="0000FF"/>
          <w:sz w:val="28"/>
          <w:szCs w:val="28"/>
          <w:lang w:val="ru-RU"/>
        </w:rPr>
        <w:t>/</w:t>
      </w:r>
      <w:r w:rsidRPr="00274633">
        <w:rPr>
          <w:rStyle w:val="fontstyle01"/>
          <w:color w:val="0000FF"/>
          <w:sz w:val="28"/>
          <w:szCs w:val="28"/>
        </w:rPr>
        <w:t>publ</w:t>
      </w:r>
      <w:r w:rsidRPr="00274633">
        <w:rPr>
          <w:rStyle w:val="fontstyle01"/>
          <w:color w:val="0000FF"/>
          <w:sz w:val="28"/>
          <w:szCs w:val="28"/>
          <w:lang w:val="ru-RU"/>
        </w:rPr>
        <w:t xml:space="preserve">/4 </w:t>
      </w:r>
      <w:r w:rsidRPr="00274633">
        <w:rPr>
          <w:rStyle w:val="fontstyle01"/>
          <w:sz w:val="28"/>
          <w:szCs w:val="28"/>
          <w:lang w:val="ru-RU"/>
        </w:rPr>
        <w:t>- анимированные истории ветхого завета, мультсериал «Моя первая Библия»</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r w:rsidRPr="00274633">
        <w:rPr>
          <w:rStyle w:val="fontstyle01"/>
          <w:color w:val="0000FF"/>
          <w:sz w:val="28"/>
          <w:szCs w:val="28"/>
        </w:rPr>
        <w:t>rojdestvo</w:t>
      </w:r>
      <w:r w:rsidRPr="00274633">
        <w:rPr>
          <w:rStyle w:val="fontstyle01"/>
          <w:color w:val="0000FF"/>
          <w:sz w:val="28"/>
          <w:szCs w:val="28"/>
          <w:lang w:val="ru-RU"/>
        </w:rPr>
        <w:t>.</w:t>
      </w:r>
      <w:r w:rsidRPr="00274633">
        <w:rPr>
          <w:rStyle w:val="fontstyle01"/>
          <w:color w:val="0000FF"/>
          <w:sz w:val="28"/>
          <w:szCs w:val="28"/>
        </w:rPr>
        <w:t>paskha</w:t>
      </w:r>
      <w:r w:rsidRPr="00274633">
        <w:rPr>
          <w:rStyle w:val="fontstyle01"/>
          <w:color w:val="0000FF"/>
          <w:sz w:val="28"/>
          <w:szCs w:val="28"/>
          <w:lang w:val="ru-RU"/>
        </w:rPr>
        <w:t>.</w:t>
      </w:r>
      <w:r w:rsidRPr="00274633">
        <w:rPr>
          <w:rStyle w:val="fontstyle01"/>
          <w:color w:val="0000FF"/>
          <w:sz w:val="28"/>
          <w:szCs w:val="28"/>
        </w:rPr>
        <w:t>ru</w:t>
      </w:r>
      <w:r w:rsidRPr="00274633">
        <w:rPr>
          <w:rStyle w:val="fontstyle01"/>
          <w:color w:val="0000FF"/>
          <w:sz w:val="28"/>
          <w:szCs w:val="28"/>
          <w:lang w:val="ru-RU"/>
        </w:rPr>
        <w:t>/</w:t>
      </w:r>
      <w:r w:rsidRPr="00274633">
        <w:rPr>
          <w:rStyle w:val="fontstyle01"/>
          <w:color w:val="0000FF"/>
          <w:sz w:val="28"/>
          <w:szCs w:val="28"/>
        </w:rPr>
        <w:t>children</w:t>
      </w:r>
      <w:r w:rsidRPr="00274633">
        <w:rPr>
          <w:rStyle w:val="fontstyle01"/>
          <w:color w:val="0000FF"/>
          <w:sz w:val="28"/>
          <w:szCs w:val="28"/>
          <w:lang w:val="ru-RU"/>
        </w:rPr>
        <w:t xml:space="preserve"> </w:t>
      </w:r>
      <w:r w:rsidRPr="00274633">
        <w:rPr>
          <w:rStyle w:val="fontstyle01"/>
          <w:sz w:val="28"/>
          <w:szCs w:val="28"/>
          <w:lang w:val="ru-RU"/>
        </w:rPr>
        <w:t>- детский сайт о Рождестве</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r w:rsidRPr="00274633">
        <w:rPr>
          <w:rStyle w:val="fontstyle01"/>
          <w:color w:val="0000FF"/>
          <w:sz w:val="28"/>
          <w:szCs w:val="28"/>
        </w:rPr>
        <w:t>parables</w:t>
      </w:r>
      <w:r w:rsidRPr="00274633">
        <w:rPr>
          <w:rStyle w:val="fontstyle01"/>
          <w:color w:val="0000FF"/>
          <w:sz w:val="28"/>
          <w:szCs w:val="28"/>
          <w:lang w:val="ru-RU"/>
        </w:rPr>
        <w:t>.</w:t>
      </w:r>
      <w:r w:rsidRPr="00274633">
        <w:rPr>
          <w:rStyle w:val="fontstyle01"/>
          <w:color w:val="0000FF"/>
          <w:sz w:val="28"/>
          <w:szCs w:val="28"/>
        </w:rPr>
        <w:t>ru</w:t>
      </w:r>
      <w:r w:rsidRPr="00274633">
        <w:rPr>
          <w:rStyle w:val="fontstyle01"/>
          <w:color w:val="0000FF"/>
          <w:sz w:val="28"/>
          <w:szCs w:val="28"/>
          <w:lang w:val="ru-RU"/>
        </w:rPr>
        <w:t>/</w:t>
      </w:r>
      <w:r w:rsidRPr="00274633">
        <w:rPr>
          <w:rStyle w:val="fontstyle01"/>
          <w:color w:val="0000FF"/>
          <w:sz w:val="28"/>
          <w:szCs w:val="28"/>
        </w:rPr>
        <w:t>main</w:t>
      </w:r>
      <w:r w:rsidRPr="00274633">
        <w:rPr>
          <w:rStyle w:val="fontstyle01"/>
          <w:color w:val="0000FF"/>
          <w:sz w:val="28"/>
          <w:szCs w:val="28"/>
          <w:lang w:val="ru-RU"/>
        </w:rPr>
        <w:t>-17.</w:t>
      </w:r>
      <w:r w:rsidRPr="00274633">
        <w:rPr>
          <w:rStyle w:val="fontstyle01"/>
          <w:color w:val="0000FF"/>
          <w:sz w:val="28"/>
          <w:szCs w:val="28"/>
        </w:rPr>
        <w:t>html</w:t>
      </w:r>
      <w:r w:rsidRPr="00274633">
        <w:rPr>
          <w:rStyle w:val="fontstyle01"/>
          <w:color w:val="0000FF"/>
          <w:sz w:val="28"/>
          <w:szCs w:val="28"/>
          <w:lang w:val="ru-RU"/>
        </w:rPr>
        <w:t xml:space="preserve"> </w:t>
      </w:r>
      <w:r w:rsidRPr="00274633">
        <w:rPr>
          <w:rStyle w:val="fontstyle01"/>
          <w:sz w:val="28"/>
          <w:szCs w:val="28"/>
          <w:lang w:val="ru-RU"/>
        </w:rPr>
        <w:t>- детские притчи</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r w:rsidRPr="00274633">
        <w:rPr>
          <w:rStyle w:val="fontstyle01"/>
          <w:color w:val="0000FF"/>
          <w:sz w:val="28"/>
          <w:szCs w:val="28"/>
        </w:rPr>
        <w:t>pritchi</w:t>
      </w:r>
      <w:r w:rsidRPr="00274633">
        <w:rPr>
          <w:rStyle w:val="fontstyle01"/>
          <w:color w:val="0000FF"/>
          <w:sz w:val="28"/>
          <w:szCs w:val="28"/>
          <w:lang w:val="ru-RU"/>
        </w:rPr>
        <w:t>.</w:t>
      </w:r>
      <w:r w:rsidRPr="00274633">
        <w:rPr>
          <w:rStyle w:val="fontstyle01"/>
          <w:color w:val="0000FF"/>
          <w:sz w:val="28"/>
          <w:szCs w:val="28"/>
        </w:rPr>
        <w:t>ru</w:t>
      </w:r>
      <w:r w:rsidRPr="00274633">
        <w:rPr>
          <w:rStyle w:val="fontstyle01"/>
          <w:color w:val="0000FF"/>
          <w:sz w:val="28"/>
          <w:szCs w:val="28"/>
          <w:lang w:val="ru-RU"/>
        </w:rPr>
        <w:t xml:space="preserve"> </w:t>
      </w:r>
      <w:r w:rsidRPr="00274633">
        <w:rPr>
          <w:rStyle w:val="fontstyle01"/>
          <w:sz w:val="28"/>
          <w:szCs w:val="28"/>
          <w:lang w:val="ru-RU"/>
        </w:rPr>
        <w:t>- притчи</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r w:rsidRPr="00274633">
        <w:rPr>
          <w:rStyle w:val="fontstyle01"/>
          <w:color w:val="0000FF"/>
          <w:sz w:val="28"/>
          <w:szCs w:val="28"/>
        </w:rPr>
        <w:t>planeta</w:t>
      </w:r>
      <w:r w:rsidRPr="00274633">
        <w:rPr>
          <w:rStyle w:val="fontstyle01"/>
          <w:color w:val="0000FF"/>
          <w:sz w:val="28"/>
          <w:szCs w:val="28"/>
          <w:lang w:val="ru-RU"/>
        </w:rPr>
        <w:t>911.</w:t>
      </w:r>
      <w:r w:rsidRPr="00274633">
        <w:rPr>
          <w:rStyle w:val="fontstyle01"/>
          <w:color w:val="0000FF"/>
          <w:sz w:val="28"/>
          <w:szCs w:val="28"/>
        </w:rPr>
        <w:t>ru</w:t>
      </w:r>
      <w:r w:rsidRPr="00274633">
        <w:rPr>
          <w:rStyle w:val="fontstyle01"/>
          <w:color w:val="0000FF"/>
          <w:sz w:val="28"/>
          <w:szCs w:val="28"/>
          <w:lang w:val="ru-RU"/>
        </w:rPr>
        <w:t>/</w:t>
      </w:r>
      <w:r w:rsidRPr="00274633">
        <w:rPr>
          <w:rStyle w:val="fontstyle01"/>
          <w:color w:val="0000FF"/>
          <w:sz w:val="28"/>
          <w:szCs w:val="28"/>
        </w:rPr>
        <w:t>ppt</w:t>
      </w:r>
      <w:r w:rsidRPr="00274633">
        <w:rPr>
          <w:rStyle w:val="fontstyle01"/>
          <w:color w:val="0000FF"/>
          <w:sz w:val="28"/>
          <w:szCs w:val="28"/>
          <w:lang w:val="ru-RU"/>
        </w:rPr>
        <w:t>.</w:t>
      </w:r>
      <w:r w:rsidRPr="00274633">
        <w:rPr>
          <w:rStyle w:val="fontstyle01"/>
          <w:color w:val="0000FF"/>
          <w:sz w:val="28"/>
          <w:szCs w:val="28"/>
        </w:rPr>
        <w:t>php</w:t>
      </w:r>
      <w:r w:rsidRPr="00274633">
        <w:rPr>
          <w:rStyle w:val="fontstyle01"/>
          <w:color w:val="0000FF"/>
          <w:sz w:val="28"/>
          <w:szCs w:val="28"/>
          <w:lang w:val="ru-RU"/>
        </w:rPr>
        <w:t xml:space="preserve"> </w:t>
      </w:r>
      <w:r w:rsidRPr="00274633">
        <w:rPr>
          <w:rStyle w:val="fontstyle01"/>
          <w:sz w:val="28"/>
          <w:szCs w:val="28"/>
          <w:lang w:val="ru-RU"/>
        </w:rPr>
        <w:t xml:space="preserve">- детский сайт по православию </w:t>
      </w:r>
      <w:r w:rsidRPr="00672359">
        <w:rPr>
          <w:rStyle w:val="fontstyle01"/>
          <w:sz w:val="28"/>
          <w:szCs w:val="28"/>
          <w:lang w:val="ru-RU"/>
        </w:rPr>
        <w:t>(библейские уроки, презентации, раскраски, музыка, загадки)</w:t>
      </w:r>
    </w:p>
    <w:p w:rsidR="009F54AD" w:rsidRPr="00274633" w:rsidRDefault="009F54AD">
      <w:pPr>
        <w:spacing w:after="0"/>
        <w:ind w:left="120"/>
        <w:rPr>
          <w:sz w:val="28"/>
          <w:szCs w:val="28"/>
          <w:lang w:val="ru-RU"/>
        </w:rPr>
      </w:pPr>
    </w:p>
    <w:p w:rsidR="009F54AD" w:rsidRPr="002B6062" w:rsidRDefault="00352995">
      <w:pPr>
        <w:spacing w:after="0" w:line="480" w:lineRule="auto"/>
        <w:ind w:left="120"/>
        <w:rPr>
          <w:lang w:val="ru-RU"/>
        </w:rPr>
      </w:pPr>
      <w:r w:rsidRPr="002B6062">
        <w:rPr>
          <w:rFonts w:ascii="Times New Roman" w:hAnsi="Times New Roman"/>
          <w:b/>
          <w:color w:val="000000"/>
          <w:sz w:val="28"/>
          <w:lang w:val="ru-RU"/>
        </w:rPr>
        <w:t>МЕТОДИЧЕСКИЕ МАТЕРИАЛЫ ДЛЯ УЧИТЕЛЯ</w:t>
      </w:r>
    </w:p>
    <w:p w:rsidR="009F54AD" w:rsidRPr="00274633" w:rsidRDefault="00274633" w:rsidP="00274633">
      <w:pPr>
        <w:spacing w:after="0" w:line="240" w:lineRule="auto"/>
        <w:ind w:left="119"/>
        <w:contextualSpacing/>
        <w:rPr>
          <w:sz w:val="28"/>
          <w:szCs w:val="28"/>
          <w:lang w:val="ru-RU"/>
        </w:rPr>
      </w:pPr>
      <w:r w:rsidRPr="00274633">
        <w:rPr>
          <w:rStyle w:val="fontstyle01"/>
          <w:sz w:val="28"/>
          <w:szCs w:val="28"/>
          <w:lang w:val="ru-RU"/>
        </w:rPr>
        <w:t>Методические материалы для всех уроков учебника "Основы православной культуры" под редакцией О.Ю.</w:t>
      </w:r>
      <w:r>
        <w:rPr>
          <w:rStyle w:val="fontstyle01"/>
          <w:sz w:val="28"/>
          <w:szCs w:val="28"/>
          <w:lang w:val="ru-RU"/>
        </w:rPr>
        <w:t xml:space="preserve"> </w:t>
      </w:r>
      <w:r w:rsidRPr="00274633">
        <w:rPr>
          <w:rStyle w:val="fontstyle01"/>
          <w:sz w:val="28"/>
          <w:szCs w:val="28"/>
          <w:lang w:val="ru-RU"/>
        </w:rPr>
        <w:t>Васильевой</w:t>
      </w:r>
    </w:p>
    <w:p w:rsidR="009F54AD" w:rsidRPr="002B6062" w:rsidRDefault="009F54AD">
      <w:pPr>
        <w:spacing w:after="0"/>
        <w:ind w:left="120"/>
        <w:rPr>
          <w:lang w:val="ru-RU"/>
        </w:rPr>
      </w:pPr>
    </w:p>
    <w:p w:rsidR="009F54AD" w:rsidRPr="00566D52" w:rsidRDefault="00352995" w:rsidP="00274633">
      <w:pPr>
        <w:spacing w:after="0" w:line="480" w:lineRule="auto"/>
        <w:ind w:left="120"/>
        <w:rPr>
          <w:lang w:val="ru-RU"/>
        </w:rPr>
      </w:pPr>
      <w:r w:rsidRPr="00566D52">
        <w:rPr>
          <w:rFonts w:ascii="Times New Roman" w:hAnsi="Times New Roman"/>
          <w:b/>
          <w:color w:val="000000"/>
          <w:sz w:val="28"/>
          <w:lang w:val="ru-RU"/>
        </w:rPr>
        <w:t>ЦИФРОВЫЕ ОБРАЗОВАТЕЛЬНЫЕ РЕСУРСЫ И РЕСУРСЫ СЕТИ ИНТЕРНЕТ</w:t>
      </w:r>
    </w:p>
    <w:p w:rsidR="009F54AD" w:rsidRPr="00274633" w:rsidRDefault="00274633" w:rsidP="00274633">
      <w:pPr>
        <w:rPr>
          <w:rFonts w:ascii="Times New Roman" w:hAnsi="Times New Roman" w:cs="Times New Roman"/>
          <w:sz w:val="28"/>
          <w:szCs w:val="28"/>
          <w:lang w:val="ru-RU"/>
        </w:rPr>
        <w:sectPr w:rsidR="009F54AD" w:rsidRPr="00274633">
          <w:pgSz w:w="11906" w:h="16383"/>
          <w:pgMar w:top="1134" w:right="850" w:bottom="1134" w:left="1701" w:header="720" w:footer="720" w:gutter="0"/>
          <w:cols w:space="720"/>
        </w:sectPr>
      </w:pPr>
      <w:r w:rsidRPr="00274633">
        <w:rPr>
          <w:rStyle w:val="fontstyle01"/>
          <w:sz w:val="28"/>
          <w:szCs w:val="28"/>
          <w:lang w:val="ru-RU"/>
        </w:rPr>
        <w:t>Электронные образовательные ресурсы.</w:t>
      </w:r>
      <w:r w:rsidRPr="00274633">
        <w:rPr>
          <w:color w:val="000000"/>
          <w:sz w:val="28"/>
          <w:szCs w:val="28"/>
          <w:lang w:val="ru-RU"/>
        </w:rPr>
        <w:br/>
      </w:r>
      <w:r w:rsidRPr="00274633">
        <w:rPr>
          <w:rStyle w:val="fontstyle01"/>
          <w:sz w:val="28"/>
          <w:szCs w:val="28"/>
          <w:lang w:val="ru-RU"/>
        </w:rPr>
        <w:t xml:space="preserve">1) Сайт Министерства образования и науки Российской Федерации: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mon</w:t>
      </w:r>
      <w:r w:rsidRPr="00274633">
        <w:rPr>
          <w:rStyle w:val="fontstyle01"/>
          <w:sz w:val="28"/>
          <w:szCs w:val="28"/>
          <w:lang w:val="ru-RU"/>
        </w:rPr>
        <w:t>.</w:t>
      </w:r>
      <w:r w:rsidRPr="00274633">
        <w:rPr>
          <w:rStyle w:val="fontstyle01"/>
          <w:sz w:val="28"/>
          <w:szCs w:val="28"/>
        </w:rPr>
        <w:t>gov</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2) Сайт Государственные образовательные стандарты второго поколения: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standart</w:t>
      </w:r>
      <w:r w:rsidRPr="00274633">
        <w:rPr>
          <w:rStyle w:val="fontstyle01"/>
          <w:sz w:val="28"/>
          <w:szCs w:val="28"/>
          <w:lang w:val="ru-RU"/>
        </w:rPr>
        <w:t>.</w:t>
      </w:r>
      <w:r w:rsidRPr="00274633">
        <w:rPr>
          <w:rStyle w:val="fontstyle01"/>
          <w:sz w:val="28"/>
          <w:szCs w:val="28"/>
        </w:rPr>
        <w:t>edu</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3) Сайт журнала «Вестник образования»: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vestnik</w:t>
      </w:r>
      <w:r w:rsidRPr="00274633">
        <w:rPr>
          <w:rStyle w:val="fontstyle01"/>
          <w:sz w:val="28"/>
          <w:szCs w:val="28"/>
          <w:lang w:val="ru-RU"/>
        </w:rPr>
        <w:t>.</w:t>
      </w:r>
      <w:r w:rsidRPr="00274633">
        <w:rPr>
          <w:rStyle w:val="fontstyle01"/>
          <w:sz w:val="28"/>
          <w:szCs w:val="28"/>
        </w:rPr>
        <w:t>edu</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4) Сайт « Учительской газеты»: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ug</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5) Сайт журнала « Начальная школа»: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n</w:t>
      </w:r>
      <w:r w:rsidRPr="00274633">
        <w:rPr>
          <w:rStyle w:val="fontstyle01"/>
          <w:sz w:val="28"/>
          <w:szCs w:val="28"/>
          <w:lang w:val="ru-RU"/>
        </w:rPr>
        <w:t>-</w:t>
      </w:r>
      <w:r w:rsidRPr="00274633">
        <w:rPr>
          <w:rStyle w:val="fontstyle01"/>
          <w:sz w:val="28"/>
          <w:szCs w:val="28"/>
        </w:rPr>
        <w:t>shkola</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6) Сайт журнала «Современный урок: начальная школа: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ppoisk</w:t>
      </w:r>
      <w:r w:rsidRPr="00274633">
        <w:rPr>
          <w:rStyle w:val="fontstyle01"/>
          <w:sz w:val="28"/>
          <w:szCs w:val="28"/>
          <w:lang w:val="ru-RU"/>
        </w:rPr>
        <w:t>.</w:t>
      </w:r>
      <w:r w:rsidRPr="00274633">
        <w:rPr>
          <w:rStyle w:val="fontstyle01"/>
          <w:sz w:val="28"/>
          <w:szCs w:val="28"/>
        </w:rPr>
        <w:t>com</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7)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otdelro</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отдел религиозного образования</w:t>
      </w:r>
      <w:r w:rsidRPr="00274633">
        <w:rPr>
          <w:color w:val="000000"/>
          <w:sz w:val="28"/>
          <w:szCs w:val="28"/>
          <w:lang w:val="ru-RU"/>
        </w:rPr>
        <w:br/>
      </w:r>
      <w:r w:rsidRPr="00274633">
        <w:rPr>
          <w:rStyle w:val="fontstyle01"/>
          <w:sz w:val="28"/>
          <w:szCs w:val="28"/>
          <w:lang w:val="ru-RU"/>
        </w:rPr>
        <w:t xml:space="preserve">8)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hristianstvo</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каталог православных ресурсов сети интернет</w:t>
      </w:r>
      <w:r w:rsidRPr="00274633">
        <w:rPr>
          <w:color w:val="000000"/>
          <w:sz w:val="28"/>
          <w:szCs w:val="28"/>
          <w:lang w:val="ru-RU"/>
        </w:rPr>
        <w:br/>
      </w:r>
      <w:r w:rsidRPr="00274633">
        <w:rPr>
          <w:rStyle w:val="fontstyle01"/>
          <w:sz w:val="28"/>
          <w:szCs w:val="28"/>
          <w:lang w:val="ru-RU"/>
        </w:rPr>
        <w:t xml:space="preserve">9)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pravkniga</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книги издательства «Даръ»</w:t>
      </w:r>
      <w:r w:rsidRPr="00274633">
        <w:rPr>
          <w:color w:val="000000"/>
          <w:sz w:val="28"/>
          <w:szCs w:val="28"/>
          <w:lang w:val="ru-RU"/>
        </w:rPr>
        <w:br/>
      </w:r>
      <w:r w:rsidRPr="00274633">
        <w:rPr>
          <w:rStyle w:val="fontstyle01"/>
          <w:sz w:val="28"/>
          <w:szCs w:val="28"/>
          <w:lang w:val="ru-RU"/>
        </w:rPr>
        <w:t xml:space="preserve">10)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bogoslov</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научный богословский портал</w:t>
      </w:r>
      <w:r w:rsidRPr="00274633">
        <w:rPr>
          <w:color w:val="000000"/>
          <w:sz w:val="28"/>
          <w:szCs w:val="28"/>
          <w:lang w:val="ru-RU"/>
        </w:rPr>
        <w:br/>
      </w:r>
      <w:r w:rsidRPr="00274633">
        <w:rPr>
          <w:rStyle w:val="fontstyle01"/>
          <w:sz w:val="28"/>
          <w:szCs w:val="28"/>
          <w:lang w:val="ru-RU"/>
        </w:rPr>
        <w:t xml:space="preserve">11) </w:t>
      </w:r>
      <w:r w:rsidRPr="00274633">
        <w:rPr>
          <w:rStyle w:val="fontstyle01"/>
          <w:sz w:val="28"/>
          <w:szCs w:val="28"/>
        </w:rPr>
        <w:t>http</w:t>
      </w:r>
      <w:r w:rsidRPr="00274633">
        <w:rPr>
          <w:rStyle w:val="fontstyle01"/>
          <w:sz w:val="28"/>
          <w:szCs w:val="28"/>
          <w:lang w:val="ru-RU"/>
        </w:rPr>
        <w:t>://</w:t>
      </w:r>
      <w:r w:rsidRPr="00274633">
        <w:rPr>
          <w:rStyle w:val="fontstyle01"/>
          <w:sz w:val="28"/>
          <w:szCs w:val="28"/>
        </w:rPr>
        <w:t>pravoslavie</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Православие. Ру.</w:t>
      </w:r>
      <w:r w:rsidRPr="00274633">
        <w:rPr>
          <w:color w:val="000000"/>
          <w:sz w:val="28"/>
          <w:szCs w:val="28"/>
          <w:lang w:val="ru-RU"/>
        </w:rPr>
        <w:br/>
      </w:r>
      <w:r w:rsidRPr="00274633">
        <w:rPr>
          <w:rStyle w:val="fontstyle01"/>
          <w:sz w:val="28"/>
          <w:szCs w:val="28"/>
          <w:lang w:val="ru-RU"/>
        </w:rPr>
        <w:lastRenderedPageBreak/>
        <w:t xml:space="preserve">14)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patriarchia</w:t>
      </w:r>
      <w:r w:rsidRPr="00274633">
        <w:rPr>
          <w:rStyle w:val="fontstyle01"/>
          <w:sz w:val="28"/>
          <w:szCs w:val="28"/>
          <w:lang w:val="ru-RU"/>
        </w:rPr>
        <w:t>.</w:t>
      </w:r>
      <w:r w:rsidRPr="00274633">
        <w:rPr>
          <w:rStyle w:val="fontstyle01"/>
          <w:sz w:val="28"/>
          <w:szCs w:val="28"/>
        </w:rPr>
        <w:t>ru</w:t>
      </w:r>
      <w:r w:rsidRPr="00274633">
        <w:rPr>
          <w:rStyle w:val="fontstyle01"/>
          <w:sz w:val="28"/>
          <w:szCs w:val="28"/>
          <w:lang w:val="ru-RU"/>
        </w:rPr>
        <w:t>/ Официальный сайт Московского патриархата</w:t>
      </w:r>
      <w:r w:rsidRPr="00274633">
        <w:rPr>
          <w:color w:val="000000"/>
          <w:sz w:val="28"/>
          <w:szCs w:val="28"/>
          <w:lang w:val="ru-RU"/>
        </w:rPr>
        <w:br/>
      </w:r>
      <w:r w:rsidRPr="00274633">
        <w:rPr>
          <w:rStyle w:val="fontstyle01"/>
          <w:sz w:val="28"/>
          <w:szCs w:val="28"/>
          <w:lang w:val="ru-RU"/>
        </w:rPr>
        <w:t xml:space="preserve">15) </w:t>
      </w:r>
      <w:r w:rsidRPr="00274633">
        <w:rPr>
          <w:rStyle w:val="fontstyle01"/>
          <w:color w:val="0000FF"/>
          <w:sz w:val="28"/>
          <w:szCs w:val="28"/>
        </w:rPr>
        <w:t>https</w:t>
      </w:r>
      <w:r w:rsidRPr="00274633">
        <w:rPr>
          <w:rStyle w:val="fontstyle01"/>
          <w:color w:val="0000FF"/>
          <w:sz w:val="28"/>
          <w:szCs w:val="28"/>
          <w:lang w:val="ru-RU"/>
        </w:rPr>
        <w:t>://</w:t>
      </w:r>
      <w:r w:rsidRPr="00274633">
        <w:rPr>
          <w:rStyle w:val="fontstyle01"/>
          <w:color w:val="0000FF"/>
          <w:sz w:val="28"/>
          <w:szCs w:val="28"/>
        </w:rPr>
        <w:t>clever</w:t>
      </w:r>
      <w:r w:rsidRPr="00274633">
        <w:rPr>
          <w:rStyle w:val="fontstyle01"/>
          <w:color w:val="0000FF"/>
          <w:sz w:val="28"/>
          <w:szCs w:val="28"/>
          <w:lang w:val="ru-RU"/>
        </w:rPr>
        <w:t>-</w:t>
      </w:r>
      <w:r w:rsidRPr="00274633">
        <w:rPr>
          <w:rStyle w:val="fontstyle01"/>
          <w:color w:val="0000FF"/>
          <w:sz w:val="28"/>
          <w:szCs w:val="28"/>
        </w:rPr>
        <w:t>lab</w:t>
      </w:r>
      <w:r w:rsidRPr="00274633">
        <w:rPr>
          <w:rStyle w:val="fontstyle01"/>
          <w:color w:val="0000FF"/>
          <w:sz w:val="28"/>
          <w:szCs w:val="28"/>
          <w:lang w:val="ru-RU"/>
        </w:rPr>
        <w:t>.</w:t>
      </w:r>
      <w:r w:rsidRPr="00274633">
        <w:rPr>
          <w:rStyle w:val="fontstyle01"/>
          <w:color w:val="0000FF"/>
          <w:sz w:val="28"/>
          <w:szCs w:val="28"/>
        </w:rPr>
        <w:t>pro</w:t>
      </w:r>
      <w:r w:rsidRPr="00274633">
        <w:rPr>
          <w:rStyle w:val="fontstyle01"/>
          <w:color w:val="0000FF"/>
          <w:sz w:val="28"/>
          <w:szCs w:val="28"/>
          <w:lang w:val="ru-RU"/>
        </w:rPr>
        <w:t xml:space="preserve">/сообщество </w:t>
      </w:r>
      <w:r w:rsidRPr="00274633">
        <w:rPr>
          <w:rStyle w:val="fontstyle01"/>
          <w:sz w:val="28"/>
          <w:szCs w:val="28"/>
          <w:lang w:val="ru-RU"/>
        </w:rPr>
        <w:t>учителей</w:t>
      </w:r>
      <w:r w:rsidRPr="00274633">
        <w:rPr>
          <w:color w:val="000000"/>
          <w:sz w:val="28"/>
          <w:szCs w:val="28"/>
          <w:lang w:val="ru-RU"/>
        </w:rPr>
        <w:br/>
      </w:r>
      <w:r w:rsidRPr="00274633">
        <w:rPr>
          <w:rStyle w:val="fontstyle01"/>
          <w:sz w:val="28"/>
          <w:szCs w:val="28"/>
          <w:lang w:val="ru-RU"/>
        </w:rPr>
        <w:t xml:space="preserve">16) </w:t>
      </w:r>
      <w:r w:rsidRPr="00274633">
        <w:rPr>
          <w:rStyle w:val="fontstyle21"/>
          <w:sz w:val="28"/>
          <w:szCs w:val="28"/>
        </w:rPr>
        <w:t>http</w:t>
      </w:r>
      <w:r w:rsidRPr="00274633">
        <w:rPr>
          <w:rStyle w:val="fontstyle21"/>
          <w:sz w:val="28"/>
          <w:szCs w:val="28"/>
          <w:lang w:val="ru-RU"/>
        </w:rPr>
        <w:t>://2</w:t>
      </w:r>
      <w:r w:rsidRPr="00274633">
        <w:rPr>
          <w:rStyle w:val="fontstyle21"/>
          <w:sz w:val="28"/>
          <w:szCs w:val="28"/>
        </w:rPr>
        <w:t>berega</w:t>
      </w:r>
      <w:r w:rsidRPr="00274633">
        <w:rPr>
          <w:rStyle w:val="fontstyle21"/>
          <w:sz w:val="28"/>
          <w:szCs w:val="28"/>
          <w:lang w:val="ru-RU"/>
        </w:rPr>
        <w:t>.</w:t>
      </w:r>
      <w:r w:rsidRPr="00274633">
        <w:rPr>
          <w:rStyle w:val="fontstyle21"/>
          <w:sz w:val="28"/>
          <w:szCs w:val="28"/>
        </w:rPr>
        <w:t>spb</w:t>
      </w:r>
      <w:r w:rsidRPr="00274633">
        <w:rPr>
          <w:rStyle w:val="fontstyle21"/>
          <w:sz w:val="28"/>
          <w:szCs w:val="28"/>
          <w:lang w:val="ru-RU"/>
        </w:rPr>
        <w:t>.</w:t>
      </w:r>
      <w:r w:rsidRPr="00274633">
        <w:rPr>
          <w:rStyle w:val="fontstyle21"/>
          <w:sz w:val="28"/>
          <w:szCs w:val="28"/>
        </w:rPr>
        <w:t>ru</w:t>
      </w:r>
      <w:r w:rsidRPr="00274633">
        <w:rPr>
          <w:rStyle w:val="fontstyle21"/>
          <w:sz w:val="28"/>
          <w:szCs w:val="28"/>
          <w:lang w:val="ru-RU"/>
        </w:rPr>
        <w:t>/</w:t>
      </w:r>
      <w:r w:rsidRPr="00274633">
        <w:rPr>
          <w:rStyle w:val="fontstyle21"/>
          <w:sz w:val="28"/>
          <w:szCs w:val="28"/>
        </w:rPr>
        <w:t>user</w:t>
      </w:r>
      <w:r w:rsidRPr="00274633">
        <w:rPr>
          <w:rStyle w:val="fontstyle21"/>
          <w:sz w:val="28"/>
          <w:szCs w:val="28"/>
          <w:lang w:val="ru-RU"/>
        </w:rPr>
        <w:t>/</w:t>
      </w:r>
      <w:r w:rsidRPr="00274633">
        <w:rPr>
          <w:rStyle w:val="fontstyle21"/>
          <w:sz w:val="28"/>
          <w:szCs w:val="28"/>
        </w:rPr>
        <w:t>nizhnik</w:t>
      </w:r>
      <w:r w:rsidRPr="00274633">
        <w:rPr>
          <w:rStyle w:val="fontstyle21"/>
          <w:sz w:val="28"/>
          <w:szCs w:val="28"/>
          <w:lang w:val="ru-RU"/>
        </w:rPr>
        <w:t>65/</w:t>
      </w:r>
      <w:r w:rsidRPr="00274633">
        <w:rPr>
          <w:rStyle w:val="fontstyle21"/>
          <w:sz w:val="28"/>
          <w:szCs w:val="28"/>
        </w:rPr>
        <w:t>folder</w:t>
      </w:r>
      <w:r w:rsidRPr="00274633">
        <w:rPr>
          <w:rStyle w:val="fontstyle21"/>
          <w:sz w:val="28"/>
          <w:szCs w:val="28"/>
          <w:lang w:val="ru-RU"/>
        </w:rPr>
        <w:t xml:space="preserve">/22663/ </w:t>
      </w:r>
      <w:r w:rsidRPr="00274633">
        <w:rPr>
          <w:rStyle w:val="fontstyle21"/>
          <w:color w:val="000000"/>
          <w:sz w:val="28"/>
          <w:szCs w:val="28"/>
          <w:lang w:val="ru-RU"/>
        </w:rPr>
        <w:t>- материал (презентации, разработки уроков) по основам православной</w:t>
      </w:r>
      <w:r w:rsidRPr="00274633">
        <w:rPr>
          <w:b/>
          <w:bCs/>
          <w:color w:val="000000"/>
          <w:sz w:val="28"/>
          <w:szCs w:val="28"/>
          <w:lang w:val="ru-RU"/>
        </w:rPr>
        <w:br/>
      </w:r>
      <w:r w:rsidRPr="00274633">
        <w:rPr>
          <w:rStyle w:val="fontstyle21"/>
          <w:color w:val="000000"/>
          <w:sz w:val="28"/>
          <w:szCs w:val="28"/>
          <w:lang w:val="ru-RU"/>
        </w:rPr>
        <w:t>культуры</w:t>
      </w:r>
    </w:p>
    <w:bookmarkEnd w:id="12"/>
    <w:p w:rsidR="00352995" w:rsidRPr="00566D52" w:rsidRDefault="00352995">
      <w:pPr>
        <w:rPr>
          <w:lang w:val="ru-RU"/>
        </w:rPr>
      </w:pPr>
    </w:p>
    <w:sectPr w:rsidR="00352995" w:rsidRPr="00566D5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798"/>
    <w:multiLevelType w:val="multilevel"/>
    <w:tmpl w:val="F124B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7024D9"/>
    <w:multiLevelType w:val="multilevel"/>
    <w:tmpl w:val="8F622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93263B"/>
    <w:multiLevelType w:val="multilevel"/>
    <w:tmpl w:val="BCEC4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A77B39"/>
    <w:multiLevelType w:val="multilevel"/>
    <w:tmpl w:val="21F89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285176"/>
    <w:multiLevelType w:val="multilevel"/>
    <w:tmpl w:val="B2D89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392B2E"/>
    <w:multiLevelType w:val="multilevel"/>
    <w:tmpl w:val="968CF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AD39E8"/>
    <w:multiLevelType w:val="multilevel"/>
    <w:tmpl w:val="7E922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464324"/>
    <w:multiLevelType w:val="multilevel"/>
    <w:tmpl w:val="144AC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5E0CD6"/>
    <w:multiLevelType w:val="multilevel"/>
    <w:tmpl w:val="4D867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9768BF"/>
    <w:multiLevelType w:val="multilevel"/>
    <w:tmpl w:val="7B641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B11EA7"/>
    <w:multiLevelType w:val="multilevel"/>
    <w:tmpl w:val="5E009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3624CA"/>
    <w:multiLevelType w:val="multilevel"/>
    <w:tmpl w:val="441C75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B46D2F"/>
    <w:multiLevelType w:val="multilevel"/>
    <w:tmpl w:val="F25E8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8D6D19"/>
    <w:multiLevelType w:val="multilevel"/>
    <w:tmpl w:val="38FC794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
  </w:num>
  <w:num w:numId="3">
    <w:abstractNumId w:val="8"/>
  </w:num>
  <w:num w:numId="4">
    <w:abstractNumId w:val="9"/>
  </w:num>
  <w:num w:numId="5">
    <w:abstractNumId w:val="4"/>
  </w:num>
  <w:num w:numId="6">
    <w:abstractNumId w:val="12"/>
  </w:num>
  <w:num w:numId="7">
    <w:abstractNumId w:val="5"/>
  </w:num>
  <w:num w:numId="8">
    <w:abstractNumId w:val="11"/>
  </w:num>
  <w:num w:numId="9">
    <w:abstractNumId w:val="3"/>
  </w:num>
  <w:num w:numId="10">
    <w:abstractNumId w:val="6"/>
  </w:num>
  <w:num w:numId="11">
    <w:abstractNumId w:val="10"/>
  </w:num>
  <w:num w:numId="12">
    <w:abstractNumId w:val="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F54AD"/>
    <w:rsid w:val="0003593A"/>
    <w:rsid w:val="00056A74"/>
    <w:rsid w:val="00274633"/>
    <w:rsid w:val="002B6062"/>
    <w:rsid w:val="00352995"/>
    <w:rsid w:val="00566D52"/>
    <w:rsid w:val="00643323"/>
    <w:rsid w:val="00672359"/>
    <w:rsid w:val="00811374"/>
    <w:rsid w:val="008C7CBA"/>
    <w:rsid w:val="008D203C"/>
    <w:rsid w:val="009F5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8CCC"/>
  <w15:docId w15:val="{4B56EDE9-CF97-4A9F-89C9-A232B8E0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customStyle="1" w:styleId="fontstyle01">
    <w:name w:val="fontstyle01"/>
    <w:basedOn w:val="a0"/>
    <w:rsid w:val="00274633"/>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274633"/>
    <w:rPr>
      <w:rFonts w:ascii="Times New Roman" w:hAnsi="Times New Roman" w:cs="Times New Roman" w:hint="default"/>
      <w:b/>
      <w:bCs/>
      <w:i w:val="0"/>
      <w:iCs w:val="0"/>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6510</Words>
  <Characters>37113</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EMashines</cp:lastModifiedBy>
  <cp:revision>12</cp:revision>
  <dcterms:created xsi:type="dcterms:W3CDTF">2024-09-08T18:03:00Z</dcterms:created>
  <dcterms:modified xsi:type="dcterms:W3CDTF">2024-09-19T12:47:00Z</dcterms:modified>
</cp:coreProperties>
</file>