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BE" w:rsidRDefault="00716612" w:rsidP="00A63FBD">
      <w:pPr>
        <w:pStyle w:val="a7"/>
        <w:jc w:val="center"/>
        <w:rPr>
          <w:rFonts w:ascii="Times New Roman" w:hAnsi="Times New Roman" w:cs="Times New Roman"/>
          <w:b/>
          <w:sz w:val="24"/>
          <w:szCs w:val="24"/>
        </w:rPr>
      </w:pPr>
      <w:bookmarkStart w:id="0" w:name="_GoBack"/>
      <w:bookmarkEnd w:id="0"/>
      <w:r w:rsidRPr="00716612">
        <w:rPr>
          <w:rFonts w:ascii="Times New Roman" w:eastAsia="Calibri" w:hAnsi="Times New Roman" w:cs="Times New Roman"/>
          <w:b/>
          <w:noProof/>
          <w:color w:val="000000"/>
          <w:sz w:val="24"/>
          <w:szCs w:val="24"/>
          <w:lang w:eastAsia="ru-RU"/>
        </w:rPr>
        <w:drawing>
          <wp:inline distT="0" distB="0" distL="0" distR="0">
            <wp:extent cx="6151880" cy="8996821"/>
            <wp:effectExtent l="0" t="0" r="0" b="0"/>
            <wp:docPr id="1" name="Рисунок 1" descr="G:\РАБ ПР 2024-25\Внеурочка\2024-09-25-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 ПР 2024-25\Внеурочка\2024-09-25-0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1880" cy="8996821"/>
                    </a:xfrm>
                    <a:prstGeom prst="rect">
                      <a:avLst/>
                    </a:prstGeom>
                    <a:noFill/>
                    <a:ln>
                      <a:noFill/>
                    </a:ln>
                  </pic:spPr>
                </pic:pic>
              </a:graphicData>
            </a:graphic>
          </wp:inline>
        </w:drawing>
      </w:r>
    </w:p>
    <w:p w:rsidR="00A34AC8" w:rsidRPr="001A7685" w:rsidRDefault="00A34AC8" w:rsidP="00A63FBD">
      <w:pPr>
        <w:pStyle w:val="a7"/>
        <w:jc w:val="center"/>
        <w:rPr>
          <w:rFonts w:ascii="Times New Roman" w:hAnsi="Times New Roman" w:cs="Times New Roman"/>
          <w:b/>
          <w:sz w:val="24"/>
          <w:szCs w:val="24"/>
        </w:rPr>
      </w:pPr>
      <w:r w:rsidRPr="001A7685">
        <w:rPr>
          <w:rFonts w:ascii="Times New Roman" w:hAnsi="Times New Roman" w:cs="Times New Roman"/>
          <w:b/>
          <w:sz w:val="24"/>
          <w:szCs w:val="24"/>
        </w:rPr>
        <w:lastRenderedPageBreak/>
        <w:t>ПОЯСНИТЕЛЬНАЯ ЗАПИСКА</w:t>
      </w:r>
    </w:p>
    <w:p w:rsidR="000549FF" w:rsidRPr="001A7685" w:rsidRDefault="000549FF" w:rsidP="00A63FBD">
      <w:pPr>
        <w:pStyle w:val="a7"/>
        <w:jc w:val="both"/>
        <w:rPr>
          <w:rFonts w:ascii="Times New Roman" w:hAnsi="Times New Roman" w:cs="Times New Roman"/>
          <w:b/>
          <w:sz w:val="24"/>
          <w:szCs w:val="24"/>
        </w:rPr>
      </w:pPr>
    </w:p>
    <w:p w:rsidR="00BA395C" w:rsidRPr="001A7685" w:rsidRDefault="00C81083" w:rsidP="00A63FBD">
      <w:pPr>
        <w:pStyle w:val="a7"/>
        <w:ind w:firstLine="720"/>
        <w:jc w:val="both"/>
        <w:rPr>
          <w:rFonts w:ascii="Times New Roman" w:hAnsi="Times New Roman" w:cs="Times New Roman"/>
          <w:spacing w:val="-9"/>
          <w:sz w:val="24"/>
          <w:szCs w:val="24"/>
        </w:rPr>
      </w:pPr>
      <w:r w:rsidRPr="001A7685">
        <w:rPr>
          <w:rFonts w:ascii="Times New Roman" w:hAnsi="Times New Roman" w:cs="Times New Roman"/>
          <w:sz w:val="24"/>
          <w:szCs w:val="24"/>
        </w:rPr>
        <w:t>Программа внеурочной деятельн</w:t>
      </w:r>
      <w:r w:rsidR="00716612">
        <w:rPr>
          <w:rFonts w:ascii="Times New Roman" w:hAnsi="Times New Roman" w:cs="Times New Roman"/>
          <w:sz w:val="24"/>
          <w:szCs w:val="24"/>
        </w:rPr>
        <w:t>ости «Функциональная грамотность</w:t>
      </w:r>
      <w:r w:rsidR="00174408" w:rsidRPr="001A7685">
        <w:rPr>
          <w:rFonts w:ascii="Times New Roman" w:hAnsi="Times New Roman" w:cs="Times New Roman"/>
          <w:sz w:val="24"/>
          <w:szCs w:val="24"/>
        </w:rPr>
        <w:t xml:space="preserve">» </w:t>
      </w:r>
      <w:r w:rsidRPr="001A7685">
        <w:rPr>
          <w:rFonts w:ascii="Times New Roman" w:hAnsi="Times New Roman" w:cs="Times New Roman"/>
          <w:sz w:val="24"/>
          <w:szCs w:val="24"/>
        </w:rPr>
        <w:t xml:space="preserve"> составлена</w:t>
      </w:r>
      <w:r w:rsidR="00582D92">
        <w:rPr>
          <w:rFonts w:ascii="Times New Roman" w:hAnsi="Times New Roman" w:cs="Times New Roman"/>
          <w:sz w:val="24"/>
          <w:szCs w:val="24"/>
        </w:rPr>
        <w:t xml:space="preserve"> для учащихся 9 класса</w:t>
      </w:r>
      <w:r w:rsidR="008F507D">
        <w:rPr>
          <w:rFonts w:ascii="Times New Roman" w:hAnsi="Times New Roman" w:cs="Times New Roman"/>
          <w:sz w:val="24"/>
          <w:szCs w:val="24"/>
        </w:rPr>
        <w:t xml:space="preserve">, </w:t>
      </w:r>
      <w:r w:rsidRPr="001A7685">
        <w:rPr>
          <w:rFonts w:ascii="Times New Roman" w:hAnsi="Times New Roman" w:cs="Times New Roman"/>
          <w:sz w:val="24"/>
          <w:szCs w:val="24"/>
        </w:rPr>
        <w:t xml:space="preserve"> на основе требований федерального государственного образовательного стандарта, направлена на формирование и развитие у </w:t>
      </w:r>
      <w:r w:rsidR="00BB335B" w:rsidRPr="001A7685">
        <w:rPr>
          <w:rFonts w:ascii="Times New Roman" w:hAnsi="Times New Roman" w:cs="Times New Roman"/>
          <w:sz w:val="24"/>
          <w:szCs w:val="24"/>
        </w:rPr>
        <w:t xml:space="preserve">обучающихся функциональной </w:t>
      </w:r>
      <w:r w:rsidRPr="001A7685">
        <w:rPr>
          <w:rFonts w:ascii="Times New Roman" w:hAnsi="Times New Roman" w:cs="Times New Roman"/>
          <w:sz w:val="24"/>
          <w:szCs w:val="24"/>
        </w:rPr>
        <w:t>грамотности.</w:t>
      </w:r>
      <w:r w:rsidRPr="001A7685">
        <w:rPr>
          <w:rFonts w:ascii="Times New Roman" w:hAnsi="Times New Roman" w:cs="Times New Roman"/>
          <w:spacing w:val="-9"/>
          <w:sz w:val="24"/>
          <w:szCs w:val="24"/>
        </w:rPr>
        <w:t xml:space="preserve"> </w:t>
      </w:r>
    </w:p>
    <w:p w:rsidR="004D4FBD" w:rsidRPr="001A7685" w:rsidRDefault="006623B0"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Программа</w:t>
      </w:r>
      <w:r w:rsidR="004D4FBD" w:rsidRPr="001A7685">
        <w:rPr>
          <w:rFonts w:ascii="Times New Roman" w:hAnsi="Times New Roman" w:cs="Times New Roman"/>
          <w:sz w:val="24"/>
          <w:szCs w:val="24"/>
        </w:rPr>
        <w:t xml:space="preserve"> </w:t>
      </w:r>
      <w:r w:rsidR="00900CCA" w:rsidRPr="001A7685">
        <w:rPr>
          <w:rFonts w:ascii="Times New Roman" w:hAnsi="Times New Roman" w:cs="Times New Roman"/>
          <w:sz w:val="24"/>
          <w:szCs w:val="24"/>
        </w:rPr>
        <w:t xml:space="preserve">предназначена для повышения функциональной грамотности </w:t>
      </w:r>
      <w:r w:rsidR="004D4FBD" w:rsidRPr="001A7685">
        <w:rPr>
          <w:rFonts w:ascii="Times New Roman" w:hAnsi="Times New Roman" w:cs="Times New Roman"/>
          <w:sz w:val="24"/>
          <w:szCs w:val="24"/>
        </w:rPr>
        <w:t xml:space="preserve"> учащихся </w:t>
      </w:r>
      <w:r w:rsidR="00900CCA" w:rsidRPr="001A7685">
        <w:rPr>
          <w:rFonts w:ascii="Times New Roman" w:hAnsi="Times New Roman" w:cs="Times New Roman"/>
          <w:sz w:val="24"/>
          <w:szCs w:val="24"/>
        </w:rPr>
        <w:t>9 класса</w:t>
      </w:r>
      <w:r w:rsidR="004D4FBD" w:rsidRPr="001A7685">
        <w:rPr>
          <w:rFonts w:ascii="Times New Roman" w:hAnsi="Times New Roman" w:cs="Times New Roman"/>
          <w:sz w:val="24"/>
          <w:szCs w:val="24"/>
        </w:rPr>
        <w:t xml:space="preserve"> и предусматривает их подготовку к дальнейшему математич</w:t>
      </w:r>
      <w:r w:rsidR="001A7685">
        <w:rPr>
          <w:rFonts w:ascii="Times New Roman" w:hAnsi="Times New Roman" w:cs="Times New Roman"/>
          <w:sz w:val="24"/>
          <w:szCs w:val="24"/>
        </w:rPr>
        <w:t xml:space="preserve">ескому образованию и Программы курса внеурочной деятельности «Функциональная грамотность: Учимся для жизни»- </w:t>
      </w:r>
      <w:r w:rsidR="001A7685" w:rsidRPr="001A7685">
        <w:rPr>
          <w:rFonts w:ascii="Times New Roman" w:hAnsi="Times New Roman" w:cs="Times New Roman"/>
          <w:sz w:val="24"/>
          <w:szCs w:val="24"/>
          <w:shd w:val="clear" w:color="auto" w:fill="FFFFFF" w:themeFill="background1"/>
        </w:rPr>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6" w:history="1">
        <w:r w:rsidR="001A7685" w:rsidRPr="009D08E4">
          <w:rPr>
            <w:rStyle w:val="aa"/>
            <w:rFonts w:ascii="Times New Roman" w:hAnsi="Times New Roman" w:cs="Times New Roman"/>
            <w:sz w:val="24"/>
            <w:szCs w:val="24"/>
            <w:shd w:val="clear" w:color="auto" w:fill="FFFFFF" w:themeFill="background1"/>
          </w:rPr>
          <w:t>http://skiv.instrao.ru-</w:t>
        </w:r>
      </w:hyperlink>
      <w:r w:rsidR="001A7685">
        <w:rPr>
          <w:rFonts w:ascii="Times New Roman" w:hAnsi="Times New Roman" w:cs="Times New Roman"/>
          <w:sz w:val="24"/>
          <w:szCs w:val="24"/>
          <w:shd w:val="clear" w:color="auto" w:fill="FFFFFF" w:themeFill="background1"/>
        </w:rPr>
        <w:t xml:space="preserve"> </w:t>
      </w:r>
      <w:r w:rsidR="001A7685">
        <w:rPr>
          <w:rFonts w:ascii="Times New Roman" w:hAnsi="Times New Roman" w:cs="Times New Roman"/>
          <w:sz w:val="24"/>
          <w:szCs w:val="24"/>
        </w:rPr>
        <w:t xml:space="preserve"> Москва 2022 г</w:t>
      </w:r>
    </w:p>
    <w:p w:rsidR="00413A23" w:rsidRPr="001A7685" w:rsidRDefault="00413A23" w:rsidP="00A63FBD">
      <w:pPr>
        <w:pStyle w:val="a7"/>
        <w:jc w:val="both"/>
        <w:rPr>
          <w:rFonts w:ascii="Times New Roman" w:hAnsi="Times New Roman" w:cs="Times New Roman"/>
          <w:b/>
          <w:sz w:val="24"/>
          <w:szCs w:val="24"/>
        </w:rPr>
      </w:pPr>
      <w:r w:rsidRPr="001A7685">
        <w:rPr>
          <w:rFonts w:ascii="Times New Roman" w:hAnsi="Times New Roman" w:cs="Times New Roman"/>
          <w:b/>
          <w:bCs/>
          <w:sz w:val="24"/>
          <w:szCs w:val="24"/>
        </w:rPr>
        <w:t>Актуальность и назначение программы.</w:t>
      </w:r>
    </w:p>
    <w:p w:rsidR="00413A23" w:rsidRPr="001A7685" w:rsidRDefault="00413A23" w:rsidP="00A63FBD">
      <w:pPr>
        <w:pStyle w:val="a7"/>
        <w:ind w:firstLine="720"/>
        <w:jc w:val="both"/>
        <w:rPr>
          <w:rFonts w:ascii="Times New Roman" w:hAnsi="Times New Roman" w:cs="Times New Roman"/>
          <w:sz w:val="24"/>
          <w:szCs w:val="24"/>
        </w:rPr>
      </w:pPr>
      <w:r w:rsidRPr="001A7685">
        <w:rPr>
          <w:rFonts w:ascii="Times New Roman" w:hAnsi="Times New Roman" w:cs="Times New Roman"/>
          <w:sz w:val="24"/>
          <w:szCs w:val="24"/>
        </w:rPr>
        <w:t xml:space="preserve">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w:t>
      </w:r>
      <w:proofErr w:type="spellStart"/>
      <w:r w:rsidRPr="001A7685">
        <w:rPr>
          <w:rFonts w:ascii="Times New Roman" w:hAnsi="Times New Roman" w:cs="Times New Roman"/>
          <w:sz w:val="24"/>
          <w:szCs w:val="24"/>
        </w:rPr>
        <w:t>включённости</w:t>
      </w:r>
      <w:proofErr w:type="spellEnd"/>
      <w:r w:rsidRPr="001A7685">
        <w:rPr>
          <w:rFonts w:ascii="Times New Roman" w:hAnsi="Times New Roman" w:cs="Times New Roman"/>
          <w:sz w:val="24"/>
          <w:szCs w:val="24"/>
        </w:rPr>
        <w:t xml:space="preserve">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413A23" w:rsidRPr="001A7685" w:rsidRDefault="00413A23"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413A23" w:rsidRPr="001A7685" w:rsidRDefault="00413A23" w:rsidP="00A63FBD">
      <w:pPr>
        <w:pStyle w:val="a7"/>
        <w:ind w:firstLine="720"/>
        <w:jc w:val="both"/>
        <w:rPr>
          <w:rFonts w:ascii="Times New Roman" w:hAnsi="Times New Roman" w:cs="Times New Roman"/>
          <w:sz w:val="24"/>
          <w:szCs w:val="24"/>
        </w:rPr>
      </w:pPr>
      <w:r w:rsidRPr="001A7685">
        <w:rPr>
          <w:rFonts w:ascii="Times New Roman" w:hAnsi="Times New Roman" w:cs="Times New Roman"/>
          <w:sz w:val="24"/>
          <w:szCs w:val="24"/>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rsidR="00413A23" w:rsidRPr="001A7685" w:rsidRDefault="00413A23" w:rsidP="00A63FBD">
      <w:pPr>
        <w:pStyle w:val="a7"/>
        <w:ind w:firstLine="720"/>
        <w:jc w:val="both"/>
        <w:rPr>
          <w:rFonts w:ascii="Times New Roman" w:hAnsi="Times New Roman" w:cs="Times New Roman"/>
          <w:sz w:val="24"/>
          <w:szCs w:val="24"/>
        </w:rPr>
      </w:pPr>
      <w:r w:rsidRPr="001A7685">
        <w:rPr>
          <w:rFonts w:ascii="Times New Roman" w:hAnsi="Times New Roman" w:cs="Times New Roman"/>
          <w:b/>
          <w:sz w:val="24"/>
          <w:szCs w:val="24"/>
        </w:rPr>
        <w:t>Основной целью курса</w:t>
      </w:r>
      <w:r w:rsidRPr="001A7685">
        <w:rPr>
          <w:rFonts w:ascii="Times New Roman" w:hAnsi="Times New Roman" w:cs="Times New Roman"/>
          <w:sz w:val="24"/>
          <w:szCs w:val="24"/>
        </w:rPr>
        <w:t xml:space="preserve">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413A23" w:rsidRPr="001A7685" w:rsidRDefault="00413A23"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Курс создаёт условия для формирования функциональной грамотности школьников в деятельности, осуществляемой в формах, отличных от урочных.</w:t>
      </w:r>
    </w:p>
    <w:p w:rsidR="00413A23" w:rsidRPr="001A7685" w:rsidRDefault="00413A23"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rsidR="009C1F6F" w:rsidRPr="001A7685" w:rsidRDefault="009C1F6F" w:rsidP="00A63FBD">
      <w:pPr>
        <w:pStyle w:val="a7"/>
        <w:jc w:val="both"/>
        <w:rPr>
          <w:rFonts w:ascii="Times New Roman" w:hAnsi="Times New Roman" w:cs="Times New Roman"/>
          <w:iCs/>
          <w:sz w:val="24"/>
          <w:szCs w:val="24"/>
        </w:rPr>
      </w:pPr>
      <w:r w:rsidRPr="001A7685">
        <w:rPr>
          <w:rFonts w:ascii="Times New Roman" w:hAnsi="Times New Roman" w:cs="Times New Roman"/>
          <w:iCs/>
          <w:sz w:val="24"/>
          <w:szCs w:val="24"/>
        </w:rPr>
        <w:t>.</w:t>
      </w:r>
    </w:p>
    <w:p w:rsidR="00EF0171" w:rsidRPr="001A7685" w:rsidRDefault="00EF0171" w:rsidP="00A63FBD">
      <w:pPr>
        <w:pStyle w:val="a7"/>
        <w:jc w:val="both"/>
        <w:rPr>
          <w:rFonts w:ascii="Times New Roman" w:hAnsi="Times New Roman" w:cs="Times New Roman"/>
          <w:iCs/>
          <w:sz w:val="24"/>
          <w:szCs w:val="24"/>
        </w:rPr>
      </w:pPr>
      <w:r w:rsidRPr="001A7685">
        <w:rPr>
          <w:rFonts w:ascii="Times New Roman" w:hAnsi="Times New Roman" w:cs="Times New Roman"/>
          <w:b/>
          <w:iCs/>
          <w:sz w:val="24"/>
          <w:szCs w:val="24"/>
        </w:rPr>
        <w:t>Цель программы:</w:t>
      </w:r>
      <w:r w:rsidR="00C12791">
        <w:rPr>
          <w:rFonts w:ascii="Times New Roman" w:hAnsi="Times New Roman" w:cs="Times New Roman"/>
          <w:b/>
          <w:iCs/>
          <w:sz w:val="24"/>
          <w:szCs w:val="24"/>
        </w:rPr>
        <w:t xml:space="preserve"> </w:t>
      </w:r>
      <w:r w:rsidRPr="001A7685">
        <w:rPr>
          <w:rFonts w:ascii="Times New Roman" w:hAnsi="Times New Roman" w:cs="Times New Roman"/>
          <w:iCs/>
          <w:sz w:val="24"/>
          <w:szCs w:val="24"/>
        </w:rPr>
        <w:t xml:space="preserve">способствовать  формированию  всесторонне  развитой  личности,  составляющей  частью  которой  является  способность  к самосовершенствованию  и  саморазвитию,  желающей  и  умеющей  учиться, так как ученик  сегодня  должен  быть  не  столько  эрудированным, </w:t>
      </w:r>
    </w:p>
    <w:p w:rsidR="00EF0171" w:rsidRPr="001A7685" w:rsidRDefault="00EF0171" w:rsidP="00A63FBD">
      <w:pPr>
        <w:pStyle w:val="a7"/>
        <w:jc w:val="both"/>
        <w:rPr>
          <w:rFonts w:ascii="Times New Roman" w:hAnsi="Times New Roman" w:cs="Times New Roman"/>
          <w:iCs/>
          <w:sz w:val="24"/>
          <w:szCs w:val="24"/>
        </w:rPr>
      </w:pPr>
      <w:r w:rsidRPr="001A7685">
        <w:rPr>
          <w:rFonts w:ascii="Times New Roman" w:hAnsi="Times New Roman" w:cs="Times New Roman"/>
          <w:iCs/>
          <w:sz w:val="24"/>
          <w:szCs w:val="24"/>
        </w:rPr>
        <w:lastRenderedPageBreak/>
        <w:t>сколько гибким, умеющим отбирать, перерабатывать и отстаивать информацию в конкретной ситуации.</w:t>
      </w:r>
    </w:p>
    <w:p w:rsidR="00EF0171" w:rsidRPr="001A7685" w:rsidRDefault="00EF0171" w:rsidP="00A63FBD">
      <w:pPr>
        <w:pStyle w:val="a7"/>
        <w:jc w:val="both"/>
        <w:rPr>
          <w:rFonts w:ascii="Times New Roman" w:hAnsi="Times New Roman" w:cs="Times New Roman"/>
          <w:iCs/>
          <w:sz w:val="24"/>
          <w:szCs w:val="24"/>
        </w:rPr>
      </w:pPr>
      <w:r w:rsidRPr="00C12791">
        <w:rPr>
          <w:rFonts w:ascii="Times New Roman" w:hAnsi="Times New Roman" w:cs="Times New Roman"/>
          <w:b/>
          <w:iCs/>
          <w:sz w:val="24"/>
          <w:szCs w:val="24"/>
        </w:rPr>
        <w:t>Задачи программы</w:t>
      </w:r>
      <w:r w:rsidRPr="001A7685">
        <w:rPr>
          <w:rFonts w:ascii="Times New Roman" w:hAnsi="Times New Roman" w:cs="Times New Roman"/>
          <w:iCs/>
          <w:sz w:val="24"/>
          <w:szCs w:val="24"/>
        </w:rPr>
        <w:t>:</w:t>
      </w:r>
    </w:p>
    <w:p w:rsidR="00EF0171" w:rsidRPr="001A7685" w:rsidRDefault="00EF0171" w:rsidP="00A63FBD">
      <w:pPr>
        <w:pStyle w:val="a7"/>
        <w:jc w:val="both"/>
        <w:rPr>
          <w:rFonts w:ascii="Times New Roman" w:hAnsi="Times New Roman" w:cs="Times New Roman"/>
          <w:iCs/>
          <w:sz w:val="24"/>
          <w:szCs w:val="24"/>
        </w:rPr>
      </w:pPr>
      <w:r w:rsidRPr="001A7685">
        <w:rPr>
          <w:rFonts w:ascii="Times New Roman" w:hAnsi="Times New Roman" w:cs="Times New Roman"/>
          <w:iCs/>
          <w:sz w:val="24"/>
          <w:szCs w:val="24"/>
        </w:rPr>
        <w:t>•  формировать умение результативно мыслить и работать с информацией (познавательные УУД);</w:t>
      </w:r>
    </w:p>
    <w:p w:rsidR="00EF0171" w:rsidRPr="001A7685" w:rsidRDefault="00EF0171" w:rsidP="00A63FBD">
      <w:pPr>
        <w:pStyle w:val="a7"/>
        <w:jc w:val="both"/>
        <w:rPr>
          <w:rFonts w:ascii="Times New Roman" w:hAnsi="Times New Roman" w:cs="Times New Roman"/>
          <w:iCs/>
          <w:sz w:val="24"/>
          <w:szCs w:val="24"/>
        </w:rPr>
      </w:pPr>
      <w:r w:rsidRPr="001A7685">
        <w:rPr>
          <w:rFonts w:ascii="Times New Roman" w:hAnsi="Times New Roman" w:cs="Times New Roman"/>
          <w:iCs/>
          <w:sz w:val="24"/>
          <w:szCs w:val="24"/>
        </w:rPr>
        <w:t xml:space="preserve">•  формировать умение организовать свою деятельность (регулятивные УУД); </w:t>
      </w:r>
    </w:p>
    <w:p w:rsidR="00EF0171" w:rsidRPr="001A7685" w:rsidRDefault="00EF0171" w:rsidP="00A63FBD">
      <w:pPr>
        <w:pStyle w:val="a7"/>
        <w:jc w:val="both"/>
        <w:rPr>
          <w:rFonts w:ascii="Times New Roman" w:hAnsi="Times New Roman" w:cs="Times New Roman"/>
          <w:iCs/>
          <w:sz w:val="24"/>
          <w:szCs w:val="24"/>
        </w:rPr>
      </w:pPr>
      <w:r w:rsidRPr="001A7685">
        <w:rPr>
          <w:rFonts w:ascii="Times New Roman" w:hAnsi="Times New Roman" w:cs="Times New Roman"/>
          <w:iCs/>
          <w:sz w:val="24"/>
          <w:szCs w:val="24"/>
        </w:rPr>
        <w:t>•  формировать умение самостоятельно делать свой выбор (личностные результаты);</w:t>
      </w:r>
    </w:p>
    <w:p w:rsidR="00EF0171" w:rsidRPr="001A7685" w:rsidRDefault="00EF0171" w:rsidP="00A63FBD">
      <w:pPr>
        <w:pStyle w:val="a7"/>
        <w:jc w:val="both"/>
        <w:rPr>
          <w:rFonts w:ascii="Times New Roman" w:hAnsi="Times New Roman" w:cs="Times New Roman"/>
          <w:iCs/>
          <w:sz w:val="24"/>
          <w:szCs w:val="24"/>
        </w:rPr>
      </w:pPr>
      <w:r w:rsidRPr="001A7685">
        <w:rPr>
          <w:rFonts w:ascii="Times New Roman" w:hAnsi="Times New Roman" w:cs="Times New Roman"/>
          <w:iCs/>
          <w:sz w:val="24"/>
          <w:szCs w:val="24"/>
        </w:rPr>
        <w:t>•  формировать умение общаться и взаимодействовать с другими людьми (коммуникативные УУД);</w:t>
      </w:r>
    </w:p>
    <w:p w:rsidR="00EF0171" w:rsidRPr="001A7685" w:rsidRDefault="00EF0171" w:rsidP="00A63FBD">
      <w:pPr>
        <w:pStyle w:val="a7"/>
        <w:jc w:val="both"/>
        <w:rPr>
          <w:rFonts w:ascii="Times New Roman" w:hAnsi="Times New Roman" w:cs="Times New Roman"/>
          <w:iCs/>
          <w:sz w:val="24"/>
          <w:szCs w:val="24"/>
        </w:rPr>
      </w:pPr>
      <w:r w:rsidRPr="001A7685">
        <w:rPr>
          <w:rFonts w:ascii="Times New Roman" w:hAnsi="Times New Roman" w:cs="Times New Roman"/>
          <w:iCs/>
          <w:sz w:val="24"/>
          <w:szCs w:val="24"/>
        </w:rPr>
        <w:t>•  создать благоприятные условия для личностного и познавательного развития обучающихся.</w:t>
      </w:r>
    </w:p>
    <w:p w:rsidR="00645552" w:rsidRPr="001A7685" w:rsidRDefault="00645552" w:rsidP="00A63FBD">
      <w:pPr>
        <w:pStyle w:val="a7"/>
        <w:jc w:val="both"/>
        <w:rPr>
          <w:rFonts w:ascii="Times New Roman" w:hAnsi="Times New Roman" w:cs="Times New Roman"/>
          <w:sz w:val="24"/>
          <w:szCs w:val="24"/>
        </w:rPr>
      </w:pPr>
      <w:r w:rsidRPr="00C12791">
        <w:rPr>
          <w:rFonts w:ascii="Times New Roman" w:hAnsi="Times New Roman" w:cs="Times New Roman"/>
          <w:b/>
          <w:sz w:val="24"/>
          <w:szCs w:val="24"/>
        </w:rPr>
        <w:t>Программа нацелена на развитие</w:t>
      </w:r>
      <w:r w:rsidRPr="001A7685">
        <w:rPr>
          <w:rFonts w:ascii="Times New Roman" w:hAnsi="Times New Roman" w:cs="Times New Roman"/>
          <w:sz w:val="24"/>
          <w:szCs w:val="24"/>
        </w:rPr>
        <w:t>:</w:t>
      </w:r>
    </w:p>
    <w:p w:rsidR="00645552" w:rsidRPr="001A7685" w:rsidRDefault="00645552"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 способности человека формулировать, применять и интерпретировать математику в  разнообразных  контекстах.  Эта  способность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  Она  помогает  людям  понять  роль  математики  в  мире, высказывать  хорошо обоснованные суждения и принимать решения, которые необходимы конструктивному,  активному  и  размышляющему  гражданину  (математическая грамотность);</w:t>
      </w:r>
    </w:p>
    <w:p w:rsidR="00645552" w:rsidRPr="001A7685" w:rsidRDefault="00645552"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  способности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(читательская грамотность);</w:t>
      </w:r>
    </w:p>
    <w:p w:rsidR="00645552" w:rsidRPr="001A7685" w:rsidRDefault="00645552"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 xml:space="preserve">-  способности человека осваивать и использовать </w:t>
      </w:r>
      <w:proofErr w:type="gramStart"/>
      <w:r w:rsidRPr="001A7685">
        <w:rPr>
          <w:rFonts w:ascii="Times New Roman" w:hAnsi="Times New Roman" w:cs="Times New Roman"/>
          <w:sz w:val="24"/>
          <w:szCs w:val="24"/>
        </w:rPr>
        <w:t>естественнонаучные  знания</w:t>
      </w:r>
      <w:proofErr w:type="gramEnd"/>
      <w:r w:rsidRPr="001A7685">
        <w:rPr>
          <w:rFonts w:ascii="Times New Roman" w:hAnsi="Times New Roman" w:cs="Times New Roman"/>
          <w:sz w:val="24"/>
          <w:szCs w:val="24"/>
        </w:rPr>
        <w:t xml:space="preserve"> для </w:t>
      </w:r>
    </w:p>
    <w:p w:rsidR="00645552" w:rsidRPr="001A7685" w:rsidRDefault="00645552"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  понимать  основные  особенности естествознания как формы  человеческого  познания;  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  проявлять  активную  гражданскую позицию  при  рассмотрении  проблем,  связанных  с  естествознанием  (естественнонаучная грамотность);</w:t>
      </w:r>
    </w:p>
    <w:p w:rsidR="00645552" w:rsidRPr="001A7685" w:rsidRDefault="00645552"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 xml:space="preserve">-  </w:t>
      </w:r>
      <w:proofErr w:type="gramStart"/>
      <w:r w:rsidRPr="001A7685">
        <w:rPr>
          <w:rFonts w:ascii="Times New Roman" w:hAnsi="Times New Roman" w:cs="Times New Roman"/>
          <w:sz w:val="24"/>
          <w:szCs w:val="24"/>
        </w:rPr>
        <w:t>способности  человека</w:t>
      </w:r>
      <w:proofErr w:type="gramEnd"/>
      <w:r w:rsidRPr="001A7685">
        <w:rPr>
          <w:rFonts w:ascii="Times New Roman" w:hAnsi="Times New Roman" w:cs="Times New Roman"/>
          <w:sz w:val="24"/>
          <w:szCs w:val="24"/>
        </w:rPr>
        <w:t xml:space="preserve">  принимать  эффективные  решения  в  разнообразных</w:t>
      </w:r>
    </w:p>
    <w:p w:rsidR="00BB335B" w:rsidRPr="001A7685" w:rsidRDefault="00645552"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финансовых ситуациях, способствующих улучшению финансового благополучия личности и общества, а также возможности участия в экономической жизни.</w:t>
      </w:r>
    </w:p>
    <w:p w:rsidR="000A7AA9" w:rsidRDefault="000A7AA9" w:rsidP="00A63FBD">
      <w:pPr>
        <w:pStyle w:val="a7"/>
        <w:jc w:val="center"/>
        <w:rPr>
          <w:rFonts w:ascii="Times New Roman" w:hAnsi="Times New Roman" w:cs="Times New Roman"/>
          <w:b/>
          <w:sz w:val="24"/>
          <w:szCs w:val="24"/>
        </w:rPr>
      </w:pPr>
    </w:p>
    <w:p w:rsidR="00880447" w:rsidRPr="00C12791" w:rsidRDefault="00880447" w:rsidP="00A63FBD">
      <w:pPr>
        <w:pStyle w:val="a7"/>
        <w:jc w:val="center"/>
        <w:rPr>
          <w:rFonts w:ascii="Times New Roman" w:hAnsi="Times New Roman" w:cs="Times New Roman"/>
          <w:b/>
          <w:sz w:val="24"/>
          <w:szCs w:val="24"/>
        </w:rPr>
      </w:pPr>
      <w:r w:rsidRPr="00C12791">
        <w:rPr>
          <w:rFonts w:ascii="Times New Roman" w:hAnsi="Times New Roman" w:cs="Times New Roman"/>
          <w:b/>
          <w:sz w:val="24"/>
          <w:szCs w:val="24"/>
        </w:rPr>
        <w:t>Планируемые результаты освоения курса</w:t>
      </w:r>
    </w:p>
    <w:p w:rsidR="00880447" w:rsidRPr="001A7685" w:rsidRDefault="00880447" w:rsidP="00A63FBD">
      <w:pPr>
        <w:pStyle w:val="a7"/>
        <w:jc w:val="both"/>
        <w:rPr>
          <w:rFonts w:ascii="Times New Roman" w:hAnsi="Times New Roman" w:cs="Times New Roman"/>
          <w:sz w:val="24"/>
          <w:szCs w:val="24"/>
        </w:rPr>
      </w:pPr>
    </w:p>
    <w:p w:rsidR="004B78B7" w:rsidRPr="001A7685" w:rsidRDefault="004B78B7" w:rsidP="00A63FBD">
      <w:pPr>
        <w:pStyle w:val="a7"/>
        <w:ind w:firstLine="720"/>
        <w:jc w:val="both"/>
        <w:rPr>
          <w:rFonts w:ascii="Times New Roman" w:hAnsi="Times New Roman" w:cs="Times New Roman"/>
          <w:sz w:val="24"/>
          <w:szCs w:val="24"/>
        </w:rPr>
      </w:pPr>
      <w:r w:rsidRPr="001A7685">
        <w:rPr>
          <w:rFonts w:ascii="Times New Roman" w:hAnsi="Times New Roman" w:cs="Times New Roman"/>
          <w:sz w:val="24"/>
          <w:szCs w:val="24"/>
          <w:shd w:val="clear" w:color="auto" w:fill="FFFFFF"/>
        </w:rPr>
        <w:t xml:space="preserve">Занятия в рамках программы направлены на обеспечение достижений обучающимися следующих личностных, </w:t>
      </w:r>
      <w:proofErr w:type="spellStart"/>
      <w:r w:rsidRPr="001A7685">
        <w:rPr>
          <w:rFonts w:ascii="Times New Roman" w:hAnsi="Times New Roman" w:cs="Times New Roman"/>
          <w:sz w:val="24"/>
          <w:szCs w:val="24"/>
          <w:shd w:val="clear" w:color="auto" w:fill="FFFFFF"/>
        </w:rPr>
        <w:t>метапредметных</w:t>
      </w:r>
      <w:proofErr w:type="spellEnd"/>
      <w:r w:rsidRPr="001A7685">
        <w:rPr>
          <w:rFonts w:ascii="Times New Roman" w:hAnsi="Times New Roman" w:cs="Times New Roman"/>
          <w:sz w:val="24"/>
          <w:szCs w:val="24"/>
          <w:shd w:val="clear" w:color="auto" w:fill="FFFFFF"/>
        </w:rPr>
        <w:t xml:space="preserve">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4B78B7" w:rsidRPr="00C12791" w:rsidRDefault="004B78B7" w:rsidP="00A63FBD">
      <w:pPr>
        <w:pStyle w:val="a7"/>
        <w:jc w:val="both"/>
        <w:rPr>
          <w:rFonts w:ascii="Times New Roman" w:hAnsi="Times New Roman" w:cs="Times New Roman"/>
          <w:b/>
          <w:sz w:val="24"/>
          <w:szCs w:val="24"/>
        </w:rPr>
      </w:pPr>
      <w:r w:rsidRPr="00C12791">
        <w:rPr>
          <w:rFonts w:ascii="Times New Roman" w:hAnsi="Times New Roman" w:cs="Times New Roman"/>
          <w:b/>
          <w:bCs/>
          <w:iCs/>
          <w:sz w:val="24"/>
          <w:szCs w:val="24"/>
        </w:rPr>
        <w:t>Личностные результаты</w:t>
      </w:r>
      <w:r w:rsidR="00C12791">
        <w:rPr>
          <w:rFonts w:ascii="Times New Roman" w:hAnsi="Times New Roman" w:cs="Times New Roman"/>
          <w:b/>
          <w:bCs/>
          <w:iCs/>
          <w:sz w:val="24"/>
          <w:szCs w:val="24"/>
        </w:rPr>
        <w:t>:</w:t>
      </w:r>
    </w:p>
    <w:p w:rsidR="004B78B7" w:rsidRPr="001A7685" w:rsidRDefault="004B78B7" w:rsidP="00A63FBD">
      <w:pPr>
        <w:pStyle w:val="a7"/>
        <w:numPr>
          <w:ilvl w:val="0"/>
          <w:numId w:val="13"/>
        </w:numPr>
        <w:jc w:val="both"/>
        <w:rPr>
          <w:rFonts w:ascii="Times New Roman" w:hAnsi="Times New Roman" w:cs="Times New Roman"/>
          <w:sz w:val="24"/>
          <w:szCs w:val="24"/>
        </w:rPr>
      </w:pPr>
      <w:r w:rsidRPr="001A7685">
        <w:rPr>
          <w:rFonts w:ascii="Times New Roman" w:hAnsi="Times New Roman" w:cs="Times New Roman"/>
          <w:sz w:val="24"/>
          <w:szCs w:val="24"/>
        </w:rPr>
        <w:t>осознание российской гражданской идентичности (осознание себя, своих задач и своего места в мире);</w:t>
      </w:r>
    </w:p>
    <w:p w:rsidR="004B78B7" w:rsidRPr="001A7685" w:rsidRDefault="004B78B7" w:rsidP="00A63FBD">
      <w:pPr>
        <w:pStyle w:val="a7"/>
        <w:numPr>
          <w:ilvl w:val="0"/>
          <w:numId w:val="13"/>
        </w:numPr>
        <w:jc w:val="both"/>
        <w:rPr>
          <w:rFonts w:ascii="Times New Roman" w:hAnsi="Times New Roman" w:cs="Times New Roman"/>
          <w:sz w:val="24"/>
          <w:szCs w:val="24"/>
        </w:rPr>
      </w:pPr>
      <w:r w:rsidRPr="001A7685">
        <w:rPr>
          <w:rFonts w:ascii="Times New Roman" w:hAnsi="Times New Roman" w:cs="Times New Roman"/>
          <w:sz w:val="24"/>
          <w:szCs w:val="24"/>
        </w:rPr>
        <w:t>готовность к выполнению обязанностей гражданина и реализации его прав;</w:t>
      </w:r>
    </w:p>
    <w:p w:rsidR="004B78B7" w:rsidRPr="001A7685" w:rsidRDefault="004B78B7" w:rsidP="00A63FBD">
      <w:pPr>
        <w:pStyle w:val="a7"/>
        <w:numPr>
          <w:ilvl w:val="0"/>
          <w:numId w:val="13"/>
        </w:numPr>
        <w:jc w:val="both"/>
        <w:rPr>
          <w:rFonts w:ascii="Times New Roman" w:hAnsi="Times New Roman" w:cs="Times New Roman"/>
          <w:sz w:val="24"/>
          <w:szCs w:val="24"/>
        </w:rPr>
      </w:pPr>
      <w:r w:rsidRPr="001A7685">
        <w:rPr>
          <w:rFonts w:ascii="Times New Roman" w:hAnsi="Times New Roman" w:cs="Times New Roman"/>
          <w:sz w:val="24"/>
          <w:szCs w:val="24"/>
        </w:rPr>
        <w:t xml:space="preserve">ценностное отношение к достижениям своей Родины - России, к науке, искусству, </w:t>
      </w:r>
      <w:r w:rsidR="008F507D">
        <w:rPr>
          <w:rFonts w:ascii="Times New Roman" w:hAnsi="Times New Roman" w:cs="Times New Roman"/>
          <w:sz w:val="24"/>
          <w:szCs w:val="24"/>
        </w:rPr>
        <w:t xml:space="preserve">  </w:t>
      </w:r>
      <w:r w:rsidRPr="001A7685">
        <w:rPr>
          <w:rFonts w:ascii="Times New Roman" w:hAnsi="Times New Roman" w:cs="Times New Roman"/>
          <w:sz w:val="24"/>
          <w:szCs w:val="24"/>
        </w:rPr>
        <w:t>спорту, технологиям, боевым подвигам и трудовым достижениям народа;</w:t>
      </w:r>
    </w:p>
    <w:p w:rsidR="004B78B7" w:rsidRPr="001A7685" w:rsidRDefault="004B78B7" w:rsidP="00A63FBD">
      <w:pPr>
        <w:pStyle w:val="a7"/>
        <w:numPr>
          <w:ilvl w:val="0"/>
          <w:numId w:val="13"/>
        </w:numPr>
        <w:jc w:val="both"/>
        <w:rPr>
          <w:rFonts w:ascii="Times New Roman" w:hAnsi="Times New Roman" w:cs="Times New Roman"/>
          <w:sz w:val="24"/>
          <w:szCs w:val="24"/>
        </w:rPr>
      </w:pPr>
      <w:r w:rsidRPr="001A7685">
        <w:rPr>
          <w:rFonts w:ascii="Times New Roman" w:hAnsi="Times New Roman" w:cs="Times New Roman"/>
          <w:sz w:val="24"/>
          <w:szCs w:val="24"/>
        </w:rPr>
        <w:lastRenderedPageBreak/>
        <w:t>готовность к саморазвитию, самостоятельности и личностному самоопределению;</w:t>
      </w:r>
    </w:p>
    <w:p w:rsidR="004B78B7" w:rsidRPr="001A7685" w:rsidRDefault="004B78B7" w:rsidP="00A63FBD">
      <w:pPr>
        <w:pStyle w:val="a7"/>
        <w:numPr>
          <w:ilvl w:val="0"/>
          <w:numId w:val="13"/>
        </w:numPr>
        <w:jc w:val="both"/>
        <w:rPr>
          <w:rFonts w:ascii="Times New Roman" w:hAnsi="Times New Roman" w:cs="Times New Roman"/>
          <w:sz w:val="24"/>
          <w:szCs w:val="24"/>
        </w:rPr>
      </w:pPr>
      <w:r w:rsidRPr="001A7685">
        <w:rPr>
          <w:rFonts w:ascii="Times New Roman" w:hAnsi="Times New Roman" w:cs="Times New Roman"/>
          <w:sz w:val="24"/>
          <w:szCs w:val="24"/>
        </w:rPr>
        <w:t>осознание ценности самостоятельности и инициативы;</w:t>
      </w:r>
    </w:p>
    <w:p w:rsidR="004B78B7" w:rsidRPr="001A7685" w:rsidRDefault="004B78B7" w:rsidP="00A63FBD">
      <w:pPr>
        <w:pStyle w:val="a7"/>
        <w:numPr>
          <w:ilvl w:val="0"/>
          <w:numId w:val="13"/>
        </w:numPr>
        <w:jc w:val="both"/>
        <w:rPr>
          <w:rFonts w:ascii="Times New Roman" w:hAnsi="Times New Roman" w:cs="Times New Roman"/>
          <w:sz w:val="24"/>
          <w:szCs w:val="24"/>
        </w:rPr>
      </w:pPr>
      <w:r w:rsidRPr="001A7685">
        <w:rPr>
          <w:rFonts w:ascii="Times New Roman" w:hAnsi="Times New Roman" w:cs="Times New Roman"/>
          <w:sz w:val="24"/>
          <w:szCs w:val="24"/>
        </w:rPr>
        <w:t xml:space="preserve">наличие мотивации к целенаправленной социально значимой деятельности; стремление </w:t>
      </w:r>
      <w:r w:rsidR="008F507D">
        <w:rPr>
          <w:rFonts w:ascii="Times New Roman" w:hAnsi="Times New Roman" w:cs="Times New Roman"/>
          <w:sz w:val="24"/>
          <w:szCs w:val="24"/>
        </w:rPr>
        <w:t xml:space="preserve"> </w:t>
      </w:r>
      <w:r w:rsidRPr="001A7685">
        <w:rPr>
          <w:rFonts w:ascii="Times New Roman" w:hAnsi="Times New Roman" w:cs="Times New Roman"/>
          <w:sz w:val="24"/>
          <w:szCs w:val="24"/>
        </w:rPr>
        <w:t>быть полезным, интерес к социальному сотрудничеству;</w:t>
      </w:r>
    </w:p>
    <w:p w:rsidR="004B78B7" w:rsidRPr="001A7685" w:rsidRDefault="004B78B7" w:rsidP="00A63FBD">
      <w:pPr>
        <w:pStyle w:val="a7"/>
        <w:numPr>
          <w:ilvl w:val="0"/>
          <w:numId w:val="13"/>
        </w:numPr>
        <w:jc w:val="both"/>
        <w:rPr>
          <w:rFonts w:ascii="Times New Roman" w:hAnsi="Times New Roman" w:cs="Times New Roman"/>
          <w:sz w:val="24"/>
          <w:szCs w:val="24"/>
        </w:rPr>
      </w:pPr>
      <w:r w:rsidRPr="001A7685">
        <w:rPr>
          <w:rFonts w:ascii="Times New Roman" w:hAnsi="Times New Roman" w:cs="Times New Roman"/>
          <w:sz w:val="24"/>
          <w:szCs w:val="24"/>
        </w:rPr>
        <w:t>проявление интереса к способам познания;</w:t>
      </w:r>
    </w:p>
    <w:p w:rsidR="004B78B7" w:rsidRPr="001A7685" w:rsidRDefault="004B78B7" w:rsidP="00A63FBD">
      <w:pPr>
        <w:pStyle w:val="a7"/>
        <w:numPr>
          <w:ilvl w:val="0"/>
          <w:numId w:val="13"/>
        </w:numPr>
        <w:jc w:val="both"/>
        <w:rPr>
          <w:rFonts w:ascii="Times New Roman" w:hAnsi="Times New Roman" w:cs="Times New Roman"/>
          <w:sz w:val="24"/>
          <w:szCs w:val="24"/>
        </w:rPr>
      </w:pPr>
      <w:r w:rsidRPr="001A7685">
        <w:rPr>
          <w:rFonts w:ascii="Times New Roman" w:hAnsi="Times New Roman" w:cs="Times New Roman"/>
          <w:sz w:val="24"/>
          <w:szCs w:val="24"/>
        </w:rPr>
        <w:t xml:space="preserve">стремление к </w:t>
      </w:r>
      <w:proofErr w:type="spellStart"/>
      <w:r w:rsidRPr="001A7685">
        <w:rPr>
          <w:rFonts w:ascii="Times New Roman" w:hAnsi="Times New Roman" w:cs="Times New Roman"/>
          <w:sz w:val="24"/>
          <w:szCs w:val="24"/>
        </w:rPr>
        <w:t>самоизменению</w:t>
      </w:r>
      <w:proofErr w:type="spellEnd"/>
      <w:r w:rsidRPr="001A7685">
        <w:rPr>
          <w:rFonts w:ascii="Times New Roman" w:hAnsi="Times New Roman" w:cs="Times New Roman"/>
          <w:sz w:val="24"/>
          <w:szCs w:val="24"/>
        </w:rPr>
        <w:t>;</w:t>
      </w:r>
    </w:p>
    <w:p w:rsidR="004B78B7" w:rsidRPr="001A7685" w:rsidRDefault="004B78B7" w:rsidP="00A63FBD">
      <w:pPr>
        <w:pStyle w:val="a7"/>
        <w:numPr>
          <w:ilvl w:val="0"/>
          <w:numId w:val="13"/>
        </w:numPr>
        <w:jc w:val="both"/>
        <w:rPr>
          <w:rFonts w:ascii="Times New Roman" w:hAnsi="Times New Roman" w:cs="Times New Roman"/>
          <w:sz w:val="24"/>
          <w:szCs w:val="24"/>
        </w:rPr>
      </w:pPr>
      <w:proofErr w:type="spellStart"/>
      <w:r w:rsidRPr="001A7685">
        <w:rPr>
          <w:rFonts w:ascii="Times New Roman" w:hAnsi="Times New Roman" w:cs="Times New Roman"/>
          <w:sz w:val="24"/>
          <w:szCs w:val="24"/>
        </w:rPr>
        <w:t>сформированность</w:t>
      </w:r>
      <w:proofErr w:type="spellEnd"/>
      <w:r w:rsidRPr="001A7685">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4B78B7" w:rsidRPr="001A7685" w:rsidRDefault="004B78B7" w:rsidP="00A63FBD">
      <w:pPr>
        <w:pStyle w:val="a7"/>
        <w:numPr>
          <w:ilvl w:val="0"/>
          <w:numId w:val="13"/>
        </w:numPr>
        <w:jc w:val="both"/>
        <w:rPr>
          <w:rFonts w:ascii="Times New Roman" w:hAnsi="Times New Roman" w:cs="Times New Roman"/>
          <w:sz w:val="24"/>
          <w:szCs w:val="24"/>
        </w:rPr>
      </w:pPr>
      <w:r w:rsidRPr="001A7685">
        <w:rPr>
          <w:rFonts w:ascii="Times New Roman" w:hAnsi="Times New Roman" w:cs="Times New Roman"/>
          <w:sz w:val="24"/>
          <w:szCs w:val="24"/>
        </w:rPr>
        <w:t>ориентация на моральные ценности и нормы в</w:t>
      </w:r>
      <w:r w:rsidR="006E772D" w:rsidRPr="001A7685">
        <w:rPr>
          <w:rFonts w:ascii="Times New Roman" w:hAnsi="Times New Roman" w:cs="Times New Roman"/>
          <w:sz w:val="24"/>
          <w:szCs w:val="24"/>
        </w:rPr>
        <w:t xml:space="preserve"> ситуациях нравственного выбора.</w:t>
      </w:r>
    </w:p>
    <w:p w:rsidR="004B78B7" w:rsidRPr="00C12791" w:rsidRDefault="004B78B7"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 xml:space="preserve"> </w:t>
      </w:r>
      <w:r w:rsidRPr="00C12791">
        <w:rPr>
          <w:rFonts w:ascii="Times New Roman" w:hAnsi="Times New Roman" w:cs="Times New Roman"/>
          <w:b/>
          <w:bCs/>
          <w:iCs/>
          <w:sz w:val="24"/>
          <w:szCs w:val="24"/>
        </w:rPr>
        <w:t>Метапредметные результаты</w:t>
      </w:r>
      <w:r w:rsidR="00C12791">
        <w:rPr>
          <w:rFonts w:ascii="Times New Roman" w:hAnsi="Times New Roman" w:cs="Times New Roman"/>
          <w:b/>
          <w:bCs/>
          <w:iCs/>
          <w:sz w:val="24"/>
          <w:szCs w:val="24"/>
        </w:rPr>
        <w:t>:</w:t>
      </w:r>
    </w:p>
    <w:p w:rsidR="004B78B7" w:rsidRPr="001A7685" w:rsidRDefault="004B78B7" w:rsidP="00A63FBD">
      <w:pPr>
        <w:pStyle w:val="a7"/>
        <w:numPr>
          <w:ilvl w:val="0"/>
          <w:numId w:val="14"/>
        </w:numPr>
        <w:jc w:val="both"/>
        <w:rPr>
          <w:rFonts w:ascii="Times New Roman" w:hAnsi="Times New Roman" w:cs="Times New Roman"/>
          <w:sz w:val="24"/>
          <w:szCs w:val="24"/>
        </w:rPr>
      </w:pPr>
      <w:r w:rsidRPr="001A7685">
        <w:rPr>
          <w:rFonts w:ascii="Times New Roma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B78B7" w:rsidRPr="008F507D" w:rsidRDefault="004B78B7" w:rsidP="00A63FBD">
      <w:pPr>
        <w:pStyle w:val="a7"/>
        <w:numPr>
          <w:ilvl w:val="0"/>
          <w:numId w:val="14"/>
        </w:numPr>
        <w:jc w:val="both"/>
        <w:rPr>
          <w:rFonts w:ascii="Times New Roman" w:hAnsi="Times New Roman" w:cs="Times New Roman"/>
          <w:sz w:val="24"/>
          <w:szCs w:val="24"/>
        </w:rPr>
      </w:pPr>
      <w:r w:rsidRPr="008F507D">
        <w:rPr>
          <w:rFonts w:ascii="Times New Roman" w:hAnsi="Times New Roman" w:cs="Times New Roman"/>
          <w:iCs/>
          <w:sz w:val="24"/>
          <w:szCs w:val="24"/>
        </w:rPr>
        <w:t>способность организовать и реализовать собственную познавательную деятельность;</w:t>
      </w:r>
    </w:p>
    <w:p w:rsidR="004B78B7" w:rsidRPr="008F507D" w:rsidRDefault="004B78B7" w:rsidP="00A63FBD">
      <w:pPr>
        <w:pStyle w:val="a7"/>
        <w:numPr>
          <w:ilvl w:val="0"/>
          <w:numId w:val="14"/>
        </w:numPr>
        <w:jc w:val="both"/>
        <w:rPr>
          <w:rFonts w:ascii="Times New Roman" w:hAnsi="Times New Roman" w:cs="Times New Roman"/>
          <w:sz w:val="24"/>
          <w:szCs w:val="24"/>
        </w:rPr>
      </w:pPr>
      <w:r w:rsidRPr="008F507D">
        <w:rPr>
          <w:rFonts w:ascii="Times New Roman" w:hAnsi="Times New Roman" w:cs="Times New Roman"/>
          <w:iCs/>
          <w:sz w:val="24"/>
          <w:szCs w:val="24"/>
        </w:rPr>
        <w:t>способность к совместной деятельности;</w:t>
      </w:r>
    </w:p>
    <w:p w:rsidR="004B78B7" w:rsidRPr="001A7685" w:rsidRDefault="004B78B7" w:rsidP="00A63FBD">
      <w:pPr>
        <w:pStyle w:val="a7"/>
        <w:numPr>
          <w:ilvl w:val="0"/>
          <w:numId w:val="14"/>
        </w:numPr>
        <w:jc w:val="both"/>
        <w:rPr>
          <w:rFonts w:ascii="Times New Roman" w:hAnsi="Times New Roman" w:cs="Times New Roman"/>
          <w:sz w:val="24"/>
          <w:szCs w:val="24"/>
        </w:rPr>
      </w:pPr>
      <w:r w:rsidRPr="001A7685">
        <w:rPr>
          <w:rFonts w:ascii="Times New Roman" w:hAnsi="Times New Roman"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4B78B7" w:rsidRPr="00C12791" w:rsidRDefault="004B78B7" w:rsidP="00A63FBD">
      <w:pPr>
        <w:pStyle w:val="a7"/>
        <w:jc w:val="both"/>
        <w:rPr>
          <w:rFonts w:ascii="Times New Roman" w:hAnsi="Times New Roman" w:cs="Times New Roman"/>
          <w:sz w:val="24"/>
          <w:szCs w:val="24"/>
        </w:rPr>
      </w:pPr>
      <w:r w:rsidRPr="00C12791">
        <w:rPr>
          <w:rFonts w:ascii="Times New Roman" w:hAnsi="Times New Roman" w:cs="Times New Roman"/>
          <w:iCs/>
          <w:sz w:val="24"/>
          <w:szCs w:val="24"/>
        </w:rPr>
        <w:t>Овладение универсальными учебными познавательными действиями</w:t>
      </w:r>
      <w:r w:rsidRPr="00C12791">
        <w:rPr>
          <w:rFonts w:ascii="Times New Roman" w:hAnsi="Times New Roman" w:cs="Times New Roman"/>
          <w:sz w:val="24"/>
          <w:szCs w:val="24"/>
        </w:rPr>
        <w:t>:</w:t>
      </w:r>
    </w:p>
    <w:p w:rsidR="004B78B7" w:rsidRPr="001A7685" w:rsidRDefault="004B78B7"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1) </w:t>
      </w:r>
      <w:r w:rsidRPr="001A7685">
        <w:rPr>
          <w:rFonts w:ascii="Times New Roman" w:hAnsi="Times New Roman" w:cs="Times New Roman"/>
          <w:sz w:val="24"/>
          <w:szCs w:val="24"/>
          <w:u w:val="single"/>
        </w:rPr>
        <w:t>базовые логические действия</w:t>
      </w:r>
      <w:r w:rsidRPr="001A7685">
        <w:rPr>
          <w:rFonts w:ascii="Times New Roman" w:hAnsi="Times New Roman" w:cs="Times New Roman"/>
          <w:sz w:val="24"/>
          <w:szCs w:val="24"/>
        </w:rPr>
        <w:t>:</w:t>
      </w:r>
      <w:r w:rsidR="00702F12" w:rsidRPr="001A7685">
        <w:rPr>
          <w:rFonts w:ascii="Times New Roman" w:hAnsi="Times New Roman" w:cs="Times New Roman"/>
          <w:sz w:val="24"/>
          <w:szCs w:val="24"/>
        </w:rPr>
        <w:t xml:space="preserve"> </w:t>
      </w:r>
      <w:r w:rsidRPr="001A7685">
        <w:rPr>
          <w:rFonts w:ascii="Times New Roman" w:hAnsi="Times New Roman" w:cs="Times New Roman"/>
          <w:sz w:val="24"/>
          <w:szCs w:val="24"/>
        </w:rPr>
        <w:t>·        владеть базовыми логическими операциями:</w:t>
      </w:r>
    </w:p>
    <w:p w:rsidR="004B78B7" w:rsidRPr="001A7685" w:rsidRDefault="004B78B7" w:rsidP="00A63FBD">
      <w:pPr>
        <w:pStyle w:val="a7"/>
        <w:numPr>
          <w:ilvl w:val="0"/>
          <w:numId w:val="6"/>
        </w:numPr>
        <w:jc w:val="both"/>
        <w:rPr>
          <w:rFonts w:ascii="Times New Roman" w:hAnsi="Times New Roman" w:cs="Times New Roman"/>
          <w:sz w:val="24"/>
          <w:szCs w:val="24"/>
        </w:rPr>
      </w:pPr>
      <w:r w:rsidRPr="001A7685">
        <w:rPr>
          <w:rFonts w:ascii="Times New Roman" w:hAnsi="Times New Roman" w:cs="Times New Roman"/>
          <w:sz w:val="24"/>
          <w:szCs w:val="24"/>
        </w:rPr>
        <w:t>сопоставления и сравнения,</w:t>
      </w:r>
    </w:p>
    <w:p w:rsidR="004B78B7" w:rsidRPr="001A7685" w:rsidRDefault="004B78B7" w:rsidP="00A63FBD">
      <w:pPr>
        <w:pStyle w:val="a7"/>
        <w:numPr>
          <w:ilvl w:val="0"/>
          <w:numId w:val="6"/>
        </w:numPr>
        <w:jc w:val="both"/>
        <w:rPr>
          <w:rFonts w:ascii="Times New Roman" w:hAnsi="Times New Roman" w:cs="Times New Roman"/>
          <w:sz w:val="24"/>
          <w:szCs w:val="24"/>
        </w:rPr>
      </w:pPr>
      <w:r w:rsidRPr="001A7685">
        <w:rPr>
          <w:rFonts w:ascii="Times New Roman" w:hAnsi="Times New Roman" w:cs="Times New Roman"/>
          <w:sz w:val="24"/>
          <w:szCs w:val="24"/>
        </w:rPr>
        <w:t>группировки, систематизации и классификации,</w:t>
      </w:r>
    </w:p>
    <w:p w:rsidR="004B78B7" w:rsidRPr="001A7685" w:rsidRDefault="004B78B7" w:rsidP="00A63FBD">
      <w:pPr>
        <w:pStyle w:val="a7"/>
        <w:numPr>
          <w:ilvl w:val="0"/>
          <w:numId w:val="6"/>
        </w:numPr>
        <w:jc w:val="both"/>
        <w:rPr>
          <w:rFonts w:ascii="Times New Roman" w:hAnsi="Times New Roman" w:cs="Times New Roman"/>
          <w:sz w:val="24"/>
          <w:szCs w:val="24"/>
        </w:rPr>
      </w:pPr>
      <w:r w:rsidRPr="001A7685">
        <w:rPr>
          <w:rFonts w:ascii="Times New Roman" w:hAnsi="Times New Roman" w:cs="Times New Roman"/>
          <w:sz w:val="24"/>
          <w:szCs w:val="24"/>
        </w:rPr>
        <w:t>анализа, синтеза, обобщения,</w:t>
      </w:r>
    </w:p>
    <w:p w:rsidR="004B78B7" w:rsidRPr="001A7685" w:rsidRDefault="004B78B7" w:rsidP="00A63FBD">
      <w:pPr>
        <w:pStyle w:val="a7"/>
        <w:numPr>
          <w:ilvl w:val="0"/>
          <w:numId w:val="6"/>
        </w:numPr>
        <w:jc w:val="both"/>
        <w:rPr>
          <w:rFonts w:ascii="Times New Roman" w:hAnsi="Times New Roman" w:cs="Times New Roman"/>
          <w:sz w:val="24"/>
          <w:szCs w:val="24"/>
        </w:rPr>
      </w:pPr>
      <w:r w:rsidRPr="001A7685">
        <w:rPr>
          <w:rFonts w:ascii="Times New Roman" w:hAnsi="Times New Roman" w:cs="Times New Roman"/>
          <w:sz w:val="24"/>
          <w:szCs w:val="24"/>
        </w:rPr>
        <w:t>выделения главного;</w:t>
      </w:r>
    </w:p>
    <w:p w:rsidR="004B78B7" w:rsidRPr="001A7685" w:rsidRDefault="004B78B7"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2) </w:t>
      </w:r>
      <w:r w:rsidRPr="001A7685">
        <w:rPr>
          <w:rFonts w:ascii="Times New Roman" w:hAnsi="Times New Roman" w:cs="Times New Roman"/>
          <w:sz w:val="24"/>
          <w:szCs w:val="24"/>
          <w:u w:val="single"/>
        </w:rPr>
        <w:t>базовые исследовательские действия</w:t>
      </w:r>
      <w:r w:rsidRPr="001A7685">
        <w:rPr>
          <w:rFonts w:ascii="Times New Roman" w:hAnsi="Times New Roman" w:cs="Times New Roman"/>
          <w:sz w:val="24"/>
          <w:szCs w:val="24"/>
        </w:rPr>
        <w:t>:</w:t>
      </w:r>
    </w:p>
    <w:p w:rsidR="004B78B7" w:rsidRPr="001A7685" w:rsidRDefault="004B78B7"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прогнозировать возможное дальнейшее развитие процессов, событий</w:t>
      </w:r>
      <w:r w:rsidRPr="001A7685">
        <w:rPr>
          <w:rFonts w:ascii="Times New Roman" w:hAnsi="Times New Roman" w:cs="Times New Roman"/>
          <w:sz w:val="24"/>
          <w:szCs w:val="24"/>
        </w:rPr>
        <w:br/>
        <w:t>и их последствия в аналогичных или сходных ситуациях, выдвигать предположения об их развитии в новых условиях и контекстах;</w:t>
      </w:r>
    </w:p>
    <w:p w:rsidR="004B78B7" w:rsidRPr="001A7685" w:rsidRDefault="004B78B7"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3) </w:t>
      </w:r>
      <w:r w:rsidRPr="001A7685">
        <w:rPr>
          <w:rFonts w:ascii="Times New Roman" w:hAnsi="Times New Roman" w:cs="Times New Roman"/>
          <w:sz w:val="24"/>
          <w:szCs w:val="24"/>
          <w:u w:val="single"/>
        </w:rPr>
        <w:t>работа с информацией</w:t>
      </w:r>
      <w:r w:rsidRPr="001A7685">
        <w:rPr>
          <w:rFonts w:ascii="Times New Roman" w:hAnsi="Times New Roman" w:cs="Times New Roman"/>
          <w:sz w:val="24"/>
          <w:szCs w:val="24"/>
        </w:rPr>
        <w:t>:</w:t>
      </w:r>
    </w:p>
    <w:p w:rsidR="004B78B7" w:rsidRPr="001A7685" w:rsidRDefault="004B78B7" w:rsidP="00A63FBD">
      <w:pPr>
        <w:pStyle w:val="a7"/>
        <w:numPr>
          <w:ilvl w:val="0"/>
          <w:numId w:val="7"/>
        </w:numPr>
        <w:jc w:val="both"/>
        <w:rPr>
          <w:rFonts w:ascii="Times New Roman" w:hAnsi="Times New Roman" w:cs="Times New Roman"/>
          <w:sz w:val="24"/>
          <w:szCs w:val="24"/>
        </w:rPr>
      </w:pPr>
      <w:r w:rsidRPr="001A7685">
        <w:rPr>
          <w:rFonts w:ascii="Times New Roman" w:hAnsi="Times New Roman" w:cs="Times New Roman"/>
          <w:sz w:val="24"/>
          <w:szCs w:val="24"/>
        </w:rPr>
        <w:t>применять различные методы, инструменты и запросы при поиске</w:t>
      </w:r>
      <w:r w:rsidRPr="001A7685">
        <w:rPr>
          <w:rFonts w:ascii="Times New Roman" w:hAnsi="Times New Roman" w:cs="Times New Roman"/>
          <w:sz w:val="24"/>
          <w:szCs w:val="24"/>
        </w:rPr>
        <w:br/>
        <w:t>и отборе информации или данных из источников с учетом предложенной</w:t>
      </w:r>
      <w:r w:rsidRPr="001A7685">
        <w:rPr>
          <w:rFonts w:ascii="Times New Roman" w:hAnsi="Times New Roman" w:cs="Times New Roman"/>
          <w:sz w:val="24"/>
          <w:szCs w:val="24"/>
        </w:rPr>
        <w:br/>
        <w:t>учебной задачи и заданных критериев;</w:t>
      </w:r>
    </w:p>
    <w:p w:rsidR="004B78B7" w:rsidRPr="001A7685" w:rsidRDefault="004B78B7" w:rsidP="00A63FBD">
      <w:pPr>
        <w:pStyle w:val="a7"/>
        <w:numPr>
          <w:ilvl w:val="0"/>
          <w:numId w:val="7"/>
        </w:numPr>
        <w:jc w:val="both"/>
        <w:rPr>
          <w:rFonts w:ascii="Times New Roman" w:hAnsi="Times New Roman" w:cs="Times New Roman"/>
          <w:sz w:val="24"/>
          <w:szCs w:val="24"/>
        </w:rPr>
      </w:pPr>
      <w:r w:rsidRPr="001A7685">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4B78B7" w:rsidRPr="001A7685" w:rsidRDefault="004B78B7" w:rsidP="00A63FBD">
      <w:pPr>
        <w:pStyle w:val="a7"/>
        <w:numPr>
          <w:ilvl w:val="0"/>
          <w:numId w:val="7"/>
        </w:numPr>
        <w:jc w:val="both"/>
        <w:rPr>
          <w:rFonts w:ascii="Times New Roman" w:hAnsi="Times New Roman" w:cs="Times New Roman"/>
          <w:sz w:val="24"/>
          <w:szCs w:val="24"/>
        </w:rPr>
      </w:pPr>
      <w:r w:rsidRPr="001A7685">
        <w:rPr>
          <w:rFonts w:ascii="Times New Roman" w:hAnsi="Times New Roman" w:cs="Times New Roman"/>
          <w:sz w:val="24"/>
          <w:szCs w:val="24"/>
        </w:rPr>
        <w:t>находить сходные аргументы (подтверждающие или опровергающие</w:t>
      </w:r>
      <w:r w:rsidRPr="001A7685">
        <w:rPr>
          <w:rFonts w:ascii="Times New Roman" w:hAnsi="Times New Roman" w:cs="Times New Roman"/>
          <w:sz w:val="24"/>
          <w:szCs w:val="24"/>
        </w:rPr>
        <w:br/>
        <w:t>одну и ту же идею, версию) в различных информационных источниках;</w:t>
      </w:r>
    </w:p>
    <w:p w:rsidR="004B78B7" w:rsidRPr="001A7685" w:rsidRDefault="004B78B7" w:rsidP="00A63FBD">
      <w:pPr>
        <w:pStyle w:val="a7"/>
        <w:numPr>
          <w:ilvl w:val="0"/>
          <w:numId w:val="7"/>
        </w:numPr>
        <w:jc w:val="both"/>
        <w:rPr>
          <w:rFonts w:ascii="Times New Roman" w:hAnsi="Times New Roman" w:cs="Times New Roman"/>
          <w:sz w:val="24"/>
          <w:szCs w:val="24"/>
        </w:rPr>
      </w:pPr>
      <w:r w:rsidRPr="001A7685">
        <w:rPr>
          <w:rFonts w:ascii="Times New Roman" w:hAnsi="Times New Roman" w:cs="Times New Roman"/>
          <w:sz w:val="24"/>
          <w:szCs w:val="24"/>
        </w:rPr>
        <w:t>самостоятельно выбирать оптимальную форму представления</w:t>
      </w:r>
      <w:r w:rsidRPr="001A7685">
        <w:rPr>
          <w:rFonts w:ascii="Times New Roman" w:hAnsi="Times New Roman" w:cs="Times New Roman"/>
          <w:sz w:val="24"/>
          <w:szCs w:val="24"/>
        </w:rPr>
        <w:br/>
        <w:t>информации и иллюстрировать решаемые задачи несложными схемами, диаграммами, иной графикой и их комбинациями;</w:t>
      </w:r>
    </w:p>
    <w:p w:rsidR="004B78B7" w:rsidRPr="001A7685" w:rsidRDefault="004B78B7" w:rsidP="00A63FBD">
      <w:pPr>
        <w:pStyle w:val="a7"/>
        <w:numPr>
          <w:ilvl w:val="0"/>
          <w:numId w:val="7"/>
        </w:numPr>
        <w:jc w:val="both"/>
        <w:rPr>
          <w:rFonts w:ascii="Times New Roman" w:hAnsi="Times New Roman" w:cs="Times New Roman"/>
          <w:sz w:val="24"/>
          <w:szCs w:val="24"/>
        </w:rPr>
      </w:pPr>
      <w:r w:rsidRPr="001A7685">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4B78B7" w:rsidRPr="001A7685" w:rsidRDefault="004B78B7" w:rsidP="00A63FBD">
      <w:pPr>
        <w:pStyle w:val="a7"/>
        <w:numPr>
          <w:ilvl w:val="0"/>
          <w:numId w:val="7"/>
        </w:numPr>
        <w:jc w:val="both"/>
        <w:rPr>
          <w:rFonts w:ascii="Times New Roman" w:hAnsi="Times New Roman" w:cs="Times New Roman"/>
          <w:sz w:val="24"/>
          <w:szCs w:val="24"/>
        </w:rPr>
      </w:pPr>
      <w:r w:rsidRPr="001A7685">
        <w:rPr>
          <w:rFonts w:ascii="Times New Roman" w:hAnsi="Times New Roman" w:cs="Times New Roman"/>
          <w:sz w:val="24"/>
          <w:szCs w:val="24"/>
        </w:rPr>
        <w:t>эффективно запоминать и систематизировать информацию.</w:t>
      </w:r>
    </w:p>
    <w:p w:rsidR="004B78B7" w:rsidRPr="00C12791" w:rsidRDefault="004B78B7" w:rsidP="00A63FBD">
      <w:pPr>
        <w:pStyle w:val="a7"/>
        <w:jc w:val="both"/>
        <w:rPr>
          <w:rFonts w:ascii="Times New Roman" w:hAnsi="Times New Roman" w:cs="Times New Roman"/>
          <w:sz w:val="24"/>
          <w:szCs w:val="24"/>
        </w:rPr>
      </w:pPr>
      <w:r w:rsidRPr="00C12791">
        <w:rPr>
          <w:rFonts w:ascii="Times New Roman" w:hAnsi="Times New Roman" w:cs="Times New Roman"/>
          <w:iCs/>
          <w:sz w:val="24"/>
          <w:szCs w:val="24"/>
        </w:rPr>
        <w:t>Овладение универсальными учебными коммуникативными действиями:</w:t>
      </w:r>
    </w:p>
    <w:p w:rsidR="004B78B7" w:rsidRPr="001A7685" w:rsidRDefault="004B78B7"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1) </w:t>
      </w:r>
      <w:r w:rsidRPr="001A7685">
        <w:rPr>
          <w:rFonts w:ascii="Times New Roman" w:hAnsi="Times New Roman" w:cs="Times New Roman"/>
          <w:sz w:val="24"/>
          <w:szCs w:val="24"/>
          <w:u w:val="single"/>
        </w:rPr>
        <w:t>общение:</w:t>
      </w:r>
      <w:r w:rsidR="00702F12" w:rsidRPr="001A7685">
        <w:rPr>
          <w:rFonts w:ascii="Times New Roman" w:hAnsi="Times New Roman" w:cs="Times New Roman"/>
          <w:sz w:val="24"/>
          <w:szCs w:val="24"/>
          <w:u w:val="single"/>
        </w:rPr>
        <w:t xml:space="preserve"> </w:t>
      </w:r>
      <w:r w:rsidRPr="001A7685">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r w:rsidR="00702F12" w:rsidRPr="001A7685">
        <w:rPr>
          <w:rFonts w:ascii="Times New Roman" w:hAnsi="Times New Roman" w:cs="Times New Roman"/>
          <w:sz w:val="24"/>
          <w:szCs w:val="24"/>
        </w:rPr>
        <w:t xml:space="preserve"> </w:t>
      </w:r>
      <w:r w:rsidRPr="001A7685">
        <w:rPr>
          <w:rFonts w:ascii="Times New Roman" w:hAnsi="Times New Roman" w:cs="Times New Roman"/>
          <w:sz w:val="24"/>
          <w:szCs w:val="24"/>
        </w:rPr>
        <w:t>выражать себя (свою точку зрения) в устных и письменных текстах;</w:t>
      </w:r>
    </w:p>
    <w:p w:rsidR="004B78B7" w:rsidRPr="001A7685" w:rsidRDefault="004B78B7"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lastRenderedPageBreak/>
        <w:t>2) </w:t>
      </w:r>
      <w:r w:rsidRPr="001A7685">
        <w:rPr>
          <w:rFonts w:ascii="Times New Roman" w:hAnsi="Times New Roman" w:cs="Times New Roman"/>
          <w:sz w:val="24"/>
          <w:szCs w:val="24"/>
          <w:u w:val="single"/>
        </w:rPr>
        <w:t>совместная деятельность</w:t>
      </w:r>
      <w:r w:rsidRPr="001A7685">
        <w:rPr>
          <w:rFonts w:ascii="Times New Roman" w:hAnsi="Times New Roman" w:cs="Times New Roman"/>
          <w:sz w:val="24"/>
          <w:szCs w:val="24"/>
        </w:rPr>
        <w:t>:</w:t>
      </w:r>
      <w:r w:rsidR="00702F12" w:rsidRPr="001A7685">
        <w:rPr>
          <w:rFonts w:ascii="Times New Roman" w:hAnsi="Times New Roman" w:cs="Times New Roman"/>
          <w:sz w:val="24"/>
          <w:szCs w:val="24"/>
        </w:rPr>
        <w:t xml:space="preserve"> </w:t>
      </w:r>
      <w:r w:rsidRPr="001A7685">
        <w:rPr>
          <w:rFonts w:ascii="Times New Roman" w:hAnsi="Times New Roman" w:cs="Times New Roman"/>
          <w:sz w:val="24"/>
          <w:szCs w:val="24"/>
        </w:rPr>
        <w:t>понимать и использовать преимущества командной и индивидуальной</w:t>
      </w:r>
      <w:r w:rsidR="00702F12" w:rsidRPr="001A7685">
        <w:rPr>
          <w:rFonts w:ascii="Times New Roman" w:hAnsi="Times New Roman" w:cs="Times New Roman"/>
          <w:sz w:val="24"/>
          <w:szCs w:val="24"/>
        </w:rPr>
        <w:t xml:space="preserve"> </w:t>
      </w:r>
      <w:r w:rsidRPr="001A7685">
        <w:rPr>
          <w:rFonts w:ascii="Times New Roman" w:hAnsi="Times New Roman" w:cs="Times New Roman"/>
          <w:sz w:val="24"/>
          <w:szCs w:val="24"/>
        </w:rPr>
        <w:t>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B78B7" w:rsidRPr="001A7685" w:rsidRDefault="004B78B7" w:rsidP="00A63FBD">
      <w:pPr>
        <w:pStyle w:val="a7"/>
        <w:jc w:val="both"/>
        <w:rPr>
          <w:rFonts w:ascii="Times New Roman" w:hAnsi="Times New Roman" w:cs="Times New Roman"/>
          <w:sz w:val="24"/>
          <w:szCs w:val="24"/>
        </w:rPr>
      </w:pPr>
      <w:r w:rsidRPr="001A7685">
        <w:rPr>
          <w:rFonts w:ascii="Times New Roman" w:hAnsi="Times New Roman" w:cs="Times New Roman"/>
          <w:i/>
          <w:iCs/>
          <w:sz w:val="24"/>
          <w:szCs w:val="24"/>
        </w:rPr>
        <w:t> Овладение универсальными учебными регулятивными действиями:</w:t>
      </w:r>
    </w:p>
    <w:p w:rsidR="004B78B7" w:rsidRPr="001A7685" w:rsidRDefault="004B78B7"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1) </w:t>
      </w:r>
      <w:r w:rsidRPr="001A7685">
        <w:rPr>
          <w:rFonts w:ascii="Times New Roman" w:hAnsi="Times New Roman" w:cs="Times New Roman"/>
          <w:sz w:val="24"/>
          <w:szCs w:val="24"/>
          <w:u w:val="single"/>
        </w:rPr>
        <w:t>самоорганизация</w:t>
      </w:r>
      <w:r w:rsidRPr="001A7685">
        <w:rPr>
          <w:rFonts w:ascii="Times New Roman" w:hAnsi="Times New Roman" w:cs="Times New Roman"/>
          <w:sz w:val="24"/>
          <w:szCs w:val="24"/>
        </w:rPr>
        <w:t>:</w:t>
      </w:r>
      <w:r w:rsidR="00702F12" w:rsidRPr="001A7685">
        <w:rPr>
          <w:rFonts w:ascii="Times New Roman" w:hAnsi="Times New Roman" w:cs="Times New Roman"/>
          <w:sz w:val="24"/>
          <w:szCs w:val="24"/>
        </w:rPr>
        <w:t xml:space="preserve"> </w:t>
      </w:r>
      <w:r w:rsidRPr="001A7685">
        <w:rPr>
          <w:rFonts w:ascii="Times New Roman" w:hAnsi="Times New Roman" w:cs="Times New Roman"/>
          <w:sz w:val="24"/>
          <w:szCs w:val="24"/>
        </w:rPr>
        <w:t>выявлять проблемы для решения в жизненных и учебных ситуациях;</w:t>
      </w:r>
    </w:p>
    <w:p w:rsidR="004B78B7" w:rsidRPr="001A7685" w:rsidRDefault="004B78B7"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делать выбор и брать ответственность за решение;</w:t>
      </w:r>
    </w:p>
    <w:p w:rsidR="004B78B7" w:rsidRPr="001A7685" w:rsidRDefault="004B78B7"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2) </w:t>
      </w:r>
      <w:r w:rsidRPr="001A7685">
        <w:rPr>
          <w:rFonts w:ascii="Times New Roman" w:hAnsi="Times New Roman" w:cs="Times New Roman"/>
          <w:sz w:val="24"/>
          <w:szCs w:val="24"/>
          <w:u w:val="single"/>
        </w:rPr>
        <w:t>самоконтроль</w:t>
      </w:r>
      <w:r w:rsidRPr="001A7685">
        <w:rPr>
          <w:rFonts w:ascii="Times New Roman" w:hAnsi="Times New Roman" w:cs="Times New Roman"/>
          <w:sz w:val="24"/>
          <w:szCs w:val="24"/>
        </w:rPr>
        <w:t>:</w:t>
      </w:r>
      <w:r w:rsidR="00702F12" w:rsidRPr="001A7685">
        <w:rPr>
          <w:rFonts w:ascii="Times New Roman" w:hAnsi="Times New Roman" w:cs="Times New Roman"/>
          <w:sz w:val="24"/>
          <w:szCs w:val="24"/>
        </w:rPr>
        <w:t xml:space="preserve"> </w:t>
      </w:r>
      <w:r w:rsidRPr="001A7685">
        <w:rPr>
          <w:rFonts w:ascii="Times New Roman" w:hAnsi="Times New Roman" w:cs="Times New Roman"/>
          <w:sz w:val="24"/>
          <w:szCs w:val="24"/>
        </w:rPr>
        <w:t xml:space="preserve">владеть способами самоконтроля, </w:t>
      </w:r>
      <w:proofErr w:type="spellStart"/>
      <w:r w:rsidRPr="001A7685">
        <w:rPr>
          <w:rFonts w:ascii="Times New Roman" w:hAnsi="Times New Roman" w:cs="Times New Roman"/>
          <w:sz w:val="24"/>
          <w:szCs w:val="24"/>
        </w:rPr>
        <w:t>самомотивации</w:t>
      </w:r>
      <w:proofErr w:type="spellEnd"/>
      <w:r w:rsidRPr="001A7685">
        <w:rPr>
          <w:rFonts w:ascii="Times New Roman" w:hAnsi="Times New Roman" w:cs="Times New Roman"/>
          <w:sz w:val="24"/>
          <w:szCs w:val="24"/>
        </w:rPr>
        <w:t xml:space="preserve"> и рефлексии;</w:t>
      </w:r>
    </w:p>
    <w:p w:rsidR="004B78B7" w:rsidRPr="001A7685" w:rsidRDefault="004B78B7"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давать адекватную оценку ситуации и предлагать план ее изменения;</w:t>
      </w:r>
    </w:p>
    <w:p w:rsidR="004B78B7" w:rsidRPr="001A7685" w:rsidRDefault="004B78B7"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3) </w:t>
      </w:r>
      <w:r w:rsidRPr="001A7685">
        <w:rPr>
          <w:rFonts w:ascii="Times New Roman" w:hAnsi="Times New Roman" w:cs="Times New Roman"/>
          <w:sz w:val="24"/>
          <w:szCs w:val="24"/>
          <w:u w:val="single"/>
        </w:rPr>
        <w:t>эмоциональный интеллект</w:t>
      </w:r>
      <w:r w:rsidRPr="001A7685">
        <w:rPr>
          <w:rFonts w:ascii="Times New Roman" w:hAnsi="Times New Roman" w:cs="Times New Roman"/>
          <w:sz w:val="24"/>
          <w:szCs w:val="24"/>
        </w:rPr>
        <w:t>:</w:t>
      </w:r>
      <w:r w:rsidR="00702F12" w:rsidRPr="001A7685">
        <w:rPr>
          <w:rFonts w:ascii="Times New Roman" w:hAnsi="Times New Roman" w:cs="Times New Roman"/>
          <w:sz w:val="24"/>
          <w:szCs w:val="24"/>
        </w:rPr>
        <w:t xml:space="preserve"> </w:t>
      </w:r>
      <w:r w:rsidRPr="001A7685">
        <w:rPr>
          <w:rFonts w:ascii="Times New Roman" w:hAnsi="Times New Roman" w:cs="Times New Roman"/>
          <w:sz w:val="24"/>
          <w:szCs w:val="24"/>
        </w:rPr>
        <w:t>различать, называть и управлять собственными эмоциями и эмоциями других;</w:t>
      </w:r>
      <w:r w:rsidR="00702F12" w:rsidRPr="001A7685">
        <w:rPr>
          <w:rFonts w:ascii="Times New Roman" w:hAnsi="Times New Roman" w:cs="Times New Roman"/>
          <w:sz w:val="24"/>
          <w:szCs w:val="24"/>
        </w:rPr>
        <w:t xml:space="preserve"> </w:t>
      </w:r>
      <w:r w:rsidRPr="001A7685">
        <w:rPr>
          <w:rFonts w:ascii="Times New Roman" w:hAnsi="Times New Roman" w:cs="Times New Roman"/>
          <w:sz w:val="24"/>
          <w:szCs w:val="24"/>
        </w:rPr>
        <w:t>регулировать способ выражения эмоций;</w:t>
      </w:r>
    </w:p>
    <w:p w:rsidR="004B78B7" w:rsidRDefault="004B78B7"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4) </w:t>
      </w:r>
      <w:r w:rsidRPr="001A7685">
        <w:rPr>
          <w:rFonts w:ascii="Times New Roman" w:hAnsi="Times New Roman" w:cs="Times New Roman"/>
          <w:sz w:val="24"/>
          <w:szCs w:val="24"/>
          <w:u w:val="single"/>
        </w:rPr>
        <w:t>принятие себя и других</w:t>
      </w:r>
      <w:r w:rsidRPr="001A7685">
        <w:rPr>
          <w:rFonts w:ascii="Times New Roman" w:hAnsi="Times New Roman" w:cs="Times New Roman"/>
          <w:sz w:val="24"/>
          <w:szCs w:val="24"/>
        </w:rPr>
        <w:t>:</w:t>
      </w:r>
      <w:r w:rsidR="00702F12" w:rsidRPr="001A7685">
        <w:rPr>
          <w:rFonts w:ascii="Times New Roman" w:hAnsi="Times New Roman" w:cs="Times New Roman"/>
          <w:sz w:val="24"/>
          <w:szCs w:val="24"/>
        </w:rPr>
        <w:t xml:space="preserve"> </w:t>
      </w:r>
      <w:r w:rsidRPr="001A7685">
        <w:rPr>
          <w:rFonts w:ascii="Times New Roman" w:hAnsi="Times New Roman" w:cs="Times New Roman"/>
          <w:sz w:val="24"/>
          <w:szCs w:val="24"/>
        </w:rPr>
        <w:t>осознанно относиться к другому человеку, его мнению;</w:t>
      </w:r>
      <w:r w:rsidR="00702F12" w:rsidRPr="001A7685">
        <w:rPr>
          <w:rFonts w:ascii="Times New Roman" w:hAnsi="Times New Roman" w:cs="Times New Roman"/>
          <w:sz w:val="24"/>
          <w:szCs w:val="24"/>
        </w:rPr>
        <w:t xml:space="preserve"> </w:t>
      </w:r>
      <w:r w:rsidRPr="001A7685">
        <w:rPr>
          <w:rFonts w:ascii="Times New Roman" w:hAnsi="Times New Roman" w:cs="Times New Roman"/>
          <w:sz w:val="24"/>
          <w:szCs w:val="24"/>
        </w:rPr>
        <w:t xml:space="preserve">признавать свое право на </w:t>
      </w:r>
      <w:r w:rsidR="00C12791">
        <w:rPr>
          <w:rFonts w:ascii="Times New Roman" w:hAnsi="Times New Roman" w:cs="Times New Roman"/>
          <w:sz w:val="24"/>
          <w:szCs w:val="24"/>
        </w:rPr>
        <w:t>ошибку и такое же право другого.</w:t>
      </w:r>
    </w:p>
    <w:p w:rsidR="00DD3D41" w:rsidRPr="001A7685" w:rsidRDefault="00DD3D41" w:rsidP="00A63FBD">
      <w:pPr>
        <w:pStyle w:val="a7"/>
        <w:tabs>
          <w:tab w:val="left" w:pos="709"/>
        </w:tabs>
        <w:jc w:val="both"/>
        <w:rPr>
          <w:rFonts w:ascii="Times New Roman" w:hAnsi="Times New Roman" w:cs="Times New Roman"/>
          <w:sz w:val="24"/>
          <w:szCs w:val="24"/>
        </w:rPr>
      </w:pPr>
      <w:r>
        <w:rPr>
          <w:rFonts w:ascii="Times New Roman" w:hAnsi="Times New Roman" w:cs="Times New Roman"/>
          <w:bCs/>
          <w:sz w:val="24"/>
          <w:szCs w:val="24"/>
        </w:rPr>
        <w:tab/>
      </w:r>
      <w:r w:rsidRPr="001A7685">
        <w:rPr>
          <w:rFonts w:ascii="Times New Roman" w:hAnsi="Times New Roman" w:cs="Times New Roman"/>
          <w:bCs/>
          <w:sz w:val="24"/>
          <w:szCs w:val="24"/>
        </w:rPr>
        <w:t>Извлекать</w:t>
      </w:r>
      <w:r w:rsidRPr="001A7685">
        <w:rPr>
          <w:rFonts w:ascii="Times New Roman" w:hAnsi="Times New Roman" w:cs="Times New Roman"/>
          <w:sz w:val="24"/>
          <w:szCs w:val="24"/>
        </w:rPr>
        <w:t xml:space="preserve"> информацию (из текста, таблицы, </w:t>
      </w:r>
      <w:r>
        <w:rPr>
          <w:rFonts w:ascii="Times New Roman" w:hAnsi="Times New Roman" w:cs="Times New Roman"/>
          <w:sz w:val="24"/>
          <w:szCs w:val="24"/>
        </w:rPr>
        <w:t>д</w:t>
      </w:r>
      <w:r w:rsidRPr="001A7685">
        <w:rPr>
          <w:rFonts w:ascii="Times New Roman" w:hAnsi="Times New Roman" w:cs="Times New Roman"/>
          <w:sz w:val="24"/>
          <w:szCs w:val="24"/>
        </w:rPr>
        <w:t>иаграммы</w:t>
      </w:r>
      <w:proofErr w:type="gramStart"/>
      <w:r w:rsidRPr="001A7685">
        <w:rPr>
          <w:rFonts w:ascii="Times New Roman" w:hAnsi="Times New Roman" w:cs="Times New Roman"/>
          <w:sz w:val="24"/>
          <w:szCs w:val="24"/>
        </w:rPr>
        <w:t>), </w:t>
      </w:r>
      <w:r w:rsidR="008F507D">
        <w:rPr>
          <w:rFonts w:ascii="Times New Roman" w:hAnsi="Times New Roman" w:cs="Times New Roman"/>
          <w:sz w:val="24"/>
          <w:szCs w:val="24"/>
        </w:rPr>
        <w:t xml:space="preserve"> </w:t>
      </w:r>
      <w:r w:rsidRPr="001A7685">
        <w:rPr>
          <w:rFonts w:ascii="Times New Roman" w:hAnsi="Times New Roman" w:cs="Times New Roman"/>
          <w:bCs/>
          <w:sz w:val="24"/>
          <w:szCs w:val="24"/>
        </w:rPr>
        <w:t>Распознавать</w:t>
      </w:r>
      <w:proofErr w:type="gramEnd"/>
      <w:r w:rsidRPr="001A7685">
        <w:rPr>
          <w:rFonts w:ascii="Times New Roman" w:hAnsi="Times New Roman" w:cs="Times New Roman"/>
          <w:sz w:val="24"/>
          <w:szCs w:val="24"/>
        </w:rPr>
        <w:t> математические объекты, </w:t>
      </w:r>
      <w:r w:rsidRPr="001A7685">
        <w:rPr>
          <w:rFonts w:ascii="Times New Roman" w:hAnsi="Times New Roman" w:cs="Times New Roman"/>
          <w:bCs/>
          <w:sz w:val="24"/>
          <w:szCs w:val="24"/>
        </w:rPr>
        <w:t>Описывать</w:t>
      </w:r>
      <w:r w:rsidRPr="001A7685">
        <w:rPr>
          <w:rFonts w:ascii="Times New Roman" w:hAnsi="Times New Roman" w:cs="Times New Roman"/>
          <w:sz w:val="24"/>
          <w:szCs w:val="24"/>
        </w:rPr>
        <w:t> ход и результаты действий, </w:t>
      </w:r>
      <w:r w:rsidRPr="001A7685">
        <w:rPr>
          <w:rFonts w:ascii="Times New Roman" w:hAnsi="Times New Roman" w:cs="Times New Roman"/>
          <w:bCs/>
          <w:sz w:val="24"/>
          <w:szCs w:val="24"/>
        </w:rPr>
        <w:t>Предлагать  и обсуждать</w:t>
      </w:r>
      <w:r w:rsidRPr="001A7685">
        <w:rPr>
          <w:rFonts w:ascii="Times New Roman" w:hAnsi="Times New Roman" w:cs="Times New Roman"/>
          <w:sz w:val="24"/>
          <w:szCs w:val="24"/>
        </w:rPr>
        <w:t> способы решения,</w:t>
      </w:r>
      <w:r w:rsidR="008F507D">
        <w:rPr>
          <w:rFonts w:ascii="Times New Roman" w:hAnsi="Times New Roman" w:cs="Times New Roman"/>
          <w:sz w:val="24"/>
          <w:szCs w:val="24"/>
        </w:rPr>
        <w:t xml:space="preserve"> </w:t>
      </w:r>
      <w:r w:rsidRPr="001A7685">
        <w:rPr>
          <w:rFonts w:ascii="Times New Roman" w:hAnsi="Times New Roman" w:cs="Times New Roman"/>
          <w:sz w:val="24"/>
          <w:szCs w:val="24"/>
        </w:rPr>
        <w:t> </w:t>
      </w:r>
      <w:r w:rsidRPr="001A7685">
        <w:rPr>
          <w:rFonts w:ascii="Times New Roman" w:hAnsi="Times New Roman" w:cs="Times New Roman"/>
          <w:bCs/>
          <w:sz w:val="24"/>
          <w:szCs w:val="24"/>
        </w:rPr>
        <w:t>Прикидывать, оценивать, вычислять</w:t>
      </w:r>
      <w:r w:rsidRPr="001A7685">
        <w:rPr>
          <w:rFonts w:ascii="Times New Roman" w:hAnsi="Times New Roman" w:cs="Times New Roman"/>
          <w:sz w:val="24"/>
          <w:szCs w:val="24"/>
        </w:rPr>
        <w:t> результат, </w:t>
      </w:r>
      <w:r w:rsidR="008F507D">
        <w:rPr>
          <w:rFonts w:ascii="Times New Roman" w:hAnsi="Times New Roman" w:cs="Times New Roman"/>
          <w:sz w:val="24"/>
          <w:szCs w:val="24"/>
        </w:rPr>
        <w:t xml:space="preserve"> </w:t>
      </w:r>
      <w:r w:rsidRPr="001A7685">
        <w:rPr>
          <w:rFonts w:ascii="Times New Roman" w:hAnsi="Times New Roman" w:cs="Times New Roman"/>
          <w:bCs/>
          <w:sz w:val="24"/>
          <w:szCs w:val="24"/>
        </w:rPr>
        <w:t>Устанавливать</w:t>
      </w:r>
      <w:r w:rsidRPr="001A7685">
        <w:rPr>
          <w:rFonts w:ascii="Times New Roman" w:hAnsi="Times New Roman" w:cs="Times New Roman"/>
          <w:sz w:val="24"/>
          <w:szCs w:val="24"/>
        </w:rPr>
        <w:t> и использовать зависимости между величинами, данными,</w:t>
      </w:r>
    </w:p>
    <w:p w:rsidR="00DD3D41" w:rsidRPr="001A7685" w:rsidRDefault="00DD3D41" w:rsidP="00A63FBD">
      <w:pPr>
        <w:pStyle w:val="a7"/>
        <w:jc w:val="both"/>
        <w:rPr>
          <w:rFonts w:ascii="Times New Roman" w:hAnsi="Times New Roman" w:cs="Times New Roman"/>
          <w:sz w:val="24"/>
          <w:szCs w:val="24"/>
        </w:rPr>
      </w:pPr>
      <w:r w:rsidRPr="001A7685">
        <w:rPr>
          <w:rFonts w:ascii="Times New Roman" w:hAnsi="Times New Roman" w:cs="Times New Roman"/>
          <w:bCs/>
          <w:sz w:val="24"/>
          <w:szCs w:val="24"/>
        </w:rPr>
        <w:t>Читать, записывать, сравнивать</w:t>
      </w:r>
      <w:r w:rsidRPr="001A7685">
        <w:rPr>
          <w:rFonts w:ascii="Times New Roman" w:hAnsi="Times New Roman" w:cs="Times New Roman"/>
          <w:sz w:val="24"/>
          <w:szCs w:val="24"/>
        </w:rPr>
        <w:t> математические объекты (числа, величины, фигуры</w:t>
      </w:r>
      <w:proofErr w:type="gramStart"/>
      <w:r w:rsidRPr="001A7685">
        <w:rPr>
          <w:rFonts w:ascii="Times New Roman" w:hAnsi="Times New Roman" w:cs="Times New Roman"/>
          <w:sz w:val="24"/>
          <w:szCs w:val="24"/>
        </w:rPr>
        <w:t>), </w:t>
      </w:r>
      <w:r w:rsidR="008F507D">
        <w:rPr>
          <w:rFonts w:ascii="Times New Roman" w:hAnsi="Times New Roman" w:cs="Times New Roman"/>
          <w:sz w:val="24"/>
          <w:szCs w:val="24"/>
        </w:rPr>
        <w:t xml:space="preserve"> </w:t>
      </w:r>
      <w:r w:rsidRPr="001A7685">
        <w:rPr>
          <w:rFonts w:ascii="Times New Roman" w:hAnsi="Times New Roman" w:cs="Times New Roman"/>
          <w:bCs/>
          <w:sz w:val="24"/>
          <w:szCs w:val="24"/>
        </w:rPr>
        <w:t>Применять</w:t>
      </w:r>
      <w:proofErr w:type="gramEnd"/>
      <w:r w:rsidRPr="001A7685">
        <w:rPr>
          <w:rFonts w:ascii="Times New Roman" w:hAnsi="Times New Roman" w:cs="Times New Roman"/>
          <w:sz w:val="24"/>
          <w:szCs w:val="24"/>
        </w:rPr>
        <w:t> правила, свойства (вычислений, нахождения результата), </w:t>
      </w:r>
      <w:r w:rsidR="008F507D">
        <w:rPr>
          <w:rFonts w:ascii="Times New Roman" w:hAnsi="Times New Roman" w:cs="Times New Roman"/>
          <w:sz w:val="24"/>
          <w:szCs w:val="24"/>
        </w:rPr>
        <w:t xml:space="preserve"> </w:t>
      </w:r>
      <w:r w:rsidRPr="001A7685">
        <w:rPr>
          <w:rFonts w:ascii="Times New Roman" w:hAnsi="Times New Roman" w:cs="Times New Roman"/>
          <w:bCs/>
          <w:sz w:val="24"/>
          <w:szCs w:val="24"/>
        </w:rPr>
        <w:t>Применять</w:t>
      </w:r>
      <w:r w:rsidRPr="001A7685">
        <w:rPr>
          <w:rFonts w:ascii="Times New Roman" w:hAnsi="Times New Roman" w:cs="Times New Roman"/>
          <w:sz w:val="24"/>
          <w:szCs w:val="24"/>
        </w:rPr>
        <w:t> приемы проверки результата,</w:t>
      </w:r>
      <w:r w:rsidR="008F507D">
        <w:rPr>
          <w:rFonts w:ascii="Times New Roman" w:hAnsi="Times New Roman" w:cs="Times New Roman"/>
          <w:sz w:val="24"/>
          <w:szCs w:val="24"/>
        </w:rPr>
        <w:t xml:space="preserve"> </w:t>
      </w:r>
      <w:r w:rsidRPr="001A7685">
        <w:rPr>
          <w:rFonts w:ascii="Times New Roman" w:hAnsi="Times New Roman" w:cs="Times New Roman"/>
          <w:sz w:val="24"/>
          <w:szCs w:val="24"/>
        </w:rPr>
        <w:t> </w:t>
      </w:r>
      <w:r w:rsidRPr="001A7685">
        <w:rPr>
          <w:rFonts w:ascii="Times New Roman" w:hAnsi="Times New Roman" w:cs="Times New Roman"/>
          <w:bCs/>
          <w:sz w:val="24"/>
          <w:szCs w:val="24"/>
        </w:rPr>
        <w:t>Интерпретировать</w:t>
      </w:r>
      <w:r w:rsidRPr="001A7685">
        <w:rPr>
          <w:rFonts w:ascii="Times New Roman" w:hAnsi="Times New Roman" w:cs="Times New Roman"/>
          <w:sz w:val="24"/>
          <w:szCs w:val="24"/>
        </w:rPr>
        <w:t> ответ, данные, </w:t>
      </w:r>
    </w:p>
    <w:p w:rsidR="00DD3D41" w:rsidRPr="001A7685" w:rsidRDefault="00DD3D41" w:rsidP="00A63FBD">
      <w:pPr>
        <w:pStyle w:val="a7"/>
        <w:jc w:val="both"/>
        <w:rPr>
          <w:rFonts w:ascii="Times New Roman" w:hAnsi="Times New Roman" w:cs="Times New Roman"/>
          <w:sz w:val="24"/>
          <w:szCs w:val="24"/>
        </w:rPr>
      </w:pPr>
      <w:r w:rsidRPr="001A7685">
        <w:rPr>
          <w:rFonts w:ascii="Times New Roman" w:hAnsi="Times New Roman" w:cs="Times New Roman"/>
          <w:bCs/>
          <w:sz w:val="24"/>
          <w:szCs w:val="24"/>
        </w:rPr>
        <w:t>Выдвигать и обосновывать</w:t>
      </w:r>
      <w:r w:rsidRPr="001A7685">
        <w:rPr>
          <w:rFonts w:ascii="Times New Roman" w:hAnsi="Times New Roman" w:cs="Times New Roman"/>
          <w:sz w:val="24"/>
          <w:szCs w:val="24"/>
        </w:rPr>
        <w:t> гипотезу, </w:t>
      </w:r>
      <w:r w:rsidRPr="001A7685">
        <w:rPr>
          <w:rFonts w:ascii="Times New Roman" w:hAnsi="Times New Roman" w:cs="Times New Roman"/>
          <w:bCs/>
          <w:sz w:val="24"/>
          <w:szCs w:val="24"/>
        </w:rPr>
        <w:t>Формулировать</w:t>
      </w:r>
      <w:r w:rsidRPr="001A7685">
        <w:rPr>
          <w:rFonts w:ascii="Times New Roman" w:hAnsi="Times New Roman" w:cs="Times New Roman"/>
          <w:sz w:val="24"/>
          <w:szCs w:val="24"/>
        </w:rPr>
        <w:t> обобщения и выводы,</w:t>
      </w:r>
      <w:r w:rsidR="008F507D">
        <w:rPr>
          <w:rFonts w:ascii="Times New Roman" w:hAnsi="Times New Roman" w:cs="Times New Roman"/>
          <w:sz w:val="24"/>
          <w:szCs w:val="24"/>
        </w:rPr>
        <w:t xml:space="preserve"> </w:t>
      </w:r>
      <w:r w:rsidRPr="001A7685">
        <w:rPr>
          <w:rFonts w:ascii="Times New Roman" w:hAnsi="Times New Roman" w:cs="Times New Roman"/>
          <w:sz w:val="24"/>
          <w:szCs w:val="24"/>
        </w:rPr>
        <w:t> </w:t>
      </w:r>
      <w:r w:rsidRPr="001A7685">
        <w:rPr>
          <w:rFonts w:ascii="Times New Roman" w:hAnsi="Times New Roman" w:cs="Times New Roman"/>
          <w:bCs/>
          <w:sz w:val="24"/>
          <w:szCs w:val="24"/>
        </w:rPr>
        <w:t>Распознавать</w:t>
      </w:r>
      <w:r w:rsidR="008F507D">
        <w:rPr>
          <w:rFonts w:ascii="Times New Roman" w:hAnsi="Times New Roman" w:cs="Times New Roman"/>
          <w:bCs/>
          <w:sz w:val="24"/>
          <w:szCs w:val="24"/>
        </w:rPr>
        <w:t xml:space="preserve"> </w:t>
      </w:r>
      <w:r w:rsidRPr="001A7685">
        <w:rPr>
          <w:rFonts w:ascii="Times New Roman" w:hAnsi="Times New Roman" w:cs="Times New Roman"/>
          <w:sz w:val="24"/>
          <w:szCs w:val="24"/>
        </w:rPr>
        <w:t>истинные и ложные высказывания об объектах, </w:t>
      </w:r>
      <w:r w:rsidR="008F507D">
        <w:rPr>
          <w:rFonts w:ascii="Times New Roman" w:hAnsi="Times New Roman" w:cs="Times New Roman"/>
          <w:sz w:val="24"/>
          <w:szCs w:val="24"/>
        </w:rPr>
        <w:t xml:space="preserve">  </w:t>
      </w:r>
      <w:r w:rsidRPr="001A7685">
        <w:rPr>
          <w:rFonts w:ascii="Times New Roman" w:hAnsi="Times New Roman" w:cs="Times New Roman"/>
          <w:bCs/>
          <w:sz w:val="24"/>
          <w:szCs w:val="24"/>
        </w:rPr>
        <w:t>Строить</w:t>
      </w:r>
      <w:r w:rsidRPr="001A7685">
        <w:rPr>
          <w:rFonts w:ascii="Times New Roman" w:hAnsi="Times New Roman" w:cs="Times New Roman"/>
          <w:sz w:val="24"/>
          <w:szCs w:val="24"/>
        </w:rPr>
        <w:t> высказывания, </w:t>
      </w:r>
      <w:r w:rsidR="008F507D">
        <w:rPr>
          <w:rFonts w:ascii="Times New Roman" w:hAnsi="Times New Roman" w:cs="Times New Roman"/>
          <w:sz w:val="24"/>
          <w:szCs w:val="24"/>
        </w:rPr>
        <w:t xml:space="preserve"> </w:t>
      </w:r>
      <w:r w:rsidRPr="001A7685">
        <w:rPr>
          <w:rFonts w:ascii="Times New Roman" w:hAnsi="Times New Roman" w:cs="Times New Roman"/>
          <w:bCs/>
          <w:sz w:val="24"/>
          <w:szCs w:val="24"/>
        </w:rPr>
        <w:t>Приводить</w:t>
      </w:r>
      <w:r w:rsidRPr="001A7685">
        <w:rPr>
          <w:rFonts w:ascii="Times New Roman" w:hAnsi="Times New Roman" w:cs="Times New Roman"/>
          <w:sz w:val="24"/>
          <w:szCs w:val="24"/>
        </w:rPr>
        <w:t xml:space="preserve"> примеры и </w:t>
      </w:r>
      <w:proofErr w:type="spellStart"/>
      <w:r w:rsidRPr="001A7685">
        <w:rPr>
          <w:rFonts w:ascii="Times New Roman" w:hAnsi="Times New Roman" w:cs="Times New Roman"/>
          <w:sz w:val="24"/>
          <w:szCs w:val="24"/>
        </w:rPr>
        <w:t>контрпримеры</w:t>
      </w:r>
      <w:proofErr w:type="spellEnd"/>
      <w:r w:rsidRPr="001A7685">
        <w:rPr>
          <w:rFonts w:ascii="Times New Roman" w:hAnsi="Times New Roman" w:cs="Times New Roman"/>
          <w:sz w:val="24"/>
          <w:szCs w:val="24"/>
        </w:rPr>
        <w:t>,</w:t>
      </w:r>
      <w:r w:rsidR="008F507D">
        <w:rPr>
          <w:rFonts w:ascii="Times New Roman" w:hAnsi="Times New Roman" w:cs="Times New Roman"/>
          <w:sz w:val="24"/>
          <w:szCs w:val="24"/>
        </w:rPr>
        <w:t xml:space="preserve"> </w:t>
      </w:r>
      <w:r w:rsidRPr="001A7685">
        <w:rPr>
          <w:rFonts w:ascii="Times New Roman" w:hAnsi="Times New Roman" w:cs="Times New Roman"/>
          <w:sz w:val="24"/>
          <w:szCs w:val="24"/>
        </w:rPr>
        <w:t> </w:t>
      </w:r>
      <w:r w:rsidRPr="001A7685">
        <w:rPr>
          <w:rFonts w:ascii="Times New Roman" w:hAnsi="Times New Roman" w:cs="Times New Roman"/>
          <w:bCs/>
          <w:sz w:val="24"/>
          <w:szCs w:val="24"/>
        </w:rPr>
        <w:t>Выявлять</w:t>
      </w:r>
      <w:r w:rsidRPr="001A7685">
        <w:rPr>
          <w:rFonts w:ascii="Times New Roman" w:hAnsi="Times New Roman" w:cs="Times New Roman"/>
          <w:sz w:val="24"/>
          <w:szCs w:val="24"/>
        </w:rPr>
        <w:t> сходства и различия объектов,</w:t>
      </w:r>
      <w:r w:rsidR="008F507D">
        <w:rPr>
          <w:rFonts w:ascii="Times New Roman" w:hAnsi="Times New Roman" w:cs="Times New Roman"/>
          <w:sz w:val="24"/>
          <w:szCs w:val="24"/>
        </w:rPr>
        <w:t xml:space="preserve"> </w:t>
      </w:r>
      <w:r w:rsidRPr="001A7685">
        <w:rPr>
          <w:rFonts w:ascii="Times New Roman" w:hAnsi="Times New Roman" w:cs="Times New Roman"/>
          <w:sz w:val="24"/>
          <w:szCs w:val="24"/>
        </w:rPr>
        <w:t> </w:t>
      </w:r>
      <w:r w:rsidRPr="001A7685">
        <w:rPr>
          <w:rFonts w:ascii="Times New Roman" w:hAnsi="Times New Roman" w:cs="Times New Roman"/>
          <w:bCs/>
          <w:sz w:val="24"/>
          <w:szCs w:val="24"/>
        </w:rPr>
        <w:t>Измерять </w:t>
      </w:r>
      <w:r w:rsidRPr="001A7685">
        <w:rPr>
          <w:rFonts w:ascii="Times New Roman" w:hAnsi="Times New Roman" w:cs="Times New Roman"/>
          <w:sz w:val="24"/>
          <w:szCs w:val="24"/>
        </w:rPr>
        <w:t>объекты,</w:t>
      </w:r>
      <w:r w:rsidRPr="001A7685">
        <w:rPr>
          <w:rFonts w:ascii="Times New Roman" w:hAnsi="Times New Roman" w:cs="Times New Roman"/>
          <w:bCs/>
          <w:sz w:val="24"/>
          <w:szCs w:val="24"/>
        </w:rPr>
        <w:t> Конструировать</w:t>
      </w:r>
      <w:r w:rsidRPr="001A7685">
        <w:rPr>
          <w:rFonts w:ascii="Times New Roman" w:hAnsi="Times New Roman" w:cs="Times New Roman"/>
          <w:sz w:val="24"/>
          <w:szCs w:val="24"/>
        </w:rPr>
        <w:t> математические отношения,</w:t>
      </w:r>
    </w:p>
    <w:p w:rsidR="00DD3D41" w:rsidRPr="001A7685" w:rsidRDefault="00DD3D41" w:rsidP="00A63FBD">
      <w:pPr>
        <w:pStyle w:val="a7"/>
        <w:jc w:val="both"/>
        <w:rPr>
          <w:rFonts w:ascii="Times New Roman" w:hAnsi="Times New Roman" w:cs="Times New Roman"/>
          <w:sz w:val="24"/>
          <w:szCs w:val="24"/>
        </w:rPr>
      </w:pPr>
      <w:r w:rsidRPr="001A7685">
        <w:rPr>
          <w:rFonts w:ascii="Times New Roman" w:hAnsi="Times New Roman" w:cs="Times New Roman"/>
          <w:bCs/>
          <w:sz w:val="24"/>
          <w:szCs w:val="24"/>
        </w:rPr>
        <w:t>Моделировать</w:t>
      </w:r>
      <w:r w:rsidRPr="001A7685">
        <w:rPr>
          <w:rFonts w:ascii="Times New Roman" w:hAnsi="Times New Roman" w:cs="Times New Roman"/>
          <w:sz w:val="24"/>
          <w:szCs w:val="24"/>
        </w:rPr>
        <w:t> ситуацию математически, </w:t>
      </w:r>
      <w:r w:rsidRPr="001A7685">
        <w:rPr>
          <w:rFonts w:ascii="Times New Roman" w:hAnsi="Times New Roman" w:cs="Times New Roman"/>
          <w:bCs/>
          <w:sz w:val="24"/>
          <w:szCs w:val="24"/>
        </w:rPr>
        <w:t>Наблюдать и проводить</w:t>
      </w:r>
      <w:r w:rsidRPr="001A7685">
        <w:rPr>
          <w:rFonts w:ascii="Times New Roman" w:hAnsi="Times New Roman" w:cs="Times New Roman"/>
          <w:sz w:val="24"/>
          <w:szCs w:val="24"/>
        </w:rPr>
        <w:t> аналогии</w:t>
      </w:r>
    </w:p>
    <w:p w:rsidR="00C12791" w:rsidRDefault="00C12791" w:rsidP="00A63FBD">
      <w:pPr>
        <w:pStyle w:val="a7"/>
        <w:jc w:val="both"/>
        <w:rPr>
          <w:rFonts w:ascii="Times New Roman" w:hAnsi="Times New Roman" w:cs="Times New Roman"/>
          <w:sz w:val="24"/>
          <w:szCs w:val="24"/>
        </w:rPr>
      </w:pPr>
    </w:p>
    <w:p w:rsidR="000119ED" w:rsidRPr="00C12791" w:rsidRDefault="000119ED" w:rsidP="00A63FBD">
      <w:pPr>
        <w:pStyle w:val="a7"/>
        <w:jc w:val="center"/>
        <w:rPr>
          <w:rFonts w:ascii="Times New Roman" w:hAnsi="Times New Roman" w:cs="Times New Roman"/>
          <w:b/>
          <w:sz w:val="24"/>
          <w:szCs w:val="24"/>
        </w:rPr>
      </w:pPr>
      <w:proofErr w:type="gramStart"/>
      <w:r w:rsidRPr="00C12791">
        <w:rPr>
          <w:rFonts w:ascii="Times New Roman" w:hAnsi="Times New Roman" w:cs="Times New Roman"/>
          <w:b/>
          <w:sz w:val="24"/>
          <w:szCs w:val="24"/>
        </w:rPr>
        <w:t>Содержание  курса</w:t>
      </w:r>
      <w:proofErr w:type="gramEnd"/>
    </w:p>
    <w:p w:rsidR="000119ED" w:rsidRPr="001A7685" w:rsidRDefault="000119ED" w:rsidP="00A63FBD">
      <w:pPr>
        <w:pStyle w:val="a7"/>
        <w:ind w:firstLine="720"/>
        <w:jc w:val="both"/>
        <w:rPr>
          <w:rFonts w:ascii="Times New Roman" w:hAnsi="Times New Roman" w:cs="Times New Roman"/>
          <w:sz w:val="24"/>
          <w:szCs w:val="24"/>
        </w:rPr>
      </w:pPr>
      <w:r w:rsidRPr="001A7685">
        <w:rPr>
          <w:rFonts w:ascii="Times New Roman" w:hAnsi="Times New Roman" w:cs="Times New Roman"/>
          <w:sz w:val="24"/>
          <w:szCs w:val="24"/>
        </w:rPr>
        <w:t>Содержание</w:t>
      </w:r>
      <w:r w:rsidRPr="001A7685">
        <w:rPr>
          <w:rFonts w:ascii="Times New Roman" w:hAnsi="Times New Roman" w:cs="Times New Roman"/>
          <w:bCs/>
          <w:sz w:val="24"/>
          <w:szCs w:val="24"/>
        </w:rPr>
        <w:t> </w:t>
      </w:r>
      <w:r w:rsidRPr="001A7685">
        <w:rPr>
          <w:rFonts w:ascii="Times New Roman" w:hAnsi="Times New Roman" w:cs="Times New Roman"/>
          <w:sz w:val="24"/>
          <w:szCs w:val="24"/>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0119ED" w:rsidRPr="00C12791" w:rsidRDefault="000119ED" w:rsidP="00A63FBD">
      <w:pPr>
        <w:pStyle w:val="a7"/>
        <w:jc w:val="both"/>
        <w:rPr>
          <w:rFonts w:ascii="Times New Roman" w:hAnsi="Times New Roman" w:cs="Times New Roman"/>
          <w:b/>
          <w:sz w:val="24"/>
          <w:szCs w:val="24"/>
        </w:rPr>
      </w:pPr>
      <w:r w:rsidRPr="00C12791">
        <w:rPr>
          <w:rFonts w:ascii="Times New Roman" w:hAnsi="Times New Roman" w:cs="Times New Roman"/>
          <w:b/>
          <w:bCs/>
          <w:sz w:val="24"/>
          <w:szCs w:val="24"/>
        </w:rPr>
        <w:t>Читательская грамотность</w:t>
      </w:r>
    </w:p>
    <w:p w:rsidR="000119ED" w:rsidRPr="001A7685" w:rsidRDefault="000119ED" w:rsidP="00A63FBD">
      <w:pPr>
        <w:pStyle w:val="a7"/>
        <w:ind w:firstLine="720"/>
        <w:jc w:val="both"/>
        <w:rPr>
          <w:rFonts w:ascii="Times New Roman" w:hAnsi="Times New Roman" w:cs="Times New Roman"/>
          <w:sz w:val="24"/>
          <w:szCs w:val="24"/>
        </w:rPr>
      </w:pPr>
      <w:r w:rsidRPr="001A7685">
        <w:rPr>
          <w:rFonts w:ascii="Times New Roman" w:hAnsi="Times New Roman" w:cs="Times New Roman"/>
          <w:sz w:val="24"/>
          <w:szCs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0119ED" w:rsidRPr="001A7685" w:rsidRDefault="000119ED"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w:t>
      </w:r>
      <w:proofErr w:type="spellStart"/>
      <w:r w:rsidRPr="001A7685">
        <w:rPr>
          <w:rFonts w:ascii="Times New Roman" w:hAnsi="Times New Roman" w:cs="Times New Roman"/>
          <w:sz w:val="24"/>
          <w:szCs w:val="24"/>
        </w:rPr>
        <w:t>несплошными</w:t>
      </w:r>
      <w:proofErr w:type="spellEnd"/>
      <w:r w:rsidRPr="001A7685">
        <w:rPr>
          <w:rFonts w:ascii="Times New Roman" w:hAnsi="Times New Roman" w:cs="Times New Roman"/>
          <w:sz w:val="24"/>
          <w:szCs w:val="24"/>
        </w:rPr>
        <w:t xml:space="preserve">, множественными), нацелен на обучение приёмам поиска и выявления явной и скрытой, </w:t>
      </w:r>
      <w:proofErr w:type="spellStart"/>
      <w:proofErr w:type="gramStart"/>
      <w:r w:rsidRPr="001A7685">
        <w:rPr>
          <w:rFonts w:ascii="Times New Roman" w:hAnsi="Times New Roman" w:cs="Times New Roman"/>
          <w:sz w:val="24"/>
          <w:szCs w:val="24"/>
        </w:rPr>
        <w:t>фактологической</w:t>
      </w:r>
      <w:proofErr w:type="spellEnd"/>
      <w:r w:rsidRPr="001A7685">
        <w:rPr>
          <w:rFonts w:ascii="Times New Roman" w:hAnsi="Times New Roman" w:cs="Times New Roman"/>
          <w:sz w:val="24"/>
          <w:szCs w:val="24"/>
        </w:rPr>
        <w:t>  и</w:t>
      </w:r>
      <w:proofErr w:type="gramEnd"/>
      <w:r w:rsidRPr="001A7685">
        <w:rPr>
          <w:rFonts w:ascii="Times New Roman" w:hAnsi="Times New Roman" w:cs="Times New Roman"/>
          <w:sz w:val="24"/>
          <w:szCs w:val="24"/>
        </w:rPr>
        <w:t xml:space="preserve">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BF0C05" w:rsidRDefault="00BF0C05" w:rsidP="00A63FBD">
      <w:pPr>
        <w:pStyle w:val="a7"/>
        <w:jc w:val="both"/>
        <w:rPr>
          <w:rFonts w:ascii="Times New Roman" w:hAnsi="Times New Roman" w:cs="Times New Roman"/>
          <w:b/>
          <w:bCs/>
          <w:sz w:val="24"/>
          <w:szCs w:val="24"/>
        </w:rPr>
      </w:pPr>
    </w:p>
    <w:p w:rsidR="00BF0C05" w:rsidRDefault="00BF0C05" w:rsidP="00A63FBD">
      <w:pPr>
        <w:pStyle w:val="a7"/>
        <w:jc w:val="both"/>
        <w:rPr>
          <w:rFonts w:ascii="Times New Roman" w:hAnsi="Times New Roman" w:cs="Times New Roman"/>
          <w:b/>
          <w:bCs/>
          <w:sz w:val="24"/>
          <w:szCs w:val="24"/>
        </w:rPr>
      </w:pPr>
    </w:p>
    <w:p w:rsidR="000119ED" w:rsidRPr="00C12791" w:rsidRDefault="000119ED" w:rsidP="00A63FBD">
      <w:pPr>
        <w:pStyle w:val="a7"/>
        <w:jc w:val="both"/>
        <w:rPr>
          <w:rFonts w:ascii="Times New Roman" w:hAnsi="Times New Roman" w:cs="Times New Roman"/>
          <w:b/>
          <w:sz w:val="24"/>
          <w:szCs w:val="24"/>
        </w:rPr>
      </w:pPr>
      <w:r w:rsidRPr="00C12791">
        <w:rPr>
          <w:rFonts w:ascii="Times New Roman" w:hAnsi="Times New Roman" w:cs="Times New Roman"/>
          <w:b/>
          <w:bCs/>
          <w:sz w:val="24"/>
          <w:szCs w:val="24"/>
        </w:rPr>
        <w:lastRenderedPageBreak/>
        <w:t>Математическая грамотность</w:t>
      </w:r>
    </w:p>
    <w:p w:rsidR="000119ED" w:rsidRPr="001A7685" w:rsidRDefault="000119ED" w:rsidP="00A63FBD">
      <w:pPr>
        <w:pStyle w:val="a7"/>
        <w:ind w:firstLine="720"/>
        <w:jc w:val="both"/>
        <w:rPr>
          <w:rFonts w:ascii="Times New Roman" w:hAnsi="Times New Roman" w:cs="Times New Roman"/>
          <w:sz w:val="24"/>
          <w:szCs w:val="24"/>
        </w:rPr>
      </w:pPr>
      <w:r w:rsidRPr="001A7685">
        <w:rPr>
          <w:rFonts w:ascii="Times New Roman" w:hAnsi="Times New Roman" w:cs="Times New Roman"/>
          <w:sz w:val="24"/>
          <w:szCs w:val="24"/>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0119ED" w:rsidRDefault="000119ED" w:rsidP="00A63FBD">
      <w:pPr>
        <w:pStyle w:val="a7"/>
        <w:ind w:firstLine="720"/>
        <w:jc w:val="both"/>
        <w:rPr>
          <w:rFonts w:ascii="Times New Roman" w:hAnsi="Times New Roman" w:cs="Times New Roman"/>
          <w:sz w:val="24"/>
          <w:szCs w:val="24"/>
        </w:rPr>
      </w:pPr>
      <w:r w:rsidRPr="001A7685">
        <w:rPr>
          <w:rFonts w:ascii="Times New Roman" w:hAnsi="Times New Roman" w:cs="Times New Roman"/>
          <w:sz w:val="24"/>
          <w:szCs w:val="24"/>
        </w:rPr>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A63FBD" w:rsidRDefault="00A63FBD" w:rsidP="00A63FBD">
      <w:pPr>
        <w:pStyle w:val="a7"/>
        <w:ind w:firstLine="720"/>
        <w:jc w:val="both"/>
        <w:rPr>
          <w:rFonts w:ascii="Times New Roman" w:hAnsi="Times New Roman" w:cs="Times New Roman"/>
          <w:sz w:val="24"/>
          <w:szCs w:val="24"/>
        </w:rPr>
      </w:pPr>
    </w:p>
    <w:p w:rsidR="00A63FBD" w:rsidRPr="001A7685" w:rsidRDefault="00A63FBD" w:rsidP="00A63FBD">
      <w:pPr>
        <w:pStyle w:val="a7"/>
        <w:ind w:firstLine="720"/>
        <w:jc w:val="both"/>
        <w:rPr>
          <w:rFonts w:ascii="Times New Roman" w:hAnsi="Times New Roman" w:cs="Times New Roman"/>
          <w:sz w:val="24"/>
          <w:szCs w:val="24"/>
        </w:rPr>
      </w:pPr>
    </w:p>
    <w:p w:rsidR="00C12791" w:rsidRDefault="000119ED" w:rsidP="00A63FBD">
      <w:pPr>
        <w:pStyle w:val="a7"/>
        <w:jc w:val="both"/>
        <w:rPr>
          <w:rFonts w:ascii="Times New Roman" w:hAnsi="Times New Roman" w:cs="Times New Roman"/>
          <w:b/>
          <w:bCs/>
          <w:sz w:val="24"/>
          <w:szCs w:val="24"/>
        </w:rPr>
      </w:pPr>
      <w:r w:rsidRPr="00C12791">
        <w:rPr>
          <w:rFonts w:ascii="Times New Roman" w:hAnsi="Times New Roman" w:cs="Times New Roman"/>
          <w:b/>
          <w:bCs/>
          <w:sz w:val="24"/>
          <w:szCs w:val="24"/>
        </w:rPr>
        <w:t>Естественно-научная грамотность</w:t>
      </w:r>
      <w:r w:rsidR="00C12791">
        <w:rPr>
          <w:rFonts w:ascii="Times New Roman" w:hAnsi="Times New Roman" w:cs="Times New Roman"/>
          <w:b/>
          <w:bCs/>
          <w:sz w:val="24"/>
          <w:szCs w:val="24"/>
        </w:rPr>
        <w:t>:</w:t>
      </w:r>
    </w:p>
    <w:p w:rsidR="000119ED" w:rsidRPr="001A7685" w:rsidRDefault="000119ED" w:rsidP="00A63FBD">
      <w:pPr>
        <w:pStyle w:val="a7"/>
        <w:ind w:firstLine="720"/>
        <w:jc w:val="both"/>
        <w:rPr>
          <w:rFonts w:ascii="Times New Roman" w:hAnsi="Times New Roman" w:cs="Times New Roman"/>
          <w:sz w:val="24"/>
          <w:szCs w:val="24"/>
        </w:rPr>
      </w:pPr>
      <w:r w:rsidRPr="001A7685">
        <w:rPr>
          <w:rFonts w:ascii="Times New Roman" w:hAnsi="Times New Roman" w:cs="Times New Roman"/>
          <w:sz w:val="24"/>
          <w:szCs w:val="24"/>
        </w:rPr>
        <w:t>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w:t>
      </w:r>
      <w:r w:rsidR="00C12791">
        <w:rPr>
          <w:rFonts w:ascii="Times New Roman" w:hAnsi="Times New Roman" w:cs="Times New Roman"/>
          <w:sz w:val="24"/>
          <w:szCs w:val="24"/>
        </w:rPr>
        <w:t>аучной грамотности, сформулиров</w:t>
      </w:r>
      <w:r w:rsidRPr="001A7685">
        <w:rPr>
          <w:rFonts w:ascii="Times New Roman" w:hAnsi="Times New Roman" w:cs="Times New Roman"/>
          <w:sz w:val="24"/>
          <w:szCs w:val="24"/>
        </w:rPr>
        <w:t>анным в международном исследовании PISA:</w:t>
      </w:r>
    </w:p>
    <w:p w:rsidR="000119ED" w:rsidRPr="001A7685" w:rsidRDefault="000119ED"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0119ED" w:rsidRPr="001A7685" w:rsidRDefault="000119ED" w:rsidP="00A63FBD">
      <w:pPr>
        <w:pStyle w:val="a7"/>
        <w:ind w:firstLine="720"/>
        <w:jc w:val="both"/>
        <w:rPr>
          <w:rFonts w:ascii="Times New Roman" w:hAnsi="Times New Roman" w:cs="Times New Roman"/>
          <w:sz w:val="24"/>
          <w:szCs w:val="24"/>
        </w:rPr>
      </w:pPr>
      <w:r w:rsidRPr="001A7685">
        <w:rPr>
          <w:rFonts w:ascii="Times New Roman" w:hAnsi="Times New Roman" w:cs="Times New Roman"/>
          <w:sz w:val="24"/>
          <w:szCs w:val="24"/>
        </w:rPr>
        <w:t>Естественно-научно грамотный человек стремится участвовать в аргументированном обсуждении проблем, относящихся к ест</w:t>
      </w:r>
      <w:r w:rsidR="00C12791">
        <w:rPr>
          <w:rFonts w:ascii="Times New Roman" w:hAnsi="Times New Roman" w:cs="Times New Roman"/>
          <w:sz w:val="24"/>
          <w:szCs w:val="24"/>
        </w:rPr>
        <w:t>ественным наукам и технологиям.</w:t>
      </w:r>
    </w:p>
    <w:p w:rsidR="000119ED" w:rsidRPr="001A7685" w:rsidRDefault="000119ED"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0119ED" w:rsidRPr="00C12791" w:rsidRDefault="000119ED" w:rsidP="00A63FBD">
      <w:pPr>
        <w:pStyle w:val="a7"/>
        <w:jc w:val="both"/>
        <w:rPr>
          <w:rFonts w:ascii="Times New Roman" w:hAnsi="Times New Roman" w:cs="Times New Roman"/>
          <w:b/>
          <w:sz w:val="24"/>
          <w:szCs w:val="24"/>
        </w:rPr>
      </w:pPr>
      <w:r w:rsidRPr="00C12791">
        <w:rPr>
          <w:rFonts w:ascii="Times New Roman" w:hAnsi="Times New Roman" w:cs="Times New Roman"/>
          <w:b/>
          <w:bCs/>
          <w:sz w:val="24"/>
          <w:szCs w:val="24"/>
        </w:rPr>
        <w:t>Финансовая грамотность</w:t>
      </w:r>
    </w:p>
    <w:p w:rsidR="000119ED" w:rsidRPr="001A7685" w:rsidRDefault="000119ED" w:rsidP="00A63FBD">
      <w:pPr>
        <w:pStyle w:val="a7"/>
        <w:ind w:firstLine="720"/>
        <w:jc w:val="both"/>
        <w:rPr>
          <w:rFonts w:ascii="Times New Roman" w:hAnsi="Times New Roman" w:cs="Times New Roman"/>
          <w:sz w:val="24"/>
          <w:szCs w:val="24"/>
        </w:rPr>
      </w:pPr>
      <w:r w:rsidRPr="001A7685">
        <w:rPr>
          <w:rFonts w:ascii="Times New Roman" w:hAnsi="Times New Roman" w:cs="Times New Roman"/>
          <w:sz w:val="24"/>
          <w:szCs w:val="24"/>
        </w:rPr>
        <w:t xml:space="preserve">Формирование финансовой грамотности предполагает освоение знаний, умений, установок и моделей поведения, необходимых для принятия разумных финансовых </w:t>
      </w:r>
      <w:proofErr w:type="gramStart"/>
      <w:r w:rsidRPr="001A7685">
        <w:rPr>
          <w:rFonts w:ascii="Times New Roman" w:hAnsi="Times New Roman" w:cs="Times New Roman"/>
          <w:sz w:val="24"/>
          <w:szCs w:val="24"/>
        </w:rPr>
        <w:t>решений..</w:t>
      </w:r>
      <w:proofErr w:type="gramEnd"/>
      <w:r w:rsidRPr="001A7685">
        <w:rPr>
          <w:rFonts w:ascii="Times New Roman" w:hAnsi="Times New Roman" w:cs="Times New Roman"/>
          <w:sz w:val="24"/>
          <w:szCs w:val="24"/>
        </w:rPr>
        <w:t xml:space="preserve">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w:t>
      </w:r>
      <w:r w:rsidRPr="001A7685">
        <w:rPr>
          <w:rFonts w:ascii="Times New Roman" w:hAnsi="Times New Roman" w:cs="Times New Roman"/>
          <w:sz w:val="24"/>
          <w:szCs w:val="24"/>
        </w:rPr>
        <w:lastRenderedPageBreak/>
        <w:t xml:space="preserve">требующих анализа альтернатив и возможных последствий сделанного выбора с учётом возможностей и предпочтений конкретного человека или семьи. </w:t>
      </w:r>
    </w:p>
    <w:p w:rsidR="000119ED" w:rsidRPr="001E2FED" w:rsidRDefault="000119ED" w:rsidP="00A63FBD">
      <w:pPr>
        <w:pStyle w:val="a7"/>
        <w:jc w:val="both"/>
        <w:rPr>
          <w:rFonts w:ascii="Times New Roman" w:hAnsi="Times New Roman" w:cs="Times New Roman"/>
          <w:b/>
          <w:sz w:val="24"/>
          <w:szCs w:val="24"/>
        </w:rPr>
      </w:pPr>
      <w:r w:rsidRPr="001E2FED">
        <w:rPr>
          <w:rFonts w:ascii="Times New Roman" w:hAnsi="Times New Roman" w:cs="Times New Roman"/>
          <w:b/>
          <w:bCs/>
          <w:sz w:val="24"/>
          <w:szCs w:val="24"/>
        </w:rPr>
        <w:t>Глобальные компетенции</w:t>
      </w:r>
      <w:r w:rsidR="001E2FED">
        <w:rPr>
          <w:rFonts w:ascii="Times New Roman" w:hAnsi="Times New Roman" w:cs="Times New Roman"/>
          <w:b/>
          <w:bCs/>
          <w:sz w:val="24"/>
          <w:szCs w:val="24"/>
        </w:rPr>
        <w:t>:</w:t>
      </w:r>
    </w:p>
    <w:p w:rsidR="000119ED" w:rsidRPr="001A7685" w:rsidRDefault="000119ED" w:rsidP="00A63FBD">
      <w:pPr>
        <w:pStyle w:val="a7"/>
        <w:ind w:firstLine="720"/>
        <w:jc w:val="both"/>
        <w:rPr>
          <w:rFonts w:ascii="Times New Roman" w:hAnsi="Times New Roman" w:cs="Times New Roman"/>
          <w:sz w:val="24"/>
          <w:szCs w:val="24"/>
        </w:rPr>
      </w:pPr>
      <w:r w:rsidRPr="001A7685">
        <w:rPr>
          <w:rFonts w:ascii="Times New Roman" w:hAnsi="Times New Roman" w:cs="Times New Roman"/>
          <w:sz w:val="24"/>
          <w:szCs w:val="24"/>
        </w:rPr>
        <w:t>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0119ED" w:rsidRPr="001A7685" w:rsidRDefault="000119ED" w:rsidP="00A63FBD">
      <w:pPr>
        <w:pStyle w:val="a7"/>
        <w:ind w:firstLine="720"/>
        <w:jc w:val="both"/>
        <w:rPr>
          <w:rFonts w:ascii="Times New Roman" w:hAnsi="Times New Roman" w:cs="Times New Roman"/>
          <w:sz w:val="24"/>
          <w:szCs w:val="24"/>
        </w:rPr>
      </w:pPr>
      <w:r w:rsidRPr="001A7685">
        <w:rPr>
          <w:rFonts w:ascii="Times New Roman" w:hAnsi="Times New Roman" w:cs="Times New Roman"/>
          <w:sz w:val="24"/>
          <w:szCs w:val="24"/>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0119ED" w:rsidRPr="001E2FED" w:rsidRDefault="000119ED" w:rsidP="00A63FBD">
      <w:pPr>
        <w:pStyle w:val="a7"/>
        <w:jc w:val="both"/>
        <w:rPr>
          <w:rFonts w:ascii="Times New Roman" w:hAnsi="Times New Roman" w:cs="Times New Roman"/>
          <w:b/>
          <w:sz w:val="24"/>
          <w:szCs w:val="24"/>
        </w:rPr>
      </w:pPr>
      <w:r w:rsidRPr="001E2FED">
        <w:rPr>
          <w:rFonts w:ascii="Times New Roman" w:hAnsi="Times New Roman" w:cs="Times New Roman"/>
          <w:b/>
          <w:bCs/>
          <w:sz w:val="24"/>
          <w:szCs w:val="24"/>
        </w:rPr>
        <w:t>Креативное мышление</w:t>
      </w:r>
      <w:r w:rsidR="001E2FED">
        <w:rPr>
          <w:rFonts w:ascii="Times New Roman" w:hAnsi="Times New Roman" w:cs="Times New Roman"/>
          <w:b/>
          <w:bCs/>
          <w:sz w:val="24"/>
          <w:szCs w:val="24"/>
        </w:rPr>
        <w:t>:</w:t>
      </w:r>
    </w:p>
    <w:p w:rsidR="000119ED" w:rsidRPr="001A7685" w:rsidRDefault="000119ED" w:rsidP="00A63FBD">
      <w:pPr>
        <w:pStyle w:val="a7"/>
        <w:ind w:firstLine="720"/>
        <w:jc w:val="both"/>
        <w:rPr>
          <w:rFonts w:ascii="Times New Roman" w:hAnsi="Times New Roman" w:cs="Times New Roman"/>
          <w:sz w:val="24"/>
          <w:szCs w:val="24"/>
        </w:rPr>
      </w:pPr>
      <w:r w:rsidRPr="001A7685">
        <w:rPr>
          <w:rFonts w:ascii="Times New Roman" w:hAnsi="Times New Roman" w:cs="Times New Roman"/>
          <w:sz w:val="24"/>
          <w:szCs w:val="24"/>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A63FBD" w:rsidRDefault="00A63FBD" w:rsidP="00A63FBD">
      <w:pPr>
        <w:pStyle w:val="a7"/>
        <w:jc w:val="center"/>
        <w:rPr>
          <w:rFonts w:ascii="Times New Roman" w:hAnsi="Times New Roman" w:cs="Times New Roman"/>
          <w:b/>
          <w:sz w:val="24"/>
          <w:szCs w:val="24"/>
        </w:rPr>
      </w:pPr>
    </w:p>
    <w:p w:rsidR="00A63FBD" w:rsidRDefault="00A63FBD" w:rsidP="00A63FBD">
      <w:pPr>
        <w:pStyle w:val="a7"/>
        <w:jc w:val="center"/>
        <w:rPr>
          <w:rFonts w:ascii="Times New Roman" w:hAnsi="Times New Roman" w:cs="Times New Roman"/>
          <w:b/>
          <w:sz w:val="24"/>
          <w:szCs w:val="24"/>
        </w:rPr>
      </w:pPr>
    </w:p>
    <w:p w:rsidR="00A63FBD" w:rsidRDefault="00A63FBD" w:rsidP="00A63FBD">
      <w:pPr>
        <w:pStyle w:val="a7"/>
        <w:jc w:val="center"/>
        <w:rPr>
          <w:rFonts w:ascii="Times New Roman" w:hAnsi="Times New Roman" w:cs="Times New Roman"/>
          <w:b/>
          <w:sz w:val="24"/>
          <w:szCs w:val="24"/>
        </w:rPr>
      </w:pPr>
    </w:p>
    <w:p w:rsidR="00A63FBD" w:rsidRDefault="00A63FBD" w:rsidP="00A63FBD">
      <w:pPr>
        <w:pStyle w:val="a7"/>
        <w:jc w:val="center"/>
        <w:rPr>
          <w:rFonts w:ascii="Times New Roman" w:hAnsi="Times New Roman" w:cs="Times New Roman"/>
          <w:b/>
          <w:sz w:val="24"/>
          <w:szCs w:val="24"/>
        </w:rPr>
      </w:pPr>
    </w:p>
    <w:p w:rsidR="00A63FBD" w:rsidRDefault="00A63FBD" w:rsidP="00A63FBD">
      <w:pPr>
        <w:pStyle w:val="a7"/>
        <w:jc w:val="center"/>
        <w:rPr>
          <w:rFonts w:ascii="Times New Roman" w:hAnsi="Times New Roman" w:cs="Times New Roman"/>
          <w:b/>
          <w:sz w:val="24"/>
          <w:szCs w:val="24"/>
        </w:rPr>
      </w:pPr>
    </w:p>
    <w:p w:rsidR="0068374D" w:rsidRDefault="0068374D" w:rsidP="00A63FBD">
      <w:pPr>
        <w:pStyle w:val="a7"/>
        <w:jc w:val="center"/>
        <w:rPr>
          <w:rFonts w:ascii="Times New Roman" w:hAnsi="Times New Roman" w:cs="Times New Roman"/>
          <w:b/>
          <w:sz w:val="24"/>
          <w:szCs w:val="24"/>
        </w:rPr>
      </w:pPr>
    </w:p>
    <w:p w:rsidR="0068374D" w:rsidRDefault="0068374D" w:rsidP="00A63FBD">
      <w:pPr>
        <w:pStyle w:val="a7"/>
        <w:jc w:val="center"/>
        <w:rPr>
          <w:rFonts w:ascii="Times New Roman" w:hAnsi="Times New Roman" w:cs="Times New Roman"/>
          <w:b/>
          <w:sz w:val="24"/>
          <w:szCs w:val="24"/>
        </w:rPr>
      </w:pPr>
    </w:p>
    <w:p w:rsidR="0068374D" w:rsidRDefault="0068374D" w:rsidP="00A63FBD">
      <w:pPr>
        <w:pStyle w:val="a7"/>
        <w:jc w:val="center"/>
        <w:rPr>
          <w:rFonts w:ascii="Times New Roman" w:hAnsi="Times New Roman" w:cs="Times New Roman"/>
          <w:b/>
          <w:sz w:val="24"/>
          <w:szCs w:val="24"/>
        </w:rPr>
      </w:pPr>
    </w:p>
    <w:p w:rsidR="0068374D" w:rsidRDefault="0068374D" w:rsidP="00A63FBD">
      <w:pPr>
        <w:pStyle w:val="a7"/>
        <w:jc w:val="center"/>
        <w:rPr>
          <w:rFonts w:ascii="Times New Roman" w:hAnsi="Times New Roman" w:cs="Times New Roman"/>
          <w:b/>
          <w:sz w:val="24"/>
          <w:szCs w:val="24"/>
        </w:rPr>
      </w:pPr>
    </w:p>
    <w:p w:rsidR="0068374D" w:rsidRDefault="0068374D" w:rsidP="00A63FBD">
      <w:pPr>
        <w:pStyle w:val="a7"/>
        <w:jc w:val="center"/>
        <w:rPr>
          <w:rFonts w:ascii="Times New Roman" w:hAnsi="Times New Roman" w:cs="Times New Roman"/>
          <w:b/>
          <w:sz w:val="24"/>
          <w:szCs w:val="24"/>
        </w:rPr>
      </w:pPr>
    </w:p>
    <w:p w:rsidR="0068374D" w:rsidRDefault="0068374D" w:rsidP="00A63FBD">
      <w:pPr>
        <w:pStyle w:val="a7"/>
        <w:jc w:val="center"/>
        <w:rPr>
          <w:rFonts w:ascii="Times New Roman" w:hAnsi="Times New Roman" w:cs="Times New Roman"/>
          <w:b/>
          <w:sz w:val="24"/>
          <w:szCs w:val="24"/>
        </w:rPr>
      </w:pPr>
    </w:p>
    <w:p w:rsidR="0068374D" w:rsidRDefault="0068374D" w:rsidP="00A63FBD">
      <w:pPr>
        <w:pStyle w:val="a7"/>
        <w:jc w:val="center"/>
        <w:rPr>
          <w:rFonts w:ascii="Times New Roman" w:hAnsi="Times New Roman" w:cs="Times New Roman"/>
          <w:b/>
          <w:sz w:val="24"/>
          <w:szCs w:val="24"/>
        </w:rPr>
      </w:pPr>
    </w:p>
    <w:p w:rsidR="006E363B" w:rsidRPr="001E2FED" w:rsidRDefault="006E363B" w:rsidP="00A63FBD">
      <w:pPr>
        <w:pStyle w:val="a7"/>
        <w:jc w:val="center"/>
        <w:rPr>
          <w:rFonts w:ascii="Times New Roman" w:hAnsi="Times New Roman" w:cs="Times New Roman"/>
          <w:b/>
          <w:sz w:val="24"/>
          <w:szCs w:val="24"/>
        </w:rPr>
      </w:pPr>
      <w:proofErr w:type="gramStart"/>
      <w:r w:rsidRPr="001E2FED">
        <w:rPr>
          <w:rFonts w:ascii="Times New Roman" w:hAnsi="Times New Roman" w:cs="Times New Roman"/>
          <w:b/>
          <w:sz w:val="24"/>
          <w:szCs w:val="24"/>
        </w:rPr>
        <w:lastRenderedPageBreak/>
        <w:t>Тематическое  планирование</w:t>
      </w:r>
      <w:proofErr w:type="gramEnd"/>
    </w:p>
    <w:p w:rsidR="006E363B" w:rsidRPr="001A7685" w:rsidRDefault="006E363B" w:rsidP="00A63FBD">
      <w:pPr>
        <w:pStyle w:val="a7"/>
        <w:jc w:val="both"/>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396"/>
        <w:gridCol w:w="5989"/>
      </w:tblGrid>
      <w:tr w:rsidR="0068374D" w:rsidRPr="001A7685" w:rsidTr="0068374D">
        <w:trPr>
          <w:trHeight w:val="143"/>
        </w:trPr>
        <w:tc>
          <w:tcPr>
            <w:tcW w:w="529" w:type="dxa"/>
            <w:shd w:val="clear" w:color="auto" w:fill="auto"/>
          </w:tcPr>
          <w:p w:rsidR="0068374D" w:rsidRPr="001A7685" w:rsidRDefault="0068374D"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w:t>
            </w:r>
          </w:p>
        </w:tc>
        <w:tc>
          <w:tcPr>
            <w:tcW w:w="3396" w:type="dxa"/>
            <w:shd w:val="clear" w:color="auto" w:fill="auto"/>
          </w:tcPr>
          <w:p w:rsidR="0068374D" w:rsidRPr="001A7685" w:rsidRDefault="0068374D"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Тема</w:t>
            </w:r>
          </w:p>
        </w:tc>
        <w:tc>
          <w:tcPr>
            <w:tcW w:w="5989" w:type="dxa"/>
            <w:shd w:val="clear" w:color="auto" w:fill="auto"/>
          </w:tcPr>
          <w:p w:rsidR="0068374D" w:rsidRPr="001A7685" w:rsidRDefault="0068374D"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Реализация  рабочей программы воспитания «Школьный урок»</w:t>
            </w:r>
          </w:p>
        </w:tc>
      </w:tr>
      <w:tr w:rsidR="0068374D" w:rsidRPr="001A7685" w:rsidTr="0068374D">
        <w:trPr>
          <w:trHeight w:val="824"/>
        </w:trPr>
        <w:tc>
          <w:tcPr>
            <w:tcW w:w="529" w:type="dxa"/>
            <w:shd w:val="clear" w:color="auto" w:fill="auto"/>
          </w:tcPr>
          <w:p w:rsidR="0068374D" w:rsidRPr="001A7685" w:rsidRDefault="0068374D"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1</w:t>
            </w:r>
          </w:p>
        </w:tc>
        <w:tc>
          <w:tcPr>
            <w:tcW w:w="3396" w:type="dxa"/>
            <w:shd w:val="clear" w:color="auto" w:fill="auto"/>
          </w:tcPr>
          <w:p w:rsidR="0068374D" w:rsidRPr="001A7685" w:rsidRDefault="0068374D" w:rsidP="00A63FBD">
            <w:pPr>
              <w:pStyle w:val="a7"/>
              <w:jc w:val="both"/>
              <w:rPr>
                <w:rFonts w:ascii="Times New Roman" w:hAnsi="Times New Roman" w:cs="Times New Roman"/>
                <w:sz w:val="24"/>
                <w:szCs w:val="24"/>
              </w:rPr>
            </w:pPr>
            <w:r w:rsidRPr="001A7685">
              <w:rPr>
                <w:rFonts w:ascii="Times New Roman" w:hAnsi="Times New Roman" w:cs="Times New Roman"/>
                <w:bCs/>
                <w:sz w:val="24"/>
                <w:szCs w:val="24"/>
                <w:lang w:eastAsia="ru-RU"/>
              </w:rPr>
              <w:t>Модуль: Читательская грамотность: «События и факты с разных точек зрения»</w:t>
            </w:r>
          </w:p>
        </w:tc>
        <w:tc>
          <w:tcPr>
            <w:tcW w:w="5989" w:type="dxa"/>
            <w:vMerge w:val="restart"/>
            <w:shd w:val="clear" w:color="auto" w:fill="auto"/>
          </w:tcPr>
          <w:p w:rsidR="0068374D" w:rsidRPr="003F5271" w:rsidRDefault="0068374D" w:rsidP="00A63FBD">
            <w:pPr>
              <w:pStyle w:val="a7"/>
              <w:numPr>
                <w:ilvl w:val="0"/>
                <w:numId w:val="9"/>
              </w:numPr>
              <w:jc w:val="both"/>
              <w:rPr>
                <w:rFonts w:ascii="Times New Roman" w:hAnsi="Times New Roman" w:cs="Times New Roman"/>
                <w:sz w:val="24"/>
                <w:szCs w:val="24"/>
              </w:rPr>
            </w:pPr>
            <w:r w:rsidRPr="003F5271">
              <w:rPr>
                <w:rFonts w:ascii="Times New Roman" w:hAnsi="Times New Roman" w:cs="Times New Roman"/>
                <w:sz w:val="24"/>
                <w:szCs w:val="24"/>
                <w:shd w:val="clear" w:color="auto" w:fill="FFFFFF"/>
              </w:rPr>
              <w:t xml:space="preserve">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w:t>
            </w:r>
          </w:p>
          <w:p w:rsidR="0068374D" w:rsidRPr="003F5271" w:rsidRDefault="0068374D" w:rsidP="00A63FBD">
            <w:pPr>
              <w:pStyle w:val="a7"/>
              <w:numPr>
                <w:ilvl w:val="0"/>
                <w:numId w:val="9"/>
              </w:numPr>
              <w:jc w:val="both"/>
              <w:rPr>
                <w:rFonts w:ascii="Times New Roman" w:hAnsi="Times New Roman" w:cs="Times New Roman"/>
                <w:sz w:val="24"/>
                <w:szCs w:val="24"/>
              </w:rPr>
            </w:pPr>
            <w:r w:rsidRPr="003F5271">
              <w:rPr>
                <w:rFonts w:ascii="Times New Roman" w:hAnsi="Times New Roman" w:cs="Times New Roman"/>
                <w:sz w:val="24"/>
                <w:szCs w:val="24"/>
                <w:shd w:val="clear" w:color="auto" w:fill="FFFFFF"/>
              </w:rPr>
              <w:t>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w:t>
            </w:r>
          </w:p>
          <w:p w:rsidR="0068374D" w:rsidRPr="001A7685" w:rsidRDefault="0068374D" w:rsidP="00A63FBD">
            <w:pPr>
              <w:pStyle w:val="a7"/>
              <w:numPr>
                <w:ilvl w:val="0"/>
                <w:numId w:val="9"/>
              </w:numPr>
              <w:jc w:val="both"/>
              <w:rPr>
                <w:rFonts w:ascii="Times New Roman" w:hAnsi="Times New Roman" w:cs="Times New Roman"/>
                <w:sz w:val="24"/>
                <w:szCs w:val="24"/>
              </w:rPr>
            </w:pPr>
            <w:r w:rsidRPr="003F5271">
              <w:rPr>
                <w:rFonts w:ascii="Times New Roman" w:hAnsi="Times New Roman" w:cs="Times New Roman"/>
                <w:sz w:val="24"/>
                <w:szCs w:val="24"/>
                <w:shd w:val="clear" w:color="auto" w:fill="FFFFFF"/>
              </w:rPr>
              <w:t xml:space="preserve">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r>
              <w:rPr>
                <w:rFonts w:ascii="Tahoma" w:hAnsi="Tahoma" w:cs="Tahoma"/>
                <w:color w:val="333333"/>
                <w:sz w:val="19"/>
                <w:szCs w:val="19"/>
                <w:shd w:val="clear" w:color="auto" w:fill="FFFFFF"/>
              </w:rPr>
              <w:t>.</w:t>
            </w:r>
          </w:p>
        </w:tc>
      </w:tr>
      <w:tr w:rsidR="0068374D" w:rsidRPr="001A7685" w:rsidTr="0068374D">
        <w:trPr>
          <w:trHeight w:val="824"/>
        </w:trPr>
        <w:tc>
          <w:tcPr>
            <w:tcW w:w="529" w:type="dxa"/>
            <w:shd w:val="clear" w:color="auto" w:fill="auto"/>
          </w:tcPr>
          <w:p w:rsidR="0068374D" w:rsidRPr="001A7685" w:rsidRDefault="0068374D"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2</w:t>
            </w:r>
          </w:p>
        </w:tc>
        <w:tc>
          <w:tcPr>
            <w:tcW w:w="3396" w:type="dxa"/>
            <w:shd w:val="clear" w:color="auto" w:fill="auto"/>
          </w:tcPr>
          <w:p w:rsidR="0068374D" w:rsidRPr="001A7685" w:rsidRDefault="0068374D" w:rsidP="00A63FBD">
            <w:pPr>
              <w:pStyle w:val="a7"/>
              <w:jc w:val="both"/>
              <w:rPr>
                <w:rFonts w:ascii="Times New Roman" w:hAnsi="Times New Roman" w:cs="Times New Roman"/>
                <w:bCs/>
                <w:sz w:val="24"/>
                <w:szCs w:val="24"/>
                <w:lang w:eastAsia="ru-RU"/>
              </w:rPr>
            </w:pPr>
            <w:r w:rsidRPr="001A7685">
              <w:rPr>
                <w:rFonts w:ascii="Times New Roman" w:hAnsi="Times New Roman" w:cs="Times New Roman"/>
                <w:bCs/>
                <w:sz w:val="24"/>
                <w:szCs w:val="24"/>
                <w:lang w:eastAsia="ru-RU"/>
              </w:rPr>
              <w:t>Модуль: Естественно-научная грамотность: «Знания в действии»</w:t>
            </w:r>
          </w:p>
        </w:tc>
        <w:tc>
          <w:tcPr>
            <w:tcW w:w="5989" w:type="dxa"/>
            <w:vMerge/>
            <w:shd w:val="clear" w:color="auto" w:fill="auto"/>
          </w:tcPr>
          <w:p w:rsidR="0068374D" w:rsidRPr="001A7685" w:rsidRDefault="0068374D" w:rsidP="00A63FBD">
            <w:pPr>
              <w:pStyle w:val="a7"/>
              <w:jc w:val="both"/>
              <w:rPr>
                <w:rFonts w:ascii="Times New Roman" w:hAnsi="Times New Roman" w:cs="Times New Roman"/>
                <w:sz w:val="24"/>
                <w:szCs w:val="24"/>
              </w:rPr>
            </w:pPr>
          </w:p>
        </w:tc>
      </w:tr>
      <w:tr w:rsidR="0068374D" w:rsidRPr="001A7685" w:rsidTr="0068374D">
        <w:trPr>
          <w:trHeight w:val="4152"/>
        </w:trPr>
        <w:tc>
          <w:tcPr>
            <w:tcW w:w="529" w:type="dxa"/>
            <w:shd w:val="clear" w:color="auto" w:fill="auto"/>
          </w:tcPr>
          <w:p w:rsidR="0068374D" w:rsidRPr="001A7685" w:rsidRDefault="0068374D"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3</w:t>
            </w:r>
          </w:p>
        </w:tc>
        <w:tc>
          <w:tcPr>
            <w:tcW w:w="3396" w:type="dxa"/>
            <w:shd w:val="clear" w:color="auto" w:fill="auto"/>
          </w:tcPr>
          <w:p w:rsidR="0068374D" w:rsidRPr="001A7685" w:rsidRDefault="0068374D" w:rsidP="00A63FBD">
            <w:pPr>
              <w:pStyle w:val="a7"/>
              <w:jc w:val="both"/>
              <w:rPr>
                <w:rFonts w:ascii="Times New Roman" w:hAnsi="Times New Roman" w:cs="Times New Roman"/>
                <w:bCs/>
                <w:sz w:val="24"/>
                <w:szCs w:val="24"/>
                <w:lang w:eastAsia="ru-RU"/>
              </w:rPr>
            </w:pPr>
            <w:r w:rsidRPr="001A7685">
              <w:rPr>
                <w:rFonts w:ascii="Times New Roman" w:hAnsi="Times New Roman" w:cs="Times New Roman"/>
                <w:bCs/>
                <w:sz w:val="24"/>
                <w:szCs w:val="24"/>
                <w:lang w:eastAsia="ru-RU"/>
              </w:rPr>
              <w:t>Модуль: Креативное мышление «Проявляем креативность на уроках, в школе и в жизни»</w:t>
            </w:r>
          </w:p>
        </w:tc>
        <w:tc>
          <w:tcPr>
            <w:tcW w:w="5989" w:type="dxa"/>
            <w:vMerge/>
            <w:shd w:val="clear" w:color="auto" w:fill="auto"/>
          </w:tcPr>
          <w:p w:rsidR="0068374D" w:rsidRPr="001A7685" w:rsidRDefault="0068374D" w:rsidP="00A63FBD">
            <w:pPr>
              <w:pStyle w:val="a7"/>
              <w:jc w:val="both"/>
              <w:rPr>
                <w:rFonts w:ascii="Times New Roman" w:hAnsi="Times New Roman" w:cs="Times New Roman"/>
                <w:sz w:val="24"/>
                <w:szCs w:val="24"/>
              </w:rPr>
            </w:pPr>
          </w:p>
        </w:tc>
      </w:tr>
      <w:tr w:rsidR="0068374D" w:rsidRPr="001A7685" w:rsidTr="0068374D">
        <w:trPr>
          <w:trHeight w:val="5591"/>
        </w:trPr>
        <w:tc>
          <w:tcPr>
            <w:tcW w:w="529" w:type="dxa"/>
            <w:shd w:val="clear" w:color="auto" w:fill="auto"/>
          </w:tcPr>
          <w:p w:rsidR="0068374D" w:rsidRPr="001A7685" w:rsidRDefault="0068374D"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4</w:t>
            </w:r>
          </w:p>
        </w:tc>
        <w:tc>
          <w:tcPr>
            <w:tcW w:w="3396" w:type="dxa"/>
            <w:shd w:val="clear" w:color="auto" w:fill="auto"/>
          </w:tcPr>
          <w:p w:rsidR="0068374D" w:rsidRPr="001A7685" w:rsidRDefault="0068374D" w:rsidP="00A63FBD">
            <w:pPr>
              <w:pStyle w:val="a7"/>
              <w:jc w:val="both"/>
              <w:rPr>
                <w:rFonts w:ascii="Times New Roman" w:hAnsi="Times New Roman" w:cs="Times New Roman"/>
                <w:bCs/>
                <w:sz w:val="24"/>
                <w:szCs w:val="24"/>
                <w:lang w:eastAsia="ru-RU"/>
              </w:rPr>
            </w:pPr>
            <w:r w:rsidRPr="001A7685">
              <w:rPr>
                <w:rFonts w:ascii="Times New Roman" w:hAnsi="Times New Roman" w:cs="Times New Roman"/>
                <w:bCs/>
                <w:sz w:val="24"/>
                <w:szCs w:val="24"/>
                <w:lang w:eastAsia="ru-RU"/>
              </w:rPr>
              <w:t>Модуль: Математическая грамотность:</w:t>
            </w:r>
            <w:r w:rsidRPr="001A7685">
              <w:rPr>
                <w:rFonts w:ascii="Times New Roman" w:hAnsi="Times New Roman" w:cs="Times New Roman"/>
                <w:sz w:val="24"/>
                <w:szCs w:val="24"/>
                <w:lang w:eastAsia="ru-RU"/>
              </w:rPr>
              <w:t> </w:t>
            </w:r>
            <w:r w:rsidRPr="001A7685">
              <w:rPr>
                <w:rFonts w:ascii="Times New Roman" w:hAnsi="Times New Roman" w:cs="Times New Roman"/>
                <w:bCs/>
                <w:sz w:val="24"/>
                <w:szCs w:val="24"/>
                <w:lang w:eastAsia="ru-RU"/>
              </w:rPr>
              <w:t>«Мат</w:t>
            </w:r>
            <w:r>
              <w:rPr>
                <w:rFonts w:ascii="Times New Roman" w:hAnsi="Times New Roman" w:cs="Times New Roman"/>
                <w:bCs/>
                <w:sz w:val="24"/>
                <w:szCs w:val="24"/>
                <w:lang w:eastAsia="ru-RU"/>
              </w:rPr>
              <w:t xml:space="preserve">ематика в окружающем мире» </w:t>
            </w:r>
          </w:p>
        </w:tc>
        <w:tc>
          <w:tcPr>
            <w:tcW w:w="5989" w:type="dxa"/>
            <w:shd w:val="clear" w:color="auto" w:fill="auto"/>
          </w:tcPr>
          <w:p w:rsidR="0068374D" w:rsidRPr="001A7685" w:rsidRDefault="0068374D" w:rsidP="00A63FBD">
            <w:pPr>
              <w:pStyle w:val="a7"/>
              <w:numPr>
                <w:ilvl w:val="0"/>
                <w:numId w:val="8"/>
              </w:numPr>
              <w:jc w:val="both"/>
              <w:rPr>
                <w:rFonts w:ascii="Times New Roman" w:eastAsia="Times New Roman" w:hAnsi="Times New Roman" w:cs="Times New Roman"/>
                <w:sz w:val="24"/>
                <w:szCs w:val="24"/>
              </w:rPr>
            </w:pPr>
            <w:r w:rsidRPr="001A7685">
              <w:rPr>
                <w:rFonts w:ascii="Times New Roman" w:eastAsia="Times New Roman" w:hAnsi="Times New Roman" w:cs="Times New Roman"/>
                <w:sz w:val="24"/>
                <w:szCs w:val="24"/>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68374D" w:rsidRPr="001A7685" w:rsidRDefault="0068374D" w:rsidP="00A63FBD">
            <w:pPr>
              <w:pStyle w:val="a7"/>
              <w:numPr>
                <w:ilvl w:val="0"/>
                <w:numId w:val="8"/>
              </w:numPr>
              <w:jc w:val="both"/>
              <w:rPr>
                <w:rFonts w:ascii="Times New Roman" w:eastAsia="Times New Roman" w:hAnsi="Times New Roman" w:cs="Times New Roman"/>
                <w:sz w:val="24"/>
                <w:szCs w:val="24"/>
              </w:rPr>
            </w:pPr>
            <w:r w:rsidRPr="001A7685">
              <w:rPr>
                <w:rFonts w:ascii="Times New Roman" w:eastAsia="Times New Roman" w:hAnsi="Times New Roman" w:cs="Times New Roman"/>
                <w:sz w:val="24"/>
                <w:szCs w:val="24"/>
              </w:rPr>
              <w:t>роль отечественных ученых в становлении науки математики;</w:t>
            </w:r>
          </w:p>
          <w:p w:rsidR="0068374D" w:rsidRPr="001A7685" w:rsidRDefault="0068374D" w:rsidP="00A63FBD">
            <w:pPr>
              <w:pStyle w:val="a7"/>
              <w:numPr>
                <w:ilvl w:val="0"/>
                <w:numId w:val="8"/>
              </w:numPr>
              <w:jc w:val="both"/>
              <w:rPr>
                <w:rFonts w:ascii="Times New Roman" w:eastAsia="Times New Roman" w:hAnsi="Times New Roman" w:cs="Times New Roman"/>
                <w:sz w:val="24"/>
                <w:szCs w:val="24"/>
              </w:rPr>
            </w:pPr>
            <w:r w:rsidRPr="001A7685">
              <w:rPr>
                <w:rFonts w:ascii="Times New Roman" w:eastAsia="Times New Roman" w:hAnsi="Times New Roman" w:cs="Times New Roman"/>
                <w:sz w:val="24"/>
                <w:szCs w:val="24"/>
              </w:rPr>
              <w:t>воспитание у учащихся устойчивого интереса к изучению математики, творческого отношения к учебной деятельности математического характера.</w:t>
            </w:r>
          </w:p>
          <w:p w:rsidR="0068374D" w:rsidRPr="001A7685" w:rsidRDefault="0068374D" w:rsidP="00A63FBD">
            <w:pPr>
              <w:pStyle w:val="a7"/>
              <w:numPr>
                <w:ilvl w:val="0"/>
                <w:numId w:val="8"/>
              </w:numPr>
              <w:jc w:val="both"/>
              <w:rPr>
                <w:rFonts w:ascii="Times New Roman" w:eastAsia="Times New Roman" w:hAnsi="Times New Roman" w:cs="Times New Roman"/>
                <w:sz w:val="24"/>
                <w:szCs w:val="24"/>
              </w:rPr>
            </w:pPr>
            <w:r w:rsidRPr="001A7685">
              <w:rPr>
                <w:rFonts w:ascii="Times New Roman" w:eastAsia="Times New Roman" w:hAnsi="Times New Roman" w:cs="Times New Roman"/>
                <w:sz w:val="24"/>
                <w:szCs w:val="24"/>
              </w:rPr>
              <w:t>формирование понимания необходимости образования, выраженной в преобладании учебно-познавательных мотивов и предпочтений социального способа оценки знаний;</w:t>
            </w:r>
          </w:p>
          <w:p w:rsidR="0068374D" w:rsidRPr="001A7685" w:rsidRDefault="0068374D" w:rsidP="00A63FBD">
            <w:pPr>
              <w:pStyle w:val="a7"/>
              <w:numPr>
                <w:ilvl w:val="0"/>
                <w:numId w:val="8"/>
              </w:numPr>
              <w:jc w:val="both"/>
              <w:rPr>
                <w:rFonts w:ascii="Times New Roman" w:hAnsi="Times New Roman" w:cs="Times New Roman"/>
                <w:sz w:val="24"/>
                <w:szCs w:val="24"/>
              </w:rPr>
            </w:pPr>
            <w:r w:rsidRPr="001A7685">
              <w:rPr>
                <w:rFonts w:ascii="Times New Roman" w:eastAsia="Times New Roman" w:hAnsi="Times New Roman" w:cs="Times New Roman"/>
                <w:sz w:val="24"/>
                <w:szCs w:val="24"/>
              </w:rPr>
              <w:t>формирование умения ясно, точно, грамотно излагать свои мысли в устной и письменной речи, понимать смысл поставленной задачи</w:t>
            </w:r>
          </w:p>
        </w:tc>
      </w:tr>
      <w:tr w:rsidR="0068374D" w:rsidRPr="001A7685" w:rsidTr="0068374D">
        <w:trPr>
          <w:trHeight w:val="824"/>
        </w:trPr>
        <w:tc>
          <w:tcPr>
            <w:tcW w:w="529" w:type="dxa"/>
            <w:shd w:val="clear" w:color="auto" w:fill="auto"/>
          </w:tcPr>
          <w:p w:rsidR="0068374D" w:rsidRPr="001A7685" w:rsidRDefault="0068374D"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t>5</w:t>
            </w:r>
          </w:p>
        </w:tc>
        <w:tc>
          <w:tcPr>
            <w:tcW w:w="3396" w:type="dxa"/>
            <w:shd w:val="clear" w:color="auto" w:fill="auto"/>
          </w:tcPr>
          <w:p w:rsidR="0068374D" w:rsidRPr="001A7685" w:rsidRDefault="0068374D" w:rsidP="00A63FBD">
            <w:pPr>
              <w:pStyle w:val="a7"/>
              <w:jc w:val="both"/>
              <w:rPr>
                <w:rFonts w:ascii="Times New Roman" w:hAnsi="Times New Roman" w:cs="Times New Roman"/>
                <w:bCs/>
                <w:sz w:val="24"/>
                <w:szCs w:val="24"/>
                <w:lang w:eastAsia="ru-RU"/>
              </w:rPr>
            </w:pPr>
            <w:r w:rsidRPr="001A7685">
              <w:rPr>
                <w:rFonts w:ascii="Times New Roman" w:hAnsi="Times New Roman" w:cs="Times New Roman"/>
                <w:bCs/>
                <w:sz w:val="24"/>
                <w:szCs w:val="24"/>
                <w:lang w:eastAsia="ru-RU"/>
              </w:rPr>
              <w:t>Модуль: Финансовая грамотность</w:t>
            </w:r>
            <w:r w:rsidRPr="001A7685">
              <w:rPr>
                <w:rFonts w:ascii="Times New Roman" w:hAnsi="Times New Roman" w:cs="Times New Roman"/>
                <w:sz w:val="24"/>
                <w:szCs w:val="24"/>
                <w:lang w:eastAsia="ru-RU"/>
              </w:rPr>
              <w:t>: «</w:t>
            </w:r>
            <w:r w:rsidRPr="001A7685">
              <w:rPr>
                <w:rFonts w:ascii="Times New Roman" w:hAnsi="Times New Roman" w:cs="Times New Roman"/>
                <w:bCs/>
                <w:sz w:val="24"/>
                <w:szCs w:val="24"/>
                <w:lang w:eastAsia="ru-RU"/>
              </w:rPr>
              <w:t>Основы финансового успеха</w:t>
            </w:r>
            <w:r>
              <w:rPr>
                <w:rFonts w:ascii="Times New Roman" w:hAnsi="Times New Roman" w:cs="Times New Roman"/>
                <w:sz w:val="24"/>
                <w:szCs w:val="24"/>
                <w:lang w:eastAsia="ru-RU"/>
              </w:rPr>
              <w:t xml:space="preserve">» </w:t>
            </w:r>
          </w:p>
        </w:tc>
        <w:tc>
          <w:tcPr>
            <w:tcW w:w="5989" w:type="dxa"/>
            <w:vMerge w:val="restart"/>
            <w:shd w:val="clear" w:color="auto" w:fill="auto"/>
          </w:tcPr>
          <w:p w:rsidR="0068374D" w:rsidRPr="003F5271" w:rsidRDefault="0068374D" w:rsidP="00A63FBD">
            <w:pPr>
              <w:pStyle w:val="a7"/>
              <w:numPr>
                <w:ilvl w:val="0"/>
                <w:numId w:val="9"/>
              </w:numPr>
              <w:jc w:val="both"/>
              <w:rPr>
                <w:rFonts w:ascii="Times New Roman" w:hAnsi="Times New Roman" w:cs="Times New Roman"/>
                <w:sz w:val="24"/>
                <w:szCs w:val="24"/>
              </w:rPr>
            </w:pPr>
            <w:r w:rsidRPr="003F5271">
              <w:rPr>
                <w:rFonts w:ascii="Times New Roman" w:hAnsi="Times New Roman" w:cs="Times New Roman"/>
                <w:sz w:val="24"/>
                <w:szCs w:val="24"/>
                <w:shd w:val="clear" w:color="auto" w:fill="FFFFFF"/>
              </w:rPr>
              <w:t xml:space="preserve">Согласно Примерной программе воспитания у современного школьника должны быть </w:t>
            </w:r>
            <w:r w:rsidRPr="003F5271">
              <w:rPr>
                <w:rFonts w:ascii="Times New Roman" w:hAnsi="Times New Roman" w:cs="Times New Roman"/>
                <w:sz w:val="24"/>
                <w:szCs w:val="24"/>
                <w:shd w:val="clear" w:color="auto" w:fill="FFFFFF"/>
              </w:rPr>
              <w:lastRenderedPageBreak/>
              <w:t xml:space="preserve">сформированы ценности Родины, человека, природы, семьи, дружбы, сотрудничества, знания, здоровья, труда, культуры и красоты. </w:t>
            </w:r>
          </w:p>
          <w:p w:rsidR="0068374D" w:rsidRPr="003F5271" w:rsidRDefault="0068374D" w:rsidP="00A63FBD">
            <w:pPr>
              <w:pStyle w:val="a7"/>
              <w:numPr>
                <w:ilvl w:val="0"/>
                <w:numId w:val="9"/>
              </w:numPr>
              <w:jc w:val="both"/>
              <w:rPr>
                <w:rFonts w:ascii="Times New Roman" w:hAnsi="Times New Roman" w:cs="Times New Roman"/>
                <w:sz w:val="24"/>
                <w:szCs w:val="24"/>
              </w:rPr>
            </w:pPr>
            <w:r w:rsidRPr="003F5271">
              <w:rPr>
                <w:rFonts w:ascii="Times New Roman" w:hAnsi="Times New Roman" w:cs="Times New Roman"/>
                <w:sz w:val="24"/>
                <w:szCs w:val="24"/>
                <w:shd w:val="clear" w:color="auto" w:fill="FFFFFF"/>
              </w:rPr>
              <w:t>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w:t>
            </w:r>
          </w:p>
          <w:p w:rsidR="0068374D" w:rsidRPr="001A7685" w:rsidRDefault="0068374D" w:rsidP="00A63FBD">
            <w:pPr>
              <w:pStyle w:val="a7"/>
              <w:numPr>
                <w:ilvl w:val="0"/>
                <w:numId w:val="9"/>
              </w:numPr>
              <w:jc w:val="both"/>
              <w:rPr>
                <w:rFonts w:ascii="Times New Roman" w:hAnsi="Times New Roman" w:cs="Times New Roman"/>
                <w:sz w:val="24"/>
                <w:szCs w:val="24"/>
              </w:rPr>
            </w:pPr>
            <w:r w:rsidRPr="003F5271">
              <w:rPr>
                <w:rFonts w:ascii="Times New Roman" w:hAnsi="Times New Roman" w:cs="Times New Roman"/>
                <w:sz w:val="24"/>
                <w:szCs w:val="24"/>
                <w:shd w:val="clear" w:color="auto" w:fill="FFFFFF"/>
              </w:rPr>
              <w:t>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tc>
      </w:tr>
      <w:tr w:rsidR="0068374D" w:rsidRPr="001A7685" w:rsidTr="0068374D">
        <w:trPr>
          <w:trHeight w:val="1663"/>
        </w:trPr>
        <w:tc>
          <w:tcPr>
            <w:tcW w:w="529" w:type="dxa"/>
            <w:shd w:val="clear" w:color="auto" w:fill="auto"/>
          </w:tcPr>
          <w:p w:rsidR="0068374D" w:rsidRPr="001A7685" w:rsidRDefault="0068374D" w:rsidP="00A63FBD">
            <w:pPr>
              <w:pStyle w:val="a7"/>
              <w:jc w:val="both"/>
              <w:rPr>
                <w:rFonts w:ascii="Times New Roman" w:hAnsi="Times New Roman" w:cs="Times New Roman"/>
                <w:sz w:val="24"/>
                <w:szCs w:val="24"/>
              </w:rPr>
            </w:pPr>
            <w:r w:rsidRPr="001A7685">
              <w:rPr>
                <w:rFonts w:ascii="Times New Roman" w:hAnsi="Times New Roman" w:cs="Times New Roman"/>
                <w:sz w:val="24"/>
                <w:szCs w:val="24"/>
              </w:rPr>
              <w:lastRenderedPageBreak/>
              <w:t>6</w:t>
            </w:r>
          </w:p>
        </w:tc>
        <w:tc>
          <w:tcPr>
            <w:tcW w:w="3396" w:type="dxa"/>
            <w:shd w:val="clear" w:color="auto" w:fill="auto"/>
          </w:tcPr>
          <w:p w:rsidR="0068374D" w:rsidRPr="001A7685" w:rsidRDefault="0068374D" w:rsidP="00A63FBD">
            <w:pPr>
              <w:pStyle w:val="a7"/>
              <w:jc w:val="both"/>
              <w:rPr>
                <w:rFonts w:ascii="Times New Roman" w:hAnsi="Times New Roman" w:cs="Times New Roman"/>
                <w:bCs/>
                <w:sz w:val="24"/>
                <w:szCs w:val="24"/>
                <w:lang w:eastAsia="ru-RU"/>
              </w:rPr>
            </w:pPr>
            <w:r w:rsidRPr="001A7685">
              <w:rPr>
                <w:rFonts w:ascii="Times New Roman" w:hAnsi="Times New Roman" w:cs="Times New Roman"/>
                <w:bCs/>
                <w:sz w:val="24"/>
                <w:szCs w:val="24"/>
                <w:lang w:eastAsia="ru-RU"/>
              </w:rPr>
              <w:t>Модуль: Глобальные компетенции «Роскошь общения. Ты, я, мы отвечаем за планету. Мы будем жить и работать в изм</w:t>
            </w:r>
            <w:r>
              <w:rPr>
                <w:rFonts w:ascii="Times New Roman" w:hAnsi="Times New Roman" w:cs="Times New Roman"/>
                <w:bCs/>
                <w:sz w:val="24"/>
                <w:szCs w:val="24"/>
                <w:lang w:eastAsia="ru-RU"/>
              </w:rPr>
              <w:t>еняющемся цифровом мире</w:t>
            </w:r>
            <w:proofErr w:type="gramStart"/>
            <w:r>
              <w:rPr>
                <w:rFonts w:ascii="Times New Roman" w:hAnsi="Times New Roman" w:cs="Times New Roman"/>
                <w:bCs/>
                <w:sz w:val="24"/>
                <w:szCs w:val="24"/>
                <w:lang w:eastAsia="ru-RU"/>
              </w:rPr>
              <w:t>. »</w:t>
            </w:r>
            <w:proofErr w:type="gramEnd"/>
            <w:r>
              <w:rPr>
                <w:rFonts w:ascii="Times New Roman" w:hAnsi="Times New Roman" w:cs="Times New Roman"/>
                <w:bCs/>
                <w:sz w:val="24"/>
                <w:szCs w:val="24"/>
                <w:lang w:eastAsia="ru-RU"/>
              </w:rPr>
              <w:t xml:space="preserve"> </w:t>
            </w:r>
          </w:p>
        </w:tc>
        <w:tc>
          <w:tcPr>
            <w:tcW w:w="5989" w:type="dxa"/>
            <w:vMerge/>
            <w:shd w:val="clear" w:color="auto" w:fill="auto"/>
          </w:tcPr>
          <w:p w:rsidR="0068374D" w:rsidRPr="001A7685" w:rsidRDefault="0068374D" w:rsidP="00A63FBD">
            <w:pPr>
              <w:pStyle w:val="a7"/>
              <w:jc w:val="both"/>
              <w:rPr>
                <w:rFonts w:ascii="Times New Roman" w:hAnsi="Times New Roman" w:cs="Times New Roman"/>
                <w:sz w:val="24"/>
                <w:szCs w:val="24"/>
              </w:rPr>
            </w:pPr>
          </w:p>
        </w:tc>
      </w:tr>
      <w:tr w:rsidR="0068374D" w:rsidRPr="001A7685" w:rsidTr="0068374D">
        <w:trPr>
          <w:trHeight w:val="254"/>
        </w:trPr>
        <w:tc>
          <w:tcPr>
            <w:tcW w:w="9914" w:type="dxa"/>
            <w:gridSpan w:val="3"/>
            <w:shd w:val="clear" w:color="auto" w:fill="auto"/>
          </w:tcPr>
          <w:p w:rsidR="0068374D" w:rsidRPr="001A7685" w:rsidRDefault="0068374D" w:rsidP="00A63FBD">
            <w:pPr>
              <w:pStyle w:val="a7"/>
              <w:jc w:val="both"/>
              <w:rPr>
                <w:rFonts w:ascii="Times New Roman" w:hAnsi="Times New Roman" w:cs="Times New Roman"/>
                <w:sz w:val="24"/>
                <w:szCs w:val="24"/>
              </w:rPr>
            </w:pPr>
          </w:p>
        </w:tc>
      </w:tr>
    </w:tbl>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A63FBD" w:rsidRDefault="00A63FBD" w:rsidP="00A63FBD">
      <w:pPr>
        <w:pStyle w:val="a7"/>
        <w:jc w:val="center"/>
        <w:rPr>
          <w:rFonts w:ascii="Times New Roman" w:hAnsi="Times New Roman" w:cs="Times New Roman"/>
          <w:sz w:val="24"/>
          <w:szCs w:val="24"/>
          <w:shd w:val="clear" w:color="auto" w:fill="FFFFFF"/>
        </w:rPr>
      </w:pPr>
    </w:p>
    <w:p w:rsidR="00BF0C05" w:rsidRDefault="00E000FF" w:rsidP="00A63FBD">
      <w:pPr>
        <w:pStyle w:val="a7"/>
        <w:jc w:val="center"/>
        <w:rPr>
          <w:rFonts w:ascii="Times New Roman" w:hAnsi="Times New Roman" w:cs="Times New Roman"/>
          <w:sz w:val="24"/>
          <w:szCs w:val="24"/>
        </w:rPr>
      </w:pPr>
      <w:r w:rsidRPr="001A7685">
        <w:rPr>
          <w:rFonts w:ascii="Times New Roman" w:hAnsi="Times New Roman" w:cs="Times New Roman"/>
          <w:sz w:val="24"/>
          <w:szCs w:val="24"/>
        </w:rPr>
        <w:t xml:space="preserve"> </w:t>
      </w:r>
    </w:p>
    <w:p w:rsidR="00BF0C05" w:rsidRDefault="00BF0C05" w:rsidP="00A63FBD">
      <w:pPr>
        <w:pStyle w:val="a7"/>
        <w:jc w:val="center"/>
        <w:rPr>
          <w:rFonts w:ascii="Times New Roman" w:hAnsi="Times New Roman" w:cs="Times New Roman"/>
          <w:sz w:val="24"/>
          <w:szCs w:val="24"/>
        </w:rPr>
      </w:pPr>
    </w:p>
    <w:p w:rsidR="00BF0C05" w:rsidRDefault="00BF0C05" w:rsidP="00A63FBD">
      <w:pPr>
        <w:pStyle w:val="a7"/>
        <w:jc w:val="center"/>
        <w:rPr>
          <w:rFonts w:ascii="Times New Roman" w:hAnsi="Times New Roman" w:cs="Times New Roman"/>
          <w:sz w:val="24"/>
          <w:szCs w:val="24"/>
        </w:rPr>
      </w:pPr>
    </w:p>
    <w:p w:rsidR="00E30B95" w:rsidRDefault="00E30B95" w:rsidP="00E30B95">
      <w:pPr>
        <w:suppressAutoHyphens/>
        <w:autoSpaceDE/>
        <w:autoSpaceDN/>
        <w:jc w:val="center"/>
        <w:rPr>
          <w:b/>
          <w:bCs/>
        </w:rPr>
      </w:pPr>
    </w:p>
    <w:p w:rsidR="00E30B95" w:rsidRDefault="00E30B95" w:rsidP="00E30B95">
      <w:pPr>
        <w:suppressAutoHyphens/>
        <w:autoSpaceDE/>
        <w:autoSpaceDN/>
        <w:jc w:val="center"/>
        <w:rPr>
          <w:b/>
          <w:bCs/>
          <w:sz w:val="16"/>
          <w:szCs w:val="16"/>
        </w:rPr>
      </w:pPr>
      <w:r w:rsidRPr="00E30B95">
        <w:rPr>
          <w:b/>
          <w:bCs/>
          <w:sz w:val="20"/>
          <w:szCs w:val="20"/>
        </w:rPr>
        <w:lastRenderedPageBreak/>
        <w:t>ПОУРОЧНОЕ ПЛАНИРОВАНИЕ</w:t>
      </w:r>
    </w:p>
    <w:tbl>
      <w:tblPr>
        <w:tblStyle w:val="1"/>
        <w:tblW w:w="4825" w:type="pct"/>
        <w:tblInd w:w="0" w:type="dxa"/>
        <w:tblLook w:val="04A0" w:firstRow="1" w:lastRow="0" w:firstColumn="1" w:lastColumn="0" w:noHBand="0" w:noVBand="1"/>
      </w:tblPr>
      <w:tblGrid>
        <w:gridCol w:w="1158"/>
        <w:gridCol w:w="6297"/>
        <w:gridCol w:w="986"/>
        <w:gridCol w:w="1116"/>
      </w:tblGrid>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4B2E5C" w:rsidRDefault="00E30B95" w:rsidP="004B2E5C">
            <w:pPr>
              <w:jc w:val="center"/>
              <w:rPr>
                <w:rFonts w:eastAsia="Calibri"/>
                <w:b/>
              </w:rPr>
            </w:pPr>
            <w:r>
              <w:rPr>
                <w:b/>
                <w:bCs/>
                <w:sz w:val="16"/>
                <w:szCs w:val="16"/>
              </w:rPr>
              <w:tab/>
            </w:r>
            <w:r w:rsidR="004B2E5C" w:rsidRPr="004B2E5C">
              <w:rPr>
                <w:rFonts w:eastAsia="Calibri"/>
                <w:b/>
              </w:rPr>
              <w:t>№</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jc w:val="center"/>
              <w:rPr>
                <w:rFonts w:eastAsia="Calibri"/>
                <w:b/>
              </w:rPr>
            </w:pPr>
            <w:r w:rsidRPr="004B2E5C">
              <w:rPr>
                <w:rFonts w:eastAsia="Calibri"/>
                <w:b/>
              </w:rPr>
              <w:t>Тема</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jc w:val="center"/>
              <w:rPr>
                <w:rFonts w:eastAsia="Calibri"/>
                <w:b/>
              </w:rPr>
            </w:pPr>
            <w:r w:rsidRPr="004B2E5C">
              <w:rPr>
                <w:rFonts w:eastAsia="Calibri"/>
                <w:b/>
              </w:rPr>
              <w:t>Кол-во</w:t>
            </w:r>
          </w:p>
          <w:p w:rsidR="004B2E5C" w:rsidRPr="004B2E5C" w:rsidRDefault="004B2E5C" w:rsidP="004B2E5C">
            <w:pPr>
              <w:jc w:val="center"/>
              <w:rPr>
                <w:rFonts w:eastAsia="Calibri"/>
                <w:b/>
              </w:rPr>
            </w:pPr>
            <w:r w:rsidRPr="004B2E5C">
              <w:rPr>
                <w:rFonts w:eastAsia="Calibri"/>
                <w:b/>
              </w:rPr>
              <w:t>часов</w:t>
            </w:r>
          </w:p>
        </w:tc>
        <w:tc>
          <w:tcPr>
            <w:tcW w:w="630"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jc w:val="center"/>
              <w:rPr>
                <w:rFonts w:eastAsia="Calibri"/>
                <w:b/>
              </w:rPr>
            </w:pPr>
            <w:r w:rsidRPr="004B2E5C">
              <w:rPr>
                <w:rFonts w:eastAsia="Calibri"/>
                <w:b/>
              </w:rPr>
              <w:t>Дата</w:t>
            </w:r>
          </w:p>
        </w:tc>
      </w:tr>
      <w:tr w:rsidR="004B2E5C" w:rsidRPr="004B2E5C" w:rsidTr="004B2E5C">
        <w:tc>
          <w:tcPr>
            <w:tcW w:w="5000" w:type="pct"/>
            <w:gridSpan w:val="4"/>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rPr>
                <w:rFonts w:eastAsia="Calibri"/>
                <w:sz w:val="20"/>
                <w:szCs w:val="20"/>
              </w:rPr>
            </w:pPr>
            <w:r w:rsidRPr="004B2E5C">
              <w:rPr>
                <w:rFonts w:ascii="Cambria" w:eastAsia="Cambria" w:hAnsi="Cambria" w:cs="Cambria"/>
                <w:b/>
                <w:w w:val="105"/>
                <w:sz w:val="18"/>
              </w:rPr>
              <w:t>Введение</w:t>
            </w:r>
            <w:r w:rsidRPr="004B2E5C">
              <w:rPr>
                <w:rFonts w:ascii="Cambria" w:eastAsia="Cambria" w:hAnsi="Cambria" w:cs="Cambria"/>
                <w:b/>
                <w:spacing w:val="5"/>
                <w:w w:val="105"/>
                <w:sz w:val="18"/>
              </w:rPr>
              <w:t xml:space="preserve"> </w:t>
            </w:r>
            <w:r w:rsidRPr="004B2E5C">
              <w:rPr>
                <w:rFonts w:ascii="Cambria" w:eastAsia="Cambria" w:hAnsi="Cambria" w:cs="Cambria"/>
                <w:b/>
                <w:w w:val="105"/>
                <w:sz w:val="18"/>
              </w:rPr>
              <w:t>в</w:t>
            </w:r>
            <w:r w:rsidRPr="004B2E5C">
              <w:rPr>
                <w:rFonts w:ascii="Cambria" w:eastAsia="Cambria" w:hAnsi="Cambria" w:cs="Cambria"/>
                <w:b/>
                <w:spacing w:val="6"/>
                <w:w w:val="105"/>
                <w:sz w:val="18"/>
              </w:rPr>
              <w:t xml:space="preserve"> </w:t>
            </w:r>
            <w:r w:rsidRPr="004B2E5C">
              <w:rPr>
                <w:rFonts w:ascii="Cambria" w:eastAsia="Cambria" w:hAnsi="Cambria" w:cs="Cambria"/>
                <w:b/>
                <w:w w:val="105"/>
                <w:sz w:val="18"/>
              </w:rPr>
              <w:t>курс</w:t>
            </w:r>
            <w:r w:rsidRPr="004B2E5C">
              <w:rPr>
                <w:rFonts w:ascii="Cambria" w:eastAsia="Cambria" w:hAnsi="Cambria" w:cs="Cambria"/>
                <w:b/>
                <w:spacing w:val="6"/>
                <w:w w:val="105"/>
                <w:sz w:val="18"/>
              </w:rPr>
              <w:t xml:space="preserve"> </w:t>
            </w:r>
            <w:r w:rsidRPr="004B2E5C">
              <w:rPr>
                <w:rFonts w:ascii="Cambria" w:eastAsia="Cambria" w:hAnsi="Cambria" w:cs="Cambria"/>
                <w:b/>
                <w:w w:val="105"/>
                <w:sz w:val="18"/>
              </w:rPr>
              <w:t>«Функциональная</w:t>
            </w:r>
            <w:r w:rsidRPr="004B2E5C">
              <w:rPr>
                <w:rFonts w:ascii="Cambria" w:eastAsia="Cambria" w:hAnsi="Cambria" w:cs="Cambria"/>
                <w:b/>
                <w:spacing w:val="6"/>
                <w:w w:val="105"/>
                <w:sz w:val="18"/>
              </w:rPr>
              <w:t xml:space="preserve"> </w:t>
            </w:r>
            <w:r w:rsidRPr="004B2E5C">
              <w:rPr>
                <w:rFonts w:ascii="Cambria" w:eastAsia="Cambria" w:hAnsi="Cambria" w:cs="Cambria"/>
                <w:b/>
                <w:w w:val="105"/>
                <w:sz w:val="18"/>
              </w:rPr>
              <w:t>грамотность»</w:t>
            </w:r>
            <w:r w:rsidRPr="004B2E5C">
              <w:rPr>
                <w:rFonts w:ascii="Cambria" w:eastAsia="Cambria" w:hAnsi="Cambria" w:cs="Cambria"/>
                <w:b/>
                <w:spacing w:val="6"/>
                <w:w w:val="105"/>
                <w:sz w:val="18"/>
              </w:rPr>
              <w:t xml:space="preserve"> </w:t>
            </w:r>
            <w:r w:rsidRPr="004B2E5C">
              <w:rPr>
                <w:rFonts w:ascii="Cambria" w:eastAsia="Cambria" w:hAnsi="Cambria" w:cs="Cambria"/>
                <w:b/>
                <w:w w:val="105"/>
                <w:sz w:val="18"/>
              </w:rPr>
              <w:t>для</w:t>
            </w:r>
            <w:r w:rsidRPr="004B2E5C">
              <w:rPr>
                <w:rFonts w:ascii="Cambria" w:eastAsia="Cambria" w:hAnsi="Cambria" w:cs="Cambria"/>
                <w:b/>
                <w:spacing w:val="6"/>
                <w:w w:val="105"/>
                <w:sz w:val="18"/>
              </w:rPr>
              <w:t xml:space="preserve"> </w:t>
            </w:r>
            <w:r w:rsidRPr="004B2E5C">
              <w:rPr>
                <w:rFonts w:ascii="Cambria" w:eastAsia="Cambria" w:hAnsi="Cambria" w:cs="Cambria"/>
                <w:b/>
                <w:w w:val="105"/>
                <w:sz w:val="18"/>
              </w:rPr>
              <w:t>учащихся</w:t>
            </w:r>
            <w:r w:rsidRPr="004B2E5C">
              <w:rPr>
                <w:rFonts w:ascii="Cambria" w:eastAsia="Cambria" w:hAnsi="Cambria" w:cs="Cambria"/>
                <w:b/>
                <w:spacing w:val="6"/>
                <w:w w:val="105"/>
                <w:sz w:val="18"/>
              </w:rPr>
              <w:t xml:space="preserve"> </w:t>
            </w:r>
            <w:r w:rsidRPr="004B2E5C">
              <w:rPr>
                <w:rFonts w:ascii="Cambria" w:eastAsia="Cambria" w:hAnsi="Cambria" w:cs="Cambria"/>
                <w:b/>
                <w:w w:val="105"/>
                <w:sz w:val="18"/>
              </w:rPr>
              <w:t>9</w:t>
            </w:r>
            <w:r w:rsidRPr="004B2E5C">
              <w:rPr>
                <w:rFonts w:ascii="Cambria" w:eastAsia="Cambria" w:hAnsi="Cambria" w:cs="Cambria"/>
                <w:b/>
                <w:spacing w:val="6"/>
                <w:w w:val="105"/>
                <w:sz w:val="18"/>
              </w:rPr>
              <w:t xml:space="preserve"> </w:t>
            </w:r>
            <w:r w:rsidRPr="004B2E5C">
              <w:rPr>
                <w:rFonts w:ascii="Cambria" w:eastAsia="Cambria" w:hAnsi="Cambria" w:cs="Cambria"/>
                <w:b/>
                <w:spacing w:val="-2"/>
                <w:w w:val="105"/>
                <w:sz w:val="18"/>
              </w:rPr>
              <w:t>класса</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4B2E5C" w:rsidP="0068374D">
            <w:pPr>
              <w:jc w:val="both"/>
              <w:rPr>
                <w:rFonts w:eastAsia="Calibri"/>
                <w:sz w:val="20"/>
                <w:szCs w:val="20"/>
              </w:rPr>
            </w:pPr>
            <w:r w:rsidRPr="0068374D">
              <w:rPr>
                <w:rFonts w:eastAsia="Calibri"/>
                <w:sz w:val="20"/>
                <w:szCs w:val="20"/>
              </w:rPr>
              <w:t>1</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rPr>
                <w:rFonts w:eastAsia="Calibri"/>
              </w:rPr>
            </w:pPr>
            <w:r w:rsidRPr="004B2E5C">
              <w:rPr>
                <w:rFonts w:ascii="Cambria" w:eastAsia="Cambria" w:hAnsi="Cambria" w:cs="Cambria"/>
                <w:spacing w:val="-2"/>
                <w:w w:val="105"/>
                <w:sz w:val="18"/>
              </w:rPr>
              <w:t>Введение</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jc w:val="center"/>
              <w:rPr>
                <w:rFonts w:eastAsia="Calibri"/>
              </w:rPr>
            </w:pPr>
            <w:r w:rsidRPr="004B2E5C">
              <w:rPr>
                <w:rFonts w:eastAsia="Calibri"/>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03.09.2024</w:t>
            </w:r>
          </w:p>
        </w:tc>
      </w:tr>
      <w:tr w:rsidR="004B2E5C" w:rsidRPr="004B2E5C" w:rsidTr="004B2E5C">
        <w:tc>
          <w:tcPr>
            <w:tcW w:w="5000" w:type="pct"/>
            <w:gridSpan w:val="4"/>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rPr>
                <w:rFonts w:eastAsia="Calibri"/>
                <w:sz w:val="20"/>
                <w:szCs w:val="20"/>
              </w:rPr>
            </w:pPr>
            <w:r w:rsidRPr="004B2E5C">
              <w:rPr>
                <w:rFonts w:ascii="Calibri" w:eastAsia="Calibri" w:hAnsi="Calibri"/>
                <w:b/>
                <w:sz w:val="18"/>
              </w:rPr>
              <w:t>Модуль</w:t>
            </w:r>
            <w:r w:rsidRPr="004B2E5C">
              <w:rPr>
                <w:rFonts w:ascii="Calibri" w:eastAsia="Calibri" w:hAnsi="Calibri"/>
                <w:b/>
                <w:spacing w:val="40"/>
                <w:sz w:val="18"/>
              </w:rPr>
              <w:t xml:space="preserve"> </w:t>
            </w:r>
            <w:r w:rsidRPr="004B2E5C">
              <w:rPr>
                <w:rFonts w:ascii="Calibri" w:eastAsia="Calibri" w:hAnsi="Calibri"/>
                <w:b/>
                <w:sz w:val="18"/>
              </w:rPr>
              <w:t>1:</w:t>
            </w:r>
            <w:r w:rsidRPr="004B2E5C">
              <w:rPr>
                <w:rFonts w:ascii="Calibri" w:eastAsia="Calibri" w:hAnsi="Calibri"/>
                <w:b/>
                <w:spacing w:val="40"/>
                <w:sz w:val="18"/>
              </w:rPr>
              <w:t xml:space="preserve"> </w:t>
            </w:r>
            <w:r w:rsidRPr="004B2E5C">
              <w:rPr>
                <w:rFonts w:ascii="Calibri" w:eastAsia="Calibri" w:hAnsi="Calibri"/>
                <w:b/>
                <w:sz w:val="18"/>
              </w:rPr>
              <w:t>Читательская</w:t>
            </w:r>
            <w:r w:rsidRPr="004B2E5C">
              <w:rPr>
                <w:rFonts w:ascii="Calibri" w:eastAsia="Calibri" w:hAnsi="Calibri"/>
                <w:b/>
                <w:spacing w:val="40"/>
                <w:sz w:val="18"/>
              </w:rPr>
              <w:t xml:space="preserve"> </w:t>
            </w:r>
            <w:r w:rsidRPr="004B2E5C">
              <w:rPr>
                <w:rFonts w:ascii="Calibri" w:eastAsia="Calibri" w:hAnsi="Calibri"/>
                <w:b/>
                <w:sz w:val="18"/>
              </w:rPr>
              <w:t>грамотность:</w:t>
            </w:r>
            <w:r w:rsidRPr="004B2E5C">
              <w:rPr>
                <w:rFonts w:ascii="Calibri" w:eastAsia="Calibri" w:hAnsi="Calibri"/>
                <w:b/>
                <w:spacing w:val="40"/>
                <w:sz w:val="18"/>
              </w:rPr>
              <w:t xml:space="preserve"> </w:t>
            </w:r>
            <w:r w:rsidRPr="004B2E5C">
              <w:rPr>
                <w:rFonts w:ascii="Calibri" w:eastAsia="Calibri" w:hAnsi="Calibri"/>
                <w:b/>
                <w:sz w:val="18"/>
              </w:rPr>
              <w:t>«События</w:t>
            </w:r>
            <w:r w:rsidRPr="004B2E5C">
              <w:rPr>
                <w:rFonts w:ascii="Calibri" w:eastAsia="Calibri" w:hAnsi="Calibri"/>
                <w:b/>
                <w:spacing w:val="40"/>
                <w:sz w:val="18"/>
              </w:rPr>
              <w:t xml:space="preserve"> </w:t>
            </w:r>
            <w:r w:rsidRPr="004B2E5C">
              <w:rPr>
                <w:rFonts w:ascii="Calibri" w:eastAsia="Calibri" w:hAnsi="Calibri"/>
                <w:b/>
                <w:sz w:val="18"/>
              </w:rPr>
              <w:t>и</w:t>
            </w:r>
            <w:r w:rsidRPr="004B2E5C">
              <w:rPr>
                <w:rFonts w:ascii="Calibri" w:eastAsia="Calibri" w:hAnsi="Calibri"/>
                <w:b/>
                <w:spacing w:val="40"/>
                <w:sz w:val="18"/>
              </w:rPr>
              <w:t xml:space="preserve"> </w:t>
            </w:r>
            <w:r w:rsidRPr="004B2E5C">
              <w:rPr>
                <w:rFonts w:ascii="Calibri" w:eastAsia="Calibri" w:hAnsi="Calibri"/>
                <w:b/>
                <w:sz w:val="18"/>
              </w:rPr>
              <w:t>факты</w:t>
            </w:r>
            <w:r w:rsidRPr="004B2E5C">
              <w:rPr>
                <w:rFonts w:ascii="Calibri" w:eastAsia="Calibri" w:hAnsi="Calibri"/>
                <w:b/>
                <w:spacing w:val="41"/>
                <w:sz w:val="18"/>
              </w:rPr>
              <w:t xml:space="preserve"> </w:t>
            </w:r>
            <w:r w:rsidRPr="004B2E5C">
              <w:rPr>
                <w:rFonts w:ascii="Calibri" w:eastAsia="Calibri" w:hAnsi="Calibri"/>
                <w:b/>
                <w:sz w:val="18"/>
              </w:rPr>
              <w:t>с</w:t>
            </w:r>
            <w:r w:rsidRPr="004B2E5C">
              <w:rPr>
                <w:rFonts w:ascii="Calibri" w:eastAsia="Calibri" w:hAnsi="Calibri"/>
                <w:b/>
                <w:spacing w:val="40"/>
                <w:sz w:val="18"/>
              </w:rPr>
              <w:t xml:space="preserve"> </w:t>
            </w:r>
            <w:r w:rsidRPr="004B2E5C">
              <w:rPr>
                <w:rFonts w:ascii="Calibri" w:eastAsia="Calibri" w:hAnsi="Calibri"/>
                <w:b/>
                <w:sz w:val="18"/>
              </w:rPr>
              <w:t>разных</w:t>
            </w:r>
            <w:r w:rsidRPr="004B2E5C">
              <w:rPr>
                <w:rFonts w:ascii="Calibri" w:eastAsia="Calibri" w:hAnsi="Calibri"/>
                <w:b/>
                <w:spacing w:val="40"/>
                <w:sz w:val="18"/>
              </w:rPr>
              <w:t xml:space="preserve"> </w:t>
            </w:r>
            <w:r w:rsidRPr="004B2E5C">
              <w:rPr>
                <w:rFonts w:ascii="Calibri" w:eastAsia="Calibri" w:hAnsi="Calibri"/>
                <w:b/>
                <w:sz w:val="18"/>
              </w:rPr>
              <w:t>точек</w:t>
            </w:r>
            <w:r w:rsidRPr="004B2E5C">
              <w:rPr>
                <w:rFonts w:ascii="Calibri" w:eastAsia="Calibri" w:hAnsi="Calibri"/>
                <w:b/>
                <w:spacing w:val="40"/>
                <w:sz w:val="18"/>
              </w:rPr>
              <w:t xml:space="preserve"> </w:t>
            </w:r>
            <w:r w:rsidRPr="004B2E5C">
              <w:rPr>
                <w:rFonts w:ascii="Calibri" w:eastAsia="Calibri" w:hAnsi="Calibri"/>
                <w:b/>
                <w:sz w:val="18"/>
              </w:rPr>
              <w:t>зрения»</w:t>
            </w:r>
            <w:r w:rsidRPr="004B2E5C">
              <w:rPr>
                <w:rFonts w:ascii="Calibri" w:eastAsia="Calibri" w:hAnsi="Calibri"/>
                <w:b/>
                <w:spacing w:val="40"/>
                <w:sz w:val="18"/>
              </w:rPr>
              <w:t xml:space="preserve"> </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4B2E5C">
            <w:pPr>
              <w:spacing w:before="43"/>
              <w:ind w:left="80"/>
              <w:rPr>
                <w:rFonts w:eastAsia="Cambria"/>
                <w:sz w:val="20"/>
                <w:szCs w:val="20"/>
              </w:rPr>
            </w:pPr>
            <w:r w:rsidRPr="0068374D">
              <w:rPr>
                <w:rFonts w:eastAsia="Cambria"/>
                <w:spacing w:val="-5"/>
                <w:w w:val="140"/>
                <w:sz w:val="20"/>
                <w:szCs w:val="20"/>
              </w:rPr>
              <w:t>2</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9" w:line="216" w:lineRule="auto"/>
              <w:ind w:left="80" w:right="253"/>
              <w:rPr>
                <w:rFonts w:ascii="Cambria" w:eastAsia="Cambria" w:hAnsi="Cambria" w:cs="Cambria"/>
                <w:sz w:val="18"/>
              </w:rPr>
            </w:pPr>
            <w:r w:rsidRPr="004B2E5C">
              <w:rPr>
                <w:rFonts w:ascii="Cambria" w:eastAsia="Cambria" w:hAnsi="Cambria" w:cs="Cambria"/>
                <w:spacing w:val="-2"/>
                <w:w w:val="110"/>
                <w:sz w:val="18"/>
              </w:rPr>
              <w:t>Смысл жизни</w:t>
            </w:r>
            <w:r w:rsidRPr="004B2E5C">
              <w:rPr>
                <w:rFonts w:ascii="Cambria" w:eastAsia="Cambria" w:hAnsi="Cambria" w:cs="Cambria"/>
                <w:spacing w:val="40"/>
                <w:w w:val="110"/>
                <w:sz w:val="18"/>
              </w:rPr>
              <w:t xml:space="preserve"> </w:t>
            </w:r>
            <w:r w:rsidRPr="004B2E5C">
              <w:rPr>
                <w:rFonts w:ascii="Cambria" w:eastAsia="Cambria" w:hAnsi="Cambria" w:cs="Cambria"/>
                <w:w w:val="110"/>
                <w:sz w:val="18"/>
              </w:rPr>
              <w:t>(я</w:t>
            </w:r>
            <w:r w:rsidRPr="004B2E5C">
              <w:rPr>
                <w:rFonts w:ascii="Cambria" w:eastAsia="Cambria" w:hAnsi="Cambria" w:cs="Cambria"/>
                <w:spacing w:val="-3"/>
                <w:w w:val="110"/>
                <w:sz w:val="18"/>
              </w:rPr>
              <w:t xml:space="preserve"> </w:t>
            </w:r>
            <w:r w:rsidRPr="004B2E5C">
              <w:rPr>
                <w:rFonts w:ascii="Cambria" w:eastAsia="Cambria" w:hAnsi="Cambria" w:cs="Cambria"/>
                <w:w w:val="110"/>
                <w:sz w:val="18"/>
              </w:rPr>
              <w:t>и</w:t>
            </w:r>
            <w:r w:rsidRPr="004B2E5C">
              <w:rPr>
                <w:rFonts w:ascii="Cambria" w:eastAsia="Cambria" w:hAnsi="Cambria" w:cs="Cambria"/>
                <w:spacing w:val="-2"/>
                <w:w w:val="110"/>
                <w:sz w:val="18"/>
              </w:rPr>
              <w:t xml:space="preserve"> </w:t>
            </w:r>
            <w:r w:rsidRPr="004B2E5C">
              <w:rPr>
                <w:rFonts w:ascii="Cambria" w:eastAsia="Cambria" w:hAnsi="Cambria" w:cs="Cambria"/>
                <w:w w:val="110"/>
                <w:sz w:val="18"/>
              </w:rPr>
              <w:t xml:space="preserve">моя </w:t>
            </w:r>
            <w:r w:rsidRPr="004B2E5C">
              <w:rPr>
                <w:rFonts w:ascii="Cambria" w:eastAsia="Cambria" w:hAnsi="Cambria" w:cs="Cambria"/>
                <w:spacing w:val="-2"/>
                <w:w w:val="110"/>
                <w:sz w:val="18"/>
              </w:rPr>
              <w:t>жизнь)</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3"/>
              <w:ind w:left="67" w:right="48"/>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10.09.2024</w:t>
            </w:r>
          </w:p>
        </w:tc>
      </w:tr>
      <w:tr w:rsidR="004B2E5C" w:rsidRPr="004B2E5C" w:rsidTr="001A6C28">
        <w:trPr>
          <w:trHeight w:val="441"/>
        </w:trPr>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4B2E5C" w:rsidP="0068374D">
            <w:pPr>
              <w:rPr>
                <w:rFonts w:eastAsia="Cambria"/>
              </w:rPr>
            </w:pPr>
            <w:r w:rsidRPr="0068374D">
              <w:rPr>
                <w:rFonts w:eastAsia="Cambria"/>
              </w:rPr>
              <w:t>3-</w:t>
            </w:r>
            <w:r w:rsidR="0068374D" w:rsidRPr="0068374D">
              <w:rPr>
                <w:rFonts w:eastAsia="Cambria"/>
              </w:rPr>
              <w:t>4</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60" w:line="216" w:lineRule="auto"/>
              <w:ind w:left="80"/>
              <w:rPr>
                <w:rFonts w:ascii="Cambria" w:eastAsia="Cambria" w:hAnsi="Cambria" w:cs="Cambria"/>
                <w:sz w:val="18"/>
              </w:rPr>
            </w:pPr>
            <w:r w:rsidRPr="004B2E5C">
              <w:rPr>
                <w:rFonts w:ascii="Cambria" w:eastAsia="Cambria" w:hAnsi="Cambria" w:cs="Cambria"/>
                <w:spacing w:val="-2"/>
                <w:w w:val="105"/>
                <w:sz w:val="18"/>
              </w:rPr>
              <w:t>Самоопределение</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1A6C28" w:rsidP="004B2E5C">
            <w:pPr>
              <w:spacing w:before="44"/>
              <w:ind w:left="67" w:right="47"/>
              <w:jc w:val="center"/>
              <w:rPr>
                <w:rFonts w:ascii="Cambria" w:eastAsia="Cambria" w:hAnsi="Cambria" w:cs="Cambria"/>
                <w:sz w:val="18"/>
              </w:rPr>
            </w:pPr>
            <w:r>
              <w:rPr>
                <w:rFonts w:ascii="Cambria" w:eastAsia="Cambria" w:hAnsi="Cambria" w:cs="Cambria"/>
                <w:spacing w:val="-10"/>
                <w:w w:val="105"/>
                <w:sz w:val="18"/>
              </w:rPr>
              <w:t>2</w:t>
            </w:r>
          </w:p>
        </w:tc>
        <w:tc>
          <w:tcPr>
            <w:tcW w:w="630" w:type="pct"/>
            <w:tcBorders>
              <w:top w:val="single" w:sz="4" w:space="0" w:color="auto"/>
              <w:left w:val="single" w:sz="4" w:space="0" w:color="auto"/>
              <w:bottom w:val="single" w:sz="4" w:space="0" w:color="auto"/>
              <w:right w:val="single" w:sz="4" w:space="0" w:color="auto"/>
            </w:tcBorders>
          </w:tcPr>
          <w:p w:rsidR="004B2E5C" w:rsidRDefault="001A6C28" w:rsidP="004B2E5C">
            <w:pPr>
              <w:rPr>
                <w:rFonts w:eastAsia="Calibri"/>
                <w:sz w:val="20"/>
                <w:szCs w:val="20"/>
              </w:rPr>
            </w:pPr>
            <w:r>
              <w:rPr>
                <w:rFonts w:eastAsia="Calibri"/>
                <w:sz w:val="20"/>
                <w:szCs w:val="20"/>
              </w:rPr>
              <w:t>17.09.2024</w:t>
            </w:r>
          </w:p>
          <w:p w:rsidR="001A6C28" w:rsidRDefault="001A6C28" w:rsidP="004B2E5C">
            <w:pPr>
              <w:rPr>
                <w:rFonts w:eastAsia="Calibri"/>
                <w:sz w:val="20"/>
                <w:szCs w:val="20"/>
              </w:rPr>
            </w:pPr>
            <w:r>
              <w:rPr>
                <w:rFonts w:eastAsia="Calibri"/>
                <w:sz w:val="20"/>
                <w:szCs w:val="20"/>
              </w:rPr>
              <w:t>24.09.2024</w:t>
            </w:r>
          </w:p>
          <w:p w:rsidR="001A6C28" w:rsidRPr="004B2E5C" w:rsidRDefault="001A6C28" w:rsidP="004B2E5C">
            <w:pPr>
              <w:rPr>
                <w:rFonts w:eastAsia="Calibri"/>
                <w:sz w:val="20"/>
                <w:szCs w:val="20"/>
              </w:rPr>
            </w:pP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4B2E5C">
            <w:pPr>
              <w:spacing w:before="41"/>
              <w:ind w:left="80"/>
              <w:rPr>
                <w:rFonts w:ascii="Cambria" w:eastAsia="Cambria" w:hAnsi="Cambria" w:cs="Cambria"/>
                <w:sz w:val="20"/>
                <w:szCs w:val="20"/>
              </w:rPr>
            </w:pPr>
            <w:r w:rsidRPr="0068374D">
              <w:rPr>
                <w:rFonts w:ascii="Cambria" w:eastAsia="Cambria" w:hAnsi="Cambria" w:cs="Cambria"/>
                <w:spacing w:val="-5"/>
                <w:w w:val="140"/>
                <w:sz w:val="20"/>
                <w:szCs w:val="20"/>
              </w:rPr>
              <w:t>5</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62" w:line="208" w:lineRule="auto"/>
              <w:ind w:left="80"/>
              <w:rPr>
                <w:rFonts w:ascii="Cambria" w:eastAsia="Cambria" w:hAnsi="Cambria" w:cs="Cambria"/>
                <w:sz w:val="18"/>
              </w:rPr>
            </w:pPr>
            <w:r w:rsidRPr="004B2E5C">
              <w:rPr>
                <w:rFonts w:ascii="Cambria" w:eastAsia="Cambria" w:hAnsi="Cambria" w:cs="Cambria"/>
                <w:spacing w:val="-2"/>
                <w:w w:val="110"/>
                <w:sz w:val="18"/>
              </w:rPr>
              <w:t xml:space="preserve">Смыслы, </w:t>
            </w:r>
            <w:r w:rsidRPr="004B2E5C">
              <w:rPr>
                <w:rFonts w:ascii="Cambria" w:eastAsia="Cambria" w:hAnsi="Cambria" w:cs="Cambria"/>
                <w:w w:val="110"/>
                <w:sz w:val="18"/>
              </w:rPr>
              <w:t xml:space="preserve">явные и </w:t>
            </w:r>
            <w:r w:rsidRPr="004B2E5C">
              <w:rPr>
                <w:rFonts w:ascii="Cambria" w:eastAsia="Cambria" w:hAnsi="Cambria" w:cs="Cambria"/>
                <w:spacing w:val="-2"/>
                <w:w w:val="110"/>
                <w:sz w:val="18"/>
              </w:rPr>
              <w:t>скрытые</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1"/>
              <w:ind w:left="67" w:right="48"/>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01.10.2024</w:t>
            </w:r>
          </w:p>
        </w:tc>
      </w:tr>
      <w:tr w:rsidR="004B2E5C" w:rsidRPr="004B2E5C" w:rsidTr="004B2E5C">
        <w:tc>
          <w:tcPr>
            <w:tcW w:w="5000" w:type="pct"/>
            <w:gridSpan w:val="4"/>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rPr>
                <w:rFonts w:eastAsia="Calibri"/>
                <w:sz w:val="20"/>
                <w:szCs w:val="20"/>
              </w:rPr>
            </w:pPr>
            <w:r w:rsidRPr="004B2E5C">
              <w:rPr>
                <w:rFonts w:ascii="Calibri" w:eastAsia="Calibri" w:hAnsi="Calibri"/>
                <w:b/>
                <w:sz w:val="18"/>
              </w:rPr>
              <w:t>Модуль</w:t>
            </w:r>
            <w:r w:rsidRPr="004B2E5C">
              <w:rPr>
                <w:rFonts w:ascii="Calibri" w:eastAsia="Calibri" w:hAnsi="Calibri"/>
                <w:b/>
                <w:spacing w:val="41"/>
                <w:sz w:val="18"/>
              </w:rPr>
              <w:t xml:space="preserve"> </w:t>
            </w:r>
            <w:r w:rsidRPr="004B2E5C">
              <w:rPr>
                <w:rFonts w:ascii="Calibri" w:eastAsia="Calibri" w:hAnsi="Calibri"/>
                <w:b/>
                <w:sz w:val="18"/>
              </w:rPr>
              <w:t>2:</w:t>
            </w:r>
            <w:r w:rsidRPr="004B2E5C">
              <w:rPr>
                <w:rFonts w:ascii="Calibri" w:eastAsia="Calibri" w:hAnsi="Calibri"/>
                <w:b/>
                <w:spacing w:val="42"/>
                <w:sz w:val="18"/>
              </w:rPr>
              <w:t xml:space="preserve"> </w:t>
            </w:r>
            <w:r w:rsidRPr="004B2E5C">
              <w:rPr>
                <w:rFonts w:ascii="Calibri" w:eastAsia="Calibri" w:hAnsi="Calibri"/>
                <w:b/>
                <w:sz w:val="18"/>
              </w:rPr>
              <w:t>Естественно-научная</w:t>
            </w:r>
            <w:r w:rsidRPr="004B2E5C">
              <w:rPr>
                <w:rFonts w:ascii="Calibri" w:eastAsia="Calibri" w:hAnsi="Calibri"/>
                <w:b/>
                <w:spacing w:val="42"/>
                <w:sz w:val="18"/>
              </w:rPr>
              <w:t xml:space="preserve"> </w:t>
            </w:r>
            <w:r w:rsidRPr="004B2E5C">
              <w:rPr>
                <w:rFonts w:ascii="Calibri" w:eastAsia="Calibri" w:hAnsi="Calibri"/>
                <w:b/>
                <w:sz w:val="18"/>
              </w:rPr>
              <w:t>грамотность:</w:t>
            </w:r>
            <w:r w:rsidRPr="004B2E5C">
              <w:rPr>
                <w:rFonts w:ascii="Calibri" w:eastAsia="Calibri" w:hAnsi="Calibri"/>
                <w:b/>
                <w:spacing w:val="42"/>
                <w:sz w:val="18"/>
              </w:rPr>
              <w:t xml:space="preserve"> </w:t>
            </w:r>
            <w:r w:rsidRPr="004B2E5C">
              <w:rPr>
                <w:rFonts w:ascii="Calibri" w:eastAsia="Calibri" w:hAnsi="Calibri"/>
                <w:b/>
                <w:sz w:val="18"/>
              </w:rPr>
              <w:t>«Знания</w:t>
            </w:r>
            <w:r w:rsidRPr="004B2E5C">
              <w:rPr>
                <w:rFonts w:ascii="Calibri" w:eastAsia="Calibri" w:hAnsi="Calibri"/>
                <w:b/>
                <w:spacing w:val="42"/>
                <w:sz w:val="18"/>
              </w:rPr>
              <w:t xml:space="preserve"> </w:t>
            </w:r>
            <w:r w:rsidRPr="004B2E5C">
              <w:rPr>
                <w:rFonts w:ascii="Calibri" w:eastAsia="Calibri" w:hAnsi="Calibri"/>
                <w:b/>
                <w:sz w:val="18"/>
              </w:rPr>
              <w:t>в</w:t>
            </w:r>
            <w:r w:rsidRPr="004B2E5C">
              <w:rPr>
                <w:rFonts w:ascii="Calibri" w:eastAsia="Calibri" w:hAnsi="Calibri"/>
                <w:b/>
                <w:spacing w:val="42"/>
                <w:sz w:val="18"/>
              </w:rPr>
              <w:t xml:space="preserve"> </w:t>
            </w:r>
            <w:r w:rsidRPr="004B2E5C">
              <w:rPr>
                <w:rFonts w:ascii="Calibri" w:eastAsia="Calibri" w:hAnsi="Calibri"/>
                <w:b/>
                <w:sz w:val="18"/>
              </w:rPr>
              <w:t>действии»</w:t>
            </w:r>
            <w:r w:rsidRPr="004B2E5C">
              <w:rPr>
                <w:rFonts w:ascii="Calibri" w:eastAsia="Calibri" w:hAnsi="Calibri"/>
                <w:b/>
                <w:spacing w:val="41"/>
                <w:sz w:val="18"/>
              </w:rPr>
              <w:t xml:space="preserve"> </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6</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61" w:line="208" w:lineRule="auto"/>
              <w:ind w:left="80" w:right="248"/>
              <w:jc w:val="both"/>
              <w:rPr>
                <w:rFonts w:ascii="Cambria" w:eastAsia="Cambria" w:hAnsi="Cambria" w:cs="Cambria"/>
                <w:sz w:val="18"/>
              </w:rPr>
            </w:pPr>
            <w:r w:rsidRPr="004B2E5C">
              <w:rPr>
                <w:rFonts w:ascii="Cambria" w:eastAsia="Cambria" w:hAnsi="Cambria" w:cs="Cambria"/>
                <w:w w:val="110"/>
                <w:sz w:val="18"/>
              </w:rPr>
              <w:t xml:space="preserve">Наука и </w:t>
            </w:r>
            <w:r w:rsidRPr="004B2E5C">
              <w:rPr>
                <w:rFonts w:ascii="Cambria" w:eastAsia="Cambria" w:hAnsi="Cambria" w:cs="Cambria"/>
                <w:spacing w:val="-2"/>
                <w:sz w:val="18"/>
              </w:rPr>
              <w:t>техноло</w:t>
            </w:r>
            <w:r w:rsidRPr="004B2E5C">
              <w:rPr>
                <w:rFonts w:ascii="Cambria" w:eastAsia="Cambria" w:hAnsi="Cambria" w:cs="Cambria"/>
                <w:spacing w:val="-4"/>
                <w:w w:val="110"/>
                <w:sz w:val="18"/>
              </w:rPr>
              <w:t>гии</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0"/>
              <w:ind w:left="67" w:right="47"/>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08.10.2024</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7</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0" w:line="228" w:lineRule="auto"/>
              <w:ind w:left="80"/>
              <w:rPr>
                <w:rFonts w:ascii="Cambria" w:eastAsia="Cambria" w:hAnsi="Cambria" w:cs="Cambria"/>
                <w:sz w:val="18"/>
              </w:rPr>
            </w:pPr>
            <w:r w:rsidRPr="004B2E5C">
              <w:rPr>
                <w:rFonts w:ascii="Cambria" w:eastAsia="Cambria" w:hAnsi="Cambria" w:cs="Cambria"/>
                <w:spacing w:val="-2"/>
                <w:w w:val="110"/>
                <w:sz w:val="18"/>
              </w:rPr>
              <w:t xml:space="preserve">Вещества, которые </w:t>
            </w:r>
            <w:r w:rsidRPr="004B2E5C">
              <w:rPr>
                <w:rFonts w:ascii="Cambria" w:eastAsia="Cambria" w:hAnsi="Cambria" w:cs="Cambria"/>
                <w:w w:val="110"/>
                <w:sz w:val="18"/>
              </w:rPr>
              <w:t>нас окру</w:t>
            </w:r>
            <w:r w:rsidRPr="004B2E5C">
              <w:rPr>
                <w:rFonts w:ascii="Cambria" w:eastAsia="Cambria" w:hAnsi="Cambria" w:cs="Cambria"/>
                <w:spacing w:val="-4"/>
                <w:w w:val="110"/>
                <w:sz w:val="18"/>
              </w:rPr>
              <w:t>жают</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2"/>
              <w:ind w:left="67" w:right="48"/>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15.10.2024</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8</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0" w:line="228" w:lineRule="auto"/>
              <w:ind w:left="80"/>
              <w:rPr>
                <w:rFonts w:ascii="Cambria" w:eastAsia="Cambria" w:hAnsi="Cambria" w:cs="Cambria"/>
                <w:sz w:val="18"/>
              </w:rPr>
            </w:pPr>
            <w:r w:rsidRPr="004B2E5C">
              <w:rPr>
                <w:rFonts w:ascii="Cambria" w:eastAsia="Cambria" w:hAnsi="Cambria" w:cs="Cambria"/>
                <w:w w:val="105"/>
                <w:sz w:val="18"/>
              </w:rPr>
              <w:t>Наше здо</w:t>
            </w:r>
            <w:r w:rsidRPr="004B2E5C">
              <w:rPr>
                <w:rFonts w:ascii="Cambria" w:eastAsia="Cambria" w:hAnsi="Cambria" w:cs="Cambria"/>
                <w:spacing w:val="-2"/>
                <w:w w:val="105"/>
                <w:sz w:val="18"/>
              </w:rPr>
              <w:t>ровье</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2"/>
              <w:ind w:left="67" w:right="47"/>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22.10.2024</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9-10</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0" w:line="228" w:lineRule="auto"/>
              <w:ind w:left="80" w:right="58"/>
              <w:rPr>
                <w:rFonts w:ascii="Cambria" w:eastAsia="Cambria" w:hAnsi="Cambria" w:cs="Cambria"/>
                <w:sz w:val="18"/>
              </w:rPr>
            </w:pPr>
            <w:r w:rsidRPr="004B2E5C">
              <w:rPr>
                <w:rFonts w:ascii="Cambria" w:eastAsia="Cambria" w:hAnsi="Cambria" w:cs="Cambria"/>
                <w:spacing w:val="-2"/>
                <w:w w:val="105"/>
                <w:sz w:val="18"/>
              </w:rPr>
              <w:t>Заботимся</w:t>
            </w:r>
            <w:r w:rsidRPr="004B2E5C">
              <w:rPr>
                <w:rFonts w:ascii="Cambria" w:eastAsia="Cambria" w:hAnsi="Cambria" w:cs="Cambria"/>
                <w:w w:val="105"/>
                <w:sz w:val="18"/>
              </w:rPr>
              <w:t xml:space="preserve"> о Земле</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2"/>
              <w:ind w:left="67" w:right="48"/>
              <w:jc w:val="center"/>
              <w:rPr>
                <w:rFonts w:ascii="Cambria" w:eastAsia="Cambria" w:hAnsi="Cambria" w:cs="Cambria"/>
                <w:sz w:val="18"/>
              </w:rPr>
            </w:pPr>
            <w:r w:rsidRPr="004B2E5C">
              <w:rPr>
                <w:rFonts w:ascii="Cambria" w:eastAsia="Cambria" w:hAnsi="Cambria" w:cs="Cambria"/>
                <w:spacing w:val="-10"/>
                <w:w w:val="105"/>
                <w:sz w:val="18"/>
              </w:rPr>
              <w:t>2</w:t>
            </w:r>
          </w:p>
        </w:tc>
        <w:tc>
          <w:tcPr>
            <w:tcW w:w="630" w:type="pct"/>
            <w:tcBorders>
              <w:top w:val="single" w:sz="4" w:space="0" w:color="auto"/>
              <w:left w:val="single" w:sz="4" w:space="0" w:color="auto"/>
              <w:bottom w:val="single" w:sz="4" w:space="0" w:color="auto"/>
              <w:right w:val="single" w:sz="4" w:space="0" w:color="auto"/>
            </w:tcBorders>
          </w:tcPr>
          <w:p w:rsidR="004B2E5C" w:rsidRDefault="001A6C28" w:rsidP="004B2E5C">
            <w:pPr>
              <w:rPr>
                <w:rFonts w:eastAsia="Calibri"/>
                <w:sz w:val="20"/>
                <w:szCs w:val="20"/>
              </w:rPr>
            </w:pPr>
            <w:r>
              <w:rPr>
                <w:rFonts w:eastAsia="Calibri"/>
                <w:sz w:val="20"/>
                <w:szCs w:val="20"/>
              </w:rPr>
              <w:t>12.11.2024</w:t>
            </w:r>
          </w:p>
          <w:p w:rsidR="001A6C28" w:rsidRPr="004B2E5C" w:rsidRDefault="001A6C28" w:rsidP="004B2E5C">
            <w:pPr>
              <w:rPr>
                <w:rFonts w:eastAsia="Calibri"/>
                <w:sz w:val="20"/>
                <w:szCs w:val="20"/>
              </w:rPr>
            </w:pPr>
            <w:r>
              <w:rPr>
                <w:rFonts w:eastAsia="Calibri"/>
                <w:sz w:val="20"/>
                <w:szCs w:val="20"/>
              </w:rPr>
              <w:t>19.11.2024</w:t>
            </w:r>
          </w:p>
        </w:tc>
      </w:tr>
      <w:tr w:rsidR="004B2E5C" w:rsidRPr="004B2E5C" w:rsidTr="004B2E5C">
        <w:tc>
          <w:tcPr>
            <w:tcW w:w="5000" w:type="pct"/>
            <w:gridSpan w:val="4"/>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rPr>
                <w:rFonts w:eastAsia="Calibri"/>
                <w:sz w:val="20"/>
                <w:szCs w:val="20"/>
              </w:rPr>
            </w:pPr>
            <w:r w:rsidRPr="004B2E5C">
              <w:rPr>
                <w:rFonts w:eastAsia="Calibri"/>
                <w:b/>
                <w:sz w:val="20"/>
                <w:szCs w:val="20"/>
              </w:rPr>
              <w:t xml:space="preserve">Модуль 3: Креативное мышление «Проявляем креативность на уроках, в </w:t>
            </w:r>
            <w:r w:rsidR="0068374D">
              <w:rPr>
                <w:rFonts w:eastAsia="Calibri"/>
                <w:b/>
                <w:sz w:val="20"/>
                <w:szCs w:val="20"/>
              </w:rPr>
              <w:t xml:space="preserve">школе и в жизни» </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11</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0" w:line="228" w:lineRule="auto"/>
              <w:ind w:left="80" w:right="47"/>
              <w:rPr>
                <w:rFonts w:ascii="Cambria" w:eastAsia="Cambria" w:hAnsi="Cambria" w:cs="Cambria"/>
                <w:sz w:val="18"/>
              </w:rPr>
            </w:pPr>
            <w:r w:rsidRPr="004B2E5C">
              <w:rPr>
                <w:rFonts w:ascii="Cambria" w:eastAsia="Cambria" w:hAnsi="Cambria" w:cs="Cambria"/>
                <w:spacing w:val="-2"/>
                <w:w w:val="105"/>
                <w:sz w:val="18"/>
              </w:rPr>
              <w:t>Креатив</w:t>
            </w:r>
            <w:r w:rsidRPr="004B2E5C">
              <w:rPr>
                <w:rFonts w:ascii="Cambria" w:eastAsia="Cambria" w:hAnsi="Cambria" w:cs="Cambria"/>
                <w:w w:val="105"/>
                <w:sz w:val="18"/>
              </w:rPr>
              <w:t xml:space="preserve">ность в </w:t>
            </w:r>
            <w:r w:rsidRPr="004B2E5C">
              <w:rPr>
                <w:rFonts w:ascii="Cambria" w:eastAsia="Cambria" w:hAnsi="Cambria" w:cs="Cambria"/>
                <w:spacing w:val="-2"/>
                <w:w w:val="105"/>
                <w:sz w:val="18"/>
              </w:rPr>
              <w:t>учебных</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ситуациях,</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ситуациях</w:t>
            </w:r>
            <w:r w:rsidRPr="004B2E5C">
              <w:rPr>
                <w:rFonts w:ascii="Cambria" w:eastAsia="Cambria" w:hAnsi="Cambria" w:cs="Cambria"/>
                <w:spacing w:val="40"/>
                <w:w w:val="105"/>
                <w:sz w:val="18"/>
              </w:rPr>
              <w:t xml:space="preserve"> </w:t>
            </w:r>
            <w:r w:rsidRPr="004B2E5C">
              <w:rPr>
                <w:rFonts w:ascii="Cambria" w:eastAsia="Cambria" w:hAnsi="Cambria" w:cs="Cambria"/>
                <w:spacing w:val="-4"/>
                <w:w w:val="105"/>
                <w:sz w:val="18"/>
              </w:rPr>
              <w:t>личностно</w:t>
            </w:r>
            <w:r w:rsidRPr="004B2E5C">
              <w:rPr>
                <w:rFonts w:ascii="Cambria" w:eastAsia="Cambria" w:hAnsi="Cambria" w:cs="Cambria"/>
                <w:w w:val="105"/>
                <w:sz w:val="18"/>
              </w:rPr>
              <w:t xml:space="preserve">го роста и </w:t>
            </w:r>
            <w:r w:rsidRPr="004B2E5C">
              <w:rPr>
                <w:rFonts w:ascii="Cambria" w:eastAsia="Cambria" w:hAnsi="Cambria" w:cs="Cambria"/>
                <w:spacing w:val="-2"/>
                <w:w w:val="105"/>
                <w:sz w:val="18"/>
              </w:rPr>
              <w:t>социально</w:t>
            </w:r>
            <w:r w:rsidRPr="004B2E5C">
              <w:rPr>
                <w:rFonts w:ascii="Cambria" w:eastAsia="Cambria" w:hAnsi="Cambria" w:cs="Cambria"/>
                <w:w w:val="105"/>
                <w:sz w:val="18"/>
              </w:rPr>
              <w:t>го проек</w:t>
            </w:r>
            <w:r w:rsidRPr="004B2E5C">
              <w:rPr>
                <w:rFonts w:ascii="Cambria" w:eastAsia="Cambria" w:hAnsi="Cambria" w:cs="Cambria"/>
                <w:spacing w:val="-2"/>
                <w:w w:val="105"/>
                <w:sz w:val="18"/>
              </w:rPr>
              <w:t>тирования</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1"/>
              <w:ind w:left="67" w:right="47"/>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26.11.2024</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12</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0" w:line="228" w:lineRule="auto"/>
              <w:ind w:left="80" w:right="57"/>
              <w:rPr>
                <w:rFonts w:ascii="Cambria" w:eastAsia="Cambria" w:hAnsi="Cambria" w:cs="Cambria"/>
                <w:sz w:val="18"/>
              </w:rPr>
            </w:pPr>
            <w:r w:rsidRPr="004B2E5C">
              <w:rPr>
                <w:rFonts w:ascii="Cambria" w:eastAsia="Cambria" w:hAnsi="Cambria" w:cs="Cambria"/>
                <w:spacing w:val="-2"/>
                <w:w w:val="110"/>
                <w:sz w:val="18"/>
              </w:rPr>
              <w:t>Выдвижение</w:t>
            </w:r>
            <w:r w:rsidRPr="004B2E5C">
              <w:rPr>
                <w:rFonts w:ascii="Cambria" w:eastAsia="Cambria" w:hAnsi="Cambria" w:cs="Cambria"/>
                <w:spacing w:val="-3"/>
                <w:w w:val="110"/>
                <w:sz w:val="18"/>
              </w:rPr>
              <w:t xml:space="preserve"> </w:t>
            </w:r>
            <w:r w:rsidRPr="004B2E5C">
              <w:rPr>
                <w:rFonts w:ascii="Cambria" w:eastAsia="Cambria" w:hAnsi="Cambria" w:cs="Cambria"/>
                <w:spacing w:val="-2"/>
                <w:w w:val="110"/>
                <w:sz w:val="18"/>
              </w:rPr>
              <w:t xml:space="preserve">разнообразных </w:t>
            </w:r>
            <w:r w:rsidRPr="004B2E5C">
              <w:rPr>
                <w:rFonts w:ascii="Cambria" w:eastAsia="Cambria" w:hAnsi="Cambria" w:cs="Cambria"/>
                <w:spacing w:val="-4"/>
                <w:w w:val="110"/>
                <w:sz w:val="18"/>
              </w:rPr>
              <w:t>идей.</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2"/>
              <w:ind w:left="67" w:right="48"/>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03.12.2024</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13</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0" w:line="228" w:lineRule="auto"/>
              <w:ind w:left="80" w:right="115"/>
              <w:rPr>
                <w:rFonts w:ascii="Cambria" w:eastAsia="Cambria" w:hAnsi="Cambria" w:cs="Cambria"/>
                <w:sz w:val="18"/>
              </w:rPr>
            </w:pPr>
            <w:r w:rsidRPr="004B2E5C">
              <w:rPr>
                <w:rFonts w:ascii="Cambria" w:eastAsia="Cambria" w:hAnsi="Cambria" w:cs="Cambria"/>
                <w:spacing w:val="-2"/>
                <w:sz w:val="18"/>
              </w:rPr>
              <w:t>Выдвиже</w:t>
            </w:r>
            <w:r w:rsidRPr="004B2E5C">
              <w:rPr>
                <w:rFonts w:ascii="Cambria" w:eastAsia="Cambria" w:hAnsi="Cambria" w:cs="Cambria"/>
                <w:w w:val="110"/>
                <w:sz w:val="18"/>
              </w:rPr>
              <w:t>ние кре</w:t>
            </w:r>
            <w:r w:rsidRPr="004B2E5C">
              <w:rPr>
                <w:rFonts w:ascii="Cambria" w:eastAsia="Cambria" w:hAnsi="Cambria" w:cs="Cambria"/>
                <w:spacing w:val="-2"/>
                <w:w w:val="110"/>
                <w:sz w:val="18"/>
              </w:rPr>
              <w:t xml:space="preserve">ативных </w:t>
            </w:r>
            <w:r w:rsidRPr="004B2E5C">
              <w:rPr>
                <w:rFonts w:ascii="Cambria" w:eastAsia="Cambria" w:hAnsi="Cambria" w:cs="Cambria"/>
                <w:w w:val="110"/>
                <w:sz w:val="18"/>
              </w:rPr>
              <w:t xml:space="preserve">идей и их </w:t>
            </w:r>
            <w:r w:rsidRPr="004B2E5C">
              <w:rPr>
                <w:rFonts w:ascii="Cambria" w:eastAsia="Cambria" w:hAnsi="Cambria" w:cs="Cambria"/>
                <w:spacing w:val="-2"/>
                <w:w w:val="110"/>
                <w:sz w:val="18"/>
              </w:rPr>
              <w:t>доработ</w:t>
            </w:r>
            <w:r w:rsidRPr="004B2E5C">
              <w:rPr>
                <w:rFonts w:ascii="Cambria" w:eastAsia="Cambria" w:hAnsi="Cambria" w:cs="Cambria"/>
                <w:spacing w:val="-4"/>
                <w:w w:val="110"/>
                <w:sz w:val="18"/>
              </w:rPr>
              <w:t>ка.</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2"/>
              <w:ind w:left="67" w:right="48"/>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10.12.2024</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14</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0" w:line="228" w:lineRule="auto"/>
              <w:ind w:left="79"/>
              <w:rPr>
                <w:rFonts w:ascii="Cambria" w:eastAsia="Cambria" w:hAnsi="Cambria" w:cs="Cambria"/>
                <w:sz w:val="18"/>
              </w:rPr>
            </w:pPr>
            <w:r w:rsidRPr="004B2E5C">
              <w:rPr>
                <w:rFonts w:ascii="Cambria" w:eastAsia="Cambria" w:hAnsi="Cambria" w:cs="Cambria"/>
                <w:w w:val="105"/>
                <w:sz w:val="18"/>
              </w:rPr>
              <w:t>От</w:t>
            </w:r>
            <w:r w:rsidRPr="004B2E5C">
              <w:rPr>
                <w:rFonts w:ascii="Cambria" w:eastAsia="Cambria" w:hAnsi="Cambria" w:cs="Cambria"/>
                <w:spacing w:val="-1"/>
                <w:w w:val="105"/>
                <w:sz w:val="18"/>
              </w:rPr>
              <w:t xml:space="preserve"> </w:t>
            </w:r>
            <w:r w:rsidRPr="004B2E5C">
              <w:rPr>
                <w:rFonts w:ascii="Cambria" w:eastAsia="Cambria" w:hAnsi="Cambria" w:cs="Cambria"/>
                <w:w w:val="105"/>
                <w:sz w:val="18"/>
              </w:rPr>
              <w:t xml:space="preserve">выдвижения до </w:t>
            </w:r>
            <w:r w:rsidRPr="004B2E5C">
              <w:rPr>
                <w:rFonts w:ascii="Cambria" w:eastAsia="Cambria" w:hAnsi="Cambria" w:cs="Cambria"/>
                <w:spacing w:val="-2"/>
                <w:sz w:val="18"/>
              </w:rPr>
              <w:t>доработки</w:t>
            </w:r>
            <w:r w:rsidRPr="004B2E5C">
              <w:rPr>
                <w:rFonts w:ascii="Cambria" w:eastAsia="Cambria" w:hAnsi="Cambria" w:cs="Cambria"/>
                <w:spacing w:val="40"/>
                <w:w w:val="105"/>
                <w:sz w:val="18"/>
              </w:rPr>
              <w:t xml:space="preserve"> </w:t>
            </w:r>
            <w:r w:rsidRPr="004B2E5C">
              <w:rPr>
                <w:rFonts w:ascii="Cambria" w:eastAsia="Cambria" w:hAnsi="Cambria" w:cs="Cambria"/>
                <w:spacing w:val="-4"/>
                <w:w w:val="105"/>
                <w:sz w:val="18"/>
              </w:rPr>
              <w:t>идей</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2"/>
              <w:ind w:left="67" w:right="48"/>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17.12.2024</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15</w:t>
            </w:r>
            <w:r w:rsidR="004B2E5C" w:rsidRPr="0068374D">
              <w:rPr>
                <w:rFonts w:eastAsia="Cambria"/>
              </w:rPr>
              <w:t>.</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62" w:line="208" w:lineRule="auto"/>
              <w:ind w:left="80" w:right="58"/>
              <w:rPr>
                <w:rFonts w:ascii="Cambria" w:eastAsia="Cambria" w:hAnsi="Cambria" w:cs="Cambria"/>
                <w:sz w:val="18"/>
              </w:rPr>
            </w:pPr>
            <w:r w:rsidRPr="004B2E5C">
              <w:rPr>
                <w:rFonts w:ascii="Cambria" w:eastAsia="Cambria" w:hAnsi="Cambria" w:cs="Cambria"/>
                <w:spacing w:val="-2"/>
                <w:w w:val="110"/>
                <w:sz w:val="18"/>
              </w:rPr>
              <w:t>Диагно</w:t>
            </w:r>
            <w:r w:rsidRPr="004B2E5C">
              <w:rPr>
                <w:rFonts w:ascii="Cambria" w:eastAsia="Cambria" w:hAnsi="Cambria" w:cs="Cambria"/>
                <w:w w:val="110"/>
                <w:sz w:val="18"/>
              </w:rPr>
              <w:t xml:space="preserve">стика и </w:t>
            </w:r>
            <w:r w:rsidRPr="004B2E5C">
              <w:rPr>
                <w:rFonts w:ascii="Cambria" w:eastAsia="Cambria" w:hAnsi="Cambria" w:cs="Cambria"/>
                <w:spacing w:val="-2"/>
                <w:w w:val="110"/>
                <w:sz w:val="18"/>
              </w:rPr>
              <w:t>рефлек</w:t>
            </w:r>
            <w:r w:rsidRPr="004B2E5C">
              <w:rPr>
                <w:rFonts w:ascii="Cambria" w:eastAsia="Cambria" w:hAnsi="Cambria" w:cs="Cambria"/>
                <w:w w:val="110"/>
                <w:sz w:val="18"/>
              </w:rPr>
              <w:t>сия. Само</w:t>
            </w:r>
            <w:r w:rsidRPr="004B2E5C">
              <w:rPr>
                <w:rFonts w:ascii="Cambria" w:eastAsia="Cambria" w:hAnsi="Cambria" w:cs="Cambria"/>
                <w:spacing w:val="-2"/>
                <w:w w:val="110"/>
                <w:sz w:val="18"/>
              </w:rPr>
              <w:t>оценка</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2"/>
              <w:ind w:left="67" w:right="48"/>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24.12.2024</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16</w:t>
            </w:r>
            <w:r w:rsidR="004B2E5C" w:rsidRPr="0068374D">
              <w:rPr>
                <w:rFonts w:eastAsia="Cambria"/>
              </w:rPr>
              <w:t>.</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62" w:line="208" w:lineRule="auto"/>
              <w:ind w:left="80"/>
              <w:rPr>
                <w:rFonts w:ascii="Cambria" w:eastAsia="Cambria" w:hAnsi="Cambria" w:cs="Cambria"/>
                <w:sz w:val="18"/>
              </w:rPr>
            </w:pPr>
            <w:r w:rsidRPr="004B2E5C">
              <w:rPr>
                <w:rFonts w:ascii="Cambria" w:eastAsia="Cambria" w:hAnsi="Cambria" w:cs="Cambria"/>
                <w:spacing w:val="-2"/>
                <w:w w:val="105"/>
                <w:sz w:val="18"/>
              </w:rPr>
              <w:t>Подведение</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итогов</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 xml:space="preserve">первой </w:t>
            </w:r>
            <w:r w:rsidRPr="004B2E5C">
              <w:rPr>
                <w:rFonts w:ascii="Cambria" w:eastAsia="Cambria" w:hAnsi="Cambria" w:cs="Cambria"/>
                <w:w w:val="105"/>
                <w:sz w:val="18"/>
              </w:rPr>
              <w:t>части про</w:t>
            </w:r>
            <w:r w:rsidRPr="004B2E5C">
              <w:rPr>
                <w:rFonts w:ascii="Cambria" w:eastAsia="Cambria" w:hAnsi="Cambria" w:cs="Cambria"/>
                <w:spacing w:val="-2"/>
                <w:w w:val="105"/>
                <w:sz w:val="18"/>
              </w:rPr>
              <w:t>граммы.</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Самооцен</w:t>
            </w:r>
            <w:r w:rsidRPr="004B2E5C">
              <w:rPr>
                <w:rFonts w:ascii="Cambria" w:eastAsia="Cambria" w:hAnsi="Cambria" w:cs="Cambria"/>
                <w:w w:val="105"/>
                <w:sz w:val="18"/>
              </w:rPr>
              <w:t>ка ре</w:t>
            </w:r>
            <w:r w:rsidRPr="004B2E5C">
              <w:rPr>
                <w:rFonts w:ascii="Cambria" w:eastAsia="Cambria" w:hAnsi="Cambria" w:cs="Cambria"/>
                <w:spacing w:val="-2"/>
                <w:w w:val="105"/>
                <w:sz w:val="18"/>
              </w:rPr>
              <w:t>зультатов</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деятель</w:t>
            </w:r>
            <w:r w:rsidRPr="004B2E5C">
              <w:rPr>
                <w:rFonts w:ascii="Cambria" w:eastAsia="Cambria" w:hAnsi="Cambria" w:cs="Cambria"/>
                <w:w w:val="105"/>
                <w:sz w:val="18"/>
              </w:rPr>
              <w:t xml:space="preserve">ности на </w:t>
            </w:r>
            <w:r w:rsidRPr="004B2E5C">
              <w:rPr>
                <w:rFonts w:ascii="Cambria" w:eastAsia="Cambria" w:hAnsi="Cambria" w:cs="Cambria"/>
                <w:spacing w:val="-2"/>
                <w:w w:val="105"/>
                <w:sz w:val="18"/>
              </w:rPr>
              <w:t>занятиях</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1"/>
              <w:ind w:left="67" w:right="47"/>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14.01.2025</w:t>
            </w:r>
          </w:p>
        </w:tc>
      </w:tr>
      <w:tr w:rsidR="004B2E5C" w:rsidRPr="004B2E5C" w:rsidTr="004B2E5C">
        <w:tc>
          <w:tcPr>
            <w:tcW w:w="5000" w:type="pct"/>
            <w:gridSpan w:val="4"/>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0"/>
              <w:ind w:left="80"/>
              <w:rPr>
                <w:rFonts w:ascii="Cambria" w:eastAsia="Cambria" w:hAnsi="Cambria" w:cs="Cambria"/>
                <w:b/>
                <w:sz w:val="18"/>
              </w:rPr>
            </w:pPr>
            <w:r w:rsidRPr="004B2E5C">
              <w:rPr>
                <w:rFonts w:ascii="Cambria" w:eastAsia="Cambria" w:hAnsi="Cambria" w:cs="Cambria"/>
                <w:b/>
                <w:sz w:val="18"/>
              </w:rPr>
              <w:t>Модуль</w:t>
            </w:r>
            <w:r w:rsidRPr="004B2E5C">
              <w:rPr>
                <w:rFonts w:ascii="Cambria" w:eastAsia="Cambria" w:hAnsi="Cambria" w:cs="Cambria"/>
                <w:b/>
                <w:spacing w:val="46"/>
                <w:sz w:val="18"/>
              </w:rPr>
              <w:t xml:space="preserve"> </w:t>
            </w:r>
            <w:r w:rsidRPr="004B2E5C">
              <w:rPr>
                <w:rFonts w:ascii="Cambria" w:eastAsia="Cambria" w:hAnsi="Cambria" w:cs="Cambria"/>
                <w:b/>
                <w:sz w:val="18"/>
              </w:rPr>
              <w:t>4:</w:t>
            </w:r>
            <w:r w:rsidRPr="004B2E5C">
              <w:rPr>
                <w:rFonts w:ascii="Cambria" w:eastAsia="Cambria" w:hAnsi="Cambria" w:cs="Cambria"/>
                <w:b/>
                <w:spacing w:val="46"/>
                <w:sz w:val="18"/>
              </w:rPr>
              <w:t xml:space="preserve"> </w:t>
            </w:r>
            <w:r w:rsidRPr="004B2E5C">
              <w:rPr>
                <w:rFonts w:ascii="Cambria" w:eastAsia="Cambria" w:hAnsi="Cambria" w:cs="Cambria"/>
                <w:b/>
                <w:sz w:val="18"/>
              </w:rPr>
              <w:t>Математическая</w:t>
            </w:r>
            <w:r w:rsidRPr="004B2E5C">
              <w:rPr>
                <w:rFonts w:ascii="Cambria" w:eastAsia="Cambria" w:hAnsi="Cambria" w:cs="Cambria"/>
                <w:b/>
                <w:spacing w:val="47"/>
                <w:sz w:val="18"/>
              </w:rPr>
              <w:t xml:space="preserve"> </w:t>
            </w:r>
            <w:r w:rsidRPr="004B2E5C">
              <w:rPr>
                <w:rFonts w:ascii="Cambria" w:eastAsia="Cambria" w:hAnsi="Cambria" w:cs="Cambria"/>
                <w:b/>
                <w:sz w:val="18"/>
              </w:rPr>
              <w:t>грамотность:</w:t>
            </w:r>
            <w:r w:rsidRPr="004B2E5C">
              <w:rPr>
                <w:rFonts w:ascii="Cambria" w:eastAsia="Cambria" w:hAnsi="Cambria" w:cs="Cambria"/>
                <w:b/>
                <w:spacing w:val="46"/>
                <w:sz w:val="18"/>
              </w:rPr>
              <w:t xml:space="preserve"> </w:t>
            </w:r>
            <w:r w:rsidRPr="004B2E5C">
              <w:rPr>
                <w:rFonts w:ascii="Cambria" w:eastAsia="Cambria" w:hAnsi="Cambria" w:cs="Cambria"/>
                <w:b/>
                <w:sz w:val="18"/>
              </w:rPr>
              <w:t>«Математика</w:t>
            </w:r>
            <w:r w:rsidRPr="004B2E5C">
              <w:rPr>
                <w:rFonts w:ascii="Cambria" w:eastAsia="Cambria" w:hAnsi="Cambria" w:cs="Cambria"/>
                <w:b/>
                <w:spacing w:val="47"/>
                <w:sz w:val="18"/>
              </w:rPr>
              <w:t xml:space="preserve"> </w:t>
            </w:r>
            <w:r w:rsidRPr="004B2E5C">
              <w:rPr>
                <w:rFonts w:ascii="Cambria" w:eastAsia="Cambria" w:hAnsi="Cambria" w:cs="Cambria"/>
                <w:b/>
                <w:sz w:val="18"/>
              </w:rPr>
              <w:t>в</w:t>
            </w:r>
            <w:r w:rsidRPr="004B2E5C">
              <w:rPr>
                <w:rFonts w:ascii="Cambria" w:eastAsia="Cambria" w:hAnsi="Cambria" w:cs="Cambria"/>
                <w:b/>
                <w:spacing w:val="46"/>
                <w:sz w:val="18"/>
              </w:rPr>
              <w:t xml:space="preserve"> </w:t>
            </w:r>
            <w:r w:rsidRPr="004B2E5C">
              <w:rPr>
                <w:rFonts w:ascii="Cambria" w:eastAsia="Cambria" w:hAnsi="Cambria" w:cs="Cambria"/>
                <w:b/>
                <w:sz w:val="18"/>
              </w:rPr>
              <w:t>окружающем</w:t>
            </w:r>
            <w:r w:rsidRPr="004B2E5C">
              <w:rPr>
                <w:rFonts w:ascii="Cambria" w:eastAsia="Cambria" w:hAnsi="Cambria" w:cs="Cambria"/>
                <w:b/>
                <w:spacing w:val="47"/>
                <w:sz w:val="18"/>
              </w:rPr>
              <w:t xml:space="preserve"> </w:t>
            </w:r>
            <w:r w:rsidRPr="004B2E5C">
              <w:rPr>
                <w:rFonts w:ascii="Cambria" w:eastAsia="Cambria" w:hAnsi="Cambria" w:cs="Cambria"/>
                <w:b/>
                <w:sz w:val="18"/>
              </w:rPr>
              <w:t>мире»</w:t>
            </w:r>
            <w:r w:rsidRPr="004B2E5C">
              <w:rPr>
                <w:rFonts w:ascii="Cambria" w:eastAsia="Cambria" w:hAnsi="Cambria" w:cs="Cambria"/>
                <w:b/>
                <w:spacing w:val="46"/>
                <w:sz w:val="18"/>
              </w:rPr>
              <w:t xml:space="preserve"> </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17</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0" w:line="228" w:lineRule="auto"/>
              <w:ind w:left="80" w:right="60"/>
              <w:rPr>
                <w:rFonts w:ascii="Cambria" w:eastAsia="Cambria" w:hAnsi="Cambria" w:cs="Cambria"/>
                <w:sz w:val="18"/>
              </w:rPr>
            </w:pPr>
            <w:r w:rsidRPr="004B2E5C">
              <w:rPr>
                <w:rFonts w:ascii="Cambria" w:eastAsia="Cambria" w:hAnsi="Cambria" w:cs="Cambria"/>
                <w:w w:val="105"/>
                <w:sz w:val="18"/>
              </w:rPr>
              <w:t>В обще</w:t>
            </w:r>
            <w:r w:rsidRPr="004B2E5C">
              <w:rPr>
                <w:rFonts w:ascii="Cambria" w:eastAsia="Cambria" w:hAnsi="Cambria" w:cs="Cambria"/>
                <w:spacing w:val="-2"/>
                <w:w w:val="105"/>
                <w:sz w:val="18"/>
              </w:rPr>
              <w:t>ственной</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жизни:</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социальные</w:t>
            </w:r>
            <w:r w:rsidRPr="004B2E5C">
              <w:rPr>
                <w:rFonts w:ascii="Cambria" w:eastAsia="Cambria" w:hAnsi="Cambria" w:cs="Cambria"/>
                <w:w w:val="105"/>
                <w:sz w:val="18"/>
              </w:rPr>
              <w:t xml:space="preserve"> опросы и </w:t>
            </w:r>
            <w:r w:rsidRPr="004B2E5C">
              <w:rPr>
                <w:rFonts w:ascii="Cambria" w:eastAsia="Cambria" w:hAnsi="Cambria" w:cs="Cambria"/>
                <w:spacing w:val="-2"/>
                <w:w w:val="105"/>
                <w:sz w:val="18"/>
              </w:rPr>
              <w:t>исследова</w:t>
            </w:r>
            <w:r w:rsidRPr="004B2E5C">
              <w:rPr>
                <w:rFonts w:ascii="Cambria" w:eastAsia="Cambria" w:hAnsi="Cambria" w:cs="Cambria"/>
                <w:spacing w:val="-4"/>
                <w:w w:val="105"/>
                <w:sz w:val="18"/>
              </w:rPr>
              <w:t>ния</w:t>
            </w:r>
          </w:p>
          <w:p w:rsidR="004B2E5C" w:rsidRPr="004B2E5C" w:rsidRDefault="004B2E5C" w:rsidP="004B2E5C">
            <w:pPr>
              <w:spacing w:before="96" w:line="228" w:lineRule="auto"/>
              <w:ind w:left="80"/>
              <w:rPr>
                <w:rFonts w:ascii="Cambria" w:eastAsia="Cambria" w:hAnsi="Cambria" w:cs="Cambria"/>
                <w:sz w:val="18"/>
              </w:rPr>
            </w:pPr>
            <w:r w:rsidRPr="004B2E5C">
              <w:rPr>
                <w:rFonts w:ascii="Cambria" w:eastAsia="Cambria" w:hAnsi="Cambria" w:cs="Cambria"/>
                <w:spacing w:val="-4"/>
                <w:w w:val="110"/>
                <w:sz w:val="18"/>
              </w:rPr>
              <w:t>Ком</w:t>
            </w:r>
            <w:r w:rsidRPr="004B2E5C">
              <w:rPr>
                <w:rFonts w:ascii="Cambria" w:eastAsia="Cambria" w:hAnsi="Cambria" w:cs="Cambria"/>
                <w:spacing w:val="-2"/>
                <w:sz w:val="18"/>
              </w:rPr>
              <w:t>плексные</w:t>
            </w:r>
            <w:r w:rsidRPr="004B2E5C">
              <w:rPr>
                <w:rFonts w:ascii="Cambria" w:eastAsia="Cambria" w:hAnsi="Cambria" w:cs="Cambria"/>
                <w:spacing w:val="-2"/>
                <w:w w:val="110"/>
                <w:sz w:val="18"/>
              </w:rPr>
              <w:t xml:space="preserve"> задания «Домаш</w:t>
            </w:r>
            <w:r w:rsidRPr="004B2E5C">
              <w:rPr>
                <w:rFonts w:ascii="Cambria" w:eastAsia="Cambria" w:hAnsi="Cambria" w:cs="Cambria"/>
                <w:w w:val="110"/>
                <w:sz w:val="18"/>
              </w:rPr>
              <w:t>ние жи</w:t>
            </w:r>
            <w:r w:rsidRPr="004B2E5C">
              <w:rPr>
                <w:rFonts w:ascii="Cambria" w:eastAsia="Cambria" w:hAnsi="Cambria" w:cs="Cambria"/>
                <w:spacing w:val="-2"/>
                <w:w w:val="110"/>
                <w:sz w:val="18"/>
              </w:rPr>
              <w:t xml:space="preserve">вотные», </w:t>
            </w:r>
            <w:r w:rsidRPr="004B2E5C">
              <w:rPr>
                <w:rFonts w:ascii="Cambria" w:eastAsia="Cambria" w:hAnsi="Cambria" w:cs="Cambria"/>
                <w:spacing w:val="-2"/>
                <w:w w:val="105"/>
                <w:sz w:val="18"/>
              </w:rPr>
              <w:t>«Здоровое</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питание»</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1"/>
              <w:ind w:left="67" w:right="48"/>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21.01.2025</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18</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4" w:line="220" w:lineRule="auto"/>
              <w:ind w:left="80" w:right="70"/>
              <w:rPr>
                <w:rFonts w:ascii="Cambria" w:eastAsia="Cambria" w:hAnsi="Cambria" w:cs="Cambria"/>
                <w:sz w:val="18"/>
              </w:rPr>
            </w:pPr>
            <w:r w:rsidRPr="004B2E5C">
              <w:rPr>
                <w:rFonts w:ascii="Cambria" w:eastAsia="Cambria" w:hAnsi="Cambria" w:cs="Cambria"/>
                <w:w w:val="110"/>
                <w:sz w:val="18"/>
              </w:rPr>
              <w:t xml:space="preserve">На отдыхе: измерения на </w:t>
            </w:r>
            <w:r w:rsidRPr="004B2E5C">
              <w:rPr>
                <w:rFonts w:ascii="Cambria" w:eastAsia="Cambria" w:hAnsi="Cambria" w:cs="Cambria"/>
                <w:spacing w:val="-2"/>
                <w:sz w:val="18"/>
              </w:rPr>
              <w:t>местности</w:t>
            </w:r>
            <w:r w:rsidRPr="004B2E5C">
              <w:rPr>
                <w:rFonts w:ascii="Cambria" w:eastAsia="Cambria" w:hAnsi="Cambria" w:cs="Cambria"/>
                <w:spacing w:val="40"/>
                <w:sz w:val="18"/>
              </w:rPr>
              <w:t xml:space="preserve"> </w:t>
            </w:r>
            <w:r w:rsidRPr="004B2E5C">
              <w:rPr>
                <w:rFonts w:ascii="Cambria" w:eastAsia="Cambria" w:hAnsi="Cambria" w:cs="Cambria"/>
                <w:spacing w:val="-2"/>
                <w:sz w:val="18"/>
              </w:rPr>
              <w:t>Комплекс</w:t>
            </w:r>
            <w:r w:rsidRPr="004B2E5C">
              <w:rPr>
                <w:rFonts w:ascii="Cambria" w:eastAsia="Cambria" w:hAnsi="Cambria" w:cs="Cambria"/>
                <w:w w:val="110"/>
                <w:sz w:val="18"/>
              </w:rPr>
              <w:t xml:space="preserve">ное задание «Как </w:t>
            </w:r>
            <w:r w:rsidRPr="004B2E5C">
              <w:rPr>
                <w:rFonts w:ascii="Cambria" w:eastAsia="Cambria" w:hAnsi="Cambria" w:cs="Cambria"/>
                <w:spacing w:val="-2"/>
                <w:w w:val="110"/>
                <w:sz w:val="18"/>
              </w:rPr>
              <w:t xml:space="preserve">измерить ширину </w:t>
            </w:r>
            <w:r w:rsidRPr="004B2E5C">
              <w:rPr>
                <w:rFonts w:ascii="Cambria" w:eastAsia="Cambria" w:hAnsi="Cambria" w:cs="Cambria"/>
                <w:spacing w:val="-4"/>
                <w:w w:val="110"/>
                <w:sz w:val="18"/>
              </w:rPr>
              <w:t>реки»</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2"/>
              <w:ind w:left="67" w:right="48"/>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28.01.2025</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19</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5" w:line="220" w:lineRule="auto"/>
              <w:ind w:left="80" w:right="203"/>
              <w:rPr>
                <w:rFonts w:ascii="Cambria" w:eastAsia="Cambria" w:hAnsi="Cambria" w:cs="Cambria"/>
                <w:sz w:val="18"/>
              </w:rPr>
            </w:pPr>
            <w:r w:rsidRPr="004B2E5C">
              <w:rPr>
                <w:rFonts w:ascii="Cambria" w:eastAsia="Cambria" w:hAnsi="Cambria" w:cs="Cambria"/>
                <w:w w:val="105"/>
                <w:sz w:val="18"/>
              </w:rPr>
              <w:t>В обще</w:t>
            </w:r>
            <w:r w:rsidRPr="004B2E5C">
              <w:rPr>
                <w:rFonts w:ascii="Cambria" w:eastAsia="Cambria" w:hAnsi="Cambria" w:cs="Cambria"/>
                <w:spacing w:val="-2"/>
                <w:w w:val="105"/>
                <w:sz w:val="18"/>
              </w:rPr>
              <w:t>ственной</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жизни:</w:t>
            </w:r>
            <w:r w:rsidRPr="004B2E5C">
              <w:rPr>
                <w:rFonts w:ascii="Cambria" w:eastAsia="Cambria" w:hAnsi="Cambria" w:cs="Cambria"/>
                <w:spacing w:val="40"/>
                <w:w w:val="105"/>
                <w:sz w:val="18"/>
              </w:rPr>
              <w:t xml:space="preserve"> </w:t>
            </w:r>
            <w:r w:rsidRPr="004B2E5C">
              <w:rPr>
                <w:rFonts w:ascii="Cambria" w:eastAsia="Cambria" w:hAnsi="Cambria" w:cs="Cambria"/>
                <w:spacing w:val="-2"/>
                <w:sz w:val="18"/>
              </w:rPr>
              <w:t>интернет</w:t>
            </w:r>
            <w:r w:rsidRPr="004B2E5C">
              <w:rPr>
                <w:rFonts w:ascii="Cambria" w:eastAsia="Cambria" w:hAnsi="Cambria" w:cs="Cambria"/>
                <w:spacing w:val="40"/>
                <w:w w:val="105"/>
                <w:sz w:val="18"/>
              </w:rPr>
              <w:t xml:space="preserve"> </w:t>
            </w:r>
            <w:r w:rsidRPr="004B2E5C">
              <w:rPr>
                <w:rFonts w:ascii="Cambria" w:eastAsia="Cambria" w:hAnsi="Cambria" w:cs="Cambria"/>
                <w:spacing w:val="-4"/>
                <w:w w:val="105"/>
                <w:sz w:val="18"/>
              </w:rPr>
              <w:t>Ком</w:t>
            </w:r>
            <w:r w:rsidRPr="004B2E5C">
              <w:rPr>
                <w:rFonts w:ascii="Cambria" w:eastAsia="Cambria" w:hAnsi="Cambria" w:cs="Cambria"/>
                <w:spacing w:val="-2"/>
                <w:w w:val="105"/>
                <w:sz w:val="18"/>
              </w:rPr>
              <w:t>плексное</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задание</w:t>
            </w:r>
          </w:p>
          <w:p w:rsidR="004B2E5C" w:rsidRPr="004B2E5C" w:rsidRDefault="004B2E5C" w:rsidP="004B2E5C">
            <w:pPr>
              <w:spacing w:line="220" w:lineRule="auto"/>
              <w:ind w:left="80"/>
              <w:rPr>
                <w:rFonts w:ascii="Cambria" w:eastAsia="Cambria" w:hAnsi="Cambria" w:cs="Cambria"/>
                <w:sz w:val="18"/>
              </w:rPr>
            </w:pPr>
            <w:r w:rsidRPr="004B2E5C">
              <w:rPr>
                <w:rFonts w:ascii="Cambria" w:eastAsia="Cambria" w:hAnsi="Cambria" w:cs="Cambria"/>
                <w:spacing w:val="-2"/>
                <w:w w:val="110"/>
                <w:sz w:val="18"/>
              </w:rPr>
              <w:t xml:space="preserve">«Покупка подарка </w:t>
            </w:r>
            <w:r w:rsidRPr="004B2E5C">
              <w:rPr>
                <w:rFonts w:ascii="Cambria" w:eastAsia="Cambria" w:hAnsi="Cambria" w:cs="Cambria"/>
                <w:w w:val="105"/>
                <w:sz w:val="18"/>
              </w:rPr>
              <w:t>в интер</w:t>
            </w:r>
            <w:r w:rsidRPr="004B2E5C">
              <w:rPr>
                <w:rFonts w:ascii="Cambria" w:eastAsia="Cambria" w:hAnsi="Cambria" w:cs="Cambria"/>
                <w:spacing w:val="-2"/>
                <w:w w:val="105"/>
                <w:sz w:val="18"/>
              </w:rPr>
              <w:t>нет-магазине»</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3"/>
              <w:ind w:left="67" w:right="47"/>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04.02.2025</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20</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5" w:line="220" w:lineRule="auto"/>
              <w:ind w:left="79" w:right="87"/>
              <w:rPr>
                <w:rFonts w:ascii="Cambria" w:eastAsia="Cambria" w:hAnsi="Cambria" w:cs="Cambria"/>
                <w:spacing w:val="-2"/>
                <w:w w:val="110"/>
                <w:sz w:val="18"/>
              </w:rPr>
            </w:pPr>
            <w:r w:rsidRPr="004B2E5C">
              <w:rPr>
                <w:rFonts w:ascii="Cambria" w:eastAsia="Cambria" w:hAnsi="Cambria" w:cs="Cambria"/>
                <w:w w:val="110"/>
                <w:sz w:val="18"/>
              </w:rPr>
              <w:t>В домаш</w:t>
            </w:r>
            <w:r w:rsidRPr="004B2E5C">
              <w:rPr>
                <w:rFonts w:ascii="Cambria" w:eastAsia="Cambria" w:hAnsi="Cambria" w:cs="Cambria"/>
                <w:spacing w:val="-2"/>
                <w:w w:val="110"/>
                <w:sz w:val="18"/>
              </w:rPr>
              <w:t>них</w:t>
            </w:r>
            <w:r w:rsidRPr="004B2E5C">
              <w:rPr>
                <w:rFonts w:ascii="Cambria" w:eastAsia="Cambria" w:hAnsi="Cambria" w:cs="Cambria"/>
                <w:spacing w:val="-7"/>
                <w:w w:val="110"/>
                <w:sz w:val="18"/>
              </w:rPr>
              <w:t xml:space="preserve"> </w:t>
            </w:r>
            <w:r w:rsidRPr="004B2E5C">
              <w:rPr>
                <w:rFonts w:ascii="Cambria" w:eastAsia="Cambria" w:hAnsi="Cambria" w:cs="Cambria"/>
                <w:spacing w:val="-2"/>
                <w:w w:val="110"/>
                <w:sz w:val="18"/>
              </w:rPr>
              <w:t>делах: коммунальные платежи Комплексное задание</w:t>
            </w:r>
          </w:p>
          <w:p w:rsidR="004B2E5C" w:rsidRPr="004B2E5C" w:rsidRDefault="004B2E5C" w:rsidP="004B2E5C">
            <w:pPr>
              <w:spacing w:before="55" w:line="220" w:lineRule="auto"/>
              <w:ind w:left="80" w:right="87"/>
              <w:rPr>
                <w:rFonts w:ascii="Cambria" w:eastAsia="Cambria" w:hAnsi="Cambria" w:cs="Cambria"/>
                <w:sz w:val="18"/>
              </w:rPr>
            </w:pPr>
            <w:r w:rsidRPr="004B2E5C">
              <w:rPr>
                <w:rFonts w:ascii="Cambria" w:eastAsia="Cambria" w:hAnsi="Cambria" w:cs="Cambria"/>
                <w:spacing w:val="-2"/>
                <w:w w:val="110"/>
                <w:sz w:val="18"/>
              </w:rPr>
              <w:t>«Измерение и оплата электроэнергии»</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3"/>
              <w:ind w:left="67" w:right="47"/>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11.02.2025</w:t>
            </w:r>
          </w:p>
        </w:tc>
      </w:tr>
      <w:tr w:rsidR="004B2E5C" w:rsidRPr="004B2E5C" w:rsidTr="004B2E5C">
        <w:tc>
          <w:tcPr>
            <w:tcW w:w="5000" w:type="pct"/>
            <w:gridSpan w:val="4"/>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1"/>
              <w:ind w:left="80"/>
              <w:rPr>
                <w:rFonts w:ascii="Cambria" w:eastAsia="Cambria" w:hAnsi="Cambria" w:cs="Cambria"/>
                <w:b/>
                <w:sz w:val="18"/>
              </w:rPr>
            </w:pPr>
            <w:r w:rsidRPr="004B2E5C">
              <w:rPr>
                <w:rFonts w:ascii="Cambria" w:eastAsia="Cambria" w:hAnsi="Cambria" w:cs="Cambria"/>
                <w:b/>
                <w:sz w:val="18"/>
              </w:rPr>
              <w:t>Модуль</w:t>
            </w:r>
            <w:r w:rsidRPr="004B2E5C">
              <w:rPr>
                <w:rFonts w:ascii="Cambria" w:eastAsia="Cambria" w:hAnsi="Cambria" w:cs="Cambria"/>
                <w:b/>
                <w:spacing w:val="46"/>
                <w:sz w:val="18"/>
              </w:rPr>
              <w:t xml:space="preserve"> </w:t>
            </w:r>
            <w:r w:rsidRPr="004B2E5C">
              <w:rPr>
                <w:rFonts w:ascii="Cambria" w:eastAsia="Cambria" w:hAnsi="Cambria" w:cs="Cambria"/>
                <w:b/>
                <w:sz w:val="18"/>
              </w:rPr>
              <w:t>5:</w:t>
            </w:r>
            <w:r w:rsidRPr="004B2E5C">
              <w:rPr>
                <w:rFonts w:ascii="Cambria" w:eastAsia="Cambria" w:hAnsi="Cambria" w:cs="Cambria"/>
                <w:b/>
                <w:spacing w:val="46"/>
                <w:sz w:val="18"/>
              </w:rPr>
              <w:t xml:space="preserve"> </w:t>
            </w:r>
            <w:r w:rsidRPr="004B2E5C">
              <w:rPr>
                <w:rFonts w:ascii="Cambria" w:eastAsia="Cambria" w:hAnsi="Cambria" w:cs="Cambria"/>
                <w:b/>
                <w:sz w:val="18"/>
              </w:rPr>
              <w:t>Финансовая</w:t>
            </w:r>
            <w:r w:rsidRPr="004B2E5C">
              <w:rPr>
                <w:rFonts w:ascii="Cambria" w:eastAsia="Cambria" w:hAnsi="Cambria" w:cs="Cambria"/>
                <w:b/>
                <w:spacing w:val="46"/>
                <w:sz w:val="18"/>
              </w:rPr>
              <w:t xml:space="preserve"> </w:t>
            </w:r>
            <w:r w:rsidRPr="004B2E5C">
              <w:rPr>
                <w:rFonts w:ascii="Cambria" w:eastAsia="Cambria" w:hAnsi="Cambria" w:cs="Cambria"/>
                <w:b/>
                <w:sz w:val="18"/>
              </w:rPr>
              <w:t>грамотность:</w:t>
            </w:r>
            <w:r w:rsidRPr="004B2E5C">
              <w:rPr>
                <w:rFonts w:ascii="Cambria" w:eastAsia="Cambria" w:hAnsi="Cambria" w:cs="Cambria"/>
                <w:b/>
                <w:spacing w:val="46"/>
                <w:sz w:val="18"/>
              </w:rPr>
              <w:t xml:space="preserve"> </w:t>
            </w:r>
            <w:r w:rsidRPr="004B2E5C">
              <w:rPr>
                <w:rFonts w:ascii="Cambria" w:eastAsia="Cambria" w:hAnsi="Cambria" w:cs="Cambria"/>
                <w:b/>
                <w:sz w:val="18"/>
              </w:rPr>
              <w:t>«Основы</w:t>
            </w:r>
            <w:r w:rsidRPr="004B2E5C">
              <w:rPr>
                <w:rFonts w:ascii="Cambria" w:eastAsia="Cambria" w:hAnsi="Cambria" w:cs="Cambria"/>
                <w:b/>
                <w:spacing w:val="46"/>
                <w:sz w:val="18"/>
              </w:rPr>
              <w:t xml:space="preserve"> </w:t>
            </w:r>
            <w:r w:rsidRPr="004B2E5C">
              <w:rPr>
                <w:rFonts w:ascii="Cambria" w:eastAsia="Cambria" w:hAnsi="Cambria" w:cs="Cambria"/>
                <w:b/>
                <w:sz w:val="18"/>
              </w:rPr>
              <w:t>финансового</w:t>
            </w:r>
            <w:r w:rsidRPr="004B2E5C">
              <w:rPr>
                <w:rFonts w:ascii="Cambria" w:eastAsia="Cambria" w:hAnsi="Cambria" w:cs="Cambria"/>
                <w:b/>
                <w:spacing w:val="46"/>
                <w:sz w:val="18"/>
              </w:rPr>
              <w:t xml:space="preserve"> </w:t>
            </w:r>
            <w:r w:rsidRPr="004B2E5C">
              <w:rPr>
                <w:rFonts w:ascii="Cambria" w:eastAsia="Cambria" w:hAnsi="Cambria" w:cs="Cambria"/>
                <w:b/>
                <w:sz w:val="18"/>
              </w:rPr>
              <w:t>успеха»</w:t>
            </w:r>
            <w:r w:rsidRPr="004B2E5C">
              <w:rPr>
                <w:rFonts w:ascii="Cambria" w:eastAsia="Cambria" w:hAnsi="Cambria" w:cs="Cambria"/>
                <w:b/>
                <w:spacing w:val="46"/>
                <w:sz w:val="18"/>
              </w:rPr>
              <w:t xml:space="preserve"> </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21</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0" w:line="228" w:lineRule="auto"/>
              <w:ind w:left="80"/>
              <w:rPr>
                <w:rFonts w:ascii="Cambria" w:eastAsia="Cambria" w:hAnsi="Cambria" w:cs="Cambria"/>
                <w:sz w:val="18"/>
              </w:rPr>
            </w:pPr>
            <w:r w:rsidRPr="004B2E5C">
              <w:rPr>
                <w:rFonts w:ascii="Cambria" w:eastAsia="Cambria" w:hAnsi="Cambria" w:cs="Cambria"/>
                <w:w w:val="115"/>
                <w:sz w:val="18"/>
              </w:rPr>
              <w:t>Я</w:t>
            </w:r>
            <w:r w:rsidRPr="004B2E5C">
              <w:rPr>
                <w:rFonts w:ascii="Cambria" w:eastAsia="Cambria" w:hAnsi="Cambria" w:cs="Cambria"/>
                <w:spacing w:val="-5"/>
                <w:w w:val="115"/>
                <w:sz w:val="18"/>
              </w:rPr>
              <w:t xml:space="preserve"> </w:t>
            </w:r>
            <w:r w:rsidRPr="004B2E5C">
              <w:rPr>
                <w:rFonts w:ascii="Cambria" w:eastAsia="Cambria" w:hAnsi="Cambria" w:cs="Cambria"/>
                <w:w w:val="115"/>
                <w:sz w:val="18"/>
              </w:rPr>
              <w:t>–</w:t>
            </w:r>
            <w:r w:rsidRPr="004B2E5C">
              <w:rPr>
                <w:rFonts w:ascii="Cambria" w:eastAsia="Cambria" w:hAnsi="Cambria" w:cs="Cambria"/>
                <w:spacing w:val="-4"/>
                <w:w w:val="115"/>
                <w:sz w:val="18"/>
              </w:rPr>
              <w:t xml:space="preserve"> </w:t>
            </w:r>
            <w:r w:rsidRPr="004B2E5C">
              <w:rPr>
                <w:rFonts w:ascii="Cambria" w:eastAsia="Cambria" w:hAnsi="Cambria" w:cs="Cambria"/>
                <w:w w:val="115"/>
                <w:sz w:val="18"/>
              </w:rPr>
              <w:t>потре</w:t>
            </w:r>
            <w:r w:rsidRPr="004B2E5C">
              <w:rPr>
                <w:rFonts w:ascii="Cambria" w:eastAsia="Cambria" w:hAnsi="Cambria" w:cs="Cambria"/>
                <w:spacing w:val="-2"/>
                <w:w w:val="115"/>
                <w:sz w:val="18"/>
              </w:rPr>
              <w:t>битель.</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2"/>
              <w:ind w:left="67" w:right="48"/>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18.02.2025</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22</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0" w:line="228" w:lineRule="auto"/>
              <w:ind w:left="80" w:right="178"/>
              <w:rPr>
                <w:rFonts w:ascii="Cambria" w:eastAsia="Cambria" w:hAnsi="Cambria" w:cs="Cambria"/>
                <w:sz w:val="18"/>
              </w:rPr>
            </w:pPr>
            <w:r w:rsidRPr="004B2E5C">
              <w:rPr>
                <w:rFonts w:ascii="Cambria" w:eastAsia="Cambria" w:hAnsi="Cambria" w:cs="Cambria"/>
                <w:spacing w:val="-2"/>
                <w:w w:val="110"/>
                <w:sz w:val="18"/>
              </w:rPr>
              <w:t xml:space="preserve">Человек </w:t>
            </w:r>
            <w:r w:rsidRPr="004B2E5C">
              <w:rPr>
                <w:rFonts w:ascii="Cambria" w:eastAsia="Cambria" w:hAnsi="Cambria" w:cs="Cambria"/>
                <w:w w:val="110"/>
                <w:sz w:val="18"/>
              </w:rPr>
              <w:t xml:space="preserve">и работа: что </w:t>
            </w:r>
            <w:r w:rsidRPr="004B2E5C">
              <w:rPr>
                <w:rFonts w:ascii="Cambria" w:eastAsia="Cambria" w:hAnsi="Cambria" w:cs="Cambria"/>
                <w:spacing w:val="-2"/>
                <w:sz w:val="18"/>
              </w:rPr>
              <w:t>учитыва</w:t>
            </w:r>
            <w:r w:rsidRPr="004B2E5C">
              <w:rPr>
                <w:rFonts w:ascii="Cambria" w:eastAsia="Cambria" w:hAnsi="Cambria" w:cs="Cambria"/>
                <w:w w:val="110"/>
                <w:sz w:val="18"/>
              </w:rPr>
              <w:t>ем,</w:t>
            </w:r>
            <w:r w:rsidRPr="004B2E5C">
              <w:rPr>
                <w:rFonts w:ascii="Cambria" w:eastAsia="Cambria" w:hAnsi="Cambria" w:cs="Cambria"/>
                <w:spacing w:val="-3"/>
                <w:w w:val="110"/>
                <w:sz w:val="18"/>
              </w:rPr>
              <w:t xml:space="preserve"> </w:t>
            </w:r>
            <w:r w:rsidRPr="004B2E5C">
              <w:rPr>
                <w:rFonts w:ascii="Cambria" w:eastAsia="Cambria" w:hAnsi="Cambria" w:cs="Cambria"/>
                <w:w w:val="110"/>
                <w:sz w:val="18"/>
              </w:rPr>
              <w:t xml:space="preserve">когда </w:t>
            </w:r>
            <w:r w:rsidRPr="004B2E5C">
              <w:rPr>
                <w:rFonts w:ascii="Cambria" w:eastAsia="Cambria" w:hAnsi="Cambria" w:cs="Cambria"/>
                <w:spacing w:val="-2"/>
                <w:w w:val="110"/>
                <w:sz w:val="18"/>
              </w:rPr>
              <w:t>делаем выбор</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1"/>
              <w:ind w:left="67" w:right="47"/>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25.02.2025</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23</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0" w:line="228" w:lineRule="auto"/>
              <w:ind w:left="79"/>
              <w:rPr>
                <w:rFonts w:ascii="Cambria" w:eastAsia="Cambria" w:hAnsi="Cambria" w:cs="Cambria"/>
                <w:sz w:val="18"/>
              </w:rPr>
            </w:pPr>
            <w:r w:rsidRPr="004B2E5C">
              <w:rPr>
                <w:rFonts w:ascii="Cambria" w:eastAsia="Cambria" w:hAnsi="Cambria" w:cs="Cambria"/>
                <w:w w:val="110"/>
                <w:sz w:val="18"/>
              </w:rPr>
              <w:t xml:space="preserve">Налоги и </w:t>
            </w:r>
            <w:r w:rsidRPr="004B2E5C">
              <w:rPr>
                <w:rFonts w:ascii="Cambria" w:eastAsia="Cambria" w:hAnsi="Cambria" w:cs="Cambria"/>
                <w:spacing w:val="-2"/>
                <w:sz w:val="18"/>
              </w:rPr>
              <w:t>выплаты:</w:t>
            </w:r>
            <w:r w:rsidRPr="004B2E5C">
              <w:rPr>
                <w:rFonts w:ascii="Cambria" w:eastAsia="Cambria" w:hAnsi="Cambria" w:cs="Cambria"/>
                <w:spacing w:val="-2"/>
                <w:w w:val="110"/>
                <w:sz w:val="18"/>
              </w:rPr>
              <w:t xml:space="preserve"> </w:t>
            </w:r>
            <w:r w:rsidRPr="004B2E5C">
              <w:rPr>
                <w:rFonts w:ascii="Cambria" w:eastAsia="Cambria" w:hAnsi="Cambria" w:cs="Cambria"/>
                <w:w w:val="110"/>
                <w:sz w:val="18"/>
              </w:rPr>
              <w:t>что</w:t>
            </w:r>
            <w:r w:rsidRPr="004B2E5C">
              <w:rPr>
                <w:rFonts w:ascii="Cambria" w:eastAsia="Cambria" w:hAnsi="Cambria" w:cs="Cambria"/>
                <w:spacing w:val="-3"/>
                <w:w w:val="110"/>
                <w:sz w:val="18"/>
              </w:rPr>
              <w:t xml:space="preserve"> </w:t>
            </w:r>
            <w:r w:rsidRPr="004B2E5C">
              <w:rPr>
                <w:rFonts w:ascii="Cambria" w:eastAsia="Cambria" w:hAnsi="Cambria" w:cs="Cambria"/>
                <w:w w:val="110"/>
                <w:sz w:val="18"/>
              </w:rPr>
              <w:t xml:space="preserve">отдаем и как </w:t>
            </w:r>
            <w:r w:rsidRPr="004B2E5C">
              <w:rPr>
                <w:rFonts w:ascii="Cambria" w:eastAsia="Cambria" w:hAnsi="Cambria" w:cs="Cambria"/>
                <w:spacing w:val="-2"/>
                <w:w w:val="110"/>
                <w:sz w:val="18"/>
              </w:rPr>
              <w:t>получаем</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2"/>
              <w:ind w:left="67" w:right="48"/>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04.03.2025</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24</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0" w:line="228" w:lineRule="auto"/>
              <w:ind w:left="80" w:right="107"/>
              <w:rPr>
                <w:rFonts w:ascii="Cambria" w:eastAsia="Cambria" w:hAnsi="Cambria" w:cs="Cambria"/>
                <w:sz w:val="18"/>
              </w:rPr>
            </w:pPr>
            <w:r w:rsidRPr="004B2E5C">
              <w:rPr>
                <w:rFonts w:ascii="Cambria" w:eastAsia="Cambria" w:hAnsi="Cambria" w:cs="Cambria"/>
                <w:spacing w:val="-2"/>
                <w:w w:val="105"/>
                <w:sz w:val="18"/>
              </w:rPr>
              <w:t>Самое</w:t>
            </w:r>
            <w:r w:rsidRPr="004B2E5C">
              <w:rPr>
                <w:rFonts w:ascii="Cambria" w:eastAsia="Cambria" w:hAnsi="Cambria" w:cs="Cambria"/>
                <w:w w:val="105"/>
                <w:sz w:val="18"/>
              </w:rPr>
              <w:t xml:space="preserve"> главное о </w:t>
            </w:r>
            <w:r w:rsidRPr="004B2E5C">
              <w:rPr>
                <w:rFonts w:ascii="Cambria" w:eastAsia="Cambria" w:hAnsi="Cambria" w:cs="Cambria"/>
                <w:spacing w:val="-2"/>
                <w:w w:val="105"/>
                <w:sz w:val="18"/>
              </w:rPr>
              <w:t>профессиональном</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выборе:</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образование,</w:t>
            </w:r>
            <w:r w:rsidRPr="004B2E5C">
              <w:rPr>
                <w:rFonts w:ascii="Cambria" w:eastAsia="Cambria" w:hAnsi="Cambria" w:cs="Cambria"/>
                <w:w w:val="105"/>
                <w:sz w:val="18"/>
              </w:rPr>
              <w:t xml:space="preserve"> работа и </w:t>
            </w:r>
            <w:r w:rsidRPr="004B2E5C">
              <w:rPr>
                <w:rFonts w:ascii="Cambria" w:eastAsia="Cambria" w:hAnsi="Cambria" w:cs="Cambria"/>
                <w:spacing w:val="-2"/>
                <w:w w:val="105"/>
                <w:sz w:val="18"/>
              </w:rPr>
              <w:t>финансо</w:t>
            </w:r>
            <w:r w:rsidRPr="004B2E5C">
              <w:rPr>
                <w:rFonts w:ascii="Cambria" w:eastAsia="Cambria" w:hAnsi="Cambria" w:cs="Cambria"/>
                <w:w w:val="105"/>
                <w:sz w:val="18"/>
              </w:rPr>
              <w:t>вая ста</w:t>
            </w:r>
            <w:r w:rsidRPr="004B2E5C">
              <w:rPr>
                <w:rFonts w:ascii="Cambria" w:eastAsia="Cambria" w:hAnsi="Cambria" w:cs="Cambria"/>
                <w:spacing w:val="-2"/>
                <w:w w:val="105"/>
                <w:sz w:val="18"/>
              </w:rPr>
              <w:t>бильность</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1"/>
              <w:ind w:left="67" w:right="48"/>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68374D" w:rsidP="004B2E5C">
            <w:pPr>
              <w:rPr>
                <w:rFonts w:eastAsia="Calibri"/>
                <w:sz w:val="20"/>
                <w:szCs w:val="20"/>
              </w:rPr>
            </w:pPr>
            <w:r>
              <w:rPr>
                <w:rFonts w:eastAsia="Calibri"/>
                <w:sz w:val="20"/>
                <w:szCs w:val="20"/>
              </w:rPr>
              <w:t>11.03</w:t>
            </w:r>
            <w:r w:rsidR="001A6C28">
              <w:rPr>
                <w:rFonts w:eastAsia="Calibri"/>
                <w:sz w:val="20"/>
                <w:szCs w:val="20"/>
              </w:rPr>
              <w:t>.2025</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libri"/>
              </w:rPr>
            </w:pPr>
            <w:r w:rsidRPr="0068374D">
              <w:rPr>
                <w:rFonts w:eastAsia="Calibri"/>
              </w:rPr>
              <w:t>25</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0" w:line="228" w:lineRule="auto"/>
              <w:ind w:left="80" w:right="177"/>
              <w:rPr>
                <w:rFonts w:ascii="Cambria" w:eastAsia="Cambria" w:hAnsi="Cambria" w:cs="Cambria"/>
                <w:sz w:val="18"/>
              </w:rPr>
            </w:pPr>
            <w:r w:rsidRPr="004B2E5C">
              <w:rPr>
                <w:rFonts w:ascii="Cambria" w:eastAsia="Cambria" w:hAnsi="Cambria" w:cs="Cambria"/>
                <w:spacing w:val="-4"/>
                <w:w w:val="110"/>
                <w:sz w:val="18"/>
              </w:rPr>
              <w:t>«Что</w:t>
            </w:r>
            <w:r w:rsidRPr="004B2E5C">
              <w:rPr>
                <w:rFonts w:ascii="Cambria" w:eastAsia="Cambria" w:hAnsi="Cambria" w:cs="Cambria"/>
                <w:spacing w:val="-2"/>
                <w:w w:val="110"/>
                <w:sz w:val="18"/>
              </w:rPr>
              <w:t xml:space="preserve"> посеешь, </w:t>
            </w:r>
            <w:r w:rsidRPr="004B2E5C">
              <w:rPr>
                <w:rFonts w:ascii="Cambria" w:eastAsia="Cambria" w:hAnsi="Cambria" w:cs="Cambria"/>
                <w:w w:val="110"/>
                <w:sz w:val="18"/>
              </w:rPr>
              <w:t>то и по</w:t>
            </w:r>
            <w:r w:rsidRPr="004B2E5C">
              <w:rPr>
                <w:rFonts w:ascii="Cambria" w:eastAsia="Cambria" w:hAnsi="Cambria" w:cs="Cambria"/>
                <w:spacing w:val="-2"/>
                <w:w w:val="110"/>
                <w:sz w:val="18"/>
              </w:rPr>
              <w:t>жнешь»</w:t>
            </w:r>
          </w:p>
          <w:p w:rsidR="004B2E5C" w:rsidRPr="004B2E5C" w:rsidRDefault="004B2E5C" w:rsidP="004B2E5C">
            <w:pPr>
              <w:spacing w:line="228" w:lineRule="auto"/>
              <w:ind w:left="80"/>
              <w:rPr>
                <w:rFonts w:ascii="Cambria" w:eastAsia="Cambria" w:hAnsi="Cambria" w:cs="Cambria"/>
                <w:sz w:val="18"/>
              </w:rPr>
            </w:pPr>
            <w:r w:rsidRPr="004B2E5C">
              <w:rPr>
                <w:rFonts w:ascii="Cambria" w:eastAsia="Cambria" w:hAnsi="Cambria" w:cs="Cambria"/>
                <w:spacing w:val="-3"/>
                <w:w w:val="110"/>
                <w:sz w:val="18"/>
              </w:rPr>
              <w:t xml:space="preserve"> </w:t>
            </w:r>
            <w:r w:rsidRPr="004B2E5C">
              <w:rPr>
                <w:rFonts w:ascii="Cambria" w:eastAsia="Cambria" w:hAnsi="Cambria" w:cs="Cambria"/>
                <w:w w:val="110"/>
                <w:sz w:val="18"/>
              </w:rPr>
              <w:t xml:space="preserve">«Землю уважай – </w:t>
            </w:r>
            <w:r w:rsidRPr="004B2E5C">
              <w:rPr>
                <w:rFonts w:ascii="Cambria" w:eastAsia="Cambria" w:hAnsi="Cambria" w:cs="Cambria"/>
                <w:spacing w:val="-2"/>
                <w:w w:val="110"/>
                <w:sz w:val="18"/>
              </w:rPr>
              <w:t>пожнешь урожай»</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2"/>
              <w:ind w:left="67" w:right="48"/>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68374D" w:rsidP="004B2E5C">
            <w:pPr>
              <w:rPr>
                <w:rFonts w:eastAsia="Calibri"/>
                <w:sz w:val="20"/>
                <w:szCs w:val="20"/>
              </w:rPr>
            </w:pPr>
            <w:r>
              <w:rPr>
                <w:rFonts w:eastAsia="Calibri"/>
                <w:sz w:val="20"/>
                <w:szCs w:val="20"/>
              </w:rPr>
              <w:t>18.03</w:t>
            </w:r>
            <w:r w:rsidR="001A6C28">
              <w:rPr>
                <w:rFonts w:eastAsia="Calibri"/>
                <w:sz w:val="20"/>
                <w:szCs w:val="20"/>
              </w:rPr>
              <w:t>.2025</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libri"/>
              </w:rPr>
            </w:pPr>
            <w:r w:rsidRPr="0068374D">
              <w:rPr>
                <w:rFonts w:eastAsia="Calibri"/>
              </w:rPr>
              <w:t>26</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0" w:line="228" w:lineRule="auto"/>
              <w:ind w:left="80" w:right="127"/>
              <w:rPr>
                <w:rFonts w:ascii="Cambria" w:eastAsia="Cambria" w:hAnsi="Cambria" w:cs="Cambria"/>
                <w:sz w:val="18"/>
              </w:rPr>
            </w:pPr>
            <w:r w:rsidRPr="004B2E5C">
              <w:rPr>
                <w:rFonts w:ascii="Cambria" w:eastAsia="Cambria" w:hAnsi="Cambria" w:cs="Cambria"/>
                <w:spacing w:val="-2"/>
                <w:w w:val="110"/>
                <w:sz w:val="18"/>
              </w:rPr>
              <w:t xml:space="preserve">«Труд, зарплата </w:t>
            </w:r>
            <w:r w:rsidRPr="004B2E5C">
              <w:rPr>
                <w:rFonts w:ascii="Cambria" w:eastAsia="Cambria" w:hAnsi="Cambria" w:cs="Cambria"/>
                <w:w w:val="110"/>
                <w:sz w:val="18"/>
              </w:rPr>
              <w:t xml:space="preserve">и налог – </w:t>
            </w:r>
            <w:r w:rsidRPr="004B2E5C">
              <w:rPr>
                <w:rFonts w:ascii="Cambria" w:eastAsia="Cambria" w:hAnsi="Cambria" w:cs="Cambria"/>
                <w:spacing w:val="-2"/>
                <w:w w:val="110"/>
                <w:sz w:val="18"/>
              </w:rPr>
              <w:t xml:space="preserve">важный </w:t>
            </w:r>
            <w:r w:rsidRPr="004B2E5C">
              <w:rPr>
                <w:rFonts w:ascii="Cambria" w:eastAsia="Cambria" w:hAnsi="Cambria" w:cs="Cambria"/>
                <w:w w:val="110"/>
                <w:sz w:val="18"/>
              </w:rPr>
              <w:t xml:space="preserve">опыт и </w:t>
            </w:r>
            <w:r w:rsidRPr="004B2E5C">
              <w:rPr>
                <w:rFonts w:ascii="Cambria" w:eastAsia="Cambria" w:hAnsi="Cambria" w:cs="Cambria"/>
                <w:spacing w:val="-2"/>
                <w:w w:val="110"/>
                <w:sz w:val="18"/>
              </w:rPr>
              <w:t>урок»</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1"/>
              <w:ind w:left="67" w:right="47"/>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08.04.2025</w:t>
            </w:r>
          </w:p>
        </w:tc>
      </w:tr>
      <w:tr w:rsidR="004B2E5C" w:rsidRPr="004B2E5C" w:rsidTr="004B2E5C">
        <w:tc>
          <w:tcPr>
            <w:tcW w:w="5000" w:type="pct"/>
            <w:gridSpan w:val="4"/>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rPr>
                <w:rFonts w:eastAsia="Calibri"/>
                <w:sz w:val="20"/>
                <w:szCs w:val="20"/>
              </w:rPr>
            </w:pPr>
            <w:r w:rsidRPr="004B2E5C">
              <w:rPr>
                <w:rFonts w:eastAsia="Calibri"/>
                <w:b/>
                <w:sz w:val="20"/>
                <w:szCs w:val="20"/>
              </w:rPr>
              <w:t>Модуль 6: Глобальные компетенции «Роскошь общения. Ты, я, мы отвечаем за планету. Мы будем жить и работать в и</w:t>
            </w:r>
            <w:r w:rsidR="0068374D">
              <w:rPr>
                <w:rFonts w:eastAsia="Calibri"/>
                <w:b/>
                <w:sz w:val="20"/>
                <w:szCs w:val="20"/>
              </w:rPr>
              <w:t xml:space="preserve">зменяющемся цифровом мире» </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27</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4" w:line="220" w:lineRule="auto"/>
              <w:ind w:left="80" w:right="84"/>
              <w:rPr>
                <w:rFonts w:ascii="Cambria" w:eastAsia="Cambria" w:hAnsi="Cambria" w:cs="Cambria"/>
                <w:sz w:val="18"/>
              </w:rPr>
            </w:pPr>
            <w:r w:rsidRPr="004B2E5C">
              <w:rPr>
                <w:rFonts w:ascii="Cambria" w:eastAsia="Cambria" w:hAnsi="Cambria" w:cs="Cambria"/>
                <w:spacing w:val="-2"/>
                <w:w w:val="110"/>
                <w:sz w:val="18"/>
              </w:rPr>
              <w:t xml:space="preserve">Какое общение называют </w:t>
            </w:r>
            <w:r w:rsidRPr="004B2E5C">
              <w:rPr>
                <w:rFonts w:ascii="Cambria" w:eastAsia="Cambria" w:hAnsi="Cambria" w:cs="Cambria"/>
                <w:spacing w:val="-2"/>
                <w:sz w:val="18"/>
              </w:rPr>
              <w:t>эффектив</w:t>
            </w:r>
            <w:r w:rsidRPr="004B2E5C">
              <w:rPr>
                <w:rFonts w:ascii="Cambria" w:eastAsia="Cambria" w:hAnsi="Cambria" w:cs="Cambria"/>
                <w:w w:val="110"/>
                <w:sz w:val="18"/>
              </w:rPr>
              <w:t>ным. Рас-</w:t>
            </w:r>
            <w:r w:rsidRPr="004B2E5C">
              <w:rPr>
                <w:rFonts w:ascii="Cambria" w:eastAsia="Cambria" w:hAnsi="Cambria" w:cs="Cambria"/>
                <w:spacing w:val="-2"/>
                <w:w w:val="110"/>
                <w:sz w:val="18"/>
              </w:rPr>
              <w:t xml:space="preserve">шифруем </w:t>
            </w:r>
            <w:r w:rsidRPr="004B2E5C">
              <w:rPr>
                <w:rFonts w:ascii="Cambria" w:eastAsia="Cambria" w:hAnsi="Cambria" w:cs="Cambria"/>
                <w:spacing w:val="-4"/>
                <w:w w:val="115"/>
                <w:sz w:val="18"/>
              </w:rPr>
              <w:t>«4к»</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2"/>
              <w:ind w:left="67" w:right="48"/>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1A6C28" w:rsidP="004B2E5C">
            <w:pPr>
              <w:rPr>
                <w:rFonts w:eastAsia="Calibri"/>
                <w:sz w:val="20"/>
                <w:szCs w:val="20"/>
              </w:rPr>
            </w:pPr>
            <w:r>
              <w:rPr>
                <w:rFonts w:eastAsia="Calibri"/>
                <w:sz w:val="20"/>
                <w:szCs w:val="20"/>
              </w:rPr>
              <w:t>15.04.2025</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28-29</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0" w:line="228" w:lineRule="auto"/>
              <w:ind w:left="80" w:right="111"/>
              <w:rPr>
                <w:rFonts w:ascii="Cambria" w:eastAsia="Cambria" w:hAnsi="Cambria" w:cs="Cambria"/>
                <w:sz w:val="18"/>
              </w:rPr>
            </w:pPr>
            <w:r w:rsidRPr="004B2E5C">
              <w:rPr>
                <w:rFonts w:ascii="Cambria" w:eastAsia="Cambria" w:hAnsi="Cambria" w:cs="Cambria"/>
                <w:spacing w:val="-2"/>
                <w:sz w:val="18"/>
              </w:rPr>
              <w:t>Общаемся</w:t>
            </w:r>
            <w:r w:rsidRPr="004B2E5C">
              <w:rPr>
                <w:rFonts w:ascii="Cambria" w:eastAsia="Cambria" w:hAnsi="Cambria" w:cs="Cambria"/>
                <w:spacing w:val="-2"/>
                <w:w w:val="110"/>
                <w:sz w:val="18"/>
              </w:rPr>
              <w:t xml:space="preserve"> </w:t>
            </w:r>
            <w:r w:rsidRPr="004B2E5C">
              <w:rPr>
                <w:rFonts w:ascii="Cambria" w:eastAsia="Cambria" w:hAnsi="Cambria" w:cs="Cambria"/>
                <w:w w:val="110"/>
                <w:sz w:val="18"/>
              </w:rPr>
              <w:t>в</w:t>
            </w:r>
            <w:r w:rsidRPr="004B2E5C">
              <w:rPr>
                <w:rFonts w:ascii="Cambria" w:eastAsia="Cambria" w:hAnsi="Cambria" w:cs="Cambria"/>
                <w:spacing w:val="-3"/>
                <w:w w:val="110"/>
                <w:sz w:val="18"/>
              </w:rPr>
              <w:t xml:space="preserve"> </w:t>
            </w:r>
            <w:r w:rsidRPr="004B2E5C">
              <w:rPr>
                <w:rFonts w:ascii="Cambria" w:eastAsia="Cambria" w:hAnsi="Cambria" w:cs="Cambria"/>
                <w:w w:val="110"/>
                <w:sz w:val="18"/>
              </w:rPr>
              <w:t xml:space="preserve">сетевых </w:t>
            </w:r>
            <w:r w:rsidRPr="004B2E5C">
              <w:rPr>
                <w:rFonts w:ascii="Cambria" w:eastAsia="Cambria" w:hAnsi="Cambria" w:cs="Cambria"/>
                <w:spacing w:val="-2"/>
                <w:w w:val="110"/>
                <w:sz w:val="18"/>
              </w:rPr>
              <w:t xml:space="preserve">сообществах, сталкиваемся </w:t>
            </w:r>
            <w:r w:rsidRPr="004B2E5C">
              <w:rPr>
                <w:rFonts w:ascii="Cambria" w:eastAsia="Cambria" w:hAnsi="Cambria" w:cs="Cambria"/>
                <w:w w:val="105"/>
                <w:sz w:val="18"/>
              </w:rPr>
              <w:t>со стере</w:t>
            </w:r>
            <w:r w:rsidRPr="004B2E5C">
              <w:rPr>
                <w:rFonts w:ascii="Cambria" w:eastAsia="Cambria" w:hAnsi="Cambria" w:cs="Cambria"/>
                <w:spacing w:val="-2"/>
                <w:w w:val="105"/>
                <w:sz w:val="18"/>
              </w:rPr>
              <w:t>отипами,</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действуем</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сообща</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1A6C28" w:rsidP="004B2E5C">
            <w:pPr>
              <w:spacing w:before="41"/>
              <w:ind w:left="67" w:right="48"/>
              <w:jc w:val="center"/>
              <w:rPr>
                <w:rFonts w:ascii="Cambria" w:eastAsia="Cambria" w:hAnsi="Cambria" w:cs="Cambria"/>
                <w:sz w:val="18"/>
              </w:rPr>
            </w:pPr>
            <w:r>
              <w:rPr>
                <w:rFonts w:ascii="Cambria" w:eastAsia="Cambria" w:hAnsi="Cambria" w:cs="Cambria"/>
                <w:spacing w:val="-10"/>
                <w:w w:val="105"/>
                <w:sz w:val="18"/>
              </w:rPr>
              <w:t>2</w:t>
            </w:r>
          </w:p>
        </w:tc>
        <w:tc>
          <w:tcPr>
            <w:tcW w:w="630" w:type="pct"/>
            <w:tcBorders>
              <w:top w:val="single" w:sz="4" w:space="0" w:color="auto"/>
              <w:left w:val="single" w:sz="4" w:space="0" w:color="auto"/>
              <w:bottom w:val="single" w:sz="4" w:space="0" w:color="auto"/>
              <w:right w:val="single" w:sz="4" w:space="0" w:color="auto"/>
            </w:tcBorders>
          </w:tcPr>
          <w:p w:rsidR="004B2E5C" w:rsidRDefault="001A6C28" w:rsidP="004B2E5C">
            <w:pPr>
              <w:rPr>
                <w:rFonts w:eastAsia="Calibri"/>
                <w:sz w:val="20"/>
                <w:szCs w:val="20"/>
              </w:rPr>
            </w:pPr>
            <w:r>
              <w:rPr>
                <w:rFonts w:eastAsia="Calibri"/>
                <w:sz w:val="20"/>
                <w:szCs w:val="20"/>
              </w:rPr>
              <w:t>22.04.2025</w:t>
            </w:r>
          </w:p>
          <w:p w:rsidR="0068374D" w:rsidRPr="004B2E5C" w:rsidRDefault="0068374D" w:rsidP="004B2E5C">
            <w:pPr>
              <w:rPr>
                <w:rFonts w:eastAsia="Calibri"/>
                <w:sz w:val="20"/>
                <w:szCs w:val="20"/>
              </w:rPr>
            </w:pPr>
            <w:r>
              <w:rPr>
                <w:rFonts w:eastAsia="Calibri"/>
                <w:sz w:val="20"/>
                <w:szCs w:val="20"/>
              </w:rPr>
              <w:t>29.04.2025</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30-31</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50" w:line="228" w:lineRule="auto"/>
              <w:ind w:left="80" w:right="117"/>
              <w:rPr>
                <w:rFonts w:ascii="Cambria" w:eastAsia="Cambria" w:hAnsi="Cambria" w:cs="Cambria"/>
                <w:sz w:val="18"/>
              </w:rPr>
            </w:pPr>
            <w:r w:rsidRPr="004B2E5C">
              <w:rPr>
                <w:rFonts w:ascii="Cambria" w:eastAsia="Cambria" w:hAnsi="Cambria" w:cs="Cambria"/>
                <w:w w:val="105"/>
                <w:sz w:val="18"/>
              </w:rPr>
              <w:t>Почему и для</w:t>
            </w:r>
            <w:r w:rsidRPr="004B2E5C">
              <w:rPr>
                <w:rFonts w:ascii="Cambria" w:eastAsia="Cambria" w:hAnsi="Cambria" w:cs="Cambria"/>
                <w:spacing w:val="-5"/>
                <w:w w:val="105"/>
                <w:sz w:val="18"/>
              </w:rPr>
              <w:t xml:space="preserve"> </w:t>
            </w:r>
            <w:r w:rsidRPr="004B2E5C">
              <w:rPr>
                <w:rFonts w:ascii="Cambria" w:eastAsia="Cambria" w:hAnsi="Cambria" w:cs="Cambria"/>
                <w:w w:val="105"/>
                <w:sz w:val="18"/>
              </w:rPr>
              <w:t>чего</w:t>
            </w:r>
            <w:r w:rsidRPr="004B2E5C">
              <w:rPr>
                <w:rFonts w:ascii="Cambria" w:eastAsia="Cambria" w:hAnsi="Cambria" w:cs="Cambria"/>
                <w:spacing w:val="-5"/>
                <w:w w:val="105"/>
                <w:sz w:val="18"/>
              </w:rPr>
              <w:t xml:space="preserve"> </w:t>
            </w:r>
            <w:r w:rsidRPr="004B2E5C">
              <w:rPr>
                <w:rFonts w:ascii="Cambria" w:eastAsia="Cambria" w:hAnsi="Cambria" w:cs="Cambria"/>
                <w:w w:val="105"/>
                <w:sz w:val="18"/>
              </w:rPr>
              <w:t xml:space="preserve">в </w:t>
            </w:r>
            <w:r w:rsidRPr="004B2E5C">
              <w:rPr>
                <w:rFonts w:ascii="Cambria" w:eastAsia="Cambria" w:hAnsi="Cambria" w:cs="Cambria"/>
                <w:spacing w:val="-2"/>
                <w:w w:val="105"/>
                <w:sz w:val="18"/>
              </w:rPr>
              <w:t>современ</w:t>
            </w:r>
            <w:r w:rsidRPr="004B2E5C">
              <w:rPr>
                <w:rFonts w:ascii="Cambria" w:eastAsia="Cambria" w:hAnsi="Cambria" w:cs="Cambria"/>
                <w:w w:val="105"/>
                <w:sz w:val="18"/>
              </w:rPr>
              <w:t xml:space="preserve">ном мире </w:t>
            </w:r>
            <w:r w:rsidRPr="004B2E5C">
              <w:rPr>
                <w:rFonts w:ascii="Cambria" w:eastAsia="Cambria" w:hAnsi="Cambria" w:cs="Cambria"/>
                <w:spacing w:val="-2"/>
                <w:w w:val="105"/>
                <w:sz w:val="18"/>
              </w:rPr>
              <w:t>нужно</w:t>
            </w:r>
            <w:r w:rsidRPr="004B2E5C">
              <w:rPr>
                <w:rFonts w:ascii="Cambria" w:eastAsia="Cambria" w:hAnsi="Cambria" w:cs="Cambria"/>
                <w:spacing w:val="40"/>
                <w:w w:val="105"/>
                <w:sz w:val="18"/>
              </w:rPr>
              <w:t xml:space="preserve"> </w:t>
            </w:r>
            <w:r w:rsidRPr="004B2E5C">
              <w:rPr>
                <w:rFonts w:ascii="Cambria" w:eastAsia="Cambria" w:hAnsi="Cambria" w:cs="Cambria"/>
                <w:spacing w:val="-4"/>
                <w:w w:val="105"/>
                <w:sz w:val="18"/>
              </w:rPr>
              <w:t>быть</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глобально</w:t>
            </w:r>
            <w:r w:rsidRPr="004B2E5C">
              <w:rPr>
                <w:rFonts w:ascii="Cambria" w:eastAsia="Cambria" w:hAnsi="Cambria" w:cs="Cambria"/>
                <w:spacing w:val="40"/>
                <w:w w:val="105"/>
                <w:sz w:val="18"/>
              </w:rPr>
              <w:t xml:space="preserve"> </w:t>
            </w:r>
            <w:proofErr w:type="gramStart"/>
            <w:r w:rsidRPr="004B2E5C">
              <w:rPr>
                <w:rFonts w:ascii="Cambria" w:eastAsia="Cambria" w:hAnsi="Cambria" w:cs="Cambria"/>
                <w:spacing w:val="-2"/>
                <w:w w:val="105"/>
                <w:sz w:val="18"/>
              </w:rPr>
              <w:t>компе-</w:t>
            </w:r>
            <w:r w:rsidRPr="004B2E5C">
              <w:rPr>
                <w:rFonts w:ascii="Cambria" w:eastAsia="Cambria" w:hAnsi="Cambria" w:cs="Cambria"/>
                <w:spacing w:val="40"/>
                <w:w w:val="105"/>
                <w:sz w:val="18"/>
              </w:rPr>
              <w:t xml:space="preserve"> </w:t>
            </w:r>
            <w:proofErr w:type="spellStart"/>
            <w:r w:rsidRPr="004B2E5C">
              <w:rPr>
                <w:rFonts w:ascii="Cambria" w:eastAsia="Cambria" w:hAnsi="Cambria" w:cs="Cambria"/>
                <w:spacing w:val="-2"/>
                <w:w w:val="105"/>
                <w:sz w:val="18"/>
              </w:rPr>
              <w:t>тентным</w:t>
            </w:r>
            <w:proofErr w:type="spellEnd"/>
            <w:proofErr w:type="gramEnd"/>
            <w:r w:rsidRPr="004B2E5C">
              <w:rPr>
                <w:rFonts w:ascii="Cambria" w:eastAsia="Cambria" w:hAnsi="Cambria" w:cs="Cambria"/>
                <w:spacing w:val="-2"/>
                <w:w w:val="105"/>
                <w:sz w:val="18"/>
              </w:rPr>
              <w:t>?</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Действу</w:t>
            </w:r>
            <w:r w:rsidRPr="004B2E5C">
              <w:rPr>
                <w:rFonts w:ascii="Cambria" w:eastAsia="Cambria" w:hAnsi="Cambria" w:cs="Cambria"/>
                <w:w w:val="105"/>
                <w:sz w:val="18"/>
              </w:rPr>
              <w:t xml:space="preserve">ем для </w:t>
            </w:r>
            <w:r w:rsidRPr="004B2E5C">
              <w:rPr>
                <w:rFonts w:ascii="Cambria" w:eastAsia="Cambria" w:hAnsi="Cambria" w:cs="Cambria"/>
                <w:spacing w:val="-2"/>
                <w:w w:val="105"/>
                <w:sz w:val="18"/>
              </w:rPr>
              <w:t>будущего:</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учитыва</w:t>
            </w:r>
            <w:r w:rsidRPr="004B2E5C">
              <w:rPr>
                <w:rFonts w:ascii="Cambria" w:eastAsia="Cambria" w:hAnsi="Cambria" w:cs="Cambria"/>
                <w:w w:val="105"/>
                <w:sz w:val="18"/>
              </w:rPr>
              <w:t xml:space="preserve">ем цели </w:t>
            </w:r>
            <w:r w:rsidRPr="004B2E5C">
              <w:rPr>
                <w:rFonts w:ascii="Cambria" w:eastAsia="Cambria" w:hAnsi="Cambria" w:cs="Cambria"/>
                <w:spacing w:val="-2"/>
                <w:w w:val="105"/>
                <w:sz w:val="18"/>
              </w:rPr>
              <w:t>устойчивого</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развития</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1A6C28" w:rsidP="004B2E5C">
            <w:pPr>
              <w:spacing w:before="42"/>
              <w:ind w:left="67" w:right="48"/>
              <w:jc w:val="center"/>
              <w:rPr>
                <w:rFonts w:ascii="Cambria" w:eastAsia="Cambria" w:hAnsi="Cambria" w:cs="Cambria"/>
                <w:sz w:val="18"/>
              </w:rPr>
            </w:pPr>
            <w:r>
              <w:rPr>
                <w:rFonts w:ascii="Cambria" w:eastAsia="Cambria" w:hAnsi="Cambria" w:cs="Cambria"/>
                <w:spacing w:val="-10"/>
                <w:w w:val="105"/>
                <w:sz w:val="18"/>
              </w:rPr>
              <w:t>2</w:t>
            </w:r>
          </w:p>
        </w:tc>
        <w:tc>
          <w:tcPr>
            <w:tcW w:w="630" w:type="pct"/>
            <w:tcBorders>
              <w:top w:val="single" w:sz="4" w:space="0" w:color="auto"/>
              <w:left w:val="single" w:sz="4" w:space="0" w:color="auto"/>
              <w:bottom w:val="single" w:sz="4" w:space="0" w:color="auto"/>
              <w:right w:val="single" w:sz="4" w:space="0" w:color="auto"/>
            </w:tcBorders>
          </w:tcPr>
          <w:p w:rsidR="004B2E5C" w:rsidRDefault="0068374D" w:rsidP="004B2E5C">
            <w:pPr>
              <w:rPr>
                <w:rFonts w:eastAsia="Calibri"/>
                <w:sz w:val="20"/>
                <w:szCs w:val="20"/>
              </w:rPr>
            </w:pPr>
            <w:r>
              <w:rPr>
                <w:rFonts w:eastAsia="Calibri"/>
                <w:sz w:val="20"/>
                <w:szCs w:val="20"/>
              </w:rPr>
              <w:t>06.05.2025</w:t>
            </w:r>
          </w:p>
          <w:p w:rsidR="0068374D" w:rsidRPr="004B2E5C" w:rsidRDefault="0068374D" w:rsidP="004B2E5C">
            <w:pPr>
              <w:rPr>
                <w:rFonts w:eastAsia="Calibri"/>
                <w:sz w:val="20"/>
                <w:szCs w:val="20"/>
              </w:rPr>
            </w:pPr>
            <w:r>
              <w:rPr>
                <w:rFonts w:eastAsia="Calibri"/>
                <w:sz w:val="20"/>
                <w:szCs w:val="20"/>
              </w:rPr>
              <w:t>13.05.2025</w:t>
            </w:r>
          </w:p>
        </w:tc>
      </w:tr>
      <w:tr w:rsidR="004B2E5C" w:rsidRPr="004B2E5C" w:rsidTr="004B2E5C">
        <w:tc>
          <w:tcPr>
            <w:tcW w:w="417" w:type="pct"/>
            <w:tcBorders>
              <w:top w:val="single" w:sz="4" w:space="0" w:color="auto"/>
              <w:left w:val="single" w:sz="4" w:space="0" w:color="auto"/>
              <w:bottom w:val="single" w:sz="4" w:space="0" w:color="auto"/>
              <w:right w:val="single" w:sz="4" w:space="0" w:color="auto"/>
            </w:tcBorders>
            <w:hideMark/>
          </w:tcPr>
          <w:p w:rsidR="004B2E5C" w:rsidRPr="0068374D" w:rsidRDefault="0068374D" w:rsidP="0068374D">
            <w:pPr>
              <w:rPr>
                <w:rFonts w:eastAsia="Cambria"/>
              </w:rPr>
            </w:pPr>
            <w:r w:rsidRPr="0068374D">
              <w:rPr>
                <w:rFonts w:eastAsia="Cambria"/>
              </w:rPr>
              <w:t>32</w:t>
            </w:r>
          </w:p>
        </w:tc>
        <w:tc>
          <w:tcPr>
            <w:tcW w:w="3366"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9" w:line="228" w:lineRule="auto"/>
              <w:ind w:left="80"/>
              <w:rPr>
                <w:rFonts w:ascii="Cambria" w:eastAsia="Cambria" w:hAnsi="Cambria" w:cs="Cambria"/>
                <w:sz w:val="18"/>
              </w:rPr>
            </w:pPr>
            <w:r w:rsidRPr="004B2E5C">
              <w:rPr>
                <w:rFonts w:ascii="Cambria" w:eastAsia="Cambria" w:hAnsi="Cambria" w:cs="Cambria"/>
                <w:spacing w:val="-2"/>
                <w:w w:val="105"/>
                <w:sz w:val="18"/>
              </w:rPr>
              <w:t>Подведение</w:t>
            </w:r>
            <w:r w:rsidRPr="004B2E5C">
              <w:rPr>
                <w:rFonts w:ascii="Cambria" w:eastAsia="Cambria" w:hAnsi="Cambria" w:cs="Cambria"/>
                <w:spacing w:val="40"/>
                <w:w w:val="105"/>
                <w:sz w:val="18"/>
              </w:rPr>
              <w:t xml:space="preserve"> </w:t>
            </w:r>
            <w:r w:rsidRPr="004B2E5C">
              <w:rPr>
                <w:rFonts w:ascii="Cambria" w:eastAsia="Cambria" w:hAnsi="Cambria" w:cs="Cambria"/>
                <w:spacing w:val="-2"/>
                <w:w w:val="105"/>
                <w:sz w:val="18"/>
              </w:rPr>
              <w:t xml:space="preserve">итогов </w:t>
            </w:r>
            <w:r w:rsidRPr="004B2E5C">
              <w:rPr>
                <w:rFonts w:ascii="Cambria" w:eastAsia="Cambria" w:hAnsi="Cambria" w:cs="Cambria"/>
                <w:spacing w:val="-2"/>
                <w:w w:val="110"/>
                <w:sz w:val="18"/>
              </w:rPr>
              <w:t>програм</w:t>
            </w:r>
            <w:r w:rsidRPr="004B2E5C">
              <w:rPr>
                <w:rFonts w:ascii="Cambria" w:eastAsia="Cambria" w:hAnsi="Cambria" w:cs="Cambria"/>
                <w:w w:val="110"/>
                <w:sz w:val="18"/>
              </w:rPr>
              <w:t>мы. Само</w:t>
            </w:r>
            <w:r w:rsidRPr="004B2E5C">
              <w:rPr>
                <w:rFonts w:ascii="Cambria" w:eastAsia="Cambria" w:hAnsi="Cambria" w:cs="Cambria"/>
                <w:spacing w:val="-2"/>
                <w:w w:val="110"/>
                <w:sz w:val="18"/>
              </w:rPr>
              <w:t>оценка</w:t>
            </w:r>
            <w:r w:rsidRPr="004B2E5C">
              <w:rPr>
                <w:rFonts w:ascii="Cambria" w:eastAsia="Cambria" w:hAnsi="Cambria" w:cs="Cambria"/>
                <w:spacing w:val="-3"/>
                <w:w w:val="110"/>
                <w:sz w:val="18"/>
              </w:rPr>
              <w:t xml:space="preserve"> </w:t>
            </w:r>
            <w:r w:rsidRPr="004B2E5C">
              <w:rPr>
                <w:rFonts w:ascii="Cambria" w:eastAsia="Cambria" w:hAnsi="Cambria" w:cs="Cambria"/>
                <w:spacing w:val="-2"/>
                <w:w w:val="110"/>
                <w:sz w:val="18"/>
              </w:rPr>
              <w:t>результатов деятель</w:t>
            </w:r>
            <w:r w:rsidRPr="004B2E5C">
              <w:rPr>
                <w:rFonts w:ascii="Cambria" w:eastAsia="Cambria" w:hAnsi="Cambria" w:cs="Cambria"/>
                <w:w w:val="110"/>
                <w:sz w:val="18"/>
              </w:rPr>
              <w:t xml:space="preserve">ности на </w:t>
            </w:r>
            <w:r w:rsidRPr="004B2E5C">
              <w:rPr>
                <w:rFonts w:ascii="Cambria" w:eastAsia="Cambria" w:hAnsi="Cambria" w:cs="Cambria"/>
                <w:spacing w:val="-2"/>
                <w:w w:val="110"/>
                <w:sz w:val="18"/>
              </w:rPr>
              <w:t>занятиях</w:t>
            </w:r>
          </w:p>
        </w:tc>
        <w:tc>
          <w:tcPr>
            <w:tcW w:w="587" w:type="pct"/>
            <w:tcBorders>
              <w:top w:val="single" w:sz="4" w:space="0" w:color="auto"/>
              <w:left w:val="single" w:sz="4" w:space="0" w:color="auto"/>
              <w:bottom w:val="single" w:sz="4" w:space="0" w:color="auto"/>
              <w:right w:val="single" w:sz="4" w:space="0" w:color="auto"/>
            </w:tcBorders>
            <w:hideMark/>
          </w:tcPr>
          <w:p w:rsidR="004B2E5C" w:rsidRPr="004B2E5C" w:rsidRDefault="004B2E5C" w:rsidP="004B2E5C">
            <w:pPr>
              <w:spacing w:before="41"/>
              <w:ind w:left="67" w:right="47"/>
              <w:jc w:val="center"/>
              <w:rPr>
                <w:rFonts w:ascii="Cambria" w:eastAsia="Cambria" w:hAnsi="Cambria" w:cs="Cambria"/>
                <w:sz w:val="18"/>
              </w:rPr>
            </w:pPr>
            <w:r w:rsidRPr="004B2E5C">
              <w:rPr>
                <w:rFonts w:ascii="Cambria" w:eastAsia="Cambria" w:hAnsi="Cambria" w:cs="Cambria"/>
                <w:spacing w:val="-10"/>
                <w:w w:val="105"/>
                <w:sz w:val="18"/>
              </w:rPr>
              <w:t>1</w:t>
            </w:r>
          </w:p>
        </w:tc>
        <w:tc>
          <w:tcPr>
            <w:tcW w:w="630" w:type="pct"/>
            <w:tcBorders>
              <w:top w:val="single" w:sz="4" w:space="0" w:color="auto"/>
              <w:left w:val="single" w:sz="4" w:space="0" w:color="auto"/>
              <w:bottom w:val="single" w:sz="4" w:space="0" w:color="auto"/>
              <w:right w:val="single" w:sz="4" w:space="0" w:color="auto"/>
            </w:tcBorders>
          </w:tcPr>
          <w:p w:rsidR="004B2E5C" w:rsidRPr="004B2E5C" w:rsidRDefault="0068374D" w:rsidP="004B2E5C">
            <w:pPr>
              <w:rPr>
                <w:rFonts w:eastAsia="Calibri"/>
                <w:sz w:val="20"/>
                <w:szCs w:val="20"/>
              </w:rPr>
            </w:pPr>
            <w:r>
              <w:rPr>
                <w:rFonts w:eastAsia="Calibri"/>
                <w:sz w:val="20"/>
                <w:szCs w:val="20"/>
              </w:rPr>
              <w:t>20.05.2025</w:t>
            </w:r>
          </w:p>
        </w:tc>
      </w:tr>
      <w:tr w:rsidR="00E30B95" w:rsidRPr="004B2E5C" w:rsidTr="004B2E5C">
        <w:tc>
          <w:tcPr>
            <w:tcW w:w="417" w:type="pct"/>
            <w:tcBorders>
              <w:top w:val="single" w:sz="4" w:space="0" w:color="auto"/>
              <w:left w:val="single" w:sz="4" w:space="0" w:color="auto"/>
              <w:bottom w:val="single" w:sz="4" w:space="0" w:color="auto"/>
              <w:right w:val="single" w:sz="4" w:space="0" w:color="auto"/>
            </w:tcBorders>
          </w:tcPr>
          <w:p w:rsidR="00E30B95" w:rsidRPr="00E30B95" w:rsidRDefault="00E30B95" w:rsidP="0068374D">
            <w:pPr>
              <w:rPr>
                <w:rFonts w:eastAsia="Cambria"/>
                <w:b/>
              </w:rPr>
            </w:pPr>
            <w:r w:rsidRPr="00E30B95">
              <w:rPr>
                <w:rFonts w:eastAsia="Cambria"/>
                <w:b/>
              </w:rPr>
              <w:t>ИТОГО</w:t>
            </w:r>
          </w:p>
        </w:tc>
        <w:tc>
          <w:tcPr>
            <w:tcW w:w="3366" w:type="pct"/>
            <w:tcBorders>
              <w:top w:val="single" w:sz="4" w:space="0" w:color="auto"/>
              <w:left w:val="single" w:sz="4" w:space="0" w:color="auto"/>
              <w:bottom w:val="single" w:sz="4" w:space="0" w:color="auto"/>
              <w:right w:val="single" w:sz="4" w:space="0" w:color="auto"/>
            </w:tcBorders>
          </w:tcPr>
          <w:p w:rsidR="00E30B95" w:rsidRPr="004B2E5C" w:rsidRDefault="00E30B95" w:rsidP="004B2E5C">
            <w:pPr>
              <w:spacing w:before="49" w:line="228" w:lineRule="auto"/>
              <w:ind w:left="80"/>
              <w:rPr>
                <w:rFonts w:ascii="Cambria" w:eastAsia="Cambria" w:hAnsi="Cambria" w:cs="Cambria"/>
                <w:spacing w:val="-2"/>
                <w:w w:val="105"/>
                <w:sz w:val="18"/>
              </w:rPr>
            </w:pPr>
          </w:p>
        </w:tc>
        <w:tc>
          <w:tcPr>
            <w:tcW w:w="587" w:type="pct"/>
            <w:tcBorders>
              <w:top w:val="single" w:sz="4" w:space="0" w:color="auto"/>
              <w:left w:val="single" w:sz="4" w:space="0" w:color="auto"/>
              <w:bottom w:val="single" w:sz="4" w:space="0" w:color="auto"/>
              <w:right w:val="single" w:sz="4" w:space="0" w:color="auto"/>
            </w:tcBorders>
          </w:tcPr>
          <w:p w:rsidR="00E30B95" w:rsidRPr="00E30B95" w:rsidRDefault="00E30B95" w:rsidP="004B2E5C">
            <w:pPr>
              <w:spacing w:before="41"/>
              <w:ind w:left="67" w:right="47"/>
              <w:jc w:val="center"/>
              <w:rPr>
                <w:rFonts w:ascii="Cambria" w:eastAsia="Cambria" w:hAnsi="Cambria" w:cs="Cambria"/>
                <w:b/>
                <w:spacing w:val="-10"/>
                <w:w w:val="105"/>
                <w:sz w:val="20"/>
                <w:szCs w:val="20"/>
              </w:rPr>
            </w:pPr>
            <w:r w:rsidRPr="00E30B95">
              <w:rPr>
                <w:rFonts w:ascii="Cambria" w:eastAsia="Cambria" w:hAnsi="Cambria" w:cs="Cambria"/>
                <w:b/>
                <w:spacing w:val="-10"/>
                <w:w w:val="105"/>
                <w:sz w:val="20"/>
                <w:szCs w:val="20"/>
              </w:rPr>
              <w:t>32</w:t>
            </w:r>
          </w:p>
        </w:tc>
        <w:tc>
          <w:tcPr>
            <w:tcW w:w="630" w:type="pct"/>
            <w:tcBorders>
              <w:top w:val="single" w:sz="4" w:space="0" w:color="auto"/>
              <w:left w:val="single" w:sz="4" w:space="0" w:color="auto"/>
              <w:bottom w:val="single" w:sz="4" w:space="0" w:color="auto"/>
              <w:right w:val="single" w:sz="4" w:space="0" w:color="auto"/>
            </w:tcBorders>
          </w:tcPr>
          <w:p w:rsidR="00E30B95" w:rsidRDefault="00E30B95" w:rsidP="004B2E5C">
            <w:pPr>
              <w:rPr>
                <w:rFonts w:eastAsia="Calibri"/>
                <w:sz w:val="20"/>
                <w:szCs w:val="20"/>
              </w:rPr>
            </w:pPr>
          </w:p>
        </w:tc>
      </w:tr>
    </w:tbl>
    <w:p w:rsidR="00A63FBD" w:rsidRPr="001E2FED" w:rsidRDefault="00A63FBD" w:rsidP="00A63FBD">
      <w:pPr>
        <w:pStyle w:val="a7"/>
        <w:jc w:val="center"/>
        <w:rPr>
          <w:rFonts w:ascii="Times New Roman" w:hAnsi="Times New Roman" w:cs="Times New Roman"/>
          <w:b/>
          <w:sz w:val="24"/>
          <w:szCs w:val="24"/>
        </w:rPr>
      </w:pPr>
    </w:p>
    <w:sectPr w:rsidR="00A63FBD" w:rsidRPr="001E2FED" w:rsidSect="00781404">
      <w:type w:val="continuous"/>
      <w:pgSz w:w="12240" w:h="15840" w:code="1"/>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618D"/>
    <w:multiLevelType w:val="hybridMultilevel"/>
    <w:tmpl w:val="482E9B94"/>
    <w:lvl w:ilvl="0" w:tplc="062C1400">
      <w:numFmt w:val="bullet"/>
      <w:lvlText w:val="·"/>
      <w:lvlJc w:val="left"/>
      <w:pPr>
        <w:ind w:left="915" w:hanging="55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1A16D0"/>
    <w:multiLevelType w:val="hybridMultilevel"/>
    <w:tmpl w:val="15AA688C"/>
    <w:lvl w:ilvl="0" w:tplc="1DD24608">
      <w:numFmt w:val="bullet"/>
      <w:lvlText w:val="–"/>
      <w:lvlJc w:val="left"/>
      <w:pPr>
        <w:ind w:left="833" w:hanging="361"/>
      </w:pPr>
      <w:rPr>
        <w:rFonts w:ascii="Times New Roman" w:eastAsia="Times New Roman" w:hAnsi="Times New Roman" w:cs="Times New Roman" w:hint="default"/>
        <w:w w:val="100"/>
        <w:lang w:val="ru-RU" w:eastAsia="en-US" w:bidi="ar-SA"/>
      </w:rPr>
    </w:lvl>
    <w:lvl w:ilvl="1" w:tplc="136EA1C2">
      <w:numFmt w:val="bullet"/>
      <w:lvlText w:val="•"/>
      <w:lvlJc w:val="left"/>
      <w:pPr>
        <w:ind w:left="2235" w:hanging="361"/>
      </w:pPr>
      <w:rPr>
        <w:rFonts w:hint="default"/>
        <w:lang w:val="ru-RU" w:eastAsia="en-US" w:bidi="ar-SA"/>
      </w:rPr>
    </w:lvl>
    <w:lvl w:ilvl="2" w:tplc="179E8070">
      <w:numFmt w:val="bullet"/>
      <w:lvlText w:val="•"/>
      <w:lvlJc w:val="left"/>
      <w:pPr>
        <w:ind w:left="3631" w:hanging="361"/>
      </w:pPr>
      <w:rPr>
        <w:rFonts w:hint="default"/>
        <w:lang w:val="ru-RU" w:eastAsia="en-US" w:bidi="ar-SA"/>
      </w:rPr>
    </w:lvl>
    <w:lvl w:ilvl="3" w:tplc="B4B289DE">
      <w:numFmt w:val="bullet"/>
      <w:lvlText w:val="•"/>
      <w:lvlJc w:val="left"/>
      <w:pPr>
        <w:ind w:left="5027" w:hanging="361"/>
      </w:pPr>
      <w:rPr>
        <w:rFonts w:hint="default"/>
        <w:lang w:val="ru-RU" w:eastAsia="en-US" w:bidi="ar-SA"/>
      </w:rPr>
    </w:lvl>
    <w:lvl w:ilvl="4" w:tplc="782E1DCC">
      <w:numFmt w:val="bullet"/>
      <w:lvlText w:val="•"/>
      <w:lvlJc w:val="left"/>
      <w:pPr>
        <w:ind w:left="6423" w:hanging="361"/>
      </w:pPr>
      <w:rPr>
        <w:rFonts w:hint="default"/>
        <w:lang w:val="ru-RU" w:eastAsia="en-US" w:bidi="ar-SA"/>
      </w:rPr>
    </w:lvl>
    <w:lvl w:ilvl="5" w:tplc="A4FAA676">
      <w:numFmt w:val="bullet"/>
      <w:lvlText w:val="•"/>
      <w:lvlJc w:val="left"/>
      <w:pPr>
        <w:ind w:left="7819" w:hanging="361"/>
      </w:pPr>
      <w:rPr>
        <w:rFonts w:hint="default"/>
        <w:lang w:val="ru-RU" w:eastAsia="en-US" w:bidi="ar-SA"/>
      </w:rPr>
    </w:lvl>
    <w:lvl w:ilvl="6" w:tplc="69321354">
      <w:numFmt w:val="bullet"/>
      <w:lvlText w:val="•"/>
      <w:lvlJc w:val="left"/>
      <w:pPr>
        <w:ind w:left="9215" w:hanging="361"/>
      </w:pPr>
      <w:rPr>
        <w:rFonts w:hint="default"/>
        <w:lang w:val="ru-RU" w:eastAsia="en-US" w:bidi="ar-SA"/>
      </w:rPr>
    </w:lvl>
    <w:lvl w:ilvl="7" w:tplc="D4149262">
      <w:numFmt w:val="bullet"/>
      <w:lvlText w:val="•"/>
      <w:lvlJc w:val="left"/>
      <w:pPr>
        <w:ind w:left="10610" w:hanging="361"/>
      </w:pPr>
      <w:rPr>
        <w:rFonts w:hint="default"/>
        <w:lang w:val="ru-RU" w:eastAsia="en-US" w:bidi="ar-SA"/>
      </w:rPr>
    </w:lvl>
    <w:lvl w:ilvl="8" w:tplc="44140426">
      <w:numFmt w:val="bullet"/>
      <w:lvlText w:val="•"/>
      <w:lvlJc w:val="left"/>
      <w:pPr>
        <w:ind w:left="12006" w:hanging="361"/>
      </w:pPr>
      <w:rPr>
        <w:rFonts w:hint="default"/>
        <w:lang w:val="ru-RU" w:eastAsia="en-US" w:bidi="ar-SA"/>
      </w:rPr>
    </w:lvl>
  </w:abstractNum>
  <w:abstractNum w:abstractNumId="2" w15:restartNumberingAfterBreak="0">
    <w:nsid w:val="2D413F86"/>
    <w:multiLevelType w:val="hybridMultilevel"/>
    <w:tmpl w:val="4E4C1EBA"/>
    <w:lvl w:ilvl="0" w:tplc="26C6FDC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A569FC"/>
    <w:multiLevelType w:val="hybridMultilevel"/>
    <w:tmpl w:val="81C86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6F306D"/>
    <w:multiLevelType w:val="hybridMultilevel"/>
    <w:tmpl w:val="961C4B10"/>
    <w:lvl w:ilvl="0" w:tplc="9C00174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394498"/>
    <w:multiLevelType w:val="hybridMultilevel"/>
    <w:tmpl w:val="8E84C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0A1B23"/>
    <w:multiLevelType w:val="hybridMultilevel"/>
    <w:tmpl w:val="A53097B4"/>
    <w:lvl w:ilvl="0" w:tplc="04190001">
      <w:start w:val="1"/>
      <w:numFmt w:val="bullet"/>
      <w:lvlText w:val=""/>
      <w:lvlJc w:val="left"/>
      <w:pPr>
        <w:ind w:left="915" w:hanging="55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F13645"/>
    <w:multiLevelType w:val="hybridMultilevel"/>
    <w:tmpl w:val="B8F2B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212646"/>
    <w:multiLevelType w:val="hybridMultilevel"/>
    <w:tmpl w:val="F09E99EA"/>
    <w:lvl w:ilvl="0" w:tplc="19A2BF28">
      <w:numFmt w:val="bullet"/>
      <w:lvlText w:val="·"/>
      <w:lvlJc w:val="left"/>
      <w:pPr>
        <w:ind w:left="915" w:hanging="55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920276"/>
    <w:multiLevelType w:val="hybridMultilevel"/>
    <w:tmpl w:val="12D02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D37083"/>
    <w:multiLevelType w:val="hybridMultilevel"/>
    <w:tmpl w:val="217A8E98"/>
    <w:lvl w:ilvl="0" w:tplc="26C6FDC0">
      <w:numFmt w:val="bullet"/>
      <w:lvlText w:val=""/>
      <w:lvlJc w:val="left"/>
      <w:pPr>
        <w:ind w:left="720" w:hanging="360"/>
      </w:pPr>
      <w:rPr>
        <w:rFonts w:ascii="Symbol" w:eastAsiaTheme="minorHAnsi" w:hAnsi="Symbol" w:cs="Times New Roman" w:hint="default"/>
      </w:rPr>
    </w:lvl>
    <w:lvl w:ilvl="1" w:tplc="062C1400">
      <w:numFmt w:val="bullet"/>
      <w:lvlText w:val="·"/>
      <w:lvlJc w:val="left"/>
      <w:pPr>
        <w:ind w:left="1635" w:hanging="55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7F693F"/>
    <w:multiLevelType w:val="multilevel"/>
    <w:tmpl w:val="AD52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4238FA"/>
    <w:multiLevelType w:val="hybridMultilevel"/>
    <w:tmpl w:val="14461F22"/>
    <w:lvl w:ilvl="0" w:tplc="26C6FDC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FC1BC8"/>
    <w:multiLevelType w:val="hybridMultilevel"/>
    <w:tmpl w:val="1834C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3A7CB8"/>
    <w:multiLevelType w:val="hybridMultilevel"/>
    <w:tmpl w:val="BF387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3"/>
  </w:num>
  <w:num w:numId="5">
    <w:abstractNumId w:val="13"/>
  </w:num>
  <w:num w:numId="6">
    <w:abstractNumId w:val="10"/>
  </w:num>
  <w:num w:numId="7">
    <w:abstractNumId w:val="2"/>
  </w:num>
  <w:num w:numId="8">
    <w:abstractNumId w:val="12"/>
  </w:num>
  <w:num w:numId="9">
    <w:abstractNumId w:val="7"/>
  </w:num>
  <w:num w:numId="10">
    <w:abstractNumId w:val="5"/>
  </w:num>
  <w:num w:numId="11">
    <w:abstractNumId w:val="8"/>
  </w:num>
  <w:num w:numId="12">
    <w:abstractNumId w:val="0"/>
  </w:num>
  <w:num w:numId="13">
    <w:abstractNumId w:val="6"/>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5C"/>
    <w:rsid w:val="00005C9B"/>
    <w:rsid w:val="000119ED"/>
    <w:rsid w:val="00053EE2"/>
    <w:rsid w:val="000549FF"/>
    <w:rsid w:val="00062FBE"/>
    <w:rsid w:val="000A7AA9"/>
    <w:rsid w:val="000E3A76"/>
    <w:rsid w:val="001500A1"/>
    <w:rsid w:val="00174408"/>
    <w:rsid w:val="00197EC4"/>
    <w:rsid w:val="001A6C28"/>
    <w:rsid w:val="001A7685"/>
    <w:rsid w:val="001B66BF"/>
    <w:rsid w:val="001E2FED"/>
    <w:rsid w:val="00267618"/>
    <w:rsid w:val="00274CEE"/>
    <w:rsid w:val="00294A3A"/>
    <w:rsid w:val="002C3982"/>
    <w:rsid w:val="00344E8E"/>
    <w:rsid w:val="003A24BE"/>
    <w:rsid w:val="003A41F3"/>
    <w:rsid w:val="003F5271"/>
    <w:rsid w:val="00413A23"/>
    <w:rsid w:val="00422C93"/>
    <w:rsid w:val="004B2E5C"/>
    <w:rsid w:val="004B78B7"/>
    <w:rsid w:val="004D0AE1"/>
    <w:rsid w:val="004D4FBD"/>
    <w:rsid w:val="00582D92"/>
    <w:rsid w:val="005B226A"/>
    <w:rsid w:val="006109FA"/>
    <w:rsid w:val="00637CFF"/>
    <w:rsid w:val="00645552"/>
    <w:rsid w:val="006623B0"/>
    <w:rsid w:val="0068374D"/>
    <w:rsid w:val="006E363B"/>
    <w:rsid w:val="006E772D"/>
    <w:rsid w:val="00702F12"/>
    <w:rsid w:val="00716612"/>
    <w:rsid w:val="00781404"/>
    <w:rsid w:val="007A604E"/>
    <w:rsid w:val="00873F13"/>
    <w:rsid w:val="00880447"/>
    <w:rsid w:val="008F507D"/>
    <w:rsid w:val="00900CCA"/>
    <w:rsid w:val="009C16C9"/>
    <w:rsid w:val="009C1F6F"/>
    <w:rsid w:val="009E35AD"/>
    <w:rsid w:val="00A34AC8"/>
    <w:rsid w:val="00A63FBD"/>
    <w:rsid w:val="00A65565"/>
    <w:rsid w:val="00A71FAE"/>
    <w:rsid w:val="00A77958"/>
    <w:rsid w:val="00AF2AA8"/>
    <w:rsid w:val="00BA395C"/>
    <w:rsid w:val="00BB335B"/>
    <w:rsid w:val="00BC1B22"/>
    <w:rsid w:val="00BF0C05"/>
    <w:rsid w:val="00C12791"/>
    <w:rsid w:val="00C81083"/>
    <w:rsid w:val="00D41E7A"/>
    <w:rsid w:val="00D428D9"/>
    <w:rsid w:val="00D4438C"/>
    <w:rsid w:val="00DD3D41"/>
    <w:rsid w:val="00E000FF"/>
    <w:rsid w:val="00E30B95"/>
    <w:rsid w:val="00E73F20"/>
    <w:rsid w:val="00E83FF4"/>
    <w:rsid w:val="00E92618"/>
    <w:rsid w:val="00E95FB7"/>
    <w:rsid w:val="00EB3E71"/>
    <w:rsid w:val="00EF0171"/>
    <w:rsid w:val="00F11CE1"/>
    <w:rsid w:val="00F708EA"/>
    <w:rsid w:val="00FC62CB"/>
    <w:rsid w:val="00FF5E8D"/>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6EC31-F17E-4D57-BFE2-0746F6F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A395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A395C"/>
    <w:tblPr>
      <w:tblInd w:w="0" w:type="dxa"/>
      <w:tblCellMar>
        <w:top w:w="0" w:type="dxa"/>
        <w:left w:w="0" w:type="dxa"/>
        <w:bottom w:w="0" w:type="dxa"/>
        <w:right w:w="0" w:type="dxa"/>
      </w:tblCellMar>
    </w:tblPr>
  </w:style>
  <w:style w:type="paragraph" w:styleId="a3">
    <w:name w:val="Body Text"/>
    <w:basedOn w:val="a"/>
    <w:uiPriority w:val="1"/>
    <w:qFormat/>
    <w:rsid w:val="00BA395C"/>
    <w:rPr>
      <w:sz w:val="24"/>
      <w:szCs w:val="24"/>
    </w:rPr>
  </w:style>
  <w:style w:type="paragraph" w:customStyle="1" w:styleId="11">
    <w:name w:val="Заголовок 11"/>
    <w:basedOn w:val="a"/>
    <w:uiPriority w:val="1"/>
    <w:qFormat/>
    <w:rsid w:val="00BA395C"/>
    <w:pPr>
      <w:spacing w:before="1"/>
      <w:ind w:left="833"/>
      <w:jc w:val="center"/>
      <w:outlineLvl w:val="1"/>
    </w:pPr>
    <w:rPr>
      <w:b/>
      <w:bCs/>
      <w:sz w:val="24"/>
      <w:szCs w:val="24"/>
    </w:rPr>
  </w:style>
  <w:style w:type="paragraph" w:styleId="a4">
    <w:name w:val="List Paragraph"/>
    <w:basedOn w:val="a"/>
    <w:uiPriority w:val="1"/>
    <w:qFormat/>
    <w:rsid w:val="00BA395C"/>
    <w:pPr>
      <w:ind w:left="833" w:right="113" w:hanging="361"/>
      <w:jc w:val="both"/>
    </w:pPr>
  </w:style>
  <w:style w:type="paragraph" w:customStyle="1" w:styleId="TableParagraph">
    <w:name w:val="Table Paragraph"/>
    <w:basedOn w:val="a"/>
    <w:uiPriority w:val="1"/>
    <w:qFormat/>
    <w:rsid w:val="00BA395C"/>
  </w:style>
  <w:style w:type="paragraph" w:styleId="a5">
    <w:name w:val="Balloon Text"/>
    <w:basedOn w:val="a"/>
    <w:link w:val="a6"/>
    <w:uiPriority w:val="99"/>
    <w:semiHidden/>
    <w:unhideWhenUsed/>
    <w:rsid w:val="00174408"/>
    <w:rPr>
      <w:rFonts w:ascii="Tahoma" w:hAnsi="Tahoma" w:cs="Tahoma"/>
      <w:sz w:val="16"/>
      <w:szCs w:val="16"/>
    </w:rPr>
  </w:style>
  <w:style w:type="character" w:customStyle="1" w:styleId="a6">
    <w:name w:val="Текст выноски Знак"/>
    <w:basedOn w:val="a0"/>
    <w:link w:val="a5"/>
    <w:uiPriority w:val="99"/>
    <w:semiHidden/>
    <w:rsid w:val="00174408"/>
    <w:rPr>
      <w:rFonts w:ascii="Tahoma" w:eastAsia="Times New Roman" w:hAnsi="Tahoma" w:cs="Tahoma"/>
      <w:sz w:val="16"/>
      <w:szCs w:val="16"/>
      <w:lang w:val="ru-RU"/>
    </w:rPr>
  </w:style>
  <w:style w:type="paragraph" w:styleId="a7">
    <w:name w:val="No Spacing"/>
    <w:uiPriority w:val="99"/>
    <w:qFormat/>
    <w:rsid w:val="00A34AC8"/>
    <w:pPr>
      <w:widowControl/>
      <w:autoSpaceDE/>
      <w:autoSpaceDN/>
    </w:pPr>
    <w:rPr>
      <w:lang w:val="ru-RU"/>
    </w:rPr>
  </w:style>
  <w:style w:type="table" w:styleId="a8">
    <w:name w:val="Table Grid"/>
    <w:basedOn w:val="a1"/>
    <w:uiPriority w:val="59"/>
    <w:rsid w:val="006623B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413A23"/>
    <w:pPr>
      <w:widowControl/>
      <w:autoSpaceDE/>
      <w:autoSpaceDN/>
      <w:spacing w:before="100" w:beforeAutospacing="1" w:after="100" w:afterAutospacing="1"/>
    </w:pPr>
    <w:rPr>
      <w:sz w:val="24"/>
      <w:szCs w:val="24"/>
      <w:lang w:eastAsia="ru-RU"/>
    </w:rPr>
  </w:style>
  <w:style w:type="character" w:styleId="aa">
    <w:name w:val="Hyperlink"/>
    <w:basedOn w:val="a0"/>
    <w:uiPriority w:val="99"/>
    <w:unhideWhenUsed/>
    <w:rsid w:val="00413A23"/>
    <w:rPr>
      <w:color w:val="0000FF"/>
      <w:u w:val="single"/>
    </w:rPr>
  </w:style>
  <w:style w:type="table" w:customStyle="1" w:styleId="1">
    <w:name w:val="Сетка таблицы1"/>
    <w:basedOn w:val="a1"/>
    <w:next w:val="a8"/>
    <w:uiPriority w:val="39"/>
    <w:rsid w:val="004B2E5C"/>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6844">
      <w:bodyDiv w:val="1"/>
      <w:marLeft w:val="0"/>
      <w:marRight w:val="0"/>
      <w:marTop w:val="0"/>
      <w:marBottom w:val="0"/>
      <w:divBdr>
        <w:top w:val="none" w:sz="0" w:space="0" w:color="auto"/>
        <w:left w:val="none" w:sz="0" w:space="0" w:color="auto"/>
        <w:bottom w:val="none" w:sz="0" w:space="0" w:color="auto"/>
        <w:right w:val="none" w:sz="0" w:space="0" w:color="auto"/>
      </w:divBdr>
    </w:div>
    <w:div w:id="125895770">
      <w:bodyDiv w:val="1"/>
      <w:marLeft w:val="0"/>
      <w:marRight w:val="0"/>
      <w:marTop w:val="0"/>
      <w:marBottom w:val="0"/>
      <w:divBdr>
        <w:top w:val="none" w:sz="0" w:space="0" w:color="auto"/>
        <w:left w:val="none" w:sz="0" w:space="0" w:color="auto"/>
        <w:bottom w:val="none" w:sz="0" w:space="0" w:color="auto"/>
        <w:right w:val="none" w:sz="0" w:space="0" w:color="auto"/>
      </w:divBdr>
    </w:div>
    <w:div w:id="126902318">
      <w:bodyDiv w:val="1"/>
      <w:marLeft w:val="0"/>
      <w:marRight w:val="0"/>
      <w:marTop w:val="0"/>
      <w:marBottom w:val="0"/>
      <w:divBdr>
        <w:top w:val="none" w:sz="0" w:space="0" w:color="auto"/>
        <w:left w:val="none" w:sz="0" w:space="0" w:color="auto"/>
        <w:bottom w:val="none" w:sz="0" w:space="0" w:color="auto"/>
        <w:right w:val="none" w:sz="0" w:space="0" w:color="auto"/>
      </w:divBdr>
    </w:div>
    <w:div w:id="225069434">
      <w:bodyDiv w:val="1"/>
      <w:marLeft w:val="0"/>
      <w:marRight w:val="0"/>
      <w:marTop w:val="0"/>
      <w:marBottom w:val="0"/>
      <w:divBdr>
        <w:top w:val="none" w:sz="0" w:space="0" w:color="auto"/>
        <w:left w:val="none" w:sz="0" w:space="0" w:color="auto"/>
        <w:bottom w:val="none" w:sz="0" w:space="0" w:color="auto"/>
        <w:right w:val="none" w:sz="0" w:space="0" w:color="auto"/>
      </w:divBdr>
    </w:div>
    <w:div w:id="241913527">
      <w:bodyDiv w:val="1"/>
      <w:marLeft w:val="0"/>
      <w:marRight w:val="0"/>
      <w:marTop w:val="0"/>
      <w:marBottom w:val="0"/>
      <w:divBdr>
        <w:top w:val="none" w:sz="0" w:space="0" w:color="auto"/>
        <w:left w:val="none" w:sz="0" w:space="0" w:color="auto"/>
        <w:bottom w:val="none" w:sz="0" w:space="0" w:color="auto"/>
        <w:right w:val="none" w:sz="0" w:space="0" w:color="auto"/>
      </w:divBdr>
    </w:div>
    <w:div w:id="245573108">
      <w:bodyDiv w:val="1"/>
      <w:marLeft w:val="0"/>
      <w:marRight w:val="0"/>
      <w:marTop w:val="0"/>
      <w:marBottom w:val="0"/>
      <w:divBdr>
        <w:top w:val="none" w:sz="0" w:space="0" w:color="auto"/>
        <w:left w:val="none" w:sz="0" w:space="0" w:color="auto"/>
        <w:bottom w:val="none" w:sz="0" w:space="0" w:color="auto"/>
        <w:right w:val="none" w:sz="0" w:space="0" w:color="auto"/>
      </w:divBdr>
    </w:div>
    <w:div w:id="645545806">
      <w:bodyDiv w:val="1"/>
      <w:marLeft w:val="0"/>
      <w:marRight w:val="0"/>
      <w:marTop w:val="0"/>
      <w:marBottom w:val="0"/>
      <w:divBdr>
        <w:top w:val="none" w:sz="0" w:space="0" w:color="auto"/>
        <w:left w:val="none" w:sz="0" w:space="0" w:color="auto"/>
        <w:bottom w:val="none" w:sz="0" w:space="0" w:color="auto"/>
        <w:right w:val="none" w:sz="0" w:space="0" w:color="auto"/>
      </w:divBdr>
    </w:div>
    <w:div w:id="667558333">
      <w:bodyDiv w:val="1"/>
      <w:marLeft w:val="0"/>
      <w:marRight w:val="0"/>
      <w:marTop w:val="0"/>
      <w:marBottom w:val="0"/>
      <w:divBdr>
        <w:top w:val="none" w:sz="0" w:space="0" w:color="auto"/>
        <w:left w:val="none" w:sz="0" w:space="0" w:color="auto"/>
        <w:bottom w:val="none" w:sz="0" w:space="0" w:color="auto"/>
        <w:right w:val="none" w:sz="0" w:space="0" w:color="auto"/>
      </w:divBdr>
    </w:div>
    <w:div w:id="737359664">
      <w:bodyDiv w:val="1"/>
      <w:marLeft w:val="0"/>
      <w:marRight w:val="0"/>
      <w:marTop w:val="0"/>
      <w:marBottom w:val="0"/>
      <w:divBdr>
        <w:top w:val="none" w:sz="0" w:space="0" w:color="auto"/>
        <w:left w:val="none" w:sz="0" w:space="0" w:color="auto"/>
        <w:bottom w:val="none" w:sz="0" w:space="0" w:color="auto"/>
        <w:right w:val="none" w:sz="0" w:space="0" w:color="auto"/>
      </w:divBdr>
    </w:div>
    <w:div w:id="741173636">
      <w:bodyDiv w:val="1"/>
      <w:marLeft w:val="0"/>
      <w:marRight w:val="0"/>
      <w:marTop w:val="0"/>
      <w:marBottom w:val="0"/>
      <w:divBdr>
        <w:top w:val="none" w:sz="0" w:space="0" w:color="auto"/>
        <w:left w:val="none" w:sz="0" w:space="0" w:color="auto"/>
        <w:bottom w:val="none" w:sz="0" w:space="0" w:color="auto"/>
        <w:right w:val="none" w:sz="0" w:space="0" w:color="auto"/>
      </w:divBdr>
    </w:div>
    <w:div w:id="916473770">
      <w:bodyDiv w:val="1"/>
      <w:marLeft w:val="0"/>
      <w:marRight w:val="0"/>
      <w:marTop w:val="0"/>
      <w:marBottom w:val="0"/>
      <w:divBdr>
        <w:top w:val="none" w:sz="0" w:space="0" w:color="auto"/>
        <w:left w:val="none" w:sz="0" w:space="0" w:color="auto"/>
        <w:bottom w:val="none" w:sz="0" w:space="0" w:color="auto"/>
        <w:right w:val="none" w:sz="0" w:space="0" w:color="auto"/>
      </w:divBdr>
    </w:div>
    <w:div w:id="952596700">
      <w:bodyDiv w:val="1"/>
      <w:marLeft w:val="0"/>
      <w:marRight w:val="0"/>
      <w:marTop w:val="0"/>
      <w:marBottom w:val="0"/>
      <w:divBdr>
        <w:top w:val="none" w:sz="0" w:space="0" w:color="auto"/>
        <w:left w:val="none" w:sz="0" w:space="0" w:color="auto"/>
        <w:bottom w:val="none" w:sz="0" w:space="0" w:color="auto"/>
        <w:right w:val="none" w:sz="0" w:space="0" w:color="auto"/>
      </w:divBdr>
    </w:div>
    <w:div w:id="972831286">
      <w:bodyDiv w:val="1"/>
      <w:marLeft w:val="0"/>
      <w:marRight w:val="0"/>
      <w:marTop w:val="0"/>
      <w:marBottom w:val="0"/>
      <w:divBdr>
        <w:top w:val="none" w:sz="0" w:space="0" w:color="auto"/>
        <w:left w:val="none" w:sz="0" w:space="0" w:color="auto"/>
        <w:bottom w:val="none" w:sz="0" w:space="0" w:color="auto"/>
        <w:right w:val="none" w:sz="0" w:space="0" w:color="auto"/>
      </w:divBdr>
    </w:div>
    <w:div w:id="1177311714">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350597689">
      <w:bodyDiv w:val="1"/>
      <w:marLeft w:val="0"/>
      <w:marRight w:val="0"/>
      <w:marTop w:val="0"/>
      <w:marBottom w:val="0"/>
      <w:divBdr>
        <w:top w:val="none" w:sz="0" w:space="0" w:color="auto"/>
        <w:left w:val="none" w:sz="0" w:space="0" w:color="auto"/>
        <w:bottom w:val="none" w:sz="0" w:space="0" w:color="auto"/>
        <w:right w:val="none" w:sz="0" w:space="0" w:color="auto"/>
      </w:divBdr>
    </w:div>
    <w:div w:id="1429421081">
      <w:bodyDiv w:val="1"/>
      <w:marLeft w:val="0"/>
      <w:marRight w:val="0"/>
      <w:marTop w:val="0"/>
      <w:marBottom w:val="0"/>
      <w:divBdr>
        <w:top w:val="none" w:sz="0" w:space="0" w:color="auto"/>
        <w:left w:val="none" w:sz="0" w:space="0" w:color="auto"/>
        <w:bottom w:val="none" w:sz="0" w:space="0" w:color="auto"/>
        <w:right w:val="none" w:sz="0" w:space="0" w:color="auto"/>
      </w:divBdr>
    </w:div>
    <w:div w:id="1559392760">
      <w:bodyDiv w:val="1"/>
      <w:marLeft w:val="0"/>
      <w:marRight w:val="0"/>
      <w:marTop w:val="0"/>
      <w:marBottom w:val="0"/>
      <w:divBdr>
        <w:top w:val="none" w:sz="0" w:space="0" w:color="auto"/>
        <w:left w:val="none" w:sz="0" w:space="0" w:color="auto"/>
        <w:bottom w:val="none" w:sz="0" w:space="0" w:color="auto"/>
        <w:right w:val="none" w:sz="0" w:space="0" w:color="auto"/>
      </w:divBdr>
    </w:div>
    <w:div w:id="1977180095">
      <w:bodyDiv w:val="1"/>
      <w:marLeft w:val="0"/>
      <w:marRight w:val="0"/>
      <w:marTop w:val="0"/>
      <w:marBottom w:val="0"/>
      <w:divBdr>
        <w:top w:val="none" w:sz="0" w:space="0" w:color="auto"/>
        <w:left w:val="none" w:sz="0" w:space="0" w:color="auto"/>
        <w:bottom w:val="none" w:sz="0" w:space="0" w:color="auto"/>
        <w:right w:val="none" w:sz="0" w:space="0" w:color="auto"/>
      </w:divBdr>
    </w:div>
    <w:div w:id="2064671123">
      <w:bodyDiv w:val="1"/>
      <w:marLeft w:val="0"/>
      <w:marRight w:val="0"/>
      <w:marTop w:val="0"/>
      <w:marBottom w:val="0"/>
      <w:divBdr>
        <w:top w:val="none" w:sz="0" w:space="0" w:color="auto"/>
        <w:left w:val="none" w:sz="0" w:space="0" w:color="auto"/>
        <w:bottom w:val="none" w:sz="0" w:space="0" w:color="auto"/>
        <w:right w:val="none" w:sz="0" w:space="0" w:color="auto"/>
      </w:divBdr>
    </w:div>
    <w:div w:id="2088071086">
      <w:bodyDiv w:val="1"/>
      <w:marLeft w:val="0"/>
      <w:marRight w:val="0"/>
      <w:marTop w:val="0"/>
      <w:marBottom w:val="0"/>
      <w:divBdr>
        <w:top w:val="none" w:sz="0" w:space="0" w:color="auto"/>
        <w:left w:val="none" w:sz="0" w:space="0" w:color="auto"/>
        <w:bottom w:val="none" w:sz="0" w:space="0" w:color="auto"/>
        <w:right w:val="none" w:sz="0" w:space="0" w:color="auto"/>
      </w:divBdr>
    </w:div>
    <w:div w:id="2112898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v.instrao.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3575</Words>
  <Characters>20378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МОУ Каракульская СОШ</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Гришин</dc:creator>
  <cp:lastModifiedBy>x4</cp:lastModifiedBy>
  <cp:revision>2</cp:revision>
  <dcterms:created xsi:type="dcterms:W3CDTF">2024-09-25T12:52:00Z</dcterms:created>
  <dcterms:modified xsi:type="dcterms:W3CDTF">2024-09-25T12:52:00Z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2021-09-26T00:00:00Z</vt:filetime>
  </property>
  <property fmtid="{D5CDD505-2E9C-101B-9397-08002B2CF9AE}" pid="3" name="Creator">
    <vt:lpwstr>Microsoft® Word 2019</vt:lpwstr>
  </property>
  <property fmtid="{D5CDD505-2E9C-101B-9397-08002B2CF9AE}" pid="4" name="LastSaved">
    <vt:filetime>2022-10-11T00:00:00Z</vt:filetime>
  </property>
</Properties>
</file>