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65A" w:rsidRPr="009D511D" w:rsidRDefault="0049658C">
      <w:pPr>
        <w:spacing w:after="0" w:line="408" w:lineRule="auto"/>
        <w:ind w:left="120"/>
        <w:jc w:val="center"/>
        <w:rPr>
          <w:lang w:val="ru-RU"/>
        </w:rPr>
      </w:pPr>
      <w:bookmarkStart w:id="0" w:name="block-9458897"/>
      <w:bookmarkStart w:id="1" w:name="_GoBack"/>
      <w:bookmarkEnd w:id="1"/>
      <w:r w:rsidRPr="009D511D">
        <w:rPr>
          <w:rFonts w:ascii="Times New Roman" w:hAnsi="Times New Roman"/>
          <w:b/>
          <w:color w:val="000000"/>
          <w:sz w:val="28"/>
          <w:lang w:val="ru-RU"/>
        </w:rPr>
        <w:t>МИНИСТЕРСТВО ПРОСВЕЩЕНИЯ РОССИЙСКОЙ ФЕДЕРАЦИИ</w:t>
      </w:r>
    </w:p>
    <w:p w:rsidR="0023765A" w:rsidRPr="009D511D" w:rsidRDefault="0049658C">
      <w:pPr>
        <w:spacing w:after="0" w:line="408" w:lineRule="auto"/>
        <w:ind w:left="120"/>
        <w:jc w:val="center"/>
        <w:rPr>
          <w:lang w:val="ru-RU"/>
        </w:rPr>
      </w:pPr>
      <w:r w:rsidRPr="009D511D">
        <w:rPr>
          <w:rFonts w:ascii="Times New Roman" w:hAnsi="Times New Roman"/>
          <w:b/>
          <w:color w:val="000000"/>
          <w:sz w:val="28"/>
          <w:lang w:val="ru-RU"/>
        </w:rPr>
        <w:t>‌</w:t>
      </w:r>
      <w:bookmarkStart w:id="2" w:name="aedd4985-c29e-494d-8ad1-4bd90a83a26c"/>
      <w:r w:rsidRPr="009D511D">
        <w:rPr>
          <w:rFonts w:ascii="Times New Roman" w:hAnsi="Times New Roman"/>
          <w:b/>
          <w:color w:val="000000"/>
          <w:sz w:val="28"/>
          <w:lang w:val="ru-RU"/>
        </w:rPr>
        <w:t>Министерство общего и профессионального образования Ростовской области</w:t>
      </w:r>
      <w:bookmarkEnd w:id="2"/>
      <w:r w:rsidRPr="009D511D">
        <w:rPr>
          <w:rFonts w:ascii="Times New Roman" w:hAnsi="Times New Roman"/>
          <w:b/>
          <w:color w:val="000000"/>
          <w:sz w:val="28"/>
          <w:lang w:val="ru-RU"/>
        </w:rPr>
        <w:t xml:space="preserve">‌‌ </w:t>
      </w:r>
    </w:p>
    <w:p w:rsidR="0023765A" w:rsidRPr="009D511D" w:rsidRDefault="0049658C">
      <w:pPr>
        <w:spacing w:after="0" w:line="408" w:lineRule="auto"/>
        <w:ind w:left="120"/>
        <w:jc w:val="center"/>
        <w:rPr>
          <w:lang w:val="ru-RU"/>
        </w:rPr>
      </w:pPr>
      <w:r w:rsidRPr="009D511D">
        <w:rPr>
          <w:rFonts w:ascii="Times New Roman" w:hAnsi="Times New Roman"/>
          <w:b/>
          <w:color w:val="000000"/>
          <w:sz w:val="28"/>
          <w:lang w:val="ru-RU"/>
        </w:rPr>
        <w:t>‌</w:t>
      </w:r>
      <w:bookmarkStart w:id="3" w:name="5bdd78a7-6eff-44c5-be48-12eb425418d7"/>
      <w:r w:rsidRPr="009D511D">
        <w:rPr>
          <w:rFonts w:ascii="Times New Roman" w:hAnsi="Times New Roman"/>
          <w:b/>
          <w:color w:val="000000"/>
          <w:sz w:val="28"/>
          <w:lang w:val="ru-RU"/>
        </w:rPr>
        <w:t>Отдел образования Администрации Целинского района</w:t>
      </w:r>
      <w:bookmarkEnd w:id="3"/>
      <w:r w:rsidRPr="009D511D">
        <w:rPr>
          <w:rFonts w:ascii="Times New Roman" w:hAnsi="Times New Roman"/>
          <w:b/>
          <w:color w:val="000000"/>
          <w:sz w:val="28"/>
          <w:lang w:val="ru-RU"/>
        </w:rPr>
        <w:t>‌</w:t>
      </w:r>
      <w:r w:rsidRPr="009D511D">
        <w:rPr>
          <w:rFonts w:ascii="Times New Roman" w:hAnsi="Times New Roman"/>
          <w:color w:val="000000"/>
          <w:sz w:val="28"/>
          <w:lang w:val="ru-RU"/>
        </w:rPr>
        <w:t>​</w:t>
      </w:r>
    </w:p>
    <w:p w:rsidR="0023765A" w:rsidRDefault="0049658C">
      <w:pPr>
        <w:spacing w:after="0" w:line="408" w:lineRule="auto"/>
        <w:ind w:left="120"/>
        <w:jc w:val="center"/>
      </w:pPr>
      <w:r>
        <w:rPr>
          <w:rFonts w:ascii="Times New Roman" w:hAnsi="Times New Roman"/>
          <w:b/>
          <w:color w:val="000000"/>
          <w:sz w:val="28"/>
        </w:rPr>
        <w:t>МБОУ Лопанская СОШ №3</w:t>
      </w:r>
    </w:p>
    <w:p w:rsidR="0023765A" w:rsidRDefault="0023765A">
      <w:pPr>
        <w:spacing w:after="0"/>
        <w:ind w:left="120"/>
      </w:pPr>
    </w:p>
    <w:p w:rsidR="0023765A" w:rsidRDefault="0023765A">
      <w:pPr>
        <w:spacing w:after="0"/>
        <w:ind w:left="120"/>
      </w:pPr>
    </w:p>
    <w:p w:rsidR="0023765A" w:rsidRDefault="0023765A">
      <w:pPr>
        <w:spacing w:after="0"/>
        <w:ind w:left="120"/>
      </w:pPr>
    </w:p>
    <w:p w:rsidR="0023765A" w:rsidRPr="009D511D" w:rsidRDefault="00767844">
      <w:pPr>
        <w:spacing w:after="0"/>
        <w:ind w:left="120"/>
        <w:rPr>
          <w:lang w:val="ru-RU"/>
        </w:rPr>
      </w:pPr>
      <w:r>
        <w:rPr>
          <w:noProof/>
          <w:lang w:val="ru-RU" w:eastAsia="ru-RU"/>
        </w:rPr>
        <w:drawing>
          <wp:inline distT="0" distB="0" distL="0" distR="0">
            <wp:extent cx="5940425" cy="18619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861924"/>
                    </a:xfrm>
                    <a:prstGeom prst="rect">
                      <a:avLst/>
                    </a:prstGeom>
                    <a:noFill/>
                    <a:ln>
                      <a:noFill/>
                    </a:ln>
                  </pic:spPr>
                </pic:pic>
              </a:graphicData>
            </a:graphic>
          </wp:inline>
        </w:drawing>
      </w:r>
    </w:p>
    <w:p w:rsidR="0023765A" w:rsidRPr="009D511D" w:rsidRDefault="0049658C">
      <w:pPr>
        <w:spacing w:after="0"/>
        <w:ind w:left="120"/>
        <w:rPr>
          <w:lang w:val="ru-RU"/>
        </w:rPr>
      </w:pPr>
      <w:r w:rsidRPr="009D511D">
        <w:rPr>
          <w:rFonts w:ascii="Times New Roman" w:hAnsi="Times New Roman"/>
          <w:color w:val="000000"/>
          <w:sz w:val="28"/>
          <w:lang w:val="ru-RU"/>
        </w:rPr>
        <w:t>‌</w:t>
      </w:r>
    </w:p>
    <w:p w:rsidR="0023765A" w:rsidRPr="009D511D" w:rsidRDefault="0023765A">
      <w:pPr>
        <w:spacing w:after="0"/>
        <w:ind w:left="120"/>
        <w:rPr>
          <w:lang w:val="ru-RU"/>
        </w:rPr>
      </w:pPr>
    </w:p>
    <w:p w:rsidR="0023765A" w:rsidRPr="009D511D" w:rsidRDefault="0023765A">
      <w:pPr>
        <w:spacing w:after="0"/>
        <w:ind w:left="120"/>
        <w:rPr>
          <w:lang w:val="ru-RU"/>
        </w:rPr>
      </w:pPr>
    </w:p>
    <w:p w:rsidR="0023765A" w:rsidRPr="009D511D" w:rsidRDefault="0023765A">
      <w:pPr>
        <w:spacing w:after="0"/>
        <w:ind w:left="120"/>
        <w:rPr>
          <w:lang w:val="ru-RU"/>
        </w:rPr>
      </w:pPr>
    </w:p>
    <w:p w:rsidR="0023765A" w:rsidRPr="009D511D" w:rsidRDefault="0049658C">
      <w:pPr>
        <w:spacing w:after="0" w:line="408" w:lineRule="auto"/>
        <w:ind w:left="120"/>
        <w:jc w:val="center"/>
        <w:rPr>
          <w:lang w:val="ru-RU"/>
        </w:rPr>
      </w:pPr>
      <w:r w:rsidRPr="009D511D">
        <w:rPr>
          <w:rFonts w:ascii="Times New Roman" w:hAnsi="Times New Roman"/>
          <w:b/>
          <w:color w:val="000000"/>
          <w:sz w:val="28"/>
          <w:lang w:val="ru-RU"/>
        </w:rPr>
        <w:t>РАБОЧАЯ ПРОГРАММА</w:t>
      </w:r>
    </w:p>
    <w:p w:rsidR="0023765A" w:rsidRPr="009D511D" w:rsidRDefault="0049658C">
      <w:pPr>
        <w:spacing w:after="0" w:line="408" w:lineRule="auto"/>
        <w:ind w:left="120"/>
        <w:jc w:val="center"/>
        <w:rPr>
          <w:lang w:val="ru-RU"/>
        </w:rPr>
      </w:pPr>
      <w:r w:rsidRPr="009D511D">
        <w:rPr>
          <w:rFonts w:ascii="Times New Roman" w:hAnsi="Times New Roman"/>
          <w:color w:val="000000"/>
          <w:sz w:val="28"/>
          <w:lang w:val="ru-RU"/>
        </w:rPr>
        <w:t>(</w:t>
      </w:r>
      <w:r>
        <w:rPr>
          <w:rFonts w:ascii="Times New Roman" w:hAnsi="Times New Roman"/>
          <w:color w:val="000000"/>
          <w:sz w:val="28"/>
        </w:rPr>
        <w:t>ID</w:t>
      </w:r>
      <w:r w:rsidR="00B47582">
        <w:rPr>
          <w:rFonts w:ascii="Times New Roman" w:hAnsi="Times New Roman"/>
          <w:color w:val="000000"/>
          <w:sz w:val="28"/>
          <w:lang w:val="ru-RU"/>
        </w:rPr>
        <w:t xml:space="preserve"> 522930</w:t>
      </w:r>
      <w:r w:rsidRPr="009D511D">
        <w:rPr>
          <w:rFonts w:ascii="Times New Roman" w:hAnsi="Times New Roman"/>
          <w:color w:val="000000"/>
          <w:sz w:val="28"/>
          <w:lang w:val="ru-RU"/>
        </w:rPr>
        <w:t>1)</w:t>
      </w:r>
    </w:p>
    <w:p w:rsidR="0023765A" w:rsidRPr="009D511D" w:rsidRDefault="0023765A">
      <w:pPr>
        <w:spacing w:after="0"/>
        <w:ind w:left="120"/>
        <w:jc w:val="center"/>
        <w:rPr>
          <w:lang w:val="ru-RU"/>
        </w:rPr>
      </w:pPr>
    </w:p>
    <w:p w:rsidR="0023765A" w:rsidRPr="009D511D" w:rsidRDefault="0049658C">
      <w:pPr>
        <w:spacing w:after="0" w:line="408" w:lineRule="auto"/>
        <w:ind w:left="120"/>
        <w:jc w:val="center"/>
        <w:rPr>
          <w:lang w:val="ru-RU"/>
        </w:rPr>
      </w:pPr>
      <w:r w:rsidRPr="009D511D">
        <w:rPr>
          <w:rFonts w:ascii="Times New Roman" w:hAnsi="Times New Roman"/>
          <w:b/>
          <w:color w:val="000000"/>
          <w:sz w:val="28"/>
          <w:lang w:val="ru-RU"/>
        </w:rPr>
        <w:t>учебного предмета «Русский язык»</w:t>
      </w:r>
    </w:p>
    <w:p w:rsidR="0023765A" w:rsidRPr="009D511D" w:rsidRDefault="009D511D">
      <w:pPr>
        <w:spacing w:after="0" w:line="408" w:lineRule="auto"/>
        <w:ind w:left="120"/>
        <w:jc w:val="center"/>
        <w:rPr>
          <w:lang w:val="ru-RU"/>
        </w:rPr>
      </w:pPr>
      <w:r>
        <w:rPr>
          <w:rFonts w:ascii="Times New Roman" w:hAnsi="Times New Roman"/>
          <w:color w:val="000000"/>
          <w:sz w:val="28"/>
          <w:lang w:val="ru-RU"/>
        </w:rPr>
        <w:t>для обучающихся 10</w:t>
      </w:r>
      <w:r w:rsidR="001242A5">
        <w:rPr>
          <w:rFonts w:ascii="Times New Roman" w:hAnsi="Times New Roman"/>
          <w:color w:val="000000"/>
          <w:sz w:val="28"/>
          <w:lang w:val="ru-RU"/>
        </w:rPr>
        <w:t>-11</w:t>
      </w:r>
      <w:r w:rsidR="00CA22EB">
        <w:rPr>
          <w:rFonts w:ascii="Times New Roman" w:hAnsi="Times New Roman"/>
          <w:color w:val="000000"/>
          <w:sz w:val="28"/>
          <w:lang w:val="ru-RU"/>
        </w:rPr>
        <w:t xml:space="preserve"> классов</w:t>
      </w:r>
      <w:r w:rsidR="0049658C" w:rsidRPr="009D511D">
        <w:rPr>
          <w:rFonts w:ascii="Times New Roman" w:hAnsi="Times New Roman"/>
          <w:color w:val="000000"/>
          <w:sz w:val="28"/>
          <w:lang w:val="ru-RU"/>
        </w:rPr>
        <w:t xml:space="preserve"> </w:t>
      </w: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23765A">
      <w:pPr>
        <w:spacing w:after="0"/>
        <w:ind w:left="120"/>
        <w:jc w:val="center"/>
        <w:rPr>
          <w:lang w:val="ru-RU"/>
        </w:rPr>
      </w:pPr>
    </w:p>
    <w:p w:rsidR="0023765A" w:rsidRPr="009D511D" w:rsidRDefault="00E850B1" w:rsidP="00E850B1">
      <w:pPr>
        <w:spacing w:after="0"/>
        <w:rPr>
          <w:lang w:val="ru-RU"/>
        </w:rPr>
      </w:pPr>
      <w:bookmarkStart w:id="4" w:name="4afdeebf-75fd-4414-ae94-ed25ad6ca259"/>
      <w:r>
        <w:rPr>
          <w:rFonts w:ascii="Times New Roman" w:hAnsi="Times New Roman"/>
          <w:b/>
          <w:color w:val="000000"/>
          <w:sz w:val="28"/>
          <w:lang w:val="ru-RU"/>
        </w:rPr>
        <w:t xml:space="preserve">                                            </w:t>
      </w:r>
      <w:r w:rsidR="0049658C" w:rsidRPr="009D511D">
        <w:rPr>
          <w:rFonts w:ascii="Times New Roman" w:hAnsi="Times New Roman"/>
          <w:b/>
          <w:color w:val="000000"/>
          <w:sz w:val="28"/>
          <w:lang w:val="ru-RU"/>
        </w:rPr>
        <w:t>с.Лопанка</w:t>
      </w:r>
      <w:bookmarkEnd w:id="4"/>
      <w:r w:rsidR="0049658C" w:rsidRPr="009D511D">
        <w:rPr>
          <w:rFonts w:ascii="Times New Roman" w:hAnsi="Times New Roman"/>
          <w:b/>
          <w:color w:val="000000"/>
          <w:sz w:val="28"/>
          <w:lang w:val="ru-RU"/>
        </w:rPr>
        <w:t xml:space="preserve">‌ </w:t>
      </w:r>
      <w:bookmarkStart w:id="5" w:name="09ae5d1a-7fa5-48c7-ad03-4854c3714f92"/>
      <w:r w:rsidR="0049658C" w:rsidRPr="009D511D">
        <w:rPr>
          <w:rFonts w:ascii="Times New Roman" w:hAnsi="Times New Roman"/>
          <w:b/>
          <w:color w:val="000000"/>
          <w:sz w:val="28"/>
          <w:lang w:val="ru-RU"/>
        </w:rPr>
        <w:t>202</w:t>
      </w:r>
      <w:bookmarkEnd w:id="5"/>
      <w:r w:rsidR="001242A5">
        <w:rPr>
          <w:rFonts w:ascii="Times New Roman" w:hAnsi="Times New Roman"/>
          <w:b/>
          <w:color w:val="000000"/>
          <w:sz w:val="28"/>
          <w:lang w:val="ru-RU"/>
        </w:rPr>
        <w:t>4</w:t>
      </w:r>
      <w:r w:rsidR="0049658C" w:rsidRPr="009D511D">
        <w:rPr>
          <w:rFonts w:ascii="Times New Roman" w:hAnsi="Times New Roman"/>
          <w:b/>
          <w:color w:val="000000"/>
          <w:sz w:val="28"/>
          <w:lang w:val="ru-RU"/>
        </w:rPr>
        <w:t>‌</w:t>
      </w:r>
      <w:r w:rsidR="0049658C" w:rsidRPr="009D511D">
        <w:rPr>
          <w:rFonts w:ascii="Times New Roman" w:hAnsi="Times New Roman"/>
          <w:color w:val="000000"/>
          <w:sz w:val="28"/>
          <w:lang w:val="ru-RU"/>
        </w:rPr>
        <w:t>​</w:t>
      </w:r>
    </w:p>
    <w:p w:rsidR="0023765A" w:rsidRPr="009D511D" w:rsidRDefault="0023765A">
      <w:pPr>
        <w:rPr>
          <w:lang w:val="ru-RU"/>
        </w:rPr>
        <w:sectPr w:rsidR="0023765A" w:rsidRPr="009D511D">
          <w:pgSz w:w="11906" w:h="16383"/>
          <w:pgMar w:top="1134" w:right="850" w:bottom="1134" w:left="1701" w:header="720" w:footer="720" w:gutter="0"/>
          <w:cols w:space="720"/>
        </w:sectPr>
      </w:pPr>
    </w:p>
    <w:p w:rsidR="0023765A" w:rsidRPr="009D511D" w:rsidRDefault="0049658C" w:rsidP="00E850B1">
      <w:pPr>
        <w:spacing w:after="0" w:line="264" w:lineRule="auto"/>
        <w:jc w:val="both"/>
        <w:rPr>
          <w:lang w:val="ru-RU"/>
        </w:rPr>
      </w:pPr>
      <w:bookmarkStart w:id="6" w:name="block-9458900"/>
      <w:bookmarkEnd w:id="0"/>
      <w:r w:rsidRPr="009D511D">
        <w:rPr>
          <w:rFonts w:ascii="Times New Roman" w:hAnsi="Times New Roman"/>
          <w:b/>
          <w:color w:val="000000"/>
          <w:sz w:val="28"/>
          <w:lang w:val="ru-RU"/>
        </w:rPr>
        <w:lastRenderedPageBreak/>
        <w:t>ПОЯСНИТЕЛЬНАЯ ЗАПИСКА</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23765A" w:rsidRPr="009D511D"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t>ОБЩАЯ ХАРАКТЕРИСТИКА УЧЕБНОГО ПРЕДМЕТА «РУССКИЙ ЯЗЫК»</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3765A" w:rsidRPr="009D511D" w:rsidRDefault="0049658C">
      <w:pPr>
        <w:spacing w:after="0" w:line="264" w:lineRule="auto"/>
        <w:ind w:firstLine="600"/>
        <w:jc w:val="both"/>
        <w:rPr>
          <w:lang w:val="ru-RU"/>
        </w:rPr>
      </w:pPr>
      <w:r w:rsidRPr="009D511D">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9D511D">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В содержании программы выделяются три сквозные линии: «Язык и речь. </w:t>
      </w:r>
      <w:r w:rsidRPr="001242A5">
        <w:rPr>
          <w:rFonts w:ascii="Times New Roman" w:hAnsi="Times New Roman"/>
          <w:color w:val="000000"/>
          <w:sz w:val="28"/>
          <w:lang w:val="ru-RU"/>
        </w:rPr>
        <w:t xml:space="preserve">Культура речи», «Речь. Речевое общение. </w:t>
      </w:r>
      <w:r w:rsidRPr="009D511D">
        <w:rPr>
          <w:rFonts w:ascii="Times New Roman" w:hAnsi="Times New Roman"/>
          <w:color w:val="000000"/>
          <w:sz w:val="28"/>
          <w:lang w:val="ru-RU"/>
        </w:rPr>
        <w:t>Текст», «Функциональная стилистика. Культура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3765A" w:rsidRPr="009D511D"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t>ЦЕЛИ ИЗУЧЕНИЯ УЧЕБНОГО ПРЕДМЕТА «РУССКИЙ ЯЗЫК»</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Изучение русского языка направлено на достижение следующих целей:</w:t>
      </w:r>
    </w:p>
    <w:p w:rsidR="0023765A" w:rsidRPr="009D511D" w:rsidRDefault="0049658C">
      <w:pPr>
        <w:numPr>
          <w:ilvl w:val="0"/>
          <w:numId w:val="1"/>
        </w:numPr>
        <w:spacing w:after="0" w:line="264" w:lineRule="auto"/>
        <w:jc w:val="both"/>
        <w:rPr>
          <w:lang w:val="ru-RU"/>
        </w:rPr>
      </w:pPr>
      <w:r w:rsidRPr="009D511D">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9D511D">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23765A" w:rsidRPr="009D511D" w:rsidRDefault="0049658C">
      <w:pPr>
        <w:numPr>
          <w:ilvl w:val="0"/>
          <w:numId w:val="1"/>
        </w:numPr>
        <w:spacing w:after="0" w:line="264" w:lineRule="auto"/>
        <w:jc w:val="both"/>
        <w:rPr>
          <w:lang w:val="ru-RU"/>
        </w:rPr>
      </w:pPr>
      <w:r w:rsidRPr="009D511D">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3765A" w:rsidRPr="009D511D" w:rsidRDefault="0049658C">
      <w:pPr>
        <w:numPr>
          <w:ilvl w:val="0"/>
          <w:numId w:val="1"/>
        </w:numPr>
        <w:spacing w:after="0" w:line="264" w:lineRule="auto"/>
        <w:jc w:val="both"/>
        <w:rPr>
          <w:lang w:val="ru-RU"/>
        </w:rPr>
      </w:pPr>
      <w:r w:rsidRPr="009D511D">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3765A" w:rsidRPr="009D511D" w:rsidRDefault="0049658C">
      <w:pPr>
        <w:numPr>
          <w:ilvl w:val="0"/>
          <w:numId w:val="1"/>
        </w:numPr>
        <w:spacing w:after="0" w:line="264" w:lineRule="auto"/>
        <w:jc w:val="both"/>
        <w:rPr>
          <w:lang w:val="ru-RU"/>
        </w:rPr>
      </w:pPr>
      <w:r w:rsidRPr="009D511D">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23765A" w:rsidRPr="009D511D" w:rsidRDefault="0049658C">
      <w:pPr>
        <w:numPr>
          <w:ilvl w:val="0"/>
          <w:numId w:val="1"/>
        </w:numPr>
        <w:spacing w:after="0" w:line="264" w:lineRule="auto"/>
        <w:jc w:val="both"/>
        <w:rPr>
          <w:lang w:val="ru-RU"/>
        </w:rPr>
      </w:pPr>
      <w:r w:rsidRPr="009D511D">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3765A" w:rsidRPr="009D511D" w:rsidRDefault="0049658C">
      <w:pPr>
        <w:numPr>
          <w:ilvl w:val="0"/>
          <w:numId w:val="1"/>
        </w:numPr>
        <w:spacing w:after="0" w:line="264" w:lineRule="auto"/>
        <w:jc w:val="both"/>
        <w:rPr>
          <w:lang w:val="ru-RU"/>
        </w:rPr>
      </w:pPr>
      <w:r w:rsidRPr="009D511D">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3765A" w:rsidRPr="009D511D"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lastRenderedPageBreak/>
        <w:t>МЕСТО УЧЕБНОГО ПРЕДМЕТА «РУССКИЙ ЯЗЫК» В УЧЕБНОМ ПЛАНЕ</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На изучение русского языка в 10–11 классах среднего общего образования в учебном плане отвод</w:t>
      </w:r>
      <w:r w:rsidR="00CA346B">
        <w:rPr>
          <w:rFonts w:ascii="Times New Roman" w:hAnsi="Times New Roman"/>
          <w:color w:val="000000"/>
          <w:sz w:val="28"/>
          <w:lang w:val="ru-RU"/>
        </w:rPr>
        <w:t>ится 136 часов: в 10 классе – 66</w:t>
      </w:r>
      <w:r w:rsidRPr="009D511D">
        <w:rPr>
          <w:rFonts w:ascii="Times New Roman" w:hAnsi="Times New Roman"/>
          <w:color w:val="000000"/>
          <w:sz w:val="28"/>
          <w:lang w:val="ru-RU"/>
        </w:rPr>
        <w:t xml:space="preserve"> часов (2 часа </w:t>
      </w:r>
      <w:r w:rsidR="00CA346B">
        <w:rPr>
          <w:rFonts w:ascii="Times New Roman" w:hAnsi="Times New Roman"/>
          <w:color w:val="000000"/>
          <w:sz w:val="28"/>
          <w:lang w:val="ru-RU"/>
        </w:rPr>
        <w:t>в неделю), в 11 классе – 67</w:t>
      </w:r>
      <w:r w:rsidRPr="009D511D">
        <w:rPr>
          <w:rFonts w:ascii="Times New Roman" w:hAnsi="Times New Roman"/>
          <w:color w:val="000000"/>
          <w:sz w:val="28"/>
          <w:lang w:val="ru-RU"/>
        </w:rPr>
        <w:t xml:space="preserve"> часов (2 часа в неделю).</w:t>
      </w:r>
    </w:p>
    <w:p w:rsidR="0023765A" w:rsidRPr="009D511D" w:rsidRDefault="0023765A">
      <w:pPr>
        <w:rPr>
          <w:lang w:val="ru-RU"/>
        </w:rPr>
        <w:sectPr w:rsidR="0023765A" w:rsidRPr="009D511D">
          <w:pgSz w:w="11906" w:h="16383"/>
          <w:pgMar w:top="1134" w:right="850" w:bottom="1134" w:left="1701" w:header="720" w:footer="720" w:gutter="0"/>
          <w:cols w:space="720"/>
        </w:sectPr>
      </w:pPr>
    </w:p>
    <w:p w:rsidR="0023765A" w:rsidRPr="009D511D" w:rsidRDefault="0049658C">
      <w:pPr>
        <w:spacing w:after="0" w:line="264" w:lineRule="auto"/>
        <w:ind w:left="120"/>
        <w:jc w:val="both"/>
        <w:rPr>
          <w:lang w:val="ru-RU"/>
        </w:rPr>
      </w:pPr>
      <w:bookmarkStart w:id="7" w:name="block-9458898"/>
      <w:bookmarkEnd w:id="6"/>
      <w:r w:rsidRPr="009D511D">
        <w:rPr>
          <w:rFonts w:ascii="Times New Roman" w:hAnsi="Times New Roman"/>
          <w:b/>
          <w:color w:val="000000"/>
          <w:sz w:val="28"/>
          <w:lang w:val="ru-RU"/>
        </w:rPr>
        <w:lastRenderedPageBreak/>
        <w:t>СОДЕРЖАНИЕ УЧЕБНОГО ПРЕДМЕТА «РУССКИЙ ЯЗЫК»</w:t>
      </w:r>
    </w:p>
    <w:p w:rsidR="0023765A" w:rsidRPr="009D511D"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t>10 КЛАСС</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Общие сведения о языке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Язык как знаковая система. Основные функции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Лингвистика как наука.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Язык и культура.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Язык и речь. Культура речи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Система языка. Культура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Система языка, её устройство, функционирование.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Культура речи как раздел лингвистики.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Языковая норма, её основные признаки и функции.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Качества хорошей речи.</w:t>
      </w:r>
    </w:p>
    <w:p w:rsidR="0023765A" w:rsidRPr="001242A5" w:rsidRDefault="0049658C">
      <w:pPr>
        <w:spacing w:after="0" w:line="264" w:lineRule="auto"/>
        <w:ind w:firstLine="600"/>
        <w:jc w:val="both"/>
        <w:rPr>
          <w:lang w:val="ru-RU"/>
        </w:rPr>
      </w:pPr>
      <w:r w:rsidRPr="009D511D">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1242A5">
        <w:rPr>
          <w:rFonts w:ascii="Times New Roman" w:hAnsi="Times New Roman"/>
          <w:color w:val="000000"/>
          <w:sz w:val="28"/>
          <w:lang w:val="ru-RU"/>
        </w:rPr>
        <w:t>Комплексный словарь.</w:t>
      </w:r>
    </w:p>
    <w:p w:rsidR="0023765A" w:rsidRPr="001242A5" w:rsidRDefault="0049658C">
      <w:pPr>
        <w:spacing w:after="0" w:line="264" w:lineRule="auto"/>
        <w:ind w:firstLine="600"/>
        <w:jc w:val="both"/>
        <w:rPr>
          <w:lang w:val="ru-RU"/>
        </w:rPr>
      </w:pPr>
      <w:r w:rsidRPr="001242A5">
        <w:rPr>
          <w:rFonts w:ascii="Times New Roman" w:hAnsi="Times New Roman"/>
          <w:b/>
          <w:color w:val="000000"/>
          <w:sz w:val="28"/>
          <w:lang w:val="ru-RU"/>
        </w:rPr>
        <w:t>Фонетика. Орфоэпия. Орфоэпические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lastRenderedPageBreak/>
        <w:t>Лексикология и фразеология. Лексические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23765A" w:rsidRPr="001242A5" w:rsidRDefault="0049658C">
      <w:pPr>
        <w:spacing w:after="0" w:line="264" w:lineRule="auto"/>
        <w:ind w:firstLine="600"/>
        <w:jc w:val="both"/>
        <w:rPr>
          <w:lang w:val="ru-RU"/>
        </w:rPr>
      </w:pPr>
      <w:r w:rsidRPr="009D511D">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1242A5">
        <w:rPr>
          <w:rFonts w:ascii="Times New Roman" w:hAnsi="Times New Roman"/>
          <w:color w:val="000000"/>
          <w:sz w:val="28"/>
          <w:lang w:val="ru-RU"/>
        </w:rPr>
        <w:t>Иноязычные слова и их употребление. Лексическая сочетаемость. Тавтология. Плеоназм.</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23765A" w:rsidRPr="009D511D" w:rsidRDefault="0049658C">
      <w:pPr>
        <w:spacing w:after="0" w:line="264" w:lineRule="auto"/>
        <w:ind w:firstLine="600"/>
        <w:jc w:val="both"/>
        <w:rPr>
          <w:lang w:val="ru-RU"/>
        </w:rPr>
      </w:pPr>
      <w:r w:rsidRPr="009D511D">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9D511D">
        <w:rPr>
          <w:rFonts w:ascii="Times New Roman" w:hAnsi="Times New Roman"/>
          <w:color w:val="000000"/>
          <w:sz w:val="28"/>
          <w:lang w:val="ru-RU"/>
        </w:rPr>
        <w:t xml:space="preserve"> Особенности употребления.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Фразеология русского языка (повторение, обобщение). Крылатые слова.</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Морфемика и словообразование. Словообразовательные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3765A" w:rsidRPr="001242A5" w:rsidRDefault="0049658C">
      <w:pPr>
        <w:spacing w:after="0" w:line="264" w:lineRule="auto"/>
        <w:ind w:firstLine="600"/>
        <w:jc w:val="both"/>
        <w:rPr>
          <w:lang w:val="ru-RU"/>
        </w:rPr>
      </w:pPr>
      <w:r w:rsidRPr="001242A5">
        <w:rPr>
          <w:rFonts w:ascii="Times New Roman" w:hAnsi="Times New Roman"/>
          <w:b/>
          <w:color w:val="000000"/>
          <w:sz w:val="28"/>
          <w:lang w:val="ru-RU"/>
        </w:rPr>
        <w:t>Морфология. Морфологические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употребления имён существительных: форм рода, числа, падежа.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9D511D">
        <w:rPr>
          <w:rFonts w:ascii="Times New Roman" w:hAnsi="Times New Roman"/>
          <w:b/>
          <w:color w:val="000000"/>
          <w:sz w:val="28"/>
          <w:lang w:val="ru-RU"/>
        </w:rPr>
        <w:t>себя</w:t>
      </w:r>
      <w:r w:rsidRPr="009D511D">
        <w:rPr>
          <w:rFonts w:ascii="Times New Roman" w:hAnsi="Times New Roman"/>
          <w:color w:val="000000"/>
          <w:sz w:val="28"/>
          <w:lang w:val="ru-RU"/>
        </w:rPr>
        <w:t>.</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23765A" w:rsidRPr="001242A5" w:rsidRDefault="0049658C">
      <w:pPr>
        <w:spacing w:after="0" w:line="264" w:lineRule="auto"/>
        <w:ind w:firstLine="600"/>
        <w:jc w:val="both"/>
        <w:rPr>
          <w:lang w:val="ru-RU"/>
        </w:rPr>
      </w:pPr>
      <w:r w:rsidRPr="001242A5">
        <w:rPr>
          <w:rFonts w:ascii="Times New Roman" w:hAnsi="Times New Roman"/>
          <w:b/>
          <w:color w:val="000000"/>
          <w:sz w:val="28"/>
          <w:lang w:val="ru-RU"/>
        </w:rPr>
        <w:t>Орфография. Основные правила орфографии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3765A" w:rsidRPr="009D511D" w:rsidRDefault="0049658C">
      <w:pPr>
        <w:spacing w:after="0" w:line="264" w:lineRule="auto"/>
        <w:ind w:firstLine="600"/>
        <w:jc w:val="both"/>
        <w:rPr>
          <w:lang w:val="ru-RU"/>
        </w:rPr>
      </w:pPr>
      <w:r w:rsidRPr="009D511D">
        <w:rPr>
          <w:rFonts w:ascii="Times New Roman" w:hAnsi="Times New Roman"/>
          <w:color w:val="000000"/>
          <w:spacing w:val="-3"/>
          <w:sz w:val="28"/>
          <w:lang w:val="ru-RU"/>
        </w:rPr>
        <w:t>Орфографические правила. Правописание гласных и согласных в корне.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Употребление разделительных ъ и ь.</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Правописание приставок. Буквы ы – и после приставок.</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Правописание суффиксов.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Правописание н и нн в словах различных частей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Правописание не и ни.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Правописание окончаний имён существительных, имён прилагательных и глаголов.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Слитное, дефисное и раздельное написание слов.</w:t>
      </w:r>
    </w:p>
    <w:p w:rsidR="0023765A" w:rsidRPr="000C15E0" w:rsidRDefault="0049658C">
      <w:pPr>
        <w:spacing w:after="0" w:line="264" w:lineRule="auto"/>
        <w:ind w:firstLine="600"/>
        <w:jc w:val="both"/>
        <w:rPr>
          <w:lang w:val="ru-RU"/>
        </w:rPr>
      </w:pPr>
      <w:r w:rsidRPr="000C15E0">
        <w:rPr>
          <w:rFonts w:ascii="Times New Roman" w:hAnsi="Times New Roman"/>
          <w:b/>
          <w:color w:val="000000"/>
          <w:sz w:val="28"/>
          <w:lang w:val="ru-RU"/>
        </w:rPr>
        <w:t>Речь. Речевое общение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Речь как деятельность. Виды речевой деятельности (повторение, обобщение).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3765A" w:rsidRPr="000C15E0" w:rsidRDefault="0049658C">
      <w:pPr>
        <w:spacing w:after="0" w:line="264" w:lineRule="auto"/>
        <w:ind w:firstLine="600"/>
        <w:jc w:val="both"/>
        <w:rPr>
          <w:lang w:val="ru-RU"/>
        </w:rPr>
      </w:pPr>
      <w:r w:rsidRPr="000C15E0">
        <w:rPr>
          <w:rFonts w:ascii="Times New Roman" w:hAnsi="Times New Roman"/>
          <w:b/>
          <w:color w:val="000000"/>
          <w:sz w:val="28"/>
          <w:lang w:val="ru-RU"/>
        </w:rPr>
        <w:t>Текст. Информационно-смысловая переработка текста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Текст, его основные признаки (повторение, обобщение).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Логико-смысловые отношения между предложениями в тексте (общее представление).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23765A" w:rsidRPr="000C15E0" w:rsidRDefault="0049658C">
      <w:pPr>
        <w:spacing w:after="0" w:line="264" w:lineRule="auto"/>
        <w:ind w:firstLine="600"/>
        <w:jc w:val="both"/>
        <w:rPr>
          <w:lang w:val="ru-RU"/>
        </w:rPr>
      </w:pPr>
      <w:r w:rsidRPr="009D511D">
        <w:rPr>
          <w:rFonts w:ascii="Times New Roman" w:hAnsi="Times New Roman"/>
          <w:color w:val="000000"/>
          <w:sz w:val="28"/>
          <w:lang w:val="ru-RU"/>
        </w:rPr>
        <w:t xml:space="preserve">План. Тезисы. Конспект. Реферат. Аннотация. </w:t>
      </w:r>
      <w:r w:rsidRPr="000C15E0">
        <w:rPr>
          <w:rFonts w:ascii="Times New Roman" w:hAnsi="Times New Roman"/>
          <w:color w:val="000000"/>
          <w:sz w:val="28"/>
          <w:lang w:val="ru-RU"/>
        </w:rPr>
        <w:t>Отзыв. Рецензия.</w:t>
      </w:r>
    </w:p>
    <w:p w:rsidR="0023765A" w:rsidRPr="000C15E0"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t>11 КЛАСС</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Общие сведения о языке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Язык и речь. Культура речи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Синтаксис. Синтаксические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Синтаксис как раздел лингвистики (повторение, обобщение). Синтаксический анализ словосочетания и предложения.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управления: правильный выбор падежной или предложно-падежной формы управляемого слова.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употребления однородных членов предложения.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употребления причастных и деепричастных оборотов.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Основные нормы построения сложных предложений.</w:t>
      </w:r>
    </w:p>
    <w:p w:rsidR="0023765A" w:rsidRPr="000C15E0" w:rsidRDefault="0049658C">
      <w:pPr>
        <w:spacing w:after="0" w:line="264" w:lineRule="auto"/>
        <w:ind w:firstLine="600"/>
        <w:jc w:val="both"/>
        <w:rPr>
          <w:lang w:val="ru-RU"/>
        </w:rPr>
      </w:pPr>
      <w:r w:rsidRPr="000C15E0">
        <w:rPr>
          <w:rFonts w:ascii="Times New Roman" w:hAnsi="Times New Roman"/>
          <w:b/>
          <w:color w:val="000000"/>
          <w:sz w:val="28"/>
          <w:lang w:val="ru-RU"/>
        </w:rPr>
        <w:t>Пунктуация. Основные правила пунктуации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Пунктуация как раздел лингвистики (повторение, обобщение). Пунктуационный анализ предложения.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Знаки препинания и их функции. Знаки препинания между подлежащим и сказуемым.</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Знаки препинания в предложениях с однородными членами.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Знаки препинания при обособлении.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Знаки препинания в предложениях с вводными конструкциями, обращениями, междометиями.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Знаки препинания в сложном предложении.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Знаки препинания в сложном предложении с разными видами связи.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Знаки препинания при передаче чужой речи.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Функциональная стилистика. Культура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Функциональная стилистика как раздел лингвистики. Стилистическая норма (повторение, обобщение).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3765A" w:rsidRPr="000C15E0" w:rsidRDefault="0049658C">
      <w:pPr>
        <w:spacing w:after="0" w:line="264" w:lineRule="auto"/>
        <w:ind w:firstLine="600"/>
        <w:jc w:val="both"/>
        <w:rPr>
          <w:lang w:val="ru-RU"/>
        </w:rPr>
      </w:pPr>
      <w:r w:rsidRPr="009D511D">
        <w:rPr>
          <w:rFonts w:ascii="Times New Roman" w:hAnsi="Times New Roman"/>
          <w:color w:val="000000"/>
          <w:sz w:val="28"/>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w:t>
      </w:r>
      <w:r w:rsidRPr="000C15E0">
        <w:rPr>
          <w:rFonts w:ascii="Times New Roman" w:hAnsi="Times New Roman"/>
          <w:color w:val="000000"/>
          <w:sz w:val="28"/>
          <w:lang w:val="ru-RU"/>
        </w:rPr>
        <w:t>(обзор).</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23765A" w:rsidRPr="009D511D" w:rsidRDefault="0023765A">
      <w:pPr>
        <w:rPr>
          <w:lang w:val="ru-RU"/>
        </w:rPr>
        <w:sectPr w:rsidR="0023765A" w:rsidRPr="009D511D">
          <w:pgSz w:w="11906" w:h="16383"/>
          <w:pgMar w:top="1134" w:right="850" w:bottom="1134" w:left="1701" w:header="720" w:footer="720" w:gutter="0"/>
          <w:cols w:space="720"/>
        </w:sectPr>
      </w:pPr>
    </w:p>
    <w:p w:rsidR="0023765A" w:rsidRPr="009D511D" w:rsidRDefault="0049658C">
      <w:pPr>
        <w:spacing w:after="0" w:line="264" w:lineRule="auto"/>
        <w:ind w:left="120"/>
        <w:jc w:val="both"/>
        <w:rPr>
          <w:lang w:val="ru-RU"/>
        </w:rPr>
      </w:pPr>
      <w:bookmarkStart w:id="8" w:name="block-9458899"/>
      <w:bookmarkEnd w:id="7"/>
      <w:r w:rsidRPr="009D511D">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23765A" w:rsidRDefault="0049658C">
      <w:pPr>
        <w:spacing w:after="0" w:line="264" w:lineRule="auto"/>
        <w:ind w:firstLine="600"/>
        <w:jc w:val="both"/>
      </w:pPr>
      <w:r>
        <w:rPr>
          <w:rFonts w:ascii="Times New Roman" w:hAnsi="Times New Roman"/>
          <w:b/>
          <w:color w:val="000000"/>
          <w:sz w:val="28"/>
        </w:rPr>
        <w:t>1) гражданского воспитания:</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с</w:t>
      </w:r>
      <w:r w:rsidRPr="009D511D">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23765A" w:rsidRPr="009D511D" w:rsidRDefault="0049658C">
      <w:pPr>
        <w:numPr>
          <w:ilvl w:val="0"/>
          <w:numId w:val="2"/>
        </w:numPr>
        <w:spacing w:after="0" w:line="264" w:lineRule="auto"/>
        <w:jc w:val="both"/>
        <w:rPr>
          <w:lang w:val="ru-RU"/>
        </w:rPr>
      </w:pPr>
      <w:r w:rsidRPr="009D511D">
        <w:rPr>
          <w:rFonts w:ascii="Times New Roman" w:hAnsi="Times New Roman"/>
          <w:color w:val="000000"/>
          <w:sz w:val="28"/>
          <w:lang w:val="ru-RU"/>
        </w:rPr>
        <w:t>готовность к гуманитарной и волонтёрской деятельности.</w:t>
      </w:r>
    </w:p>
    <w:p w:rsidR="0023765A" w:rsidRDefault="0049658C">
      <w:pPr>
        <w:spacing w:after="0" w:line="264" w:lineRule="auto"/>
        <w:ind w:firstLine="600"/>
        <w:jc w:val="both"/>
      </w:pPr>
      <w:r>
        <w:rPr>
          <w:rFonts w:ascii="Times New Roman" w:hAnsi="Times New Roman"/>
          <w:b/>
          <w:color w:val="000000"/>
          <w:sz w:val="28"/>
        </w:rPr>
        <w:t>2) патриотического воспитания:</w:t>
      </w:r>
    </w:p>
    <w:p w:rsidR="0023765A" w:rsidRPr="009D511D" w:rsidRDefault="0049658C">
      <w:pPr>
        <w:numPr>
          <w:ilvl w:val="0"/>
          <w:numId w:val="3"/>
        </w:numPr>
        <w:spacing w:after="0" w:line="264" w:lineRule="auto"/>
        <w:jc w:val="both"/>
        <w:rPr>
          <w:lang w:val="ru-RU"/>
        </w:rPr>
      </w:pPr>
      <w:r w:rsidRPr="009D511D">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3765A" w:rsidRPr="009D511D" w:rsidRDefault="0049658C">
      <w:pPr>
        <w:numPr>
          <w:ilvl w:val="0"/>
          <w:numId w:val="3"/>
        </w:numPr>
        <w:spacing w:after="0" w:line="264" w:lineRule="auto"/>
        <w:jc w:val="both"/>
        <w:rPr>
          <w:lang w:val="ru-RU"/>
        </w:rPr>
      </w:pPr>
      <w:r w:rsidRPr="009D511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3765A" w:rsidRPr="009D511D" w:rsidRDefault="0049658C">
      <w:pPr>
        <w:numPr>
          <w:ilvl w:val="0"/>
          <w:numId w:val="3"/>
        </w:numPr>
        <w:spacing w:after="0" w:line="264" w:lineRule="auto"/>
        <w:jc w:val="both"/>
        <w:rPr>
          <w:lang w:val="ru-RU"/>
        </w:rPr>
      </w:pPr>
      <w:r w:rsidRPr="009D511D">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23765A" w:rsidRDefault="0049658C">
      <w:pPr>
        <w:spacing w:after="0" w:line="264" w:lineRule="auto"/>
        <w:ind w:firstLine="600"/>
        <w:jc w:val="both"/>
      </w:pPr>
      <w:r>
        <w:rPr>
          <w:rFonts w:ascii="Times New Roman" w:hAnsi="Times New Roman"/>
          <w:b/>
          <w:color w:val="000000"/>
          <w:sz w:val="28"/>
        </w:rPr>
        <w:t>3) духовно-нравственного воспитания:</w:t>
      </w:r>
    </w:p>
    <w:p w:rsidR="0023765A" w:rsidRPr="009D511D" w:rsidRDefault="0049658C">
      <w:pPr>
        <w:numPr>
          <w:ilvl w:val="0"/>
          <w:numId w:val="4"/>
        </w:numPr>
        <w:spacing w:after="0" w:line="264" w:lineRule="auto"/>
        <w:jc w:val="both"/>
        <w:rPr>
          <w:lang w:val="ru-RU"/>
        </w:rPr>
      </w:pPr>
      <w:r w:rsidRPr="009D511D">
        <w:rPr>
          <w:rFonts w:ascii="Times New Roman" w:hAnsi="Times New Roman"/>
          <w:color w:val="000000"/>
          <w:sz w:val="28"/>
          <w:lang w:val="ru-RU"/>
        </w:rPr>
        <w:t>осознание духовных ценностей российского народа;</w:t>
      </w:r>
    </w:p>
    <w:p w:rsidR="0023765A" w:rsidRPr="009D511D" w:rsidRDefault="0049658C">
      <w:pPr>
        <w:numPr>
          <w:ilvl w:val="0"/>
          <w:numId w:val="4"/>
        </w:numPr>
        <w:spacing w:after="0" w:line="264" w:lineRule="auto"/>
        <w:jc w:val="both"/>
        <w:rPr>
          <w:lang w:val="ru-RU"/>
        </w:rPr>
      </w:pPr>
      <w:r w:rsidRPr="009D511D">
        <w:rPr>
          <w:rFonts w:ascii="Times New Roman" w:hAnsi="Times New Roman"/>
          <w:color w:val="000000"/>
          <w:sz w:val="28"/>
          <w:lang w:val="ru-RU"/>
        </w:rPr>
        <w:t>сформированность нравственного сознания, норм этичного поведения;</w:t>
      </w:r>
    </w:p>
    <w:p w:rsidR="0023765A" w:rsidRPr="009D511D" w:rsidRDefault="0049658C">
      <w:pPr>
        <w:numPr>
          <w:ilvl w:val="0"/>
          <w:numId w:val="4"/>
        </w:numPr>
        <w:spacing w:after="0" w:line="264" w:lineRule="auto"/>
        <w:jc w:val="both"/>
        <w:rPr>
          <w:lang w:val="ru-RU"/>
        </w:rPr>
      </w:pPr>
      <w:r w:rsidRPr="009D511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23765A" w:rsidRPr="009D511D" w:rsidRDefault="0049658C">
      <w:pPr>
        <w:numPr>
          <w:ilvl w:val="0"/>
          <w:numId w:val="4"/>
        </w:numPr>
        <w:spacing w:after="0" w:line="264" w:lineRule="auto"/>
        <w:jc w:val="both"/>
        <w:rPr>
          <w:lang w:val="ru-RU"/>
        </w:rPr>
      </w:pPr>
      <w:r w:rsidRPr="009D511D">
        <w:rPr>
          <w:rFonts w:ascii="Times New Roman" w:hAnsi="Times New Roman"/>
          <w:color w:val="000000"/>
          <w:sz w:val="28"/>
          <w:lang w:val="ru-RU"/>
        </w:rPr>
        <w:t>осознание личного вклада в построение устойчивого будущего;</w:t>
      </w:r>
    </w:p>
    <w:p w:rsidR="0023765A" w:rsidRPr="009D511D" w:rsidRDefault="0049658C">
      <w:pPr>
        <w:numPr>
          <w:ilvl w:val="0"/>
          <w:numId w:val="4"/>
        </w:numPr>
        <w:spacing w:after="0" w:line="264" w:lineRule="auto"/>
        <w:jc w:val="both"/>
        <w:rPr>
          <w:lang w:val="ru-RU"/>
        </w:rPr>
      </w:pPr>
      <w:r w:rsidRPr="009D511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3765A" w:rsidRDefault="0049658C">
      <w:pPr>
        <w:spacing w:after="0" w:line="264" w:lineRule="auto"/>
        <w:ind w:firstLine="600"/>
        <w:jc w:val="both"/>
      </w:pPr>
      <w:r>
        <w:rPr>
          <w:rFonts w:ascii="Times New Roman" w:hAnsi="Times New Roman"/>
          <w:b/>
          <w:color w:val="000000"/>
          <w:sz w:val="28"/>
        </w:rPr>
        <w:t>4) эстетического воспитания:</w:t>
      </w:r>
    </w:p>
    <w:p w:rsidR="0023765A" w:rsidRPr="009D511D" w:rsidRDefault="0049658C">
      <w:pPr>
        <w:numPr>
          <w:ilvl w:val="0"/>
          <w:numId w:val="5"/>
        </w:numPr>
        <w:spacing w:after="0" w:line="264" w:lineRule="auto"/>
        <w:jc w:val="both"/>
        <w:rPr>
          <w:lang w:val="ru-RU"/>
        </w:rPr>
      </w:pPr>
      <w:r w:rsidRPr="009D511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23765A" w:rsidRPr="009D511D" w:rsidRDefault="0049658C">
      <w:pPr>
        <w:numPr>
          <w:ilvl w:val="0"/>
          <w:numId w:val="5"/>
        </w:numPr>
        <w:spacing w:after="0" w:line="264" w:lineRule="auto"/>
        <w:jc w:val="both"/>
        <w:rPr>
          <w:lang w:val="ru-RU"/>
        </w:rPr>
      </w:pPr>
      <w:r w:rsidRPr="009D511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3765A" w:rsidRPr="009D511D" w:rsidRDefault="0049658C">
      <w:pPr>
        <w:numPr>
          <w:ilvl w:val="0"/>
          <w:numId w:val="5"/>
        </w:numPr>
        <w:spacing w:after="0" w:line="264" w:lineRule="auto"/>
        <w:jc w:val="both"/>
        <w:rPr>
          <w:lang w:val="ru-RU"/>
        </w:rPr>
      </w:pPr>
      <w:r w:rsidRPr="009D511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3765A" w:rsidRPr="009D511D" w:rsidRDefault="0049658C">
      <w:pPr>
        <w:numPr>
          <w:ilvl w:val="0"/>
          <w:numId w:val="5"/>
        </w:numPr>
        <w:spacing w:after="0" w:line="264" w:lineRule="auto"/>
        <w:jc w:val="both"/>
        <w:rPr>
          <w:lang w:val="ru-RU"/>
        </w:rPr>
      </w:pPr>
      <w:r w:rsidRPr="009D511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3765A" w:rsidRDefault="0049658C">
      <w:pPr>
        <w:spacing w:after="0" w:line="264" w:lineRule="auto"/>
        <w:ind w:firstLine="600"/>
        <w:jc w:val="both"/>
      </w:pPr>
      <w:r>
        <w:rPr>
          <w:rFonts w:ascii="Times New Roman" w:hAnsi="Times New Roman"/>
          <w:b/>
          <w:color w:val="000000"/>
          <w:sz w:val="28"/>
        </w:rPr>
        <w:t>5) физического воспитания:</w:t>
      </w:r>
    </w:p>
    <w:p w:rsidR="0023765A" w:rsidRPr="009D511D" w:rsidRDefault="0049658C">
      <w:pPr>
        <w:numPr>
          <w:ilvl w:val="0"/>
          <w:numId w:val="6"/>
        </w:numPr>
        <w:spacing w:after="0" w:line="264" w:lineRule="auto"/>
        <w:jc w:val="both"/>
        <w:rPr>
          <w:lang w:val="ru-RU"/>
        </w:rPr>
      </w:pPr>
      <w:r w:rsidRPr="009D511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23765A" w:rsidRPr="009D511D" w:rsidRDefault="0049658C">
      <w:pPr>
        <w:numPr>
          <w:ilvl w:val="0"/>
          <w:numId w:val="6"/>
        </w:numPr>
        <w:spacing w:after="0" w:line="264" w:lineRule="auto"/>
        <w:jc w:val="both"/>
        <w:rPr>
          <w:lang w:val="ru-RU"/>
        </w:rPr>
      </w:pPr>
      <w:r w:rsidRPr="009D511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23765A" w:rsidRPr="009D511D" w:rsidRDefault="0049658C">
      <w:pPr>
        <w:numPr>
          <w:ilvl w:val="0"/>
          <w:numId w:val="6"/>
        </w:numPr>
        <w:spacing w:after="0" w:line="264" w:lineRule="auto"/>
        <w:jc w:val="both"/>
        <w:rPr>
          <w:lang w:val="ru-RU"/>
        </w:rPr>
      </w:pPr>
      <w:r w:rsidRPr="009D511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23765A" w:rsidRDefault="0049658C">
      <w:pPr>
        <w:spacing w:after="0" w:line="264" w:lineRule="auto"/>
        <w:ind w:firstLine="600"/>
        <w:jc w:val="both"/>
      </w:pPr>
      <w:r>
        <w:rPr>
          <w:rFonts w:ascii="Times New Roman" w:hAnsi="Times New Roman"/>
          <w:b/>
          <w:color w:val="000000"/>
          <w:sz w:val="28"/>
        </w:rPr>
        <w:lastRenderedPageBreak/>
        <w:t>6) трудового воспитания:</w:t>
      </w:r>
    </w:p>
    <w:p w:rsidR="0023765A" w:rsidRPr="009D511D" w:rsidRDefault="0049658C">
      <w:pPr>
        <w:numPr>
          <w:ilvl w:val="0"/>
          <w:numId w:val="7"/>
        </w:numPr>
        <w:spacing w:after="0" w:line="264" w:lineRule="auto"/>
        <w:jc w:val="both"/>
        <w:rPr>
          <w:lang w:val="ru-RU"/>
        </w:rPr>
      </w:pPr>
      <w:r w:rsidRPr="009D511D">
        <w:rPr>
          <w:rFonts w:ascii="Times New Roman" w:hAnsi="Times New Roman"/>
          <w:color w:val="000000"/>
          <w:sz w:val="28"/>
          <w:lang w:val="ru-RU"/>
        </w:rPr>
        <w:t>готовность к труду, осознание ценности мастерства, трудолюбие;</w:t>
      </w:r>
    </w:p>
    <w:p w:rsidR="0023765A" w:rsidRPr="009D511D" w:rsidRDefault="0049658C">
      <w:pPr>
        <w:numPr>
          <w:ilvl w:val="0"/>
          <w:numId w:val="7"/>
        </w:numPr>
        <w:spacing w:after="0" w:line="264" w:lineRule="auto"/>
        <w:jc w:val="both"/>
        <w:rPr>
          <w:lang w:val="ru-RU"/>
        </w:rPr>
      </w:pPr>
      <w:r w:rsidRPr="009D511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3765A" w:rsidRPr="009D511D" w:rsidRDefault="0049658C">
      <w:pPr>
        <w:numPr>
          <w:ilvl w:val="0"/>
          <w:numId w:val="7"/>
        </w:numPr>
        <w:spacing w:after="0" w:line="264" w:lineRule="auto"/>
        <w:jc w:val="both"/>
        <w:rPr>
          <w:lang w:val="ru-RU"/>
        </w:rPr>
      </w:pPr>
      <w:r w:rsidRPr="009D511D">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3765A" w:rsidRPr="009D511D" w:rsidRDefault="0049658C">
      <w:pPr>
        <w:numPr>
          <w:ilvl w:val="0"/>
          <w:numId w:val="7"/>
        </w:numPr>
        <w:spacing w:after="0" w:line="264" w:lineRule="auto"/>
        <w:jc w:val="both"/>
        <w:rPr>
          <w:lang w:val="ru-RU"/>
        </w:rPr>
      </w:pPr>
      <w:r w:rsidRPr="009D511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23765A" w:rsidRDefault="0049658C">
      <w:pPr>
        <w:spacing w:after="0" w:line="264" w:lineRule="auto"/>
        <w:ind w:firstLine="600"/>
        <w:jc w:val="both"/>
      </w:pPr>
      <w:r>
        <w:rPr>
          <w:rFonts w:ascii="Times New Roman" w:hAnsi="Times New Roman"/>
          <w:b/>
          <w:color w:val="000000"/>
          <w:sz w:val="28"/>
        </w:rPr>
        <w:t>7) экологического воспитания:</w:t>
      </w:r>
    </w:p>
    <w:p w:rsidR="0023765A" w:rsidRPr="009D511D" w:rsidRDefault="0049658C">
      <w:pPr>
        <w:numPr>
          <w:ilvl w:val="0"/>
          <w:numId w:val="8"/>
        </w:numPr>
        <w:spacing w:after="0" w:line="264" w:lineRule="auto"/>
        <w:jc w:val="both"/>
        <w:rPr>
          <w:lang w:val="ru-RU"/>
        </w:rPr>
      </w:pPr>
      <w:r w:rsidRPr="009D511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3765A" w:rsidRPr="009D511D" w:rsidRDefault="0049658C">
      <w:pPr>
        <w:numPr>
          <w:ilvl w:val="0"/>
          <w:numId w:val="8"/>
        </w:numPr>
        <w:spacing w:after="0" w:line="264" w:lineRule="auto"/>
        <w:jc w:val="both"/>
        <w:rPr>
          <w:lang w:val="ru-RU"/>
        </w:rPr>
      </w:pPr>
      <w:r w:rsidRPr="009D511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23765A" w:rsidRPr="009D511D" w:rsidRDefault="0049658C">
      <w:pPr>
        <w:numPr>
          <w:ilvl w:val="0"/>
          <w:numId w:val="8"/>
        </w:numPr>
        <w:spacing w:after="0" w:line="264" w:lineRule="auto"/>
        <w:jc w:val="both"/>
        <w:rPr>
          <w:lang w:val="ru-RU"/>
        </w:rPr>
      </w:pPr>
      <w:r w:rsidRPr="009D511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765A" w:rsidRPr="009D511D" w:rsidRDefault="0049658C">
      <w:pPr>
        <w:numPr>
          <w:ilvl w:val="0"/>
          <w:numId w:val="8"/>
        </w:numPr>
        <w:spacing w:after="0" w:line="264" w:lineRule="auto"/>
        <w:jc w:val="both"/>
        <w:rPr>
          <w:lang w:val="ru-RU"/>
        </w:rPr>
      </w:pPr>
      <w:r w:rsidRPr="009D511D">
        <w:rPr>
          <w:rFonts w:ascii="Times New Roman" w:hAnsi="Times New Roman"/>
          <w:color w:val="000000"/>
          <w:sz w:val="28"/>
          <w:lang w:val="ru-RU"/>
        </w:rPr>
        <w:t>расширение опыта деятельности экологической направленности.</w:t>
      </w:r>
    </w:p>
    <w:p w:rsidR="0023765A" w:rsidRDefault="0049658C">
      <w:pPr>
        <w:spacing w:after="0" w:line="264" w:lineRule="auto"/>
        <w:ind w:firstLine="600"/>
        <w:jc w:val="both"/>
      </w:pPr>
      <w:r>
        <w:rPr>
          <w:rFonts w:ascii="Times New Roman" w:hAnsi="Times New Roman"/>
          <w:b/>
          <w:color w:val="000000"/>
          <w:sz w:val="28"/>
        </w:rPr>
        <w:t>8) ценности научного познания:</w:t>
      </w:r>
    </w:p>
    <w:p w:rsidR="0023765A" w:rsidRPr="009D511D" w:rsidRDefault="0049658C">
      <w:pPr>
        <w:numPr>
          <w:ilvl w:val="0"/>
          <w:numId w:val="9"/>
        </w:numPr>
        <w:spacing w:after="0" w:line="264" w:lineRule="auto"/>
        <w:jc w:val="both"/>
        <w:rPr>
          <w:lang w:val="ru-RU"/>
        </w:rPr>
      </w:pPr>
      <w:r w:rsidRPr="009D511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3765A" w:rsidRPr="009D511D" w:rsidRDefault="0049658C">
      <w:pPr>
        <w:numPr>
          <w:ilvl w:val="0"/>
          <w:numId w:val="9"/>
        </w:numPr>
        <w:spacing w:after="0" w:line="264" w:lineRule="auto"/>
        <w:jc w:val="both"/>
        <w:rPr>
          <w:lang w:val="ru-RU"/>
        </w:rPr>
      </w:pPr>
      <w:r w:rsidRPr="009D511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23765A" w:rsidRPr="009D511D" w:rsidRDefault="0049658C">
      <w:pPr>
        <w:numPr>
          <w:ilvl w:val="0"/>
          <w:numId w:val="9"/>
        </w:numPr>
        <w:spacing w:after="0" w:line="264" w:lineRule="auto"/>
        <w:jc w:val="both"/>
        <w:rPr>
          <w:lang w:val="ru-RU"/>
        </w:rPr>
      </w:pPr>
      <w:r w:rsidRPr="009D511D">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23765A" w:rsidRPr="009D511D" w:rsidRDefault="0049658C">
      <w:pPr>
        <w:numPr>
          <w:ilvl w:val="0"/>
          <w:numId w:val="10"/>
        </w:numPr>
        <w:spacing w:after="0" w:line="264" w:lineRule="auto"/>
        <w:jc w:val="both"/>
        <w:rPr>
          <w:lang w:val="ru-RU"/>
        </w:rPr>
      </w:pPr>
      <w:r w:rsidRPr="009D511D">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9D511D">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23765A" w:rsidRPr="009D511D" w:rsidRDefault="0049658C">
      <w:pPr>
        <w:numPr>
          <w:ilvl w:val="0"/>
          <w:numId w:val="10"/>
        </w:numPr>
        <w:spacing w:after="0" w:line="264" w:lineRule="auto"/>
        <w:jc w:val="both"/>
        <w:rPr>
          <w:lang w:val="ru-RU"/>
        </w:rPr>
      </w:pPr>
      <w:r w:rsidRPr="009D511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3765A" w:rsidRPr="009D511D" w:rsidRDefault="0049658C">
      <w:pPr>
        <w:numPr>
          <w:ilvl w:val="0"/>
          <w:numId w:val="10"/>
        </w:numPr>
        <w:spacing w:after="0" w:line="264" w:lineRule="auto"/>
        <w:jc w:val="both"/>
        <w:rPr>
          <w:lang w:val="ru-RU"/>
        </w:rPr>
      </w:pPr>
      <w:r w:rsidRPr="009D511D">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3765A" w:rsidRPr="009D511D" w:rsidRDefault="0049658C">
      <w:pPr>
        <w:numPr>
          <w:ilvl w:val="0"/>
          <w:numId w:val="10"/>
        </w:numPr>
        <w:spacing w:after="0" w:line="264" w:lineRule="auto"/>
        <w:jc w:val="both"/>
        <w:rPr>
          <w:lang w:val="ru-RU"/>
        </w:rPr>
      </w:pPr>
      <w:r w:rsidRPr="009D511D">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3765A" w:rsidRPr="009D511D" w:rsidRDefault="0049658C">
      <w:pPr>
        <w:numPr>
          <w:ilvl w:val="0"/>
          <w:numId w:val="10"/>
        </w:numPr>
        <w:spacing w:after="0" w:line="264" w:lineRule="auto"/>
        <w:jc w:val="both"/>
        <w:rPr>
          <w:lang w:val="ru-RU"/>
        </w:rPr>
      </w:pPr>
      <w:r w:rsidRPr="009D511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базовые логические действия</w:t>
      </w:r>
      <w:r w:rsidRPr="009D511D">
        <w:rPr>
          <w:rFonts w:ascii="Times New Roman" w:hAnsi="Times New Roman"/>
          <w:color w:val="000000"/>
          <w:sz w:val="28"/>
          <w:lang w:val="ru-RU"/>
        </w:rPr>
        <w:t xml:space="preserve"> как часть познавательных универсальных учебных действий:</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определять цели деятельности, задавать параметры и критерии их достижения;</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выявлять закономерности и противоречия языковых явлений, данных в наблюдении;</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3765A" w:rsidRPr="009D511D" w:rsidRDefault="0049658C">
      <w:pPr>
        <w:numPr>
          <w:ilvl w:val="0"/>
          <w:numId w:val="11"/>
        </w:numPr>
        <w:spacing w:after="0" w:line="264" w:lineRule="auto"/>
        <w:jc w:val="both"/>
        <w:rPr>
          <w:lang w:val="ru-RU"/>
        </w:rPr>
      </w:pPr>
      <w:r w:rsidRPr="009D511D">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базовые исследовательские действия</w:t>
      </w:r>
      <w:r w:rsidRPr="009D511D">
        <w:rPr>
          <w:rFonts w:ascii="Times New Roman" w:hAnsi="Times New Roman"/>
          <w:color w:val="000000"/>
          <w:sz w:val="28"/>
          <w:lang w:val="ru-RU"/>
        </w:rPr>
        <w:t xml:space="preserve"> как часть познавательных универсальных учебных действий:</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давать оценку новым ситуациям, приобретённому опыту;</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уметь интегрировать знания из разных предметных областей;</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3765A" w:rsidRPr="009D511D" w:rsidRDefault="0049658C">
      <w:pPr>
        <w:numPr>
          <w:ilvl w:val="0"/>
          <w:numId w:val="12"/>
        </w:numPr>
        <w:spacing w:after="0" w:line="264" w:lineRule="auto"/>
        <w:jc w:val="both"/>
        <w:rPr>
          <w:lang w:val="ru-RU"/>
        </w:rPr>
      </w:pPr>
      <w:r w:rsidRPr="009D511D">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умения работать с информацией</w:t>
      </w:r>
      <w:r w:rsidRPr="009D511D">
        <w:rPr>
          <w:rFonts w:ascii="Times New Roman" w:hAnsi="Times New Roman"/>
          <w:color w:val="000000"/>
          <w:sz w:val="28"/>
          <w:lang w:val="ru-RU"/>
        </w:rPr>
        <w:t xml:space="preserve"> как часть познавательных универсальных учебных действий:</w:t>
      </w:r>
    </w:p>
    <w:p w:rsidR="0023765A" w:rsidRPr="009D511D" w:rsidRDefault="0049658C">
      <w:pPr>
        <w:numPr>
          <w:ilvl w:val="0"/>
          <w:numId w:val="13"/>
        </w:numPr>
        <w:spacing w:after="0" w:line="264" w:lineRule="auto"/>
        <w:jc w:val="both"/>
        <w:rPr>
          <w:lang w:val="ru-RU"/>
        </w:rPr>
      </w:pPr>
      <w:r w:rsidRPr="009D511D">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9D511D">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23765A" w:rsidRPr="009D511D" w:rsidRDefault="0049658C">
      <w:pPr>
        <w:numPr>
          <w:ilvl w:val="0"/>
          <w:numId w:val="13"/>
        </w:numPr>
        <w:spacing w:after="0" w:line="264" w:lineRule="auto"/>
        <w:jc w:val="both"/>
        <w:rPr>
          <w:lang w:val="ru-RU"/>
        </w:rPr>
      </w:pPr>
      <w:r w:rsidRPr="009D511D">
        <w:rPr>
          <w:rFonts w:ascii="Times New Roman" w:hAnsi="Times New Roman"/>
          <w:color w:val="000000"/>
          <w:sz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23765A" w:rsidRPr="009D511D" w:rsidRDefault="0049658C">
      <w:pPr>
        <w:numPr>
          <w:ilvl w:val="0"/>
          <w:numId w:val="13"/>
        </w:numPr>
        <w:spacing w:after="0" w:line="264" w:lineRule="auto"/>
        <w:jc w:val="both"/>
        <w:rPr>
          <w:lang w:val="ru-RU"/>
        </w:rPr>
      </w:pPr>
      <w:r w:rsidRPr="009D511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23765A" w:rsidRPr="009D511D" w:rsidRDefault="0049658C">
      <w:pPr>
        <w:numPr>
          <w:ilvl w:val="0"/>
          <w:numId w:val="13"/>
        </w:numPr>
        <w:spacing w:after="0" w:line="264" w:lineRule="auto"/>
        <w:jc w:val="both"/>
        <w:rPr>
          <w:lang w:val="ru-RU"/>
        </w:rPr>
      </w:pPr>
      <w:r w:rsidRPr="009D511D">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3765A" w:rsidRPr="009D511D" w:rsidRDefault="0049658C">
      <w:pPr>
        <w:numPr>
          <w:ilvl w:val="0"/>
          <w:numId w:val="13"/>
        </w:numPr>
        <w:spacing w:after="0" w:line="264" w:lineRule="auto"/>
        <w:jc w:val="both"/>
        <w:rPr>
          <w:lang w:val="ru-RU"/>
        </w:rPr>
      </w:pPr>
      <w:r w:rsidRPr="009D511D">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 xml:space="preserve">умения общения </w:t>
      </w:r>
      <w:r w:rsidRPr="009D511D">
        <w:rPr>
          <w:rFonts w:ascii="Times New Roman" w:hAnsi="Times New Roman"/>
          <w:color w:val="000000"/>
          <w:sz w:val="28"/>
          <w:lang w:val="ru-RU"/>
        </w:rPr>
        <w:t>как часть коммуникативных универсальных учебных действий:</w:t>
      </w:r>
    </w:p>
    <w:p w:rsidR="0023765A" w:rsidRPr="009D511D" w:rsidRDefault="0049658C">
      <w:pPr>
        <w:numPr>
          <w:ilvl w:val="0"/>
          <w:numId w:val="14"/>
        </w:numPr>
        <w:spacing w:after="0" w:line="264" w:lineRule="auto"/>
        <w:jc w:val="both"/>
        <w:rPr>
          <w:lang w:val="ru-RU"/>
        </w:rPr>
      </w:pPr>
      <w:r w:rsidRPr="009D511D">
        <w:rPr>
          <w:rFonts w:ascii="Times New Roman" w:hAnsi="Times New Roman"/>
          <w:color w:val="000000"/>
          <w:sz w:val="28"/>
          <w:lang w:val="ru-RU"/>
        </w:rPr>
        <w:t>осуществлять коммуникацию во всех сферах жизни;</w:t>
      </w:r>
    </w:p>
    <w:p w:rsidR="0023765A" w:rsidRPr="009D511D" w:rsidRDefault="0049658C">
      <w:pPr>
        <w:numPr>
          <w:ilvl w:val="0"/>
          <w:numId w:val="14"/>
        </w:numPr>
        <w:spacing w:after="0" w:line="264" w:lineRule="auto"/>
        <w:jc w:val="both"/>
        <w:rPr>
          <w:lang w:val="ru-RU"/>
        </w:rPr>
      </w:pPr>
      <w:r w:rsidRPr="009D511D">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3765A" w:rsidRPr="009D511D" w:rsidRDefault="0049658C">
      <w:pPr>
        <w:numPr>
          <w:ilvl w:val="0"/>
          <w:numId w:val="14"/>
        </w:numPr>
        <w:spacing w:after="0" w:line="264" w:lineRule="auto"/>
        <w:jc w:val="both"/>
        <w:rPr>
          <w:lang w:val="ru-RU"/>
        </w:rPr>
      </w:pPr>
      <w:r w:rsidRPr="009D511D">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23765A" w:rsidRPr="009D511D" w:rsidRDefault="0049658C">
      <w:pPr>
        <w:numPr>
          <w:ilvl w:val="0"/>
          <w:numId w:val="14"/>
        </w:numPr>
        <w:spacing w:after="0" w:line="264" w:lineRule="auto"/>
        <w:jc w:val="both"/>
        <w:rPr>
          <w:lang w:val="ru-RU"/>
        </w:rPr>
      </w:pPr>
      <w:r w:rsidRPr="009D511D">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умения самоорганизации</w:t>
      </w:r>
      <w:r w:rsidRPr="009D511D">
        <w:rPr>
          <w:rFonts w:ascii="Times New Roman" w:hAnsi="Times New Roman"/>
          <w:color w:val="000000"/>
          <w:sz w:val="28"/>
          <w:lang w:val="ru-RU"/>
        </w:rPr>
        <w:t xml:space="preserve"> как части регулятивных универсальных учебных действий:</w:t>
      </w:r>
    </w:p>
    <w:p w:rsidR="0023765A" w:rsidRPr="009D511D" w:rsidRDefault="0049658C">
      <w:pPr>
        <w:numPr>
          <w:ilvl w:val="0"/>
          <w:numId w:val="15"/>
        </w:numPr>
        <w:spacing w:after="0" w:line="264" w:lineRule="auto"/>
        <w:jc w:val="both"/>
        <w:rPr>
          <w:lang w:val="ru-RU"/>
        </w:rPr>
      </w:pPr>
      <w:r w:rsidRPr="009D511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3765A" w:rsidRPr="009D511D" w:rsidRDefault="0049658C">
      <w:pPr>
        <w:numPr>
          <w:ilvl w:val="0"/>
          <w:numId w:val="15"/>
        </w:numPr>
        <w:spacing w:after="0" w:line="264" w:lineRule="auto"/>
        <w:jc w:val="both"/>
        <w:rPr>
          <w:lang w:val="ru-RU"/>
        </w:rPr>
      </w:pPr>
      <w:r w:rsidRPr="009D511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23765A" w:rsidRPr="009D511D" w:rsidRDefault="0049658C">
      <w:pPr>
        <w:numPr>
          <w:ilvl w:val="0"/>
          <w:numId w:val="15"/>
        </w:numPr>
        <w:spacing w:after="0" w:line="264" w:lineRule="auto"/>
        <w:jc w:val="both"/>
        <w:rPr>
          <w:lang w:val="ru-RU"/>
        </w:rPr>
      </w:pPr>
      <w:r w:rsidRPr="009D511D">
        <w:rPr>
          <w:rFonts w:ascii="Times New Roman" w:hAnsi="Times New Roman"/>
          <w:color w:val="000000"/>
          <w:sz w:val="28"/>
          <w:lang w:val="ru-RU"/>
        </w:rPr>
        <w:t>расширять рамки учебного предмета на основе личных предпочтений;</w:t>
      </w:r>
    </w:p>
    <w:p w:rsidR="0023765A" w:rsidRPr="009D511D" w:rsidRDefault="0049658C">
      <w:pPr>
        <w:numPr>
          <w:ilvl w:val="0"/>
          <w:numId w:val="15"/>
        </w:numPr>
        <w:spacing w:after="0" w:line="264" w:lineRule="auto"/>
        <w:jc w:val="both"/>
        <w:rPr>
          <w:lang w:val="ru-RU"/>
        </w:rPr>
      </w:pPr>
      <w:r w:rsidRPr="009D511D">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23765A" w:rsidRDefault="0049658C">
      <w:pPr>
        <w:numPr>
          <w:ilvl w:val="0"/>
          <w:numId w:val="15"/>
        </w:numPr>
        <w:spacing w:after="0" w:line="264" w:lineRule="auto"/>
        <w:jc w:val="both"/>
      </w:pPr>
      <w:r>
        <w:rPr>
          <w:rFonts w:ascii="Times New Roman" w:hAnsi="Times New Roman"/>
          <w:color w:val="000000"/>
          <w:sz w:val="28"/>
        </w:rPr>
        <w:t>оценивать приобретённый опыт;</w:t>
      </w:r>
    </w:p>
    <w:p w:rsidR="0023765A" w:rsidRPr="009D511D" w:rsidRDefault="0049658C">
      <w:pPr>
        <w:numPr>
          <w:ilvl w:val="0"/>
          <w:numId w:val="15"/>
        </w:numPr>
        <w:spacing w:after="0" w:line="264" w:lineRule="auto"/>
        <w:jc w:val="both"/>
        <w:rPr>
          <w:lang w:val="ru-RU"/>
        </w:rPr>
      </w:pPr>
      <w:r w:rsidRPr="009D511D">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умения самоконтроля, принятия себя и других</w:t>
      </w:r>
      <w:r w:rsidRPr="009D511D">
        <w:rPr>
          <w:rFonts w:ascii="Times New Roman" w:hAnsi="Times New Roman"/>
          <w:color w:val="000000"/>
          <w:sz w:val="28"/>
          <w:lang w:val="ru-RU"/>
        </w:rPr>
        <w:t xml:space="preserve"> как части регулятивных универсальных учебных действий:</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уметь оценивать риски и своевременно принимать решение по их снижению;</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принимать себя, понимая свои недостатки и достоинства;</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принимать мотивы и аргументы других людей при анализе результатов деятельности;</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признавать своё право и право других на ошибку;</w:t>
      </w:r>
    </w:p>
    <w:p w:rsidR="0023765A" w:rsidRPr="009D511D" w:rsidRDefault="0049658C">
      <w:pPr>
        <w:numPr>
          <w:ilvl w:val="0"/>
          <w:numId w:val="16"/>
        </w:numPr>
        <w:spacing w:after="0" w:line="264" w:lineRule="auto"/>
        <w:jc w:val="both"/>
        <w:rPr>
          <w:lang w:val="ru-RU"/>
        </w:rPr>
      </w:pPr>
      <w:r w:rsidRPr="009D511D">
        <w:rPr>
          <w:rFonts w:ascii="Times New Roman" w:hAnsi="Times New Roman"/>
          <w:color w:val="000000"/>
          <w:sz w:val="28"/>
          <w:lang w:val="ru-RU"/>
        </w:rPr>
        <w:t>развивать способность видеть мир с позиции другого человека.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 xml:space="preserve">У обучающегося будут сформированы следующие </w:t>
      </w:r>
      <w:r w:rsidRPr="009D511D">
        <w:rPr>
          <w:rFonts w:ascii="Times New Roman" w:hAnsi="Times New Roman"/>
          <w:b/>
          <w:color w:val="000000"/>
          <w:sz w:val="28"/>
          <w:lang w:val="ru-RU"/>
        </w:rPr>
        <w:t>умения совместной деятельности:</w:t>
      </w:r>
    </w:p>
    <w:p w:rsidR="0023765A" w:rsidRPr="009D511D" w:rsidRDefault="0049658C">
      <w:pPr>
        <w:numPr>
          <w:ilvl w:val="0"/>
          <w:numId w:val="17"/>
        </w:numPr>
        <w:spacing w:after="0" w:line="264" w:lineRule="auto"/>
        <w:jc w:val="both"/>
        <w:rPr>
          <w:lang w:val="ru-RU"/>
        </w:rPr>
      </w:pPr>
      <w:r w:rsidRPr="009D511D">
        <w:rPr>
          <w:rFonts w:ascii="Times New Roman" w:hAnsi="Times New Roman"/>
          <w:color w:val="000000"/>
          <w:sz w:val="28"/>
          <w:lang w:val="ru-RU"/>
        </w:rPr>
        <w:t>понимать и использовать преимущества командной и индивидуальной работы;</w:t>
      </w:r>
    </w:p>
    <w:p w:rsidR="0023765A" w:rsidRPr="009D511D" w:rsidRDefault="0049658C">
      <w:pPr>
        <w:numPr>
          <w:ilvl w:val="0"/>
          <w:numId w:val="17"/>
        </w:numPr>
        <w:spacing w:after="0" w:line="264" w:lineRule="auto"/>
        <w:jc w:val="both"/>
        <w:rPr>
          <w:lang w:val="ru-RU"/>
        </w:rPr>
      </w:pPr>
      <w:r w:rsidRPr="009D511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23765A" w:rsidRPr="009D511D" w:rsidRDefault="0049658C">
      <w:pPr>
        <w:numPr>
          <w:ilvl w:val="0"/>
          <w:numId w:val="17"/>
        </w:numPr>
        <w:spacing w:after="0" w:line="264" w:lineRule="auto"/>
        <w:jc w:val="both"/>
        <w:rPr>
          <w:lang w:val="ru-RU"/>
        </w:rPr>
      </w:pPr>
      <w:r w:rsidRPr="009D511D">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3765A" w:rsidRPr="009D511D" w:rsidRDefault="0049658C">
      <w:pPr>
        <w:numPr>
          <w:ilvl w:val="0"/>
          <w:numId w:val="17"/>
        </w:numPr>
        <w:spacing w:after="0" w:line="264" w:lineRule="auto"/>
        <w:jc w:val="both"/>
        <w:rPr>
          <w:lang w:val="ru-RU"/>
        </w:rPr>
      </w:pPr>
      <w:r w:rsidRPr="009D511D">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23765A" w:rsidRPr="009D511D" w:rsidRDefault="0049658C">
      <w:pPr>
        <w:numPr>
          <w:ilvl w:val="0"/>
          <w:numId w:val="17"/>
        </w:numPr>
        <w:spacing w:after="0" w:line="264" w:lineRule="auto"/>
        <w:jc w:val="both"/>
        <w:rPr>
          <w:lang w:val="ru-RU"/>
        </w:rPr>
      </w:pPr>
      <w:r w:rsidRPr="009D511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3765A" w:rsidRPr="009D511D"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t xml:space="preserve">ПРЕДМЕТНЫЕ РЕЗУЛЬТАТЫ </w:t>
      </w:r>
    </w:p>
    <w:p w:rsidR="0023765A" w:rsidRPr="009D511D" w:rsidRDefault="0023765A">
      <w:pPr>
        <w:spacing w:after="0" w:line="264" w:lineRule="auto"/>
        <w:ind w:left="120"/>
        <w:jc w:val="both"/>
        <w:rPr>
          <w:lang w:val="ru-RU"/>
        </w:rPr>
      </w:pPr>
    </w:p>
    <w:p w:rsidR="0023765A" w:rsidRPr="009D511D" w:rsidRDefault="0049658C">
      <w:pPr>
        <w:spacing w:after="0" w:line="264" w:lineRule="auto"/>
        <w:ind w:left="120"/>
        <w:jc w:val="both"/>
        <w:rPr>
          <w:lang w:val="ru-RU"/>
        </w:rPr>
      </w:pPr>
      <w:r w:rsidRPr="009D511D">
        <w:rPr>
          <w:rFonts w:ascii="Times New Roman" w:hAnsi="Times New Roman"/>
          <w:b/>
          <w:color w:val="000000"/>
          <w:sz w:val="28"/>
          <w:lang w:val="ru-RU"/>
        </w:rPr>
        <w:t>10 КЛАСС</w:t>
      </w:r>
    </w:p>
    <w:p w:rsidR="0023765A" w:rsidRPr="009D511D" w:rsidRDefault="0023765A">
      <w:pPr>
        <w:spacing w:after="0" w:line="264" w:lineRule="auto"/>
        <w:ind w:left="120"/>
        <w:jc w:val="both"/>
        <w:rPr>
          <w:lang w:val="ru-RU"/>
        </w:rPr>
      </w:pP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Общие сведения о языке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3765A" w:rsidRPr="009D511D" w:rsidRDefault="0049658C">
      <w:pPr>
        <w:spacing w:after="0" w:line="264" w:lineRule="auto"/>
        <w:ind w:firstLine="600"/>
        <w:jc w:val="both"/>
        <w:rPr>
          <w:lang w:val="ru-RU"/>
        </w:rPr>
      </w:pPr>
      <w:r w:rsidRPr="009D511D">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Язык и речь. Культура речи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Система языка. Культура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культуре речи как разделе лингвистики.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языковой норме, её видах.</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словари русского языка в учебной деятельности.</w:t>
      </w:r>
    </w:p>
    <w:p w:rsidR="0023765A" w:rsidRPr="000C15E0" w:rsidRDefault="0049658C">
      <w:pPr>
        <w:spacing w:after="0" w:line="264" w:lineRule="auto"/>
        <w:ind w:firstLine="600"/>
        <w:jc w:val="both"/>
        <w:rPr>
          <w:lang w:val="ru-RU"/>
        </w:rPr>
      </w:pPr>
      <w:r w:rsidRPr="000C15E0">
        <w:rPr>
          <w:rFonts w:ascii="Times New Roman" w:hAnsi="Times New Roman"/>
          <w:b/>
          <w:color w:val="000000"/>
          <w:sz w:val="28"/>
          <w:lang w:val="ru-RU"/>
        </w:rPr>
        <w:t>Фонетика. Орфоэпия. Орфоэпические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Выполнять фонетический анализ слова.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Определять изобразительно-выразительные средства фонетики в тексте.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орфоэпический словарь.</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Лексикология и фразеология. Лексические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Выполнять лексический анализ слова.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Определять изобразительно-выразительные средства лексики.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лексические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Морфемика и словообразование. Словообразовательные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Выполнять морфемный и словообразовательный анализ слова.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словообразовательный словарь.</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Морфология. Морфологические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Выполнять морфологический анализ слова.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Определять особенности употребления в тексте слов разных частей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морфологические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словарь грамматических трудностей, справочники.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Орфография. Основные правила орфографии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принципах и разделах русской орфографии.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Выполнять орфографический анализ слова.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правила орфографии.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орфографические словари.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Речь. Речевое общение</w:t>
      </w:r>
    </w:p>
    <w:p w:rsidR="0023765A" w:rsidRPr="009D511D" w:rsidRDefault="0049658C">
      <w:pPr>
        <w:spacing w:after="0" w:line="264" w:lineRule="auto"/>
        <w:ind w:firstLine="600"/>
        <w:jc w:val="both"/>
        <w:rPr>
          <w:lang w:val="ru-RU"/>
        </w:rPr>
      </w:pPr>
      <w:r w:rsidRPr="009D511D">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Употреблять языковые средства с учётом речевой ситуации.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Текст. Информационно-смысловая переработка текста</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Выявлять логико-смысловые отношения между предложениями в тексте.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11 КЛАСС</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К концу обучения в 11 классе обучающийся получит следующие предметные результаты по отдельным темам программы по русскому языку:</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Общие сведения о языке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Язык и речь. Культура речи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Синтаксис. Синтаксические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Выполнять синтаксический анализ словосочетания, простого и сложного предложения.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синтаксические нормы.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словари грамматических трудностей, справочники.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Пунктуация. Основные правила пунктуации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принципах и разделах русской пунктуации.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Выполнять пунктуационный анализ предложения.</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Соблюдать правила пунктуации.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Использовать справочники по пунктуации.</w:t>
      </w:r>
    </w:p>
    <w:p w:rsidR="0023765A" w:rsidRPr="009D511D" w:rsidRDefault="0049658C">
      <w:pPr>
        <w:spacing w:after="0" w:line="264" w:lineRule="auto"/>
        <w:ind w:firstLine="600"/>
        <w:jc w:val="both"/>
        <w:rPr>
          <w:lang w:val="ru-RU"/>
        </w:rPr>
      </w:pPr>
      <w:r w:rsidRPr="009D511D">
        <w:rPr>
          <w:rFonts w:ascii="Times New Roman" w:hAnsi="Times New Roman"/>
          <w:b/>
          <w:color w:val="000000"/>
          <w:sz w:val="28"/>
          <w:lang w:val="ru-RU"/>
        </w:rPr>
        <w:t>Функциональная стилистика. Культура речи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 функциональной стилистике как разделе лингвистики.</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3765A" w:rsidRPr="009D511D" w:rsidRDefault="0049658C">
      <w:pPr>
        <w:spacing w:after="0" w:line="264" w:lineRule="auto"/>
        <w:ind w:firstLine="600"/>
        <w:jc w:val="both"/>
        <w:rPr>
          <w:lang w:val="ru-RU"/>
        </w:rPr>
      </w:pPr>
      <w:r w:rsidRPr="009D511D">
        <w:rPr>
          <w:rFonts w:ascii="Times New Roman" w:hAnsi="Times New Roman"/>
          <w:color w:val="000000"/>
          <w:sz w:val="28"/>
          <w:lang w:val="ru-RU"/>
        </w:rPr>
        <w:t>Применять знания о функциональных разновидностях языка в речевой практике.</w:t>
      </w:r>
    </w:p>
    <w:p w:rsidR="0023765A" w:rsidRPr="009D511D" w:rsidRDefault="0023765A">
      <w:pPr>
        <w:rPr>
          <w:lang w:val="ru-RU"/>
        </w:rPr>
        <w:sectPr w:rsidR="0023765A" w:rsidRPr="009D511D">
          <w:pgSz w:w="11906" w:h="16383"/>
          <w:pgMar w:top="1134" w:right="850" w:bottom="1134" w:left="1701" w:header="720" w:footer="720" w:gutter="0"/>
          <w:cols w:space="720"/>
        </w:sectPr>
      </w:pPr>
    </w:p>
    <w:p w:rsidR="0023765A" w:rsidRDefault="0049658C">
      <w:pPr>
        <w:spacing w:after="0"/>
        <w:ind w:left="120"/>
      </w:pPr>
      <w:bookmarkStart w:id="9" w:name="block-9458894"/>
      <w:bookmarkEnd w:id="8"/>
      <w:r w:rsidRPr="009D511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3765A" w:rsidRDefault="0049658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23765A">
        <w:trPr>
          <w:trHeight w:val="144"/>
          <w:tblCellSpacing w:w="20" w:type="nil"/>
        </w:trPr>
        <w:tc>
          <w:tcPr>
            <w:tcW w:w="464"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 п/п </w:t>
            </w:r>
          </w:p>
          <w:p w:rsidR="0023765A" w:rsidRDefault="0023765A">
            <w:pPr>
              <w:spacing w:after="0"/>
              <w:ind w:left="135"/>
            </w:pPr>
          </w:p>
        </w:tc>
        <w:tc>
          <w:tcPr>
            <w:tcW w:w="3696"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Наименование разделов и тем программы </w:t>
            </w:r>
          </w:p>
          <w:p w:rsidR="0023765A" w:rsidRDefault="0023765A">
            <w:pPr>
              <w:spacing w:after="0"/>
              <w:ind w:left="135"/>
            </w:pPr>
          </w:p>
        </w:tc>
        <w:tc>
          <w:tcPr>
            <w:tcW w:w="0" w:type="auto"/>
            <w:gridSpan w:val="3"/>
            <w:tcMar>
              <w:top w:w="50" w:type="dxa"/>
              <w:left w:w="100" w:type="dxa"/>
            </w:tcMar>
            <w:vAlign w:val="center"/>
          </w:tcPr>
          <w:p w:rsidR="0023765A" w:rsidRDefault="0049658C">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Электронные (цифровые) образовательные ресурсы </w:t>
            </w:r>
          </w:p>
          <w:p w:rsidR="0023765A" w:rsidRDefault="0023765A">
            <w:pPr>
              <w:spacing w:after="0"/>
              <w:ind w:left="135"/>
            </w:pPr>
          </w:p>
        </w:tc>
      </w:tr>
      <w:tr w:rsidR="0023765A">
        <w:trPr>
          <w:trHeight w:val="144"/>
          <w:tblCellSpacing w:w="20" w:type="nil"/>
        </w:trPr>
        <w:tc>
          <w:tcPr>
            <w:tcW w:w="0" w:type="auto"/>
            <w:vMerge/>
            <w:tcBorders>
              <w:top w:val="nil"/>
            </w:tcBorders>
            <w:tcMar>
              <w:top w:w="50" w:type="dxa"/>
              <w:left w:w="100" w:type="dxa"/>
            </w:tcMar>
          </w:tcPr>
          <w:p w:rsidR="0023765A" w:rsidRDefault="0023765A"/>
        </w:tc>
        <w:tc>
          <w:tcPr>
            <w:tcW w:w="0" w:type="auto"/>
            <w:vMerge/>
            <w:tcBorders>
              <w:top w:val="nil"/>
            </w:tcBorders>
            <w:tcMar>
              <w:top w:w="50" w:type="dxa"/>
              <w:left w:w="100" w:type="dxa"/>
            </w:tcMar>
          </w:tcPr>
          <w:p w:rsidR="0023765A" w:rsidRDefault="0023765A"/>
        </w:tc>
        <w:tc>
          <w:tcPr>
            <w:tcW w:w="909"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Всего </w:t>
            </w:r>
          </w:p>
          <w:p w:rsidR="0023765A" w:rsidRDefault="0023765A">
            <w:pPr>
              <w:spacing w:after="0"/>
              <w:ind w:left="135"/>
            </w:pPr>
          </w:p>
        </w:tc>
        <w:tc>
          <w:tcPr>
            <w:tcW w:w="1620"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Контрольные работы </w:t>
            </w:r>
          </w:p>
          <w:p w:rsidR="0023765A" w:rsidRDefault="0023765A">
            <w:pPr>
              <w:spacing w:after="0"/>
              <w:ind w:left="135"/>
            </w:pPr>
          </w:p>
        </w:tc>
        <w:tc>
          <w:tcPr>
            <w:tcW w:w="1712"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Практические работы </w:t>
            </w:r>
          </w:p>
          <w:p w:rsidR="0023765A" w:rsidRDefault="0023765A">
            <w:pPr>
              <w:spacing w:after="0"/>
              <w:ind w:left="135"/>
            </w:pPr>
          </w:p>
        </w:tc>
        <w:tc>
          <w:tcPr>
            <w:tcW w:w="0" w:type="auto"/>
            <w:vMerge/>
            <w:tcBorders>
              <w:top w:val="nil"/>
            </w:tcBorders>
            <w:tcMar>
              <w:top w:w="50" w:type="dxa"/>
              <w:left w:w="100" w:type="dxa"/>
            </w:tcMar>
          </w:tcPr>
          <w:p w:rsidR="0023765A" w:rsidRDefault="0023765A"/>
        </w:tc>
      </w:tr>
      <w:tr w:rsidR="0023765A" w:rsidRPr="00F65931">
        <w:trPr>
          <w:trHeight w:val="144"/>
          <w:tblCellSpacing w:w="20" w:type="nil"/>
        </w:trPr>
        <w:tc>
          <w:tcPr>
            <w:tcW w:w="0" w:type="auto"/>
            <w:gridSpan w:val="6"/>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b/>
                <w:color w:val="000000"/>
                <w:sz w:val="24"/>
                <w:lang w:val="ru-RU"/>
              </w:rPr>
              <w:t>Раздел 1.</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Общие сведения о языке</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1.1</w:t>
            </w:r>
          </w:p>
        </w:tc>
        <w:tc>
          <w:tcPr>
            <w:tcW w:w="3696"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1.2</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1.3</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1.4</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61658E" w:rsidRDefault="0049658C">
            <w:pPr>
              <w:spacing w:after="0"/>
              <w:ind w:left="135"/>
              <w:rPr>
                <w:lang w:val="ru-RU"/>
              </w:rPr>
            </w:pPr>
            <w:r w:rsidRPr="009D511D">
              <w:rPr>
                <w:rFonts w:ascii="Times New Roman" w:hAnsi="Times New Roman"/>
                <w:b/>
                <w:color w:val="000000"/>
                <w:sz w:val="24"/>
                <w:lang w:val="ru-RU"/>
              </w:rPr>
              <w:t>Раздел 2.</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 xml:space="preserve">Язык и речь. Культура речи. </w:t>
            </w:r>
            <w:r w:rsidRPr="0061658E">
              <w:rPr>
                <w:rFonts w:ascii="Times New Roman" w:hAnsi="Times New Roman"/>
                <w:b/>
                <w:color w:val="000000"/>
                <w:sz w:val="24"/>
                <w:lang w:val="ru-RU"/>
              </w:rPr>
              <w:t>Система языка. Культура речи</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2.1</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2.2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2.3</w:t>
            </w:r>
          </w:p>
        </w:tc>
        <w:tc>
          <w:tcPr>
            <w:tcW w:w="3696"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2.5</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4C0B8A" w:rsidRDefault="0049658C">
            <w:pPr>
              <w:spacing w:after="0"/>
              <w:ind w:left="135"/>
              <w:rPr>
                <w:lang w:val="ru-RU"/>
              </w:rPr>
            </w:pPr>
            <w:r w:rsidRPr="009D511D">
              <w:rPr>
                <w:rFonts w:ascii="Times New Roman" w:hAnsi="Times New Roman"/>
                <w:b/>
                <w:color w:val="000000"/>
                <w:sz w:val="24"/>
                <w:lang w:val="ru-RU"/>
              </w:rPr>
              <w:t>Раздел 3.</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 xml:space="preserve">Язык и речь. Культура речи. </w:t>
            </w:r>
            <w:r w:rsidRPr="0061658E">
              <w:rPr>
                <w:rFonts w:ascii="Times New Roman" w:hAnsi="Times New Roman"/>
                <w:b/>
                <w:color w:val="000000"/>
                <w:sz w:val="24"/>
                <w:lang w:val="ru-RU"/>
              </w:rPr>
              <w:t xml:space="preserve">Фонетика. </w:t>
            </w:r>
            <w:r w:rsidRPr="004C0B8A">
              <w:rPr>
                <w:rFonts w:ascii="Times New Roman" w:hAnsi="Times New Roman"/>
                <w:b/>
                <w:color w:val="000000"/>
                <w:sz w:val="24"/>
                <w:lang w:val="ru-RU"/>
              </w:rPr>
              <w:t>Орфоэпия. Орфоэпические нормы</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3.1</w:t>
            </w:r>
          </w:p>
        </w:tc>
        <w:tc>
          <w:tcPr>
            <w:tcW w:w="3696"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3.2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3765A" w:rsidRDefault="0023765A"/>
        </w:tc>
      </w:tr>
      <w:tr w:rsidR="0023765A" w:rsidRPr="00F65931">
        <w:trPr>
          <w:trHeight w:val="144"/>
          <w:tblCellSpacing w:w="20" w:type="nil"/>
        </w:trPr>
        <w:tc>
          <w:tcPr>
            <w:tcW w:w="0" w:type="auto"/>
            <w:gridSpan w:val="6"/>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b/>
                <w:color w:val="000000"/>
                <w:sz w:val="24"/>
                <w:lang w:val="ru-RU"/>
              </w:rPr>
              <w:t>Раздел 4.</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Язык и речь. Культура речи. Лексикология и фразеология. Лексические нормы</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4.1</w:t>
            </w:r>
          </w:p>
        </w:tc>
        <w:tc>
          <w:tcPr>
            <w:tcW w:w="3696"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4.2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4.3</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4.4</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4.5</w:t>
            </w:r>
          </w:p>
        </w:tc>
        <w:tc>
          <w:tcPr>
            <w:tcW w:w="3696"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3765A" w:rsidRDefault="0023765A"/>
        </w:tc>
      </w:tr>
      <w:tr w:rsidR="0023765A" w:rsidRPr="00F65931">
        <w:trPr>
          <w:trHeight w:val="144"/>
          <w:tblCellSpacing w:w="20" w:type="nil"/>
        </w:trPr>
        <w:tc>
          <w:tcPr>
            <w:tcW w:w="0" w:type="auto"/>
            <w:gridSpan w:val="6"/>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b/>
                <w:color w:val="000000"/>
                <w:sz w:val="24"/>
                <w:lang w:val="ru-RU"/>
              </w:rPr>
              <w:t>Раздел 5.</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5.1</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5.2</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4C0B8A" w:rsidRDefault="0049658C">
            <w:pPr>
              <w:spacing w:after="0"/>
              <w:ind w:left="135"/>
              <w:rPr>
                <w:lang w:val="ru-RU"/>
              </w:rPr>
            </w:pPr>
            <w:r w:rsidRPr="009D511D">
              <w:rPr>
                <w:rFonts w:ascii="Times New Roman" w:hAnsi="Times New Roman"/>
                <w:b/>
                <w:color w:val="000000"/>
                <w:sz w:val="24"/>
                <w:lang w:val="ru-RU"/>
              </w:rPr>
              <w:t>Раздел 6.</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 xml:space="preserve">Язык и речь. Культура речи. </w:t>
            </w:r>
            <w:r w:rsidRPr="0061658E">
              <w:rPr>
                <w:rFonts w:ascii="Times New Roman" w:hAnsi="Times New Roman"/>
                <w:b/>
                <w:color w:val="000000"/>
                <w:sz w:val="24"/>
                <w:lang w:val="ru-RU"/>
              </w:rPr>
              <w:t xml:space="preserve">Морфология. </w:t>
            </w:r>
            <w:r w:rsidRPr="004C0B8A">
              <w:rPr>
                <w:rFonts w:ascii="Times New Roman" w:hAnsi="Times New Roman"/>
                <w:b/>
                <w:color w:val="000000"/>
                <w:sz w:val="24"/>
                <w:lang w:val="ru-RU"/>
              </w:rPr>
              <w:t>Морфологические нормы</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6.1</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6.2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4C0B8A" w:rsidRDefault="0049658C">
            <w:pPr>
              <w:spacing w:after="0"/>
              <w:ind w:left="135"/>
              <w:rPr>
                <w:lang w:val="ru-RU"/>
              </w:rPr>
            </w:pPr>
            <w:r w:rsidRPr="009D511D">
              <w:rPr>
                <w:rFonts w:ascii="Times New Roman" w:hAnsi="Times New Roman"/>
                <w:b/>
                <w:color w:val="000000"/>
                <w:sz w:val="24"/>
                <w:lang w:val="ru-RU"/>
              </w:rPr>
              <w:t>Раздел 7.</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 xml:space="preserve">Язык и речь. Культура речи. </w:t>
            </w:r>
            <w:r w:rsidRPr="0061658E">
              <w:rPr>
                <w:rFonts w:ascii="Times New Roman" w:hAnsi="Times New Roman"/>
                <w:b/>
                <w:color w:val="000000"/>
                <w:sz w:val="24"/>
                <w:lang w:val="ru-RU"/>
              </w:rPr>
              <w:t xml:space="preserve">Орфография. </w:t>
            </w:r>
            <w:r w:rsidRPr="004C0B8A">
              <w:rPr>
                <w:rFonts w:ascii="Times New Roman" w:hAnsi="Times New Roman"/>
                <w:b/>
                <w:color w:val="000000"/>
                <w:sz w:val="24"/>
                <w:lang w:val="ru-RU"/>
              </w:rPr>
              <w:t>Основные правила орфографии</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7.1</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7.3</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7.4</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7.5</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Правописание н и нн в словах различных </w:t>
            </w:r>
            <w:r w:rsidRPr="009D511D">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7.7</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7.8</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3765A" w:rsidRDefault="0023765A"/>
        </w:tc>
      </w:tr>
      <w:tr w:rsidR="0023765A">
        <w:trPr>
          <w:trHeight w:val="144"/>
          <w:tblCellSpacing w:w="20" w:type="nil"/>
        </w:trPr>
        <w:tc>
          <w:tcPr>
            <w:tcW w:w="0" w:type="auto"/>
            <w:gridSpan w:val="6"/>
            <w:tcMar>
              <w:top w:w="50" w:type="dxa"/>
              <w:left w:w="100" w:type="dxa"/>
            </w:tcMar>
            <w:vAlign w:val="center"/>
          </w:tcPr>
          <w:p w:rsidR="0023765A" w:rsidRDefault="0049658C">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8.1</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8.2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8.3</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8.4</w:t>
            </w:r>
          </w:p>
        </w:tc>
        <w:tc>
          <w:tcPr>
            <w:tcW w:w="3696" w:type="dxa"/>
            <w:tcMar>
              <w:top w:w="50" w:type="dxa"/>
              <w:left w:w="100" w:type="dxa"/>
            </w:tcMar>
            <w:vAlign w:val="center"/>
          </w:tcPr>
          <w:p w:rsidR="0023765A" w:rsidRDefault="0049658C">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3765A" w:rsidRDefault="0023765A"/>
        </w:tc>
      </w:tr>
      <w:tr w:rsidR="0023765A" w:rsidRPr="00F65931">
        <w:trPr>
          <w:trHeight w:val="144"/>
          <w:tblCellSpacing w:w="20" w:type="nil"/>
        </w:trPr>
        <w:tc>
          <w:tcPr>
            <w:tcW w:w="0" w:type="auto"/>
            <w:gridSpan w:val="6"/>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b/>
                <w:color w:val="000000"/>
                <w:sz w:val="24"/>
                <w:lang w:val="ru-RU"/>
              </w:rPr>
              <w:t>Раздел 9.</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Текст. Информационно-смысловая переработка текста</w:t>
            </w:r>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9.1</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9.2</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t>9.3</w:t>
            </w:r>
          </w:p>
        </w:tc>
        <w:tc>
          <w:tcPr>
            <w:tcW w:w="369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Информативность текста. Виды </w:t>
            </w:r>
            <w:r w:rsidRPr="009D511D">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464" w:type="dxa"/>
            <w:tcMar>
              <w:top w:w="50" w:type="dxa"/>
              <w:left w:w="100" w:type="dxa"/>
            </w:tcMar>
            <w:vAlign w:val="center"/>
          </w:tcPr>
          <w:p w:rsidR="0023765A" w:rsidRDefault="0049658C">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3765A" w:rsidRDefault="0023765A"/>
        </w:tc>
      </w:tr>
      <w:tr w:rsidR="0023765A" w:rsidRPr="00F65931">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23765A" w:rsidRDefault="00496E3D">
            <w:pPr>
              <w:spacing w:after="0"/>
              <w:ind w:left="135"/>
              <w:jc w:val="center"/>
            </w:pPr>
            <w:r>
              <w:rPr>
                <w:rFonts w:ascii="Times New Roman" w:hAnsi="Times New Roman"/>
                <w:color w:val="000000"/>
                <w:sz w:val="24"/>
              </w:rPr>
              <w:t xml:space="preserve"> 4</w:t>
            </w:r>
            <w:r w:rsidR="0049658C">
              <w:rPr>
                <w:rFonts w:ascii="Times New Roman" w:hAnsi="Times New Roman"/>
                <w:color w:val="000000"/>
                <w:sz w:val="24"/>
              </w:rPr>
              <w:t xml:space="preserve"> </w:t>
            </w:r>
          </w:p>
        </w:tc>
        <w:tc>
          <w:tcPr>
            <w:tcW w:w="1620" w:type="dxa"/>
            <w:tcMar>
              <w:top w:w="50" w:type="dxa"/>
              <w:left w:w="100" w:type="dxa"/>
            </w:tcMar>
            <w:vAlign w:val="center"/>
          </w:tcPr>
          <w:p w:rsidR="0023765A" w:rsidRDefault="0023765A">
            <w:pPr>
              <w:spacing w:after="0"/>
              <w:ind w:left="135"/>
              <w:jc w:val="center"/>
            </w:pP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rsidRPr="00F65931">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23765A" w:rsidRDefault="0023765A">
            <w:pPr>
              <w:spacing w:after="0"/>
              <w:ind w:left="135"/>
              <w:jc w:val="center"/>
            </w:pPr>
          </w:p>
        </w:tc>
        <w:tc>
          <w:tcPr>
            <w:tcW w:w="2456"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bacc</w:t>
              </w:r>
            </w:hyperlink>
          </w:p>
        </w:tc>
      </w:tr>
      <w:tr w:rsidR="0023765A">
        <w:trPr>
          <w:trHeight w:val="144"/>
          <w:tblCellSpacing w:w="20" w:type="nil"/>
        </w:trPr>
        <w:tc>
          <w:tcPr>
            <w:tcW w:w="0" w:type="auto"/>
            <w:gridSpan w:val="2"/>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sidR="00496E3D">
              <w:rPr>
                <w:rFonts w:ascii="Times New Roman" w:hAnsi="Times New Roman"/>
                <w:color w:val="000000"/>
                <w:sz w:val="24"/>
              </w:rPr>
              <w:t>66</w:t>
            </w:r>
            <w:r>
              <w:rPr>
                <w:rFonts w:ascii="Times New Roman" w:hAnsi="Times New Roman"/>
                <w:color w:val="000000"/>
                <w:sz w:val="24"/>
              </w:rPr>
              <w:t xml:space="preserve"> </w:t>
            </w:r>
          </w:p>
        </w:tc>
        <w:tc>
          <w:tcPr>
            <w:tcW w:w="162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23765A" w:rsidRDefault="0023765A"/>
        </w:tc>
      </w:tr>
    </w:tbl>
    <w:p w:rsidR="0023765A" w:rsidRDefault="0023765A">
      <w:pPr>
        <w:sectPr w:rsidR="0023765A">
          <w:pgSz w:w="16383" w:h="11906" w:orient="landscape"/>
          <w:pgMar w:top="1134" w:right="850" w:bottom="1134" w:left="1701" w:header="720" w:footer="720" w:gutter="0"/>
          <w:cols w:space="720"/>
        </w:sectPr>
      </w:pPr>
    </w:p>
    <w:p w:rsidR="0023765A" w:rsidRDefault="0049658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23765A">
        <w:trPr>
          <w:trHeight w:val="144"/>
          <w:tblCellSpacing w:w="20" w:type="nil"/>
        </w:trPr>
        <w:tc>
          <w:tcPr>
            <w:tcW w:w="492"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 п/п </w:t>
            </w:r>
          </w:p>
          <w:p w:rsidR="0023765A" w:rsidRDefault="0023765A">
            <w:pPr>
              <w:spacing w:after="0"/>
              <w:ind w:left="135"/>
            </w:pPr>
          </w:p>
        </w:tc>
        <w:tc>
          <w:tcPr>
            <w:tcW w:w="3168"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Наименование разделов и тем программы </w:t>
            </w:r>
          </w:p>
          <w:p w:rsidR="0023765A" w:rsidRDefault="0023765A">
            <w:pPr>
              <w:spacing w:after="0"/>
              <w:ind w:left="135"/>
            </w:pPr>
          </w:p>
        </w:tc>
        <w:tc>
          <w:tcPr>
            <w:tcW w:w="0" w:type="auto"/>
            <w:gridSpan w:val="3"/>
            <w:tcMar>
              <w:top w:w="50" w:type="dxa"/>
              <w:left w:w="100" w:type="dxa"/>
            </w:tcMar>
            <w:vAlign w:val="center"/>
          </w:tcPr>
          <w:p w:rsidR="0023765A" w:rsidRDefault="0049658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Электронные (цифровые) образовательные ресурсы </w:t>
            </w:r>
          </w:p>
          <w:p w:rsidR="0023765A" w:rsidRDefault="0023765A">
            <w:pPr>
              <w:spacing w:after="0"/>
              <w:ind w:left="135"/>
            </w:pPr>
          </w:p>
        </w:tc>
      </w:tr>
      <w:tr w:rsidR="0023765A">
        <w:trPr>
          <w:trHeight w:val="144"/>
          <w:tblCellSpacing w:w="20" w:type="nil"/>
        </w:trPr>
        <w:tc>
          <w:tcPr>
            <w:tcW w:w="0" w:type="auto"/>
            <w:vMerge/>
            <w:tcBorders>
              <w:top w:val="nil"/>
            </w:tcBorders>
            <w:tcMar>
              <w:top w:w="50" w:type="dxa"/>
              <w:left w:w="100" w:type="dxa"/>
            </w:tcMar>
          </w:tcPr>
          <w:p w:rsidR="0023765A" w:rsidRDefault="0023765A"/>
        </w:tc>
        <w:tc>
          <w:tcPr>
            <w:tcW w:w="0" w:type="auto"/>
            <w:vMerge/>
            <w:tcBorders>
              <w:top w:val="nil"/>
            </w:tcBorders>
            <w:tcMar>
              <w:top w:w="50" w:type="dxa"/>
              <w:left w:w="100" w:type="dxa"/>
            </w:tcMar>
          </w:tcPr>
          <w:p w:rsidR="0023765A" w:rsidRDefault="0023765A"/>
        </w:tc>
        <w:tc>
          <w:tcPr>
            <w:tcW w:w="960"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Всего </w:t>
            </w:r>
          </w:p>
          <w:p w:rsidR="0023765A" w:rsidRDefault="0023765A">
            <w:pPr>
              <w:spacing w:after="0"/>
              <w:ind w:left="135"/>
            </w:pPr>
          </w:p>
        </w:tc>
        <w:tc>
          <w:tcPr>
            <w:tcW w:w="1680"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Контрольные работы </w:t>
            </w:r>
          </w:p>
          <w:p w:rsidR="0023765A" w:rsidRDefault="0023765A">
            <w:pPr>
              <w:spacing w:after="0"/>
              <w:ind w:left="135"/>
            </w:pPr>
          </w:p>
        </w:tc>
        <w:tc>
          <w:tcPr>
            <w:tcW w:w="1768"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Практические работы </w:t>
            </w:r>
          </w:p>
          <w:p w:rsidR="0023765A" w:rsidRDefault="0023765A">
            <w:pPr>
              <w:spacing w:after="0"/>
              <w:ind w:left="135"/>
            </w:pPr>
          </w:p>
        </w:tc>
        <w:tc>
          <w:tcPr>
            <w:tcW w:w="0" w:type="auto"/>
            <w:vMerge/>
            <w:tcBorders>
              <w:top w:val="nil"/>
            </w:tcBorders>
            <w:tcMar>
              <w:top w:w="50" w:type="dxa"/>
              <w:left w:w="100" w:type="dxa"/>
            </w:tcMar>
          </w:tcPr>
          <w:p w:rsidR="0023765A" w:rsidRDefault="0023765A"/>
        </w:tc>
      </w:tr>
      <w:tr w:rsidR="0023765A" w:rsidRPr="00F65931">
        <w:trPr>
          <w:trHeight w:val="144"/>
          <w:tblCellSpacing w:w="20" w:type="nil"/>
        </w:trPr>
        <w:tc>
          <w:tcPr>
            <w:tcW w:w="0" w:type="auto"/>
            <w:gridSpan w:val="6"/>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b/>
                <w:color w:val="000000"/>
                <w:sz w:val="24"/>
                <w:lang w:val="ru-RU"/>
              </w:rPr>
              <w:t>Раздел 1.</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Общие сведения о языке</w:t>
            </w:r>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1.1</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Культура речи в экологическом аспекте</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4C0B8A" w:rsidRDefault="0049658C">
            <w:pPr>
              <w:spacing w:after="0"/>
              <w:ind w:left="135"/>
              <w:rPr>
                <w:lang w:val="ru-RU"/>
              </w:rPr>
            </w:pPr>
            <w:r w:rsidRPr="009D511D">
              <w:rPr>
                <w:rFonts w:ascii="Times New Roman" w:hAnsi="Times New Roman"/>
                <w:b/>
                <w:color w:val="000000"/>
                <w:sz w:val="24"/>
                <w:lang w:val="ru-RU"/>
              </w:rPr>
              <w:t>Раздел 2.</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 xml:space="preserve">Язык и речь. Культура речи. </w:t>
            </w:r>
            <w:r w:rsidRPr="0061658E">
              <w:rPr>
                <w:rFonts w:ascii="Times New Roman" w:hAnsi="Times New Roman"/>
                <w:b/>
                <w:color w:val="000000"/>
                <w:sz w:val="24"/>
                <w:lang w:val="ru-RU"/>
              </w:rPr>
              <w:t xml:space="preserve">Синтаксис. </w:t>
            </w:r>
            <w:r w:rsidRPr="004C0B8A">
              <w:rPr>
                <w:rFonts w:ascii="Times New Roman" w:hAnsi="Times New Roman"/>
                <w:b/>
                <w:color w:val="000000"/>
                <w:sz w:val="24"/>
                <w:lang w:val="ru-RU"/>
              </w:rPr>
              <w:t>Синтаксические нормы</w:t>
            </w:r>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2.1</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Синтаксис как раздел лингвистики (повторение, обобщение)</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2.2</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2.3</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Синтаксические нормы. Основные нормы согласования сказуемого с подлежащим</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2.4</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2.5</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нормы употребления однородных членов предложения</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2.6</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нормы употребления причастных и деепричастных оборотов</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2.7</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нормы построения сложных предложений</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2.8</w:t>
            </w:r>
          </w:p>
        </w:tc>
        <w:tc>
          <w:tcPr>
            <w:tcW w:w="3168"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4C0B8A" w:rsidRDefault="0049658C">
            <w:pPr>
              <w:spacing w:after="0"/>
              <w:ind w:left="135"/>
              <w:rPr>
                <w:lang w:val="ru-RU"/>
              </w:rPr>
            </w:pPr>
            <w:r w:rsidRPr="009D511D">
              <w:rPr>
                <w:rFonts w:ascii="Times New Roman" w:hAnsi="Times New Roman"/>
                <w:b/>
                <w:color w:val="000000"/>
                <w:sz w:val="24"/>
                <w:lang w:val="ru-RU"/>
              </w:rPr>
              <w:t>Раздел 3.</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 xml:space="preserve">Язык и речь. Культура речи. </w:t>
            </w:r>
            <w:r w:rsidRPr="0061658E">
              <w:rPr>
                <w:rFonts w:ascii="Times New Roman" w:hAnsi="Times New Roman"/>
                <w:b/>
                <w:color w:val="000000"/>
                <w:sz w:val="24"/>
                <w:lang w:val="ru-RU"/>
              </w:rPr>
              <w:t xml:space="preserve">Пунктуация. </w:t>
            </w:r>
            <w:r w:rsidRPr="004C0B8A">
              <w:rPr>
                <w:rFonts w:ascii="Times New Roman" w:hAnsi="Times New Roman"/>
                <w:b/>
                <w:color w:val="000000"/>
                <w:sz w:val="24"/>
                <w:lang w:val="ru-RU"/>
              </w:rPr>
              <w:t>Основные правила пунктуации</w:t>
            </w:r>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3.1</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Пунктуация как раздел лингвистики (повторение, обобщение)</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3.2</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Знаки препинания между подлежащим и сказуемым</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3.3</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Знаки препинания в предложениях с однородными членами</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3.4</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3.5</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3.6</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Знаки препинания в сложном предложении</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3.7</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Знаки препинания в сложном предложении с разными видами связи</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3.8</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Знаки препинания при передаче чужой речи</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F65931">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3.9</w:t>
            </w:r>
          </w:p>
        </w:tc>
        <w:tc>
          <w:tcPr>
            <w:tcW w:w="3168"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6"/>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b/>
                <w:color w:val="000000"/>
                <w:sz w:val="24"/>
                <w:lang w:val="ru-RU"/>
              </w:rPr>
              <w:t>Раздел 4.</w:t>
            </w:r>
            <w:r w:rsidRPr="009D511D">
              <w:rPr>
                <w:rFonts w:ascii="Times New Roman" w:hAnsi="Times New Roman"/>
                <w:color w:val="000000"/>
                <w:sz w:val="24"/>
                <w:lang w:val="ru-RU"/>
              </w:rPr>
              <w:t xml:space="preserve"> </w:t>
            </w:r>
            <w:r w:rsidRPr="009D511D">
              <w:rPr>
                <w:rFonts w:ascii="Times New Roman" w:hAnsi="Times New Roman"/>
                <w:b/>
                <w:color w:val="000000"/>
                <w:sz w:val="24"/>
                <w:lang w:val="ru-RU"/>
              </w:rPr>
              <w:t>Функциональная стилистика. Культура речи</w:t>
            </w:r>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4.1</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Функциональная стилистика как раздел лингвистики</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4.3</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жанры разговорной речи: устный рассказ, беседа, спор (обзор)</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4.4</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4.5</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жанры научного стиля (обзор)</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4.6</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Официально-деловой стиль. Основные жанры официально-делового стиля (обзор)</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4.7</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4.8</w:t>
            </w:r>
          </w:p>
        </w:tc>
        <w:tc>
          <w:tcPr>
            <w:tcW w:w="3168"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жанры публицистического стиля (обзор)</w:t>
            </w:r>
          </w:p>
        </w:tc>
        <w:tc>
          <w:tcPr>
            <w:tcW w:w="960"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492" w:type="dxa"/>
            <w:tcMar>
              <w:top w:w="50" w:type="dxa"/>
              <w:left w:w="100" w:type="dxa"/>
            </w:tcMar>
            <w:vAlign w:val="center"/>
          </w:tcPr>
          <w:p w:rsidR="0023765A" w:rsidRDefault="0049658C">
            <w:pPr>
              <w:spacing w:after="0"/>
            </w:pPr>
            <w:r>
              <w:rPr>
                <w:rFonts w:ascii="Times New Roman" w:hAnsi="Times New Roman"/>
                <w:color w:val="000000"/>
                <w:sz w:val="24"/>
              </w:rPr>
              <w:t>4.9</w:t>
            </w:r>
          </w:p>
        </w:tc>
        <w:tc>
          <w:tcPr>
            <w:tcW w:w="3168" w:type="dxa"/>
            <w:tcMar>
              <w:top w:w="50" w:type="dxa"/>
              <w:left w:w="100" w:type="dxa"/>
            </w:tcMar>
            <w:vAlign w:val="center"/>
          </w:tcPr>
          <w:p w:rsidR="0023765A" w:rsidRDefault="0049658C">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3765A" w:rsidRDefault="0023765A"/>
        </w:tc>
      </w:tr>
      <w:tr w:rsidR="0023765A" w:rsidRPr="004C0B8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23765A" w:rsidRDefault="009E43C3">
            <w:pPr>
              <w:spacing w:after="0"/>
              <w:ind w:left="135"/>
              <w:jc w:val="center"/>
            </w:pPr>
            <w:r>
              <w:rPr>
                <w:rFonts w:ascii="Times New Roman" w:hAnsi="Times New Roman"/>
                <w:color w:val="000000"/>
                <w:sz w:val="24"/>
              </w:rPr>
              <w:t xml:space="preserve"> 5</w:t>
            </w:r>
            <w:r w:rsidR="0049658C">
              <w:rPr>
                <w:rFonts w:ascii="Times New Roman" w:hAnsi="Times New Roman"/>
                <w:color w:val="000000"/>
                <w:sz w:val="24"/>
              </w:rPr>
              <w:t xml:space="preserve"> </w:t>
            </w:r>
          </w:p>
        </w:tc>
        <w:tc>
          <w:tcPr>
            <w:tcW w:w="1680" w:type="dxa"/>
            <w:tcMar>
              <w:top w:w="50" w:type="dxa"/>
              <w:left w:w="100" w:type="dxa"/>
            </w:tcMar>
            <w:vAlign w:val="center"/>
          </w:tcPr>
          <w:p w:rsidR="0023765A" w:rsidRDefault="0023765A">
            <w:pPr>
              <w:spacing w:after="0"/>
              <w:ind w:left="135"/>
              <w:jc w:val="center"/>
            </w:pP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rsidRPr="004C0B8A">
        <w:trPr>
          <w:trHeight w:val="144"/>
          <w:tblCellSpacing w:w="20" w:type="nil"/>
        </w:trPr>
        <w:tc>
          <w:tcPr>
            <w:tcW w:w="0" w:type="auto"/>
            <w:gridSpan w:val="2"/>
            <w:tcMar>
              <w:top w:w="50" w:type="dxa"/>
              <w:left w:w="100" w:type="dxa"/>
            </w:tcMar>
            <w:vAlign w:val="center"/>
          </w:tcPr>
          <w:p w:rsidR="0023765A" w:rsidRDefault="0049658C">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23765A" w:rsidRDefault="0023765A">
            <w:pPr>
              <w:spacing w:after="0"/>
              <w:ind w:left="135"/>
              <w:jc w:val="center"/>
            </w:pPr>
          </w:p>
        </w:tc>
        <w:tc>
          <w:tcPr>
            <w:tcW w:w="259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D511D">
                <w:rPr>
                  <w:rFonts w:ascii="Times New Roman" w:hAnsi="Times New Roman"/>
                  <w:color w:val="0000FF"/>
                  <w:u w:val="single"/>
                  <w:lang w:val="ru-RU"/>
                </w:rPr>
                <w:t>://</w:t>
              </w:r>
              <w:r>
                <w:rPr>
                  <w:rFonts w:ascii="Times New Roman" w:hAnsi="Times New Roman"/>
                  <w:color w:val="0000FF"/>
                  <w:u w:val="single"/>
                </w:rPr>
                <w:t>m</w:t>
              </w:r>
              <w:r w:rsidRPr="009D511D">
                <w:rPr>
                  <w:rFonts w:ascii="Times New Roman" w:hAnsi="Times New Roman"/>
                  <w:color w:val="0000FF"/>
                  <w:u w:val="single"/>
                  <w:lang w:val="ru-RU"/>
                </w:rPr>
                <w:t>.</w:t>
              </w:r>
              <w:r>
                <w:rPr>
                  <w:rFonts w:ascii="Times New Roman" w:hAnsi="Times New Roman"/>
                  <w:color w:val="0000FF"/>
                  <w:u w:val="single"/>
                </w:rPr>
                <w:t>edsoo</w:t>
              </w:r>
              <w:r w:rsidRPr="009D511D">
                <w:rPr>
                  <w:rFonts w:ascii="Times New Roman" w:hAnsi="Times New Roman"/>
                  <w:color w:val="0000FF"/>
                  <w:u w:val="single"/>
                  <w:lang w:val="ru-RU"/>
                </w:rPr>
                <w:t>.</w:t>
              </w:r>
              <w:r>
                <w:rPr>
                  <w:rFonts w:ascii="Times New Roman" w:hAnsi="Times New Roman"/>
                  <w:color w:val="0000FF"/>
                  <w:u w:val="single"/>
                </w:rPr>
                <w:t>ru</w:t>
              </w:r>
              <w:r w:rsidRPr="009D511D">
                <w:rPr>
                  <w:rFonts w:ascii="Times New Roman" w:hAnsi="Times New Roman"/>
                  <w:color w:val="0000FF"/>
                  <w:u w:val="single"/>
                  <w:lang w:val="ru-RU"/>
                </w:rPr>
                <w:t>/7</w:t>
              </w:r>
              <w:r>
                <w:rPr>
                  <w:rFonts w:ascii="Times New Roman" w:hAnsi="Times New Roman"/>
                  <w:color w:val="0000FF"/>
                  <w:u w:val="single"/>
                </w:rPr>
                <w:t>f</w:t>
              </w:r>
              <w:r w:rsidRPr="009D511D">
                <w:rPr>
                  <w:rFonts w:ascii="Times New Roman" w:hAnsi="Times New Roman"/>
                  <w:color w:val="0000FF"/>
                  <w:u w:val="single"/>
                  <w:lang w:val="ru-RU"/>
                </w:rPr>
                <w:t>41</w:t>
              </w:r>
              <w:r>
                <w:rPr>
                  <w:rFonts w:ascii="Times New Roman" w:hAnsi="Times New Roman"/>
                  <w:color w:val="0000FF"/>
                  <w:u w:val="single"/>
                </w:rPr>
                <w:t>c</w:t>
              </w:r>
              <w:r w:rsidRPr="009D511D">
                <w:rPr>
                  <w:rFonts w:ascii="Times New Roman" w:hAnsi="Times New Roman"/>
                  <w:color w:val="0000FF"/>
                  <w:u w:val="single"/>
                  <w:lang w:val="ru-RU"/>
                </w:rPr>
                <w:t>7</w:t>
              </w:r>
              <w:r>
                <w:rPr>
                  <w:rFonts w:ascii="Times New Roman" w:hAnsi="Times New Roman"/>
                  <w:color w:val="0000FF"/>
                  <w:u w:val="single"/>
                </w:rPr>
                <w:t>e</w:t>
              </w:r>
              <w:r w:rsidRPr="009D511D">
                <w:rPr>
                  <w:rFonts w:ascii="Times New Roman" w:hAnsi="Times New Roman"/>
                  <w:color w:val="0000FF"/>
                  <w:u w:val="single"/>
                  <w:lang w:val="ru-RU"/>
                </w:rPr>
                <w:t>2</w:t>
              </w:r>
            </w:hyperlink>
          </w:p>
        </w:tc>
      </w:tr>
      <w:tr w:rsidR="0023765A">
        <w:trPr>
          <w:trHeight w:val="144"/>
          <w:tblCellSpacing w:w="20" w:type="nil"/>
        </w:trPr>
        <w:tc>
          <w:tcPr>
            <w:tcW w:w="0" w:type="auto"/>
            <w:gridSpan w:val="2"/>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sidR="009E43C3">
              <w:rPr>
                <w:rFonts w:ascii="Times New Roman" w:hAnsi="Times New Roman"/>
                <w:color w:val="000000"/>
                <w:sz w:val="24"/>
              </w:rPr>
              <w:t>67</w:t>
            </w:r>
            <w:r>
              <w:rPr>
                <w:rFonts w:ascii="Times New Roman" w:hAnsi="Times New Roman"/>
                <w:color w:val="000000"/>
                <w:sz w:val="24"/>
              </w:rPr>
              <w:t xml:space="preserve"> </w:t>
            </w:r>
          </w:p>
        </w:tc>
        <w:tc>
          <w:tcPr>
            <w:tcW w:w="168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23765A" w:rsidRDefault="0023765A"/>
        </w:tc>
      </w:tr>
    </w:tbl>
    <w:p w:rsidR="0023765A" w:rsidRDefault="0023765A">
      <w:pPr>
        <w:sectPr w:rsidR="0023765A">
          <w:pgSz w:w="16383" w:h="11906" w:orient="landscape"/>
          <w:pgMar w:top="1134" w:right="850" w:bottom="1134" w:left="1701" w:header="720" w:footer="720" w:gutter="0"/>
          <w:cols w:space="720"/>
        </w:sectPr>
      </w:pPr>
    </w:p>
    <w:p w:rsidR="0023765A" w:rsidRDefault="0023765A">
      <w:pPr>
        <w:sectPr w:rsidR="0023765A">
          <w:pgSz w:w="16383" w:h="11906" w:orient="landscape"/>
          <w:pgMar w:top="1134" w:right="850" w:bottom="1134" w:left="1701" w:header="720" w:footer="720" w:gutter="0"/>
          <w:cols w:space="720"/>
        </w:sectPr>
      </w:pPr>
    </w:p>
    <w:p w:rsidR="0023765A" w:rsidRDefault="0049658C">
      <w:pPr>
        <w:spacing w:after="0"/>
        <w:ind w:left="120"/>
      </w:pPr>
      <w:bookmarkStart w:id="10" w:name="block-9458895"/>
      <w:bookmarkEnd w:id="9"/>
      <w:r>
        <w:rPr>
          <w:rFonts w:ascii="Times New Roman" w:hAnsi="Times New Roman"/>
          <w:b/>
          <w:color w:val="000000"/>
          <w:sz w:val="28"/>
        </w:rPr>
        <w:lastRenderedPageBreak/>
        <w:t xml:space="preserve"> ПОУРОЧНОЕ ПЛАНИРОВАНИЕ </w:t>
      </w:r>
    </w:p>
    <w:p w:rsidR="0023765A" w:rsidRDefault="0049658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6479"/>
        <w:gridCol w:w="3212"/>
        <w:gridCol w:w="2268"/>
      </w:tblGrid>
      <w:tr w:rsidR="0023765A" w:rsidTr="00496E3D">
        <w:trPr>
          <w:trHeight w:val="144"/>
          <w:tblCellSpacing w:w="20" w:type="nil"/>
        </w:trPr>
        <w:tc>
          <w:tcPr>
            <w:tcW w:w="1080"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 п/п </w:t>
            </w:r>
          </w:p>
          <w:p w:rsidR="0023765A" w:rsidRDefault="0023765A">
            <w:pPr>
              <w:spacing w:after="0"/>
              <w:ind w:left="135"/>
            </w:pPr>
          </w:p>
        </w:tc>
        <w:tc>
          <w:tcPr>
            <w:tcW w:w="6479"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Тема урока </w:t>
            </w:r>
          </w:p>
          <w:p w:rsidR="0023765A" w:rsidRDefault="0023765A">
            <w:pPr>
              <w:spacing w:after="0"/>
              <w:ind w:left="135"/>
            </w:pPr>
          </w:p>
        </w:tc>
        <w:tc>
          <w:tcPr>
            <w:tcW w:w="3212" w:type="dxa"/>
            <w:tcMar>
              <w:top w:w="50" w:type="dxa"/>
              <w:left w:w="100" w:type="dxa"/>
            </w:tcMar>
            <w:vAlign w:val="center"/>
          </w:tcPr>
          <w:p w:rsidR="0023765A" w:rsidRDefault="0049658C">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Дата изучения </w:t>
            </w:r>
          </w:p>
          <w:p w:rsidR="0023765A" w:rsidRDefault="0023765A">
            <w:pPr>
              <w:spacing w:after="0"/>
              <w:ind w:left="135"/>
            </w:pPr>
          </w:p>
        </w:tc>
      </w:tr>
      <w:tr w:rsidR="0023765A" w:rsidTr="00496E3D">
        <w:trPr>
          <w:trHeight w:val="144"/>
          <w:tblCellSpacing w:w="20" w:type="nil"/>
        </w:trPr>
        <w:tc>
          <w:tcPr>
            <w:tcW w:w="0" w:type="auto"/>
            <w:vMerge/>
            <w:tcBorders>
              <w:top w:val="nil"/>
            </w:tcBorders>
            <w:tcMar>
              <w:top w:w="50" w:type="dxa"/>
              <w:left w:w="100" w:type="dxa"/>
            </w:tcMar>
          </w:tcPr>
          <w:p w:rsidR="0023765A" w:rsidRDefault="0023765A"/>
        </w:tc>
        <w:tc>
          <w:tcPr>
            <w:tcW w:w="0" w:type="auto"/>
            <w:vMerge/>
            <w:tcBorders>
              <w:top w:val="nil"/>
            </w:tcBorders>
            <w:tcMar>
              <w:top w:w="50" w:type="dxa"/>
              <w:left w:w="100" w:type="dxa"/>
            </w:tcMar>
          </w:tcPr>
          <w:p w:rsidR="0023765A" w:rsidRDefault="0023765A"/>
        </w:tc>
        <w:tc>
          <w:tcPr>
            <w:tcW w:w="3212"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Всего </w:t>
            </w:r>
          </w:p>
          <w:p w:rsidR="0023765A" w:rsidRDefault="0023765A">
            <w:pPr>
              <w:spacing w:after="0"/>
              <w:ind w:left="135"/>
            </w:pPr>
          </w:p>
        </w:tc>
        <w:tc>
          <w:tcPr>
            <w:tcW w:w="0" w:type="auto"/>
            <w:vMerge/>
            <w:tcBorders>
              <w:top w:val="nil"/>
            </w:tcBorders>
            <w:tcMar>
              <w:top w:w="50" w:type="dxa"/>
              <w:left w:w="100" w:type="dxa"/>
            </w:tcMar>
          </w:tcPr>
          <w:p w:rsidR="0023765A" w:rsidRDefault="0023765A"/>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Повторение и обобщение изученного в 5-9 классах</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03</w:t>
            </w:r>
            <w:r w:rsidR="00770A96">
              <w:rPr>
                <w:rFonts w:ascii="Times New Roman" w:hAnsi="Times New Roman"/>
                <w:color w:val="000000"/>
                <w:sz w:val="24"/>
              </w:rPr>
              <w:t>.09.2024</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Повторение в начале года. Практикум</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04</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10</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4</w:t>
            </w:r>
          </w:p>
        </w:tc>
        <w:tc>
          <w:tcPr>
            <w:tcW w:w="6479" w:type="dxa"/>
            <w:tcMar>
              <w:top w:w="50" w:type="dxa"/>
              <w:left w:w="100" w:type="dxa"/>
            </w:tcMar>
            <w:vAlign w:val="center"/>
          </w:tcPr>
          <w:p w:rsidR="0023765A" w:rsidRDefault="0049658C">
            <w:pPr>
              <w:spacing w:after="0"/>
              <w:ind w:left="135"/>
            </w:pPr>
            <w:r>
              <w:rPr>
                <w:rFonts w:ascii="Times New Roman" w:hAnsi="Times New Roman"/>
                <w:color w:val="000000"/>
                <w:sz w:val="24"/>
              </w:rPr>
              <w:t>Взаимосвязь языка и культуры</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11</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5</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17</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6</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Формы существования русского национального языка</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18</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7</w:t>
            </w:r>
          </w:p>
        </w:tc>
        <w:tc>
          <w:tcPr>
            <w:tcW w:w="6479" w:type="dxa"/>
            <w:tcMar>
              <w:top w:w="50" w:type="dxa"/>
              <w:left w:w="100" w:type="dxa"/>
            </w:tcMar>
            <w:vAlign w:val="center"/>
          </w:tcPr>
          <w:p w:rsidR="0023765A" w:rsidRPr="009D511D" w:rsidRDefault="00D133B6">
            <w:pPr>
              <w:spacing w:after="0"/>
              <w:ind w:left="135"/>
              <w:rPr>
                <w:lang w:val="ru-RU"/>
              </w:rPr>
            </w:pPr>
            <w:r>
              <w:rPr>
                <w:rFonts w:ascii="Times New Roman" w:hAnsi="Times New Roman"/>
                <w:color w:val="000000"/>
                <w:sz w:val="24"/>
                <w:lang w:val="ru-RU"/>
              </w:rPr>
              <w:t>Входная контрольная работа</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24</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8</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Язык как система. Единицы и уровни языка, их связи и отношения</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25</w:t>
            </w:r>
            <w:r w:rsidR="00770A96">
              <w:rPr>
                <w:rFonts w:ascii="Times New Roman" w:hAnsi="Times New Roman"/>
                <w:color w:val="000000"/>
                <w:sz w:val="24"/>
              </w:rPr>
              <w:t>.09.2024</w:t>
            </w:r>
            <w:r w:rsidR="0049658C">
              <w:rPr>
                <w:rFonts w:ascii="Times New Roman" w:hAnsi="Times New Roman"/>
                <w:color w:val="000000"/>
                <w:sz w:val="24"/>
              </w:rPr>
              <w:t xml:space="preserve"> </w:t>
            </w:r>
          </w:p>
        </w:tc>
      </w:tr>
      <w:tr w:rsidR="0023765A" w:rsidRPr="001242A5"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9</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Культура речи как раздел лингвистики</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Pr="001242A5" w:rsidRDefault="001242A5">
            <w:pPr>
              <w:spacing w:after="0"/>
              <w:ind w:left="135"/>
              <w:rPr>
                <w:lang w:val="ru-RU"/>
              </w:rPr>
            </w:pPr>
            <w:r>
              <w:rPr>
                <w:rFonts w:ascii="Times New Roman" w:hAnsi="Times New Roman"/>
                <w:color w:val="000000"/>
                <w:sz w:val="24"/>
              </w:rPr>
              <w:t xml:space="preserve"> </w:t>
            </w:r>
            <w:r w:rsidRPr="001242A5">
              <w:rPr>
                <w:rFonts w:ascii="Times New Roman" w:hAnsi="Times New Roman"/>
                <w:color w:val="000000"/>
                <w:sz w:val="24"/>
                <w:lang w:val="ru-RU"/>
              </w:rPr>
              <w:t>01.</w:t>
            </w:r>
            <w:r>
              <w:rPr>
                <w:rFonts w:ascii="Times New Roman" w:hAnsi="Times New Roman"/>
                <w:color w:val="000000"/>
                <w:sz w:val="24"/>
                <w:lang w:val="ru-RU"/>
              </w:rPr>
              <w:t>10</w:t>
            </w:r>
            <w:r w:rsidR="00770A96">
              <w:rPr>
                <w:rFonts w:ascii="Times New Roman" w:hAnsi="Times New Roman"/>
                <w:color w:val="000000"/>
                <w:sz w:val="24"/>
                <w:lang w:val="ru-RU"/>
              </w:rPr>
              <w:t>.2024</w:t>
            </w:r>
            <w:r w:rsidR="0049658C" w:rsidRPr="001242A5">
              <w:rPr>
                <w:rFonts w:ascii="Times New Roman" w:hAnsi="Times New Roman"/>
                <w:color w:val="000000"/>
                <w:sz w:val="24"/>
                <w:lang w:val="ru-RU"/>
              </w:rPr>
              <w:t xml:space="preserve"> </w:t>
            </w:r>
          </w:p>
        </w:tc>
      </w:tr>
      <w:tr w:rsidR="0023765A" w:rsidRPr="001242A5" w:rsidTr="00496E3D">
        <w:trPr>
          <w:trHeight w:val="144"/>
          <w:tblCellSpacing w:w="20" w:type="nil"/>
        </w:trPr>
        <w:tc>
          <w:tcPr>
            <w:tcW w:w="1080" w:type="dxa"/>
            <w:tcMar>
              <w:top w:w="50" w:type="dxa"/>
              <w:left w:w="100" w:type="dxa"/>
            </w:tcMar>
            <w:vAlign w:val="center"/>
          </w:tcPr>
          <w:p w:rsidR="0023765A" w:rsidRPr="001242A5" w:rsidRDefault="0049658C">
            <w:pPr>
              <w:spacing w:after="0"/>
              <w:rPr>
                <w:lang w:val="ru-RU"/>
              </w:rPr>
            </w:pPr>
            <w:r w:rsidRPr="001242A5">
              <w:rPr>
                <w:rFonts w:ascii="Times New Roman" w:hAnsi="Times New Roman"/>
                <w:color w:val="000000"/>
                <w:sz w:val="24"/>
                <w:lang w:val="ru-RU"/>
              </w:rPr>
              <w:t>10</w:t>
            </w:r>
          </w:p>
        </w:tc>
        <w:tc>
          <w:tcPr>
            <w:tcW w:w="6479" w:type="dxa"/>
            <w:tcMar>
              <w:top w:w="50" w:type="dxa"/>
              <w:left w:w="100" w:type="dxa"/>
            </w:tcMar>
            <w:vAlign w:val="center"/>
          </w:tcPr>
          <w:p w:rsidR="0023765A" w:rsidRPr="001242A5" w:rsidRDefault="0049658C">
            <w:pPr>
              <w:spacing w:after="0"/>
              <w:ind w:left="135"/>
              <w:rPr>
                <w:lang w:val="ru-RU"/>
              </w:rPr>
            </w:pPr>
            <w:r w:rsidRPr="009D511D">
              <w:rPr>
                <w:rFonts w:ascii="Times New Roman" w:hAnsi="Times New Roman"/>
                <w:color w:val="000000"/>
                <w:sz w:val="24"/>
                <w:lang w:val="ru-RU"/>
              </w:rPr>
              <w:t xml:space="preserve">Языковая норма, её основные признаки и функции. </w:t>
            </w:r>
            <w:r w:rsidRPr="001242A5">
              <w:rPr>
                <w:rFonts w:ascii="Times New Roman" w:hAnsi="Times New Roman"/>
                <w:color w:val="000000"/>
                <w:sz w:val="24"/>
                <w:lang w:val="ru-RU"/>
              </w:rPr>
              <w:t>Виды языковых норм</w:t>
            </w:r>
          </w:p>
        </w:tc>
        <w:tc>
          <w:tcPr>
            <w:tcW w:w="3212" w:type="dxa"/>
            <w:tcMar>
              <w:top w:w="50" w:type="dxa"/>
              <w:left w:w="100" w:type="dxa"/>
            </w:tcMar>
            <w:vAlign w:val="center"/>
          </w:tcPr>
          <w:p w:rsidR="0023765A" w:rsidRPr="001242A5" w:rsidRDefault="0049658C">
            <w:pPr>
              <w:spacing w:after="0"/>
              <w:ind w:left="135"/>
              <w:jc w:val="center"/>
              <w:rPr>
                <w:lang w:val="ru-RU"/>
              </w:rPr>
            </w:pPr>
            <w:r w:rsidRPr="001242A5">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1242A5" w:rsidRDefault="001242A5">
            <w:pPr>
              <w:spacing w:after="0"/>
              <w:ind w:left="135"/>
              <w:rPr>
                <w:lang w:val="ru-RU"/>
              </w:rPr>
            </w:pPr>
            <w:r>
              <w:rPr>
                <w:rFonts w:ascii="Times New Roman" w:hAnsi="Times New Roman"/>
                <w:color w:val="000000"/>
                <w:sz w:val="24"/>
                <w:lang w:val="ru-RU"/>
              </w:rPr>
              <w:t xml:space="preserve"> 02</w:t>
            </w:r>
            <w:r w:rsidR="00770A96">
              <w:rPr>
                <w:rFonts w:ascii="Times New Roman" w:hAnsi="Times New Roman"/>
                <w:color w:val="000000"/>
                <w:sz w:val="24"/>
                <w:lang w:val="ru-RU"/>
              </w:rPr>
              <w:t>.10.2024</w:t>
            </w:r>
            <w:r w:rsidR="0049658C" w:rsidRPr="001242A5">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1242A5" w:rsidRDefault="0049658C">
            <w:pPr>
              <w:spacing w:after="0"/>
              <w:rPr>
                <w:lang w:val="ru-RU"/>
              </w:rPr>
            </w:pPr>
            <w:r w:rsidRPr="001242A5">
              <w:rPr>
                <w:rFonts w:ascii="Times New Roman" w:hAnsi="Times New Roman"/>
                <w:color w:val="000000"/>
                <w:sz w:val="24"/>
                <w:lang w:val="ru-RU"/>
              </w:rPr>
              <w:t>11</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08</w:t>
            </w:r>
            <w:r w:rsidR="00770A96">
              <w:rPr>
                <w:rFonts w:ascii="Times New Roman" w:hAnsi="Times New Roman"/>
                <w:color w:val="000000"/>
                <w:sz w:val="24"/>
              </w:rPr>
              <w:t>.10.2024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12</w:t>
            </w:r>
          </w:p>
        </w:tc>
        <w:tc>
          <w:tcPr>
            <w:tcW w:w="6479" w:type="dxa"/>
            <w:tcMar>
              <w:top w:w="50" w:type="dxa"/>
              <w:left w:w="100" w:type="dxa"/>
            </w:tcMar>
            <w:vAlign w:val="center"/>
          </w:tcPr>
          <w:p w:rsidR="0023765A" w:rsidRDefault="0049658C">
            <w:pPr>
              <w:spacing w:after="0"/>
              <w:ind w:left="135"/>
            </w:pPr>
            <w:r>
              <w:rPr>
                <w:rFonts w:ascii="Times New Roman" w:hAnsi="Times New Roman"/>
                <w:color w:val="000000"/>
                <w:sz w:val="24"/>
              </w:rPr>
              <w:t>Основные виды словарей</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lang w:val="ru-RU"/>
              </w:rPr>
              <w:t xml:space="preserve"> </w:t>
            </w:r>
            <w:r>
              <w:rPr>
                <w:rFonts w:ascii="Times New Roman" w:hAnsi="Times New Roman"/>
                <w:color w:val="000000"/>
                <w:sz w:val="24"/>
              </w:rPr>
              <w:t>09</w:t>
            </w:r>
            <w:r w:rsidR="00770A96">
              <w:rPr>
                <w:rFonts w:ascii="Times New Roman" w:hAnsi="Times New Roman"/>
                <w:color w:val="000000"/>
                <w:sz w:val="24"/>
              </w:rPr>
              <w:t>.10.2024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13</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Фонетика и орфоэпия как разделы лингвистики. Изобразительно-выразительные средства фонетики (повторение, обобщение)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15</w:t>
            </w:r>
            <w:r w:rsidR="00770A96">
              <w:rPr>
                <w:rFonts w:ascii="Times New Roman" w:hAnsi="Times New Roman"/>
                <w:color w:val="000000"/>
                <w:sz w:val="24"/>
              </w:rPr>
              <w:t>.10.2024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lastRenderedPageBreak/>
              <w:t>14</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Орфоэпические (произносительные и акцентологические) нормы</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16</w:t>
            </w:r>
            <w:r w:rsidR="00770A96">
              <w:rPr>
                <w:rFonts w:ascii="Times New Roman" w:hAnsi="Times New Roman"/>
                <w:color w:val="000000"/>
                <w:sz w:val="24"/>
              </w:rPr>
              <w:t>.10.2024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15</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22</w:t>
            </w:r>
            <w:r w:rsidR="00770A96">
              <w:rPr>
                <w:rFonts w:ascii="Times New Roman" w:hAnsi="Times New Roman"/>
                <w:color w:val="000000"/>
                <w:sz w:val="24"/>
              </w:rPr>
              <w:t>.10.2024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16</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Лексикология и фразеология как разделы лингвистики</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23</w:t>
            </w:r>
            <w:r w:rsidR="00770A96">
              <w:rPr>
                <w:rFonts w:ascii="Times New Roman" w:hAnsi="Times New Roman"/>
                <w:color w:val="000000"/>
                <w:sz w:val="24"/>
              </w:rPr>
              <w:t>.10.2024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17</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Изобразительно-выразительные средства лексики. Основные лексические нормы современного русского литературного языка</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06.11</w:t>
            </w:r>
            <w:r w:rsidR="00770A96">
              <w:rPr>
                <w:rFonts w:ascii="Times New Roman" w:hAnsi="Times New Roman"/>
                <w:color w:val="000000"/>
                <w:sz w:val="24"/>
              </w:rPr>
              <w:t>.2024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18</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лексические нормы современного русского литературного языка</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12</w:t>
            </w:r>
            <w:r w:rsidR="00770A96">
              <w:rPr>
                <w:rFonts w:ascii="Times New Roman" w:hAnsi="Times New Roman"/>
                <w:color w:val="000000"/>
                <w:sz w:val="24"/>
              </w:rPr>
              <w:t>.11.2024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19</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Речевая избыточность как нарушение лексической нормы (тавтология, плеоназм)</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13</w:t>
            </w:r>
            <w:r w:rsidR="00770A96">
              <w:rPr>
                <w:rFonts w:ascii="Times New Roman" w:hAnsi="Times New Roman"/>
                <w:color w:val="000000"/>
                <w:sz w:val="24"/>
              </w:rPr>
              <w:t>.11.2024</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20</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19</w:t>
            </w:r>
            <w:r w:rsidR="00770A96">
              <w:rPr>
                <w:rFonts w:ascii="Times New Roman" w:hAnsi="Times New Roman"/>
                <w:color w:val="000000"/>
                <w:sz w:val="24"/>
              </w:rPr>
              <w:t>.11.2024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21</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20</w:t>
            </w:r>
            <w:r w:rsidR="00770A96">
              <w:rPr>
                <w:rFonts w:ascii="Times New Roman" w:hAnsi="Times New Roman"/>
                <w:color w:val="000000"/>
                <w:sz w:val="24"/>
              </w:rPr>
              <w:t>.11.2024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22</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26</w:t>
            </w:r>
            <w:r w:rsidR="00770A96">
              <w:rPr>
                <w:rFonts w:ascii="Times New Roman" w:hAnsi="Times New Roman"/>
                <w:color w:val="000000"/>
                <w:sz w:val="24"/>
              </w:rPr>
              <w:t>.11.2024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23</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Особенности употребления фразеологизмов и крылатых слов</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27</w:t>
            </w:r>
            <w:r w:rsidR="00770A96">
              <w:rPr>
                <w:rFonts w:ascii="Times New Roman" w:hAnsi="Times New Roman"/>
                <w:color w:val="000000"/>
                <w:sz w:val="24"/>
              </w:rPr>
              <w:t>.11.2024</w:t>
            </w:r>
            <w:r w:rsidR="0049658C">
              <w:rPr>
                <w:rFonts w:ascii="Times New Roman" w:hAnsi="Times New Roman"/>
                <w:color w:val="000000"/>
                <w:sz w:val="24"/>
              </w:rPr>
              <w:t xml:space="preserve"> </w:t>
            </w:r>
          </w:p>
        </w:tc>
      </w:tr>
      <w:tr w:rsidR="0023765A" w:rsidRPr="002C5570"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24</w:t>
            </w:r>
          </w:p>
        </w:tc>
        <w:tc>
          <w:tcPr>
            <w:tcW w:w="6479" w:type="dxa"/>
            <w:tcMar>
              <w:top w:w="50" w:type="dxa"/>
              <w:left w:w="100" w:type="dxa"/>
            </w:tcMar>
            <w:vAlign w:val="center"/>
          </w:tcPr>
          <w:p w:rsidR="0023765A" w:rsidRPr="0062355B" w:rsidRDefault="002C5570">
            <w:pPr>
              <w:spacing w:after="0"/>
              <w:ind w:left="135"/>
              <w:rPr>
                <w:lang w:val="ru-RU"/>
              </w:rPr>
            </w:pPr>
            <w:r>
              <w:rPr>
                <w:rFonts w:ascii="Times New Roman" w:hAnsi="Times New Roman"/>
                <w:color w:val="000000"/>
                <w:sz w:val="24"/>
                <w:lang w:val="ru-RU"/>
              </w:rPr>
              <w:t>Контрольная работа по теме</w:t>
            </w:r>
            <w:r w:rsidR="0049658C" w:rsidRPr="0062355B">
              <w:rPr>
                <w:rFonts w:ascii="Times New Roman" w:hAnsi="Times New Roman"/>
                <w:color w:val="000000"/>
                <w:sz w:val="24"/>
                <w:lang w:val="ru-RU"/>
              </w:rPr>
              <w:t xml:space="preserve"> "Лексикология и фразеология. Лексические нормы".</w:t>
            </w:r>
            <w:r>
              <w:rPr>
                <w:rFonts w:ascii="Times New Roman" w:hAnsi="Times New Roman"/>
                <w:color w:val="000000"/>
                <w:sz w:val="24"/>
                <w:lang w:val="ru-RU"/>
              </w:rPr>
              <w:t xml:space="preserve"> </w:t>
            </w:r>
          </w:p>
        </w:tc>
        <w:tc>
          <w:tcPr>
            <w:tcW w:w="3212" w:type="dxa"/>
            <w:tcMar>
              <w:top w:w="50" w:type="dxa"/>
              <w:left w:w="100" w:type="dxa"/>
            </w:tcMar>
            <w:vAlign w:val="center"/>
          </w:tcPr>
          <w:p w:rsidR="0023765A" w:rsidRPr="002C5570" w:rsidRDefault="0049658C">
            <w:pPr>
              <w:spacing w:after="0"/>
              <w:ind w:left="135"/>
              <w:jc w:val="center"/>
              <w:rPr>
                <w:lang w:val="ru-RU"/>
              </w:rPr>
            </w:pPr>
            <w:r w:rsidRPr="009D511D">
              <w:rPr>
                <w:rFonts w:ascii="Times New Roman" w:hAnsi="Times New Roman"/>
                <w:color w:val="000000"/>
                <w:sz w:val="24"/>
                <w:lang w:val="ru-RU"/>
              </w:rPr>
              <w:t xml:space="preserve"> </w:t>
            </w:r>
            <w:r w:rsidRPr="002C5570">
              <w:rPr>
                <w:rFonts w:ascii="Times New Roman" w:hAnsi="Times New Roman"/>
                <w:color w:val="000000"/>
                <w:sz w:val="24"/>
                <w:lang w:val="ru-RU"/>
              </w:rPr>
              <w:t xml:space="preserve">1 </w:t>
            </w:r>
          </w:p>
        </w:tc>
        <w:tc>
          <w:tcPr>
            <w:tcW w:w="2268" w:type="dxa"/>
            <w:tcMar>
              <w:top w:w="50" w:type="dxa"/>
              <w:left w:w="100" w:type="dxa"/>
            </w:tcMar>
            <w:vAlign w:val="center"/>
          </w:tcPr>
          <w:p w:rsidR="0023765A" w:rsidRPr="001242A5" w:rsidRDefault="001242A5">
            <w:pPr>
              <w:spacing w:after="0"/>
              <w:ind w:left="135"/>
              <w:rPr>
                <w:lang w:val="ru-RU"/>
              </w:rPr>
            </w:pPr>
            <w:r w:rsidRPr="001242A5">
              <w:rPr>
                <w:rFonts w:ascii="Times New Roman" w:hAnsi="Times New Roman"/>
                <w:color w:val="000000"/>
                <w:sz w:val="24"/>
                <w:lang w:val="ru-RU"/>
              </w:rPr>
              <w:t>03.</w:t>
            </w:r>
            <w:r>
              <w:rPr>
                <w:rFonts w:ascii="Times New Roman" w:hAnsi="Times New Roman"/>
                <w:color w:val="000000"/>
                <w:sz w:val="24"/>
                <w:lang w:val="ru-RU"/>
              </w:rPr>
              <w:t>12</w:t>
            </w:r>
            <w:r w:rsidR="00770A96">
              <w:rPr>
                <w:rFonts w:ascii="Times New Roman" w:hAnsi="Times New Roman"/>
                <w:color w:val="000000"/>
                <w:sz w:val="24"/>
                <w:lang w:val="ru-RU"/>
              </w:rPr>
              <w:t>.2024</w:t>
            </w:r>
            <w:r w:rsidR="0049658C" w:rsidRPr="001242A5">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1242A5" w:rsidRDefault="0049658C">
            <w:pPr>
              <w:spacing w:after="0"/>
              <w:rPr>
                <w:lang w:val="ru-RU"/>
              </w:rPr>
            </w:pPr>
            <w:r w:rsidRPr="001242A5">
              <w:rPr>
                <w:rFonts w:ascii="Times New Roman" w:hAnsi="Times New Roman"/>
                <w:color w:val="000000"/>
                <w:sz w:val="24"/>
                <w:lang w:val="ru-RU"/>
              </w:rPr>
              <w:t>25</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04</w:t>
            </w:r>
            <w:r w:rsidR="00770A96">
              <w:rPr>
                <w:rFonts w:ascii="Times New Roman" w:hAnsi="Times New Roman"/>
                <w:color w:val="000000"/>
                <w:sz w:val="24"/>
              </w:rPr>
              <w:t>.12.2024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26</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lastRenderedPageBreak/>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lastRenderedPageBreak/>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10</w:t>
            </w:r>
            <w:r w:rsidR="00770A96">
              <w:rPr>
                <w:rFonts w:ascii="Times New Roman" w:hAnsi="Times New Roman"/>
                <w:color w:val="000000"/>
                <w:sz w:val="24"/>
              </w:rPr>
              <w:t>.12.2024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lastRenderedPageBreak/>
              <w:t>27</w:t>
            </w:r>
          </w:p>
        </w:tc>
        <w:tc>
          <w:tcPr>
            <w:tcW w:w="6479" w:type="dxa"/>
            <w:tcMar>
              <w:top w:w="50" w:type="dxa"/>
              <w:left w:w="100" w:type="dxa"/>
            </w:tcMar>
            <w:vAlign w:val="center"/>
          </w:tcPr>
          <w:p w:rsidR="0023765A" w:rsidRDefault="0049658C">
            <w:pPr>
              <w:spacing w:after="0"/>
              <w:ind w:left="135"/>
            </w:pPr>
            <w:r>
              <w:rPr>
                <w:rFonts w:ascii="Times New Roman" w:hAnsi="Times New Roman"/>
                <w:color w:val="000000"/>
                <w:sz w:val="24"/>
              </w:rPr>
              <w:t>Словообразовательные трудности (обзор)</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1242A5">
            <w:pPr>
              <w:spacing w:after="0"/>
              <w:ind w:left="135"/>
            </w:pPr>
            <w:r>
              <w:rPr>
                <w:rFonts w:ascii="Times New Roman" w:hAnsi="Times New Roman"/>
                <w:color w:val="000000"/>
                <w:sz w:val="24"/>
              </w:rPr>
              <w:t xml:space="preserve"> 11</w:t>
            </w:r>
            <w:r w:rsidR="00770A96">
              <w:rPr>
                <w:rFonts w:ascii="Times New Roman" w:hAnsi="Times New Roman"/>
                <w:color w:val="000000"/>
                <w:sz w:val="24"/>
              </w:rPr>
              <w:t>.12.2024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28</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Морфология как раздел лингвистики (повторение, обощение)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17.12.2024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29</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Морфология как раздел лингвистики. Практикум</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18.12.2024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30</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24.12.2024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31</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25.12.2024</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32</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Основные нормы употребления местоимений, глаголов</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14.01.2025</w:t>
            </w:r>
          </w:p>
        </w:tc>
      </w:tr>
      <w:tr w:rsidR="0023765A" w:rsidRPr="00770A96"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33</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Pr="00770A96" w:rsidRDefault="00770A96">
            <w:pPr>
              <w:spacing w:after="0"/>
              <w:ind w:left="135"/>
              <w:rPr>
                <w:lang w:val="ru-RU"/>
              </w:rPr>
            </w:pPr>
            <w:r w:rsidRPr="00770A96">
              <w:rPr>
                <w:rFonts w:ascii="Times New Roman" w:hAnsi="Times New Roman"/>
                <w:color w:val="000000"/>
                <w:sz w:val="24"/>
                <w:lang w:val="ru-RU"/>
              </w:rPr>
              <w:t>15.</w:t>
            </w:r>
            <w:r w:rsidR="0062355B">
              <w:rPr>
                <w:rFonts w:ascii="Times New Roman" w:hAnsi="Times New Roman"/>
                <w:color w:val="000000"/>
                <w:sz w:val="24"/>
                <w:lang w:val="ru-RU"/>
              </w:rPr>
              <w:t>01</w:t>
            </w:r>
            <w:r>
              <w:rPr>
                <w:rFonts w:ascii="Times New Roman" w:hAnsi="Times New Roman"/>
                <w:color w:val="000000"/>
                <w:sz w:val="24"/>
                <w:lang w:val="ru-RU"/>
              </w:rPr>
              <w:t>.2025</w:t>
            </w:r>
            <w:r w:rsidR="0049658C" w:rsidRPr="00770A96">
              <w:rPr>
                <w:rFonts w:ascii="Times New Roman" w:hAnsi="Times New Roman"/>
                <w:color w:val="000000"/>
                <w:sz w:val="24"/>
                <w:lang w:val="ru-RU"/>
              </w:rPr>
              <w:t xml:space="preserve"> </w:t>
            </w:r>
          </w:p>
        </w:tc>
      </w:tr>
      <w:tr w:rsidR="0023765A" w:rsidRPr="00770A96" w:rsidTr="00496E3D">
        <w:trPr>
          <w:trHeight w:val="144"/>
          <w:tblCellSpacing w:w="20" w:type="nil"/>
        </w:trPr>
        <w:tc>
          <w:tcPr>
            <w:tcW w:w="1080" w:type="dxa"/>
            <w:tcMar>
              <w:top w:w="50" w:type="dxa"/>
              <w:left w:w="100" w:type="dxa"/>
            </w:tcMar>
            <w:vAlign w:val="center"/>
          </w:tcPr>
          <w:p w:rsidR="0023765A" w:rsidRPr="00770A96" w:rsidRDefault="0049658C">
            <w:pPr>
              <w:spacing w:after="0"/>
              <w:rPr>
                <w:lang w:val="ru-RU"/>
              </w:rPr>
            </w:pPr>
            <w:r w:rsidRPr="00770A96">
              <w:rPr>
                <w:rFonts w:ascii="Times New Roman" w:hAnsi="Times New Roman"/>
                <w:color w:val="000000"/>
                <w:sz w:val="24"/>
                <w:lang w:val="ru-RU"/>
              </w:rPr>
              <w:t>34</w:t>
            </w:r>
          </w:p>
        </w:tc>
        <w:tc>
          <w:tcPr>
            <w:tcW w:w="6479" w:type="dxa"/>
            <w:tcMar>
              <w:top w:w="50" w:type="dxa"/>
              <w:left w:w="100" w:type="dxa"/>
            </w:tcMar>
            <w:vAlign w:val="center"/>
          </w:tcPr>
          <w:p w:rsidR="0023765A" w:rsidRPr="00770A96" w:rsidRDefault="002C5570">
            <w:pPr>
              <w:spacing w:after="0"/>
              <w:ind w:left="135"/>
              <w:rPr>
                <w:lang w:val="ru-RU"/>
              </w:rPr>
            </w:pPr>
            <w:r>
              <w:rPr>
                <w:rFonts w:ascii="Times New Roman" w:hAnsi="Times New Roman"/>
                <w:color w:val="000000"/>
                <w:sz w:val="24"/>
                <w:lang w:val="ru-RU"/>
              </w:rPr>
              <w:t>Контрольная работа по теме</w:t>
            </w:r>
            <w:r w:rsidR="0049658C" w:rsidRPr="009D511D">
              <w:rPr>
                <w:rFonts w:ascii="Times New Roman" w:hAnsi="Times New Roman"/>
                <w:color w:val="000000"/>
                <w:sz w:val="24"/>
                <w:lang w:val="ru-RU"/>
              </w:rPr>
              <w:t xml:space="preserve"> "Морф</w:t>
            </w:r>
            <w:r>
              <w:rPr>
                <w:rFonts w:ascii="Times New Roman" w:hAnsi="Times New Roman"/>
                <w:color w:val="000000"/>
                <w:sz w:val="24"/>
                <w:lang w:val="ru-RU"/>
              </w:rPr>
              <w:t>ология. Морфологические нормы".</w:t>
            </w:r>
          </w:p>
        </w:tc>
        <w:tc>
          <w:tcPr>
            <w:tcW w:w="3212" w:type="dxa"/>
            <w:tcMar>
              <w:top w:w="50" w:type="dxa"/>
              <w:left w:w="100" w:type="dxa"/>
            </w:tcMar>
            <w:vAlign w:val="center"/>
          </w:tcPr>
          <w:p w:rsidR="0023765A" w:rsidRPr="00770A96" w:rsidRDefault="0049658C">
            <w:pPr>
              <w:spacing w:after="0"/>
              <w:ind w:left="135"/>
              <w:jc w:val="center"/>
              <w:rPr>
                <w:lang w:val="ru-RU"/>
              </w:rPr>
            </w:pPr>
            <w:r w:rsidRPr="00770A96">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770A96" w:rsidRDefault="00770A96">
            <w:pPr>
              <w:spacing w:after="0"/>
              <w:ind w:left="135"/>
              <w:rPr>
                <w:lang w:val="ru-RU"/>
              </w:rPr>
            </w:pPr>
            <w:r>
              <w:rPr>
                <w:rFonts w:ascii="Times New Roman" w:hAnsi="Times New Roman"/>
                <w:color w:val="000000"/>
                <w:sz w:val="24"/>
                <w:lang w:val="ru-RU"/>
              </w:rPr>
              <w:t xml:space="preserve"> 21.01.2025</w:t>
            </w:r>
            <w:r w:rsidR="0049658C" w:rsidRPr="00770A96">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770A96" w:rsidRDefault="0049658C">
            <w:pPr>
              <w:spacing w:after="0"/>
              <w:rPr>
                <w:lang w:val="ru-RU"/>
              </w:rPr>
            </w:pPr>
            <w:r w:rsidRPr="00770A96">
              <w:rPr>
                <w:rFonts w:ascii="Times New Roman" w:hAnsi="Times New Roman"/>
                <w:color w:val="000000"/>
                <w:sz w:val="24"/>
                <w:lang w:val="ru-RU"/>
              </w:rPr>
              <w:t>35</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Орфография как раздел лингвистики (повторение, обобщение)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22.01.2025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36</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Правописание гласных и согласных в корне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28.01.2025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37</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770A96">
            <w:pPr>
              <w:spacing w:after="0"/>
              <w:ind w:left="135"/>
            </w:pPr>
            <w:r>
              <w:rPr>
                <w:rFonts w:ascii="Times New Roman" w:hAnsi="Times New Roman"/>
                <w:color w:val="000000"/>
                <w:sz w:val="24"/>
              </w:rPr>
              <w:t xml:space="preserve"> 29.01.2025</w:t>
            </w:r>
            <w:r w:rsidR="0049658C">
              <w:rPr>
                <w:rFonts w:ascii="Times New Roman" w:hAnsi="Times New Roman"/>
                <w:color w:val="000000"/>
                <w:sz w:val="24"/>
              </w:rPr>
              <w:t xml:space="preserve"> </w:t>
            </w:r>
          </w:p>
        </w:tc>
      </w:tr>
      <w:tr w:rsidR="0023765A" w:rsidRPr="00770A96"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38</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Pr="00770A96" w:rsidRDefault="00770A96">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04.02</w:t>
            </w:r>
            <w:r w:rsidRPr="00770A96">
              <w:rPr>
                <w:rFonts w:ascii="Times New Roman" w:hAnsi="Times New Roman"/>
                <w:color w:val="000000"/>
                <w:sz w:val="24"/>
                <w:lang w:val="ru-RU"/>
              </w:rPr>
              <w:t>.2025</w:t>
            </w:r>
            <w:r w:rsidR="0049658C" w:rsidRPr="00770A96">
              <w:rPr>
                <w:rFonts w:ascii="Times New Roman" w:hAnsi="Times New Roman"/>
                <w:color w:val="000000"/>
                <w:sz w:val="24"/>
                <w:lang w:val="ru-RU"/>
              </w:rPr>
              <w:t xml:space="preserve"> </w:t>
            </w:r>
          </w:p>
        </w:tc>
      </w:tr>
      <w:tr w:rsidR="0023765A" w:rsidRPr="00770A96" w:rsidTr="00496E3D">
        <w:trPr>
          <w:trHeight w:val="144"/>
          <w:tblCellSpacing w:w="20" w:type="nil"/>
        </w:trPr>
        <w:tc>
          <w:tcPr>
            <w:tcW w:w="1080" w:type="dxa"/>
            <w:tcMar>
              <w:top w:w="50" w:type="dxa"/>
              <w:left w:w="100" w:type="dxa"/>
            </w:tcMar>
            <w:vAlign w:val="center"/>
          </w:tcPr>
          <w:p w:rsidR="0023765A" w:rsidRPr="00770A96" w:rsidRDefault="0049658C">
            <w:pPr>
              <w:spacing w:after="0"/>
              <w:rPr>
                <w:lang w:val="ru-RU"/>
              </w:rPr>
            </w:pPr>
            <w:r w:rsidRPr="00770A96">
              <w:rPr>
                <w:rFonts w:ascii="Times New Roman" w:hAnsi="Times New Roman"/>
                <w:color w:val="000000"/>
                <w:sz w:val="24"/>
                <w:lang w:val="ru-RU"/>
              </w:rPr>
              <w:t>39</w:t>
            </w:r>
          </w:p>
        </w:tc>
        <w:tc>
          <w:tcPr>
            <w:tcW w:w="6479" w:type="dxa"/>
            <w:tcMar>
              <w:top w:w="50" w:type="dxa"/>
              <w:left w:w="100" w:type="dxa"/>
            </w:tcMar>
            <w:vAlign w:val="center"/>
          </w:tcPr>
          <w:p w:rsidR="0023765A" w:rsidRPr="00770A96" w:rsidRDefault="0049658C">
            <w:pPr>
              <w:spacing w:after="0"/>
              <w:ind w:left="135"/>
              <w:rPr>
                <w:lang w:val="ru-RU"/>
              </w:rPr>
            </w:pPr>
            <w:r w:rsidRPr="009D511D">
              <w:rPr>
                <w:rFonts w:ascii="Times New Roman" w:hAnsi="Times New Roman"/>
                <w:color w:val="000000"/>
                <w:sz w:val="24"/>
                <w:lang w:val="ru-RU"/>
              </w:rPr>
              <w:t xml:space="preserve">Употребление разделительных ъ и ь. Правописание приставок. Буквы ы — и после приставок. </w:t>
            </w:r>
            <w:r w:rsidRPr="00770A96">
              <w:rPr>
                <w:rFonts w:ascii="Times New Roman" w:hAnsi="Times New Roman"/>
                <w:color w:val="000000"/>
                <w:sz w:val="24"/>
                <w:lang w:val="ru-RU"/>
              </w:rPr>
              <w:t>Практикум</w:t>
            </w:r>
          </w:p>
        </w:tc>
        <w:tc>
          <w:tcPr>
            <w:tcW w:w="3212" w:type="dxa"/>
            <w:tcMar>
              <w:top w:w="50" w:type="dxa"/>
              <w:left w:w="100" w:type="dxa"/>
            </w:tcMar>
            <w:vAlign w:val="center"/>
          </w:tcPr>
          <w:p w:rsidR="0023765A" w:rsidRPr="00770A96" w:rsidRDefault="0049658C">
            <w:pPr>
              <w:spacing w:after="0"/>
              <w:ind w:left="135"/>
              <w:jc w:val="center"/>
              <w:rPr>
                <w:lang w:val="ru-RU"/>
              </w:rPr>
            </w:pPr>
            <w:r w:rsidRPr="00770A96">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770A96" w:rsidRDefault="00770A96">
            <w:pPr>
              <w:spacing w:after="0"/>
              <w:ind w:left="135"/>
              <w:rPr>
                <w:lang w:val="ru-RU"/>
              </w:rPr>
            </w:pPr>
            <w:r>
              <w:rPr>
                <w:rFonts w:ascii="Times New Roman" w:hAnsi="Times New Roman"/>
                <w:color w:val="000000"/>
                <w:sz w:val="24"/>
                <w:lang w:val="ru-RU"/>
              </w:rPr>
              <w:t xml:space="preserve"> 05.02</w:t>
            </w:r>
            <w:r w:rsidRPr="00770A96">
              <w:rPr>
                <w:rFonts w:ascii="Times New Roman" w:hAnsi="Times New Roman"/>
                <w:color w:val="000000"/>
                <w:sz w:val="24"/>
                <w:lang w:val="ru-RU"/>
              </w:rPr>
              <w:t>.2025</w:t>
            </w:r>
          </w:p>
        </w:tc>
      </w:tr>
      <w:tr w:rsidR="0023765A" w:rsidRPr="00770A96" w:rsidTr="00496E3D">
        <w:trPr>
          <w:trHeight w:val="144"/>
          <w:tblCellSpacing w:w="20" w:type="nil"/>
        </w:trPr>
        <w:tc>
          <w:tcPr>
            <w:tcW w:w="1080" w:type="dxa"/>
            <w:tcMar>
              <w:top w:w="50" w:type="dxa"/>
              <w:left w:w="100" w:type="dxa"/>
            </w:tcMar>
            <w:vAlign w:val="center"/>
          </w:tcPr>
          <w:p w:rsidR="0023765A" w:rsidRPr="00770A96" w:rsidRDefault="0049658C">
            <w:pPr>
              <w:spacing w:after="0"/>
              <w:rPr>
                <w:lang w:val="ru-RU"/>
              </w:rPr>
            </w:pPr>
            <w:r w:rsidRPr="00770A96">
              <w:rPr>
                <w:rFonts w:ascii="Times New Roman" w:hAnsi="Times New Roman"/>
                <w:color w:val="000000"/>
                <w:sz w:val="24"/>
                <w:lang w:val="ru-RU"/>
              </w:rPr>
              <w:t>40</w:t>
            </w:r>
          </w:p>
        </w:tc>
        <w:tc>
          <w:tcPr>
            <w:tcW w:w="6479" w:type="dxa"/>
            <w:tcMar>
              <w:top w:w="50" w:type="dxa"/>
              <w:left w:w="100" w:type="dxa"/>
            </w:tcMar>
            <w:vAlign w:val="center"/>
          </w:tcPr>
          <w:p w:rsidR="0023765A" w:rsidRPr="00770A96" w:rsidRDefault="0049658C">
            <w:pPr>
              <w:spacing w:after="0"/>
              <w:ind w:left="135"/>
              <w:rPr>
                <w:lang w:val="ru-RU"/>
              </w:rPr>
            </w:pPr>
            <w:r w:rsidRPr="00770A96">
              <w:rPr>
                <w:rFonts w:ascii="Times New Roman" w:hAnsi="Times New Roman"/>
                <w:color w:val="000000"/>
                <w:sz w:val="24"/>
                <w:lang w:val="ru-RU"/>
              </w:rPr>
              <w:t>Правописание суффиксов</w:t>
            </w:r>
          </w:p>
        </w:tc>
        <w:tc>
          <w:tcPr>
            <w:tcW w:w="3212" w:type="dxa"/>
            <w:tcMar>
              <w:top w:w="50" w:type="dxa"/>
              <w:left w:w="100" w:type="dxa"/>
            </w:tcMar>
            <w:vAlign w:val="center"/>
          </w:tcPr>
          <w:p w:rsidR="0023765A" w:rsidRPr="00770A96" w:rsidRDefault="0049658C">
            <w:pPr>
              <w:spacing w:after="0"/>
              <w:ind w:left="135"/>
              <w:jc w:val="center"/>
              <w:rPr>
                <w:lang w:val="ru-RU"/>
              </w:rPr>
            </w:pPr>
            <w:r w:rsidRPr="00770A96">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770A96" w:rsidRDefault="00AA4615">
            <w:pPr>
              <w:spacing w:after="0"/>
              <w:ind w:left="135"/>
              <w:rPr>
                <w:lang w:val="ru-RU"/>
              </w:rPr>
            </w:pPr>
            <w:r>
              <w:rPr>
                <w:rFonts w:ascii="Times New Roman" w:hAnsi="Times New Roman"/>
                <w:color w:val="000000"/>
                <w:sz w:val="24"/>
                <w:lang w:val="ru-RU"/>
              </w:rPr>
              <w:t xml:space="preserve"> 11</w:t>
            </w:r>
            <w:r w:rsidR="00770A96" w:rsidRPr="00770A96">
              <w:rPr>
                <w:rFonts w:ascii="Times New Roman" w:hAnsi="Times New Roman"/>
                <w:color w:val="000000"/>
                <w:sz w:val="24"/>
                <w:lang w:val="ru-RU"/>
              </w:rPr>
              <w:t>.02.2025</w:t>
            </w:r>
            <w:r w:rsidR="0049658C" w:rsidRPr="00770A96">
              <w:rPr>
                <w:rFonts w:ascii="Times New Roman" w:hAnsi="Times New Roman"/>
                <w:color w:val="000000"/>
                <w:sz w:val="24"/>
                <w:lang w:val="ru-RU"/>
              </w:rPr>
              <w:t xml:space="preserve"> </w:t>
            </w:r>
          </w:p>
        </w:tc>
      </w:tr>
      <w:tr w:rsidR="0023765A" w:rsidRPr="00770A96" w:rsidTr="00496E3D">
        <w:trPr>
          <w:trHeight w:val="144"/>
          <w:tblCellSpacing w:w="20" w:type="nil"/>
        </w:trPr>
        <w:tc>
          <w:tcPr>
            <w:tcW w:w="1080" w:type="dxa"/>
            <w:tcMar>
              <w:top w:w="50" w:type="dxa"/>
              <w:left w:w="100" w:type="dxa"/>
            </w:tcMar>
            <w:vAlign w:val="center"/>
          </w:tcPr>
          <w:p w:rsidR="0023765A" w:rsidRPr="00770A96" w:rsidRDefault="0049658C">
            <w:pPr>
              <w:spacing w:after="0"/>
              <w:rPr>
                <w:lang w:val="ru-RU"/>
              </w:rPr>
            </w:pPr>
            <w:r w:rsidRPr="00770A96">
              <w:rPr>
                <w:rFonts w:ascii="Times New Roman" w:hAnsi="Times New Roman"/>
                <w:color w:val="000000"/>
                <w:sz w:val="24"/>
                <w:lang w:val="ru-RU"/>
              </w:rPr>
              <w:t>41</w:t>
            </w:r>
          </w:p>
        </w:tc>
        <w:tc>
          <w:tcPr>
            <w:tcW w:w="6479" w:type="dxa"/>
            <w:tcMar>
              <w:top w:w="50" w:type="dxa"/>
              <w:left w:w="100" w:type="dxa"/>
            </w:tcMar>
            <w:vAlign w:val="center"/>
          </w:tcPr>
          <w:p w:rsidR="0023765A" w:rsidRPr="00770A96" w:rsidRDefault="0049658C">
            <w:pPr>
              <w:spacing w:after="0"/>
              <w:ind w:left="135"/>
              <w:rPr>
                <w:lang w:val="ru-RU"/>
              </w:rPr>
            </w:pPr>
            <w:r w:rsidRPr="00770A96">
              <w:rPr>
                <w:rFonts w:ascii="Times New Roman" w:hAnsi="Times New Roman"/>
                <w:color w:val="000000"/>
                <w:sz w:val="24"/>
                <w:lang w:val="ru-RU"/>
              </w:rPr>
              <w:t>Правописание суффиксов. Практикум</w:t>
            </w:r>
          </w:p>
        </w:tc>
        <w:tc>
          <w:tcPr>
            <w:tcW w:w="3212" w:type="dxa"/>
            <w:tcMar>
              <w:top w:w="50" w:type="dxa"/>
              <w:left w:w="100" w:type="dxa"/>
            </w:tcMar>
            <w:vAlign w:val="center"/>
          </w:tcPr>
          <w:p w:rsidR="0023765A" w:rsidRPr="00770A96" w:rsidRDefault="0049658C">
            <w:pPr>
              <w:spacing w:after="0"/>
              <w:ind w:left="135"/>
              <w:jc w:val="center"/>
              <w:rPr>
                <w:lang w:val="ru-RU"/>
              </w:rPr>
            </w:pPr>
            <w:r w:rsidRPr="00770A96">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770A96" w:rsidRDefault="00AA4615">
            <w:pPr>
              <w:spacing w:after="0"/>
              <w:ind w:left="135"/>
              <w:rPr>
                <w:lang w:val="ru-RU"/>
              </w:rPr>
            </w:pPr>
            <w:r>
              <w:rPr>
                <w:rFonts w:ascii="Times New Roman" w:hAnsi="Times New Roman"/>
                <w:color w:val="000000"/>
                <w:sz w:val="24"/>
                <w:lang w:val="ru-RU"/>
              </w:rPr>
              <w:t xml:space="preserve"> 1</w:t>
            </w:r>
            <w:r w:rsidR="00770A96" w:rsidRPr="00770A96">
              <w:rPr>
                <w:rFonts w:ascii="Times New Roman" w:hAnsi="Times New Roman"/>
                <w:color w:val="000000"/>
                <w:sz w:val="24"/>
                <w:lang w:val="ru-RU"/>
              </w:rPr>
              <w:t>2.02.2025</w:t>
            </w:r>
            <w:r w:rsidR="0049658C" w:rsidRPr="00770A96">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770A96" w:rsidRDefault="0049658C">
            <w:pPr>
              <w:spacing w:after="0"/>
              <w:rPr>
                <w:lang w:val="ru-RU"/>
              </w:rPr>
            </w:pPr>
            <w:r w:rsidRPr="00770A96">
              <w:rPr>
                <w:rFonts w:ascii="Times New Roman" w:hAnsi="Times New Roman"/>
                <w:color w:val="000000"/>
                <w:sz w:val="24"/>
                <w:lang w:val="ru-RU"/>
              </w:rPr>
              <w:t>42</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 xml:space="preserve">Правописание н и нн в именах существительных, в именах </w:t>
            </w:r>
            <w:r w:rsidRPr="009D511D">
              <w:rPr>
                <w:rFonts w:ascii="Times New Roman" w:hAnsi="Times New Roman"/>
                <w:color w:val="000000"/>
                <w:sz w:val="24"/>
                <w:lang w:val="ru-RU"/>
              </w:rPr>
              <w:lastRenderedPageBreak/>
              <w:t>прилагательных, глаголах, причастиях, наречиях</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1</w:t>
            </w:r>
            <w:r w:rsidR="00770A96">
              <w:rPr>
                <w:rFonts w:ascii="Times New Roman" w:hAnsi="Times New Roman"/>
                <w:color w:val="000000"/>
                <w:sz w:val="24"/>
              </w:rPr>
              <w:t>8.02.2025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lastRenderedPageBreak/>
              <w:t>43</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1</w:t>
            </w:r>
            <w:r w:rsidR="00770A96">
              <w:rPr>
                <w:rFonts w:ascii="Times New Roman" w:hAnsi="Times New Roman"/>
                <w:color w:val="000000"/>
                <w:sz w:val="24"/>
              </w:rPr>
              <w:t>9.02.2025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44</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w:t>
            </w:r>
            <w:r w:rsidR="00770A96">
              <w:rPr>
                <w:rFonts w:ascii="Times New Roman" w:hAnsi="Times New Roman"/>
                <w:color w:val="000000"/>
                <w:sz w:val="24"/>
              </w:rPr>
              <w:t>5.02.2025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45</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w:t>
            </w:r>
            <w:r w:rsidR="00770A96">
              <w:rPr>
                <w:rFonts w:ascii="Times New Roman" w:hAnsi="Times New Roman"/>
                <w:color w:val="000000"/>
                <w:sz w:val="24"/>
              </w:rPr>
              <w:t>6.02.2025</w:t>
            </w:r>
            <w:r w:rsidR="0049658C">
              <w:rPr>
                <w:rFonts w:ascii="Times New Roman" w:hAnsi="Times New Roman"/>
                <w:color w:val="000000"/>
                <w:sz w:val="24"/>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46</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04.03.2025</w:t>
            </w:r>
            <w:r w:rsidR="0049658C" w:rsidRPr="00AA4615">
              <w:rPr>
                <w:rFonts w:ascii="Times New Roman" w:hAnsi="Times New Roman"/>
                <w:color w:val="000000"/>
                <w:sz w:val="24"/>
                <w:lang w:val="ru-RU"/>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47</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Слитное, дефисное и раздельное написание слов</w:t>
            </w:r>
          </w:p>
        </w:tc>
        <w:tc>
          <w:tcPr>
            <w:tcW w:w="3212" w:type="dxa"/>
            <w:tcMar>
              <w:top w:w="50" w:type="dxa"/>
              <w:left w:w="100" w:type="dxa"/>
            </w:tcMar>
            <w:vAlign w:val="center"/>
          </w:tcPr>
          <w:p w:rsidR="0023765A" w:rsidRPr="00AA4615" w:rsidRDefault="0049658C">
            <w:pPr>
              <w:spacing w:after="0"/>
              <w:ind w:left="135"/>
              <w:jc w:val="center"/>
              <w:rPr>
                <w:lang w:val="ru-RU"/>
              </w:rPr>
            </w:pPr>
            <w:r w:rsidRPr="009D511D">
              <w:rPr>
                <w:rFonts w:ascii="Times New Roman" w:hAnsi="Times New Roman"/>
                <w:color w:val="000000"/>
                <w:sz w:val="24"/>
                <w:lang w:val="ru-RU"/>
              </w:rPr>
              <w:t xml:space="preserve"> </w:t>
            </w:r>
            <w:r w:rsidRPr="00AA4615">
              <w:rPr>
                <w:rFonts w:ascii="Times New Roman" w:hAnsi="Times New Roman"/>
                <w:color w:val="000000"/>
                <w:sz w:val="24"/>
                <w:lang w:val="ru-RU"/>
              </w:rPr>
              <w:t xml:space="preserve">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lang w:val="ru-RU"/>
              </w:rPr>
              <w:t>05.03</w:t>
            </w:r>
            <w:r w:rsidR="00770A96" w:rsidRPr="00AA4615">
              <w:rPr>
                <w:rFonts w:ascii="Times New Roman" w:hAnsi="Times New Roman"/>
                <w:color w:val="000000"/>
                <w:sz w:val="24"/>
                <w:lang w:val="ru-RU"/>
              </w:rPr>
              <w:t>.2025</w:t>
            </w:r>
            <w:r w:rsidR="0049658C" w:rsidRPr="00AA4615">
              <w:rPr>
                <w:rFonts w:ascii="Times New Roman" w:hAnsi="Times New Roman"/>
                <w:color w:val="000000"/>
                <w:sz w:val="24"/>
                <w:lang w:val="ru-RU"/>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48</w:t>
            </w:r>
          </w:p>
        </w:tc>
        <w:tc>
          <w:tcPr>
            <w:tcW w:w="6479" w:type="dxa"/>
            <w:tcMar>
              <w:top w:w="50" w:type="dxa"/>
              <w:left w:w="100" w:type="dxa"/>
            </w:tcMar>
            <w:vAlign w:val="center"/>
          </w:tcPr>
          <w:p w:rsidR="0023765A" w:rsidRPr="00AA4615" w:rsidRDefault="0049658C">
            <w:pPr>
              <w:spacing w:after="0"/>
              <w:ind w:left="135"/>
              <w:rPr>
                <w:lang w:val="ru-RU"/>
              </w:rPr>
            </w:pPr>
            <w:r w:rsidRPr="009D511D">
              <w:rPr>
                <w:rFonts w:ascii="Times New Roman" w:hAnsi="Times New Roman"/>
                <w:color w:val="000000"/>
                <w:sz w:val="24"/>
                <w:lang w:val="ru-RU"/>
              </w:rPr>
              <w:t xml:space="preserve">Слитное, дефисное и раздельное написание слов. </w:t>
            </w:r>
            <w:r w:rsidRPr="00AA4615">
              <w:rPr>
                <w:rFonts w:ascii="Times New Roman" w:hAnsi="Times New Roman"/>
                <w:color w:val="000000"/>
                <w:sz w:val="24"/>
                <w:lang w:val="ru-RU"/>
              </w:rPr>
              <w:t>Практикум</w:t>
            </w:r>
          </w:p>
        </w:tc>
        <w:tc>
          <w:tcPr>
            <w:tcW w:w="3212" w:type="dxa"/>
            <w:tcMar>
              <w:top w:w="50" w:type="dxa"/>
              <w:left w:w="100" w:type="dxa"/>
            </w:tcMar>
            <w:vAlign w:val="center"/>
          </w:tcPr>
          <w:p w:rsidR="0023765A" w:rsidRPr="00AA4615" w:rsidRDefault="0049658C">
            <w:pPr>
              <w:spacing w:after="0"/>
              <w:ind w:left="135"/>
              <w:jc w:val="center"/>
              <w:rPr>
                <w:lang w:val="ru-RU"/>
              </w:rPr>
            </w:pPr>
            <w:r w:rsidRPr="00AA4615">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lang w:val="ru-RU"/>
              </w:rPr>
              <w:t xml:space="preserve"> 11</w:t>
            </w:r>
            <w:r w:rsidR="00770A96" w:rsidRPr="00AA4615">
              <w:rPr>
                <w:rFonts w:ascii="Times New Roman" w:hAnsi="Times New Roman"/>
                <w:color w:val="000000"/>
                <w:sz w:val="24"/>
                <w:lang w:val="ru-RU"/>
              </w:rPr>
              <w:t>.03.2025</w:t>
            </w:r>
            <w:r w:rsidR="0049658C" w:rsidRPr="00AA4615">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49</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Контрольная работа по теме "Орфография. </w:t>
            </w:r>
            <w:r w:rsidRPr="00AA4615">
              <w:rPr>
                <w:rFonts w:ascii="Times New Roman" w:hAnsi="Times New Roman"/>
                <w:color w:val="000000"/>
                <w:sz w:val="24"/>
                <w:lang w:val="ru-RU"/>
              </w:rPr>
              <w:t>Осн</w:t>
            </w:r>
            <w:r>
              <w:rPr>
                <w:rFonts w:ascii="Times New Roman" w:hAnsi="Times New Roman"/>
                <w:color w:val="000000"/>
                <w:sz w:val="24"/>
              </w:rPr>
              <w:t>овные правила орфографии"</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12</w:t>
            </w:r>
            <w:r w:rsidR="00770A96">
              <w:rPr>
                <w:rFonts w:ascii="Times New Roman" w:hAnsi="Times New Roman"/>
                <w:color w:val="000000"/>
                <w:sz w:val="24"/>
              </w:rPr>
              <w:t>.03.2025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50</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Речь как деятельность. Виды речевой деятельности (повторение, обобщение)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18</w:t>
            </w:r>
            <w:r w:rsidR="00770A96">
              <w:rPr>
                <w:rFonts w:ascii="Times New Roman" w:hAnsi="Times New Roman"/>
                <w:color w:val="000000"/>
                <w:sz w:val="24"/>
              </w:rPr>
              <w:t>.03.2025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51</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19</w:t>
            </w:r>
            <w:r w:rsidR="00770A96">
              <w:rPr>
                <w:rFonts w:ascii="Times New Roman" w:hAnsi="Times New Roman"/>
                <w:color w:val="000000"/>
                <w:sz w:val="24"/>
              </w:rPr>
              <w:t>.03.2025</w:t>
            </w:r>
            <w:r w:rsidR="0049658C">
              <w:rPr>
                <w:rFonts w:ascii="Times New Roman" w:hAnsi="Times New Roman"/>
                <w:color w:val="000000"/>
                <w:sz w:val="24"/>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52</w:t>
            </w:r>
          </w:p>
        </w:tc>
        <w:tc>
          <w:tcPr>
            <w:tcW w:w="6479" w:type="dxa"/>
            <w:tcMar>
              <w:top w:w="50" w:type="dxa"/>
              <w:left w:w="100" w:type="dxa"/>
            </w:tcMar>
            <w:vAlign w:val="center"/>
          </w:tcPr>
          <w:p w:rsidR="0023765A" w:rsidRDefault="0049658C">
            <w:pPr>
              <w:spacing w:after="0"/>
              <w:ind w:left="135"/>
            </w:pPr>
            <w:r>
              <w:rPr>
                <w:rFonts w:ascii="Times New Roman" w:hAnsi="Times New Roman"/>
                <w:color w:val="000000"/>
                <w:sz w:val="24"/>
              </w:rPr>
              <w:t>Речевой этикет. Основные функции</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02.04</w:t>
            </w:r>
            <w:r w:rsidR="00770A96" w:rsidRPr="00AA4615">
              <w:rPr>
                <w:rFonts w:ascii="Times New Roman" w:hAnsi="Times New Roman"/>
                <w:color w:val="000000"/>
                <w:sz w:val="24"/>
                <w:lang w:val="ru-RU"/>
              </w:rPr>
              <w:t>.2025</w:t>
            </w:r>
          </w:p>
        </w:tc>
      </w:tr>
      <w:tr w:rsidR="0023765A" w:rsidRPr="00AA4615"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53</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Публичное выступление и его особенности</w:t>
            </w:r>
          </w:p>
        </w:tc>
        <w:tc>
          <w:tcPr>
            <w:tcW w:w="3212" w:type="dxa"/>
            <w:tcMar>
              <w:top w:w="50" w:type="dxa"/>
              <w:left w:w="100" w:type="dxa"/>
            </w:tcMar>
            <w:vAlign w:val="center"/>
          </w:tcPr>
          <w:p w:rsidR="0023765A" w:rsidRPr="00AA4615" w:rsidRDefault="0049658C">
            <w:pPr>
              <w:spacing w:after="0"/>
              <w:ind w:left="135"/>
              <w:jc w:val="center"/>
              <w:rPr>
                <w:lang w:val="ru-RU"/>
              </w:rPr>
            </w:pPr>
            <w:r w:rsidRPr="009D511D">
              <w:rPr>
                <w:rFonts w:ascii="Times New Roman" w:hAnsi="Times New Roman"/>
                <w:color w:val="000000"/>
                <w:sz w:val="24"/>
                <w:lang w:val="ru-RU"/>
              </w:rPr>
              <w:t xml:space="preserve"> </w:t>
            </w:r>
            <w:r w:rsidRPr="00AA4615">
              <w:rPr>
                <w:rFonts w:ascii="Times New Roman" w:hAnsi="Times New Roman"/>
                <w:color w:val="000000"/>
                <w:sz w:val="24"/>
                <w:lang w:val="ru-RU"/>
              </w:rPr>
              <w:t xml:space="preserve">1 </w:t>
            </w:r>
          </w:p>
        </w:tc>
        <w:tc>
          <w:tcPr>
            <w:tcW w:w="2268" w:type="dxa"/>
            <w:tcMar>
              <w:top w:w="50" w:type="dxa"/>
              <w:left w:w="100" w:type="dxa"/>
            </w:tcMar>
            <w:vAlign w:val="center"/>
          </w:tcPr>
          <w:p w:rsidR="0023765A" w:rsidRPr="00AA4615" w:rsidRDefault="00AA4615">
            <w:pPr>
              <w:spacing w:after="0"/>
              <w:ind w:left="135"/>
              <w:rPr>
                <w:lang w:val="ru-RU"/>
              </w:rPr>
            </w:pPr>
            <w:r w:rsidRPr="00AA4615">
              <w:rPr>
                <w:rFonts w:ascii="Times New Roman" w:hAnsi="Times New Roman"/>
                <w:color w:val="000000"/>
                <w:sz w:val="24"/>
                <w:lang w:val="ru-RU"/>
              </w:rPr>
              <w:t xml:space="preserve"> </w:t>
            </w:r>
            <w:r>
              <w:rPr>
                <w:rFonts w:ascii="Times New Roman" w:hAnsi="Times New Roman"/>
                <w:color w:val="000000"/>
                <w:sz w:val="24"/>
                <w:lang w:val="ru-RU"/>
              </w:rPr>
              <w:t>08.04</w:t>
            </w:r>
            <w:r w:rsidR="00770A96" w:rsidRPr="00AA4615">
              <w:rPr>
                <w:rFonts w:ascii="Times New Roman" w:hAnsi="Times New Roman"/>
                <w:color w:val="000000"/>
                <w:sz w:val="24"/>
                <w:lang w:val="ru-RU"/>
              </w:rPr>
              <w:t>.2025</w:t>
            </w:r>
            <w:r w:rsidR="0049658C" w:rsidRPr="00AA4615">
              <w:rPr>
                <w:rFonts w:ascii="Times New Roman" w:hAnsi="Times New Roman"/>
                <w:color w:val="000000"/>
                <w:sz w:val="24"/>
                <w:lang w:val="ru-RU"/>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54</w:t>
            </w:r>
          </w:p>
        </w:tc>
        <w:tc>
          <w:tcPr>
            <w:tcW w:w="6479" w:type="dxa"/>
            <w:tcMar>
              <w:top w:w="50" w:type="dxa"/>
              <w:left w:w="100" w:type="dxa"/>
            </w:tcMar>
            <w:vAlign w:val="center"/>
          </w:tcPr>
          <w:p w:rsidR="0023765A" w:rsidRPr="00AA4615" w:rsidRDefault="0049658C">
            <w:pPr>
              <w:spacing w:after="0"/>
              <w:ind w:left="135"/>
              <w:rPr>
                <w:lang w:val="ru-RU"/>
              </w:rPr>
            </w:pPr>
            <w:r w:rsidRPr="00AA4615">
              <w:rPr>
                <w:rFonts w:ascii="Times New Roman" w:hAnsi="Times New Roman"/>
                <w:color w:val="000000"/>
                <w:sz w:val="24"/>
                <w:lang w:val="ru-RU"/>
              </w:rPr>
              <w:t>Публичное выступление. Практикум</w:t>
            </w:r>
          </w:p>
        </w:tc>
        <w:tc>
          <w:tcPr>
            <w:tcW w:w="3212" w:type="dxa"/>
            <w:tcMar>
              <w:top w:w="50" w:type="dxa"/>
              <w:left w:w="100" w:type="dxa"/>
            </w:tcMar>
            <w:vAlign w:val="center"/>
          </w:tcPr>
          <w:p w:rsidR="0023765A" w:rsidRPr="00AA4615" w:rsidRDefault="0049658C">
            <w:pPr>
              <w:spacing w:after="0"/>
              <w:ind w:left="135"/>
              <w:jc w:val="center"/>
              <w:rPr>
                <w:lang w:val="ru-RU"/>
              </w:rPr>
            </w:pPr>
            <w:r w:rsidRPr="00AA4615">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lang w:val="ru-RU"/>
              </w:rPr>
              <w:t xml:space="preserve"> 09</w:t>
            </w:r>
            <w:r w:rsidR="00770A96" w:rsidRPr="00AA4615">
              <w:rPr>
                <w:rFonts w:ascii="Times New Roman" w:hAnsi="Times New Roman"/>
                <w:color w:val="000000"/>
                <w:sz w:val="24"/>
                <w:lang w:val="ru-RU"/>
              </w:rPr>
              <w:t>.04.2025</w:t>
            </w:r>
            <w:r w:rsidR="0049658C" w:rsidRPr="00AA4615">
              <w:rPr>
                <w:rFonts w:ascii="Times New Roman" w:hAnsi="Times New Roman"/>
                <w:color w:val="000000"/>
                <w:sz w:val="24"/>
                <w:lang w:val="ru-RU"/>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55</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Текст, его основные признаки. Практикум</w:t>
            </w:r>
          </w:p>
        </w:tc>
        <w:tc>
          <w:tcPr>
            <w:tcW w:w="3212" w:type="dxa"/>
            <w:tcMar>
              <w:top w:w="50" w:type="dxa"/>
              <w:left w:w="100" w:type="dxa"/>
            </w:tcMar>
            <w:vAlign w:val="center"/>
          </w:tcPr>
          <w:p w:rsidR="0023765A" w:rsidRPr="00AA4615" w:rsidRDefault="0049658C">
            <w:pPr>
              <w:spacing w:after="0"/>
              <w:ind w:left="135"/>
              <w:jc w:val="center"/>
              <w:rPr>
                <w:lang w:val="ru-RU"/>
              </w:rPr>
            </w:pPr>
            <w:r w:rsidRPr="009D511D">
              <w:rPr>
                <w:rFonts w:ascii="Times New Roman" w:hAnsi="Times New Roman"/>
                <w:color w:val="000000"/>
                <w:sz w:val="24"/>
                <w:lang w:val="ru-RU"/>
              </w:rPr>
              <w:t xml:space="preserve"> </w:t>
            </w:r>
            <w:r w:rsidRPr="00AA4615">
              <w:rPr>
                <w:rFonts w:ascii="Times New Roman" w:hAnsi="Times New Roman"/>
                <w:color w:val="000000"/>
                <w:sz w:val="24"/>
                <w:lang w:val="ru-RU"/>
              </w:rPr>
              <w:t xml:space="preserve">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lang w:val="ru-RU"/>
              </w:rPr>
              <w:t xml:space="preserve"> 1</w:t>
            </w:r>
            <w:r w:rsidR="00770A96" w:rsidRPr="00AA4615">
              <w:rPr>
                <w:rFonts w:ascii="Times New Roman" w:hAnsi="Times New Roman"/>
                <w:color w:val="000000"/>
                <w:sz w:val="24"/>
                <w:lang w:val="ru-RU"/>
              </w:rPr>
              <w:t>5.04.2025</w:t>
            </w:r>
            <w:r w:rsidR="0049658C" w:rsidRPr="00AA4615">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56</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16</w:t>
            </w:r>
            <w:r w:rsidR="00770A96">
              <w:rPr>
                <w:rFonts w:ascii="Times New Roman" w:hAnsi="Times New Roman"/>
                <w:color w:val="000000"/>
                <w:sz w:val="24"/>
              </w:rPr>
              <w:t>.04.2025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lastRenderedPageBreak/>
              <w:t>57</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w:t>
            </w:r>
            <w:r w:rsidR="00770A96">
              <w:rPr>
                <w:rFonts w:ascii="Times New Roman" w:hAnsi="Times New Roman"/>
                <w:color w:val="000000"/>
                <w:sz w:val="24"/>
              </w:rPr>
              <w:t>2.04.2025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58</w:t>
            </w:r>
          </w:p>
        </w:tc>
        <w:tc>
          <w:tcPr>
            <w:tcW w:w="6479" w:type="dxa"/>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Информативность текста. Виды информации в тексте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23</w:t>
            </w:r>
            <w:r w:rsidR="00770A96">
              <w:rPr>
                <w:rFonts w:ascii="Times New Roman" w:hAnsi="Times New Roman"/>
                <w:color w:val="000000"/>
                <w:sz w:val="24"/>
              </w:rPr>
              <w:t>.04.2025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59</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29</w:t>
            </w:r>
            <w:r w:rsidR="00770A96">
              <w:rPr>
                <w:rFonts w:ascii="Times New Roman" w:hAnsi="Times New Roman"/>
                <w:color w:val="000000"/>
                <w:sz w:val="24"/>
              </w:rPr>
              <w:t>.04.2025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60</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30</w:t>
            </w:r>
            <w:r w:rsidR="00770A96">
              <w:rPr>
                <w:rFonts w:ascii="Times New Roman" w:hAnsi="Times New Roman"/>
                <w:color w:val="000000"/>
                <w:sz w:val="24"/>
              </w:rPr>
              <w:t>.04.2025</w:t>
            </w:r>
            <w:r w:rsidR="0049658C">
              <w:rPr>
                <w:rFonts w:ascii="Times New Roman" w:hAnsi="Times New Roman"/>
                <w:color w:val="000000"/>
                <w:sz w:val="24"/>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61</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rPr>
              <w:t xml:space="preserve"> </w:t>
            </w:r>
            <w:r>
              <w:rPr>
                <w:rFonts w:ascii="Times New Roman" w:hAnsi="Times New Roman"/>
                <w:color w:val="000000"/>
                <w:sz w:val="24"/>
                <w:lang w:val="ru-RU"/>
              </w:rPr>
              <w:t>06.05</w:t>
            </w:r>
            <w:r w:rsidR="00770A96" w:rsidRPr="00AA4615">
              <w:rPr>
                <w:rFonts w:ascii="Times New Roman" w:hAnsi="Times New Roman"/>
                <w:color w:val="000000"/>
                <w:sz w:val="24"/>
                <w:lang w:val="ru-RU"/>
              </w:rPr>
              <w:t>.2025</w:t>
            </w:r>
            <w:r w:rsidR="0049658C" w:rsidRPr="00AA4615">
              <w:rPr>
                <w:rFonts w:ascii="Times New Roman" w:hAnsi="Times New Roman"/>
                <w:color w:val="000000"/>
                <w:sz w:val="24"/>
                <w:lang w:val="ru-RU"/>
              </w:rPr>
              <w:t xml:space="preserve"> </w:t>
            </w:r>
          </w:p>
        </w:tc>
      </w:tr>
      <w:tr w:rsidR="0023765A" w:rsidRPr="00AA4615"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62</w:t>
            </w:r>
          </w:p>
        </w:tc>
        <w:tc>
          <w:tcPr>
            <w:tcW w:w="6479" w:type="dxa"/>
            <w:tcMar>
              <w:top w:w="50" w:type="dxa"/>
              <w:left w:w="100" w:type="dxa"/>
            </w:tcMar>
            <w:vAlign w:val="center"/>
          </w:tcPr>
          <w:p w:rsidR="0023765A" w:rsidRPr="00AA4615" w:rsidRDefault="0049658C">
            <w:pPr>
              <w:spacing w:after="0"/>
              <w:ind w:left="135"/>
              <w:rPr>
                <w:lang w:val="ru-RU"/>
              </w:rPr>
            </w:pPr>
            <w:r w:rsidRPr="009D511D">
              <w:rPr>
                <w:rFonts w:ascii="Times New Roman" w:hAnsi="Times New Roman"/>
                <w:color w:val="000000"/>
                <w:sz w:val="24"/>
                <w:lang w:val="ru-RU"/>
              </w:rPr>
              <w:t xml:space="preserve">Информационно-смысловая переработка текста. Реферат. </w:t>
            </w:r>
            <w:r w:rsidRPr="00AA4615">
              <w:rPr>
                <w:rFonts w:ascii="Times New Roman" w:hAnsi="Times New Roman"/>
                <w:color w:val="000000"/>
                <w:sz w:val="24"/>
                <w:lang w:val="ru-RU"/>
              </w:rPr>
              <w:t>Аннотация</w:t>
            </w:r>
          </w:p>
        </w:tc>
        <w:tc>
          <w:tcPr>
            <w:tcW w:w="3212" w:type="dxa"/>
            <w:tcMar>
              <w:top w:w="50" w:type="dxa"/>
              <w:left w:w="100" w:type="dxa"/>
            </w:tcMar>
            <w:vAlign w:val="center"/>
          </w:tcPr>
          <w:p w:rsidR="0023765A" w:rsidRPr="00AA4615" w:rsidRDefault="0049658C">
            <w:pPr>
              <w:spacing w:after="0"/>
              <w:ind w:left="135"/>
              <w:jc w:val="center"/>
              <w:rPr>
                <w:lang w:val="ru-RU"/>
              </w:rPr>
            </w:pPr>
            <w:r w:rsidRPr="00AA4615">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AA4615" w:rsidRDefault="00AA4615">
            <w:pPr>
              <w:spacing w:after="0"/>
              <w:ind w:left="135"/>
              <w:rPr>
                <w:lang w:val="ru-RU"/>
              </w:rPr>
            </w:pPr>
            <w:r>
              <w:rPr>
                <w:rFonts w:ascii="Times New Roman" w:hAnsi="Times New Roman"/>
                <w:color w:val="000000"/>
                <w:sz w:val="24"/>
                <w:lang w:val="ru-RU"/>
              </w:rPr>
              <w:t xml:space="preserve"> 07</w:t>
            </w:r>
            <w:r w:rsidR="00770A96" w:rsidRPr="00AA4615">
              <w:rPr>
                <w:rFonts w:ascii="Times New Roman" w:hAnsi="Times New Roman"/>
                <w:color w:val="000000"/>
                <w:sz w:val="24"/>
                <w:lang w:val="ru-RU"/>
              </w:rPr>
              <w:t>.05.2025</w:t>
            </w:r>
          </w:p>
        </w:tc>
      </w:tr>
      <w:tr w:rsidR="0023765A" w:rsidRPr="00511079" w:rsidTr="00496E3D">
        <w:trPr>
          <w:trHeight w:val="144"/>
          <w:tblCellSpacing w:w="20" w:type="nil"/>
        </w:trPr>
        <w:tc>
          <w:tcPr>
            <w:tcW w:w="1080" w:type="dxa"/>
            <w:tcMar>
              <w:top w:w="50" w:type="dxa"/>
              <w:left w:w="100" w:type="dxa"/>
            </w:tcMar>
            <w:vAlign w:val="center"/>
          </w:tcPr>
          <w:p w:rsidR="0023765A" w:rsidRPr="00AA4615" w:rsidRDefault="0049658C">
            <w:pPr>
              <w:spacing w:after="0"/>
              <w:rPr>
                <w:lang w:val="ru-RU"/>
              </w:rPr>
            </w:pPr>
            <w:r w:rsidRPr="00AA4615">
              <w:rPr>
                <w:rFonts w:ascii="Times New Roman" w:hAnsi="Times New Roman"/>
                <w:color w:val="000000"/>
                <w:sz w:val="24"/>
                <w:lang w:val="ru-RU"/>
              </w:rPr>
              <w:t>63</w:t>
            </w:r>
          </w:p>
        </w:tc>
        <w:tc>
          <w:tcPr>
            <w:tcW w:w="6479" w:type="dxa"/>
            <w:tcMar>
              <w:top w:w="50" w:type="dxa"/>
              <w:left w:w="100" w:type="dxa"/>
            </w:tcMar>
            <w:vAlign w:val="center"/>
          </w:tcPr>
          <w:p w:rsidR="0023765A" w:rsidRPr="00511079" w:rsidRDefault="00511079" w:rsidP="00511079">
            <w:pPr>
              <w:spacing w:after="0"/>
              <w:rPr>
                <w:lang w:val="ru-RU"/>
              </w:rPr>
            </w:pPr>
            <w:r>
              <w:rPr>
                <w:rFonts w:ascii="Times New Roman" w:hAnsi="Times New Roman"/>
                <w:color w:val="000000"/>
                <w:sz w:val="24"/>
                <w:lang w:val="ru-RU"/>
              </w:rPr>
              <w:t xml:space="preserve"> Повторение темы «</w:t>
            </w:r>
            <w:r w:rsidR="0049658C" w:rsidRPr="009D511D">
              <w:rPr>
                <w:rFonts w:ascii="Times New Roman" w:hAnsi="Times New Roman"/>
                <w:color w:val="000000"/>
                <w:sz w:val="24"/>
                <w:lang w:val="ru-RU"/>
              </w:rPr>
              <w:t>Текст. Информационно</w:t>
            </w:r>
            <w:r>
              <w:rPr>
                <w:rFonts w:ascii="Times New Roman" w:hAnsi="Times New Roman"/>
                <w:color w:val="000000"/>
                <w:sz w:val="24"/>
                <w:lang w:val="ru-RU"/>
              </w:rPr>
              <w:t xml:space="preserve">-смысловая переработка текста". </w:t>
            </w:r>
          </w:p>
        </w:tc>
        <w:tc>
          <w:tcPr>
            <w:tcW w:w="3212" w:type="dxa"/>
            <w:tcMar>
              <w:top w:w="50" w:type="dxa"/>
              <w:left w:w="100" w:type="dxa"/>
            </w:tcMar>
            <w:vAlign w:val="center"/>
          </w:tcPr>
          <w:p w:rsidR="0023765A" w:rsidRPr="00511079" w:rsidRDefault="0049658C">
            <w:pPr>
              <w:spacing w:after="0"/>
              <w:ind w:left="135"/>
              <w:jc w:val="center"/>
              <w:rPr>
                <w:lang w:val="ru-RU"/>
              </w:rPr>
            </w:pPr>
            <w:r w:rsidRPr="00511079">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511079" w:rsidRDefault="00AA4615">
            <w:pPr>
              <w:spacing w:after="0"/>
              <w:ind w:left="135"/>
              <w:rPr>
                <w:lang w:val="ru-RU"/>
              </w:rPr>
            </w:pPr>
            <w:r w:rsidRPr="00511079">
              <w:rPr>
                <w:rFonts w:ascii="Times New Roman" w:hAnsi="Times New Roman"/>
                <w:color w:val="000000"/>
                <w:sz w:val="24"/>
                <w:lang w:val="ru-RU"/>
              </w:rPr>
              <w:t xml:space="preserve"> 1</w:t>
            </w:r>
            <w:r w:rsidR="00770A96" w:rsidRPr="00511079">
              <w:rPr>
                <w:rFonts w:ascii="Times New Roman" w:hAnsi="Times New Roman"/>
                <w:color w:val="000000"/>
                <w:sz w:val="24"/>
                <w:lang w:val="ru-RU"/>
              </w:rPr>
              <w:t>3.05.2025</w:t>
            </w:r>
            <w:r w:rsidR="0049658C" w:rsidRPr="00511079">
              <w:rPr>
                <w:rFonts w:ascii="Times New Roman" w:hAnsi="Times New Roman"/>
                <w:color w:val="000000"/>
                <w:sz w:val="24"/>
                <w:lang w:val="ru-RU"/>
              </w:rPr>
              <w:t xml:space="preserve"> </w:t>
            </w:r>
          </w:p>
        </w:tc>
      </w:tr>
      <w:tr w:rsidR="0023765A" w:rsidRPr="00511079" w:rsidTr="00496E3D">
        <w:trPr>
          <w:trHeight w:val="144"/>
          <w:tblCellSpacing w:w="20" w:type="nil"/>
        </w:trPr>
        <w:tc>
          <w:tcPr>
            <w:tcW w:w="1080" w:type="dxa"/>
            <w:tcMar>
              <w:top w:w="50" w:type="dxa"/>
              <w:left w:w="100" w:type="dxa"/>
            </w:tcMar>
            <w:vAlign w:val="center"/>
          </w:tcPr>
          <w:p w:rsidR="0023765A" w:rsidRPr="00511079" w:rsidRDefault="0049658C">
            <w:pPr>
              <w:spacing w:after="0"/>
              <w:rPr>
                <w:lang w:val="ru-RU"/>
              </w:rPr>
            </w:pPr>
            <w:r w:rsidRPr="00511079">
              <w:rPr>
                <w:rFonts w:ascii="Times New Roman" w:hAnsi="Times New Roman"/>
                <w:color w:val="000000"/>
                <w:sz w:val="24"/>
                <w:lang w:val="ru-RU"/>
              </w:rPr>
              <w:t>64</w:t>
            </w:r>
          </w:p>
        </w:tc>
        <w:tc>
          <w:tcPr>
            <w:tcW w:w="6479" w:type="dxa"/>
            <w:tcMar>
              <w:top w:w="50" w:type="dxa"/>
              <w:left w:w="100" w:type="dxa"/>
            </w:tcMar>
            <w:vAlign w:val="center"/>
          </w:tcPr>
          <w:p w:rsidR="0023765A" w:rsidRPr="0062355B" w:rsidRDefault="000158A4">
            <w:pPr>
              <w:spacing w:after="0"/>
              <w:ind w:left="135"/>
              <w:rPr>
                <w:lang w:val="ru-RU"/>
              </w:rPr>
            </w:pPr>
            <w:r>
              <w:rPr>
                <w:rFonts w:ascii="Times New Roman" w:hAnsi="Times New Roman"/>
                <w:color w:val="000000"/>
                <w:sz w:val="24"/>
                <w:lang w:val="ru-RU"/>
              </w:rPr>
              <w:t xml:space="preserve">Итоговая контрольная </w:t>
            </w:r>
            <w:r w:rsidR="0049658C" w:rsidRPr="00511079">
              <w:rPr>
                <w:rFonts w:ascii="Times New Roman" w:hAnsi="Times New Roman"/>
                <w:color w:val="000000"/>
                <w:sz w:val="24"/>
                <w:lang w:val="ru-RU"/>
              </w:rPr>
              <w:t xml:space="preserve"> работа</w:t>
            </w:r>
            <w:r>
              <w:rPr>
                <w:rFonts w:ascii="Times New Roman" w:hAnsi="Times New Roman"/>
                <w:color w:val="000000"/>
                <w:sz w:val="24"/>
                <w:lang w:val="ru-RU"/>
              </w:rPr>
              <w:t xml:space="preserve"> </w:t>
            </w:r>
          </w:p>
        </w:tc>
        <w:tc>
          <w:tcPr>
            <w:tcW w:w="3212" w:type="dxa"/>
            <w:tcMar>
              <w:top w:w="50" w:type="dxa"/>
              <w:left w:w="100" w:type="dxa"/>
            </w:tcMar>
            <w:vAlign w:val="center"/>
          </w:tcPr>
          <w:p w:rsidR="0023765A" w:rsidRPr="00511079" w:rsidRDefault="0049658C">
            <w:pPr>
              <w:spacing w:after="0"/>
              <w:ind w:left="135"/>
              <w:jc w:val="center"/>
              <w:rPr>
                <w:lang w:val="ru-RU"/>
              </w:rPr>
            </w:pPr>
            <w:r w:rsidRPr="00511079">
              <w:rPr>
                <w:rFonts w:ascii="Times New Roman" w:hAnsi="Times New Roman"/>
                <w:color w:val="000000"/>
                <w:sz w:val="24"/>
                <w:lang w:val="ru-RU"/>
              </w:rPr>
              <w:t xml:space="preserve"> 1 </w:t>
            </w:r>
          </w:p>
        </w:tc>
        <w:tc>
          <w:tcPr>
            <w:tcW w:w="2268" w:type="dxa"/>
            <w:tcMar>
              <w:top w:w="50" w:type="dxa"/>
              <w:left w:w="100" w:type="dxa"/>
            </w:tcMar>
            <w:vAlign w:val="center"/>
          </w:tcPr>
          <w:p w:rsidR="0023765A" w:rsidRPr="00511079" w:rsidRDefault="00AA4615">
            <w:pPr>
              <w:spacing w:after="0"/>
              <w:ind w:left="135"/>
              <w:rPr>
                <w:lang w:val="ru-RU"/>
              </w:rPr>
            </w:pPr>
            <w:r w:rsidRPr="00511079">
              <w:rPr>
                <w:rFonts w:ascii="Times New Roman" w:hAnsi="Times New Roman"/>
                <w:color w:val="000000"/>
                <w:sz w:val="24"/>
                <w:lang w:val="ru-RU"/>
              </w:rPr>
              <w:t xml:space="preserve"> 14</w:t>
            </w:r>
            <w:r w:rsidR="00770A96" w:rsidRPr="00511079">
              <w:rPr>
                <w:rFonts w:ascii="Times New Roman" w:hAnsi="Times New Roman"/>
                <w:color w:val="000000"/>
                <w:sz w:val="24"/>
                <w:lang w:val="ru-RU"/>
              </w:rPr>
              <w:t>.05.2025</w:t>
            </w:r>
            <w:r w:rsidR="0049658C" w:rsidRPr="00511079">
              <w:rPr>
                <w:rFonts w:ascii="Times New Roman" w:hAnsi="Times New Roman"/>
                <w:color w:val="000000"/>
                <w:sz w:val="24"/>
                <w:lang w:val="ru-RU"/>
              </w:rPr>
              <w:t xml:space="preserve"> </w:t>
            </w:r>
          </w:p>
        </w:tc>
      </w:tr>
      <w:tr w:rsidR="0023765A" w:rsidTr="00496E3D">
        <w:trPr>
          <w:trHeight w:val="144"/>
          <w:tblCellSpacing w:w="20" w:type="nil"/>
        </w:trPr>
        <w:tc>
          <w:tcPr>
            <w:tcW w:w="1080" w:type="dxa"/>
            <w:tcMar>
              <w:top w:w="50" w:type="dxa"/>
              <w:left w:w="100" w:type="dxa"/>
            </w:tcMar>
            <w:vAlign w:val="center"/>
          </w:tcPr>
          <w:p w:rsidR="0023765A" w:rsidRPr="00511079" w:rsidRDefault="0049658C">
            <w:pPr>
              <w:spacing w:after="0"/>
              <w:rPr>
                <w:lang w:val="ru-RU"/>
              </w:rPr>
            </w:pPr>
            <w:r w:rsidRPr="00511079">
              <w:rPr>
                <w:rFonts w:ascii="Times New Roman" w:hAnsi="Times New Roman"/>
                <w:color w:val="000000"/>
                <w:sz w:val="24"/>
                <w:lang w:val="ru-RU"/>
              </w:rPr>
              <w:t>65</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Культура речи</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20</w:t>
            </w:r>
            <w:r w:rsidR="00770A96">
              <w:rPr>
                <w:rFonts w:ascii="Times New Roman" w:hAnsi="Times New Roman"/>
                <w:color w:val="000000"/>
                <w:sz w:val="24"/>
              </w:rPr>
              <w:t>.05.2025</w:t>
            </w:r>
            <w:r w:rsidR="0049658C">
              <w:rPr>
                <w:rFonts w:ascii="Times New Roman" w:hAnsi="Times New Roman"/>
                <w:color w:val="000000"/>
                <w:sz w:val="24"/>
              </w:rPr>
              <w:t xml:space="preserve"> </w:t>
            </w:r>
          </w:p>
        </w:tc>
      </w:tr>
      <w:tr w:rsidR="0023765A" w:rsidTr="00496E3D">
        <w:trPr>
          <w:trHeight w:val="144"/>
          <w:tblCellSpacing w:w="20" w:type="nil"/>
        </w:trPr>
        <w:tc>
          <w:tcPr>
            <w:tcW w:w="1080" w:type="dxa"/>
            <w:tcMar>
              <w:top w:w="50" w:type="dxa"/>
              <w:left w:w="100" w:type="dxa"/>
            </w:tcMar>
            <w:vAlign w:val="center"/>
          </w:tcPr>
          <w:p w:rsidR="0023765A" w:rsidRDefault="0049658C">
            <w:pPr>
              <w:spacing w:after="0"/>
            </w:pPr>
            <w:r>
              <w:rPr>
                <w:rFonts w:ascii="Times New Roman" w:hAnsi="Times New Roman"/>
                <w:color w:val="000000"/>
                <w:sz w:val="24"/>
              </w:rPr>
              <w:t>66</w:t>
            </w:r>
          </w:p>
        </w:tc>
        <w:tc>
          <w:tcPr>
            <w:tcW w:w="6479" w:type="dxa"/>
            <w:tcMar>
              <w:top w:w="50" w:type="dxa"/>
              <w:left w:w="100" w:type="dxa"/>
            </w:tcMar>
            <w:vAlign w:val="center"/>
          </w:tcPr>
          <w:p w:rsidR="0023765A" w:rsidRDefault="0049658C">
            <w:pPr>
              <w:spacing w:after="0"/>
              <w:ind w:left="135"/>
            </w:pPr>
            <w:r w:rsidRPr="009D511D">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Орфография</w:t>
            </w:r>
          </w:p>
        </w:tc>
        <w:tc>
          <w:tcPr>
            <w:tcW w:w="3212"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23765A" w:rsidRDefault="00AA4615">
            <w:pPr>
              <w:spacing w:after="0"/>
              <w:ind w:left="135"/>
            </w:pPr>
            <w:r>
              <w:rPr>
                <w:rFonts w:ascii="Times New Roman" w:hAnsi="Times New Roman"/>
                <w:color w:val="000000"/>
                <w:sz w:val="24"/>
              </w:rPr>
              <w:t xml:space="preserve"> 21</w:t>
            </w:r>
            <w:r w:rsidR="00770A96">
              <w:rPr>
                <w:rFonts w:ascii="Times New Roman" w:hAnsi="Times New Roman"/>
                <w:color w:val="000000"/>
                <w:sz w:val="24"/>
              </w:rPr>
              <w:t>.05.2025</w:t>
            </w:r>
            <w:r w:rsidR="0049658C">
              <w:rPr>
                <w:rFonts w:ascii="Times New Roman" w:hAnsi="Times New Roman"/>
                <w:color w:val="000000"/>
                <w:sz w:val="24"/>
              </w:rPr>
              <w:t xml:space="preserve"> </w:t>
            </w:r>
          </w:p>
        </w:tc>
      </w:tr>
      <w:tr w:rsidR="0023765A">
        <w:trPr>
          <w:trHeight w:val="144"/>
          <w:tblCellSpacing w:w="20" w:type="nil"/>
        </w:trPr>
        <w:tc>
          <w:tcPr>
            <w:tcW w:w="0" w:type="auto"/>
            <w:gridSpan w:val="2"/>
            <w:tcMar>
              <w:top w:w="50" w:type="dxa"/>
              <w:left w:w="100" w:type="dxa"/>
            </w:tcMar>
            <w:vAlign w:val="center"/>
          </w:tcPr>
          <w:p w:rsidR="0023765A" w:rsidRPr="009D511D" w:rsidRDefault="0049658C">
            <w:pPr>
              <w:spacing w:after="0"/>
              <w:ind w:left="135"/>
              <w:rPr>
                <w:lang w:val="ru-RU"/>
              </w:rPr>
            </w:pPr>
            <w:r w:rsidRPr="009D511D">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23765A" w:rsidRDefault="0049658C">
            <w:pPr>
              <w:spacing w:after="0"/>
              <w:ind w:left="135"/>
              <w:jc w:val="center"/>
            </w:pPr>
            <w:r w:rsidRPr="009D511D">
              <w:rPr>
                <w:rFonts w:ascii="Times New Roman" w:hAnsi="Times New Roman"/>
                <w:color w:val="000000"/>
                <w:sz w:val="24"/>
                <w:lang w:val="ru-RU"/>
              </w:rPr>
              <w:t xml:space="preserve"> </w:t>
            </w:r>
            <w:r w:rsidR="00496E3D">
              <w:rPr>
                <w:rFonts w:ascii="Times New Roman" w:hAnsi="Times New Roman"/>
                <w:color w:val="000000"/>
                <w:sz w:val="24"/>
              </w:rPr>
              <w:t>6</w:t>
            </w:r>
            <w:r w:rsidR="00496E3D">
              <w:rPr>
                <w:rFonts w:ascii="Times New Roman" w:hAnsi="Times New Roman"/>
                <w:color w:val="000000"/>
                <w:sz w:val="24"/>
                <w:lang w:val="ru-RU"/>
              </w:rPr>
              <w:t>6</w:t>
            </w:r>
            <w:r>
              <w:rPr>
                <w:rFonts w:ascii="Times New Roman" w:hAnsi="Times New Roman"/>
                <w:color w:val="000000"/>
                <w:sz w:val="24"/>
              </w:rPr>
              <w:t xml:space="preserve"> </w:t>
            </w:r>
          </w:p>
        </w:tc>
        <w:tc>
          <w:tcPr>
            <w:tcW w:w="2268" w:type="dxa"/>
            <w:tcMar>
              <w:top w:w="50" w:type="dxa"/>
              <w:left w:w="100" w:type="dxa"/>
            </w:tcMar>
            <w:vAlign w:val="center"/>
          </w:tcPr>
          <w:p w:rsidR="0023765A" w:rsidRDefault="0023765A"/>
        </w:tc>
      </w:tr>
    </w:tbl>
    <w:p w:rsidR="0023765A" w:rsidRDefault="0023765A">
      <w:pPr>
        <w:sectPr w:rsidR="0023765A">
          <w:pgSz w:w="16383" w:h="11906" w:orient="landscape"/>
          <w:pgMar w:top="1134" w:right="850" w:bottom="1134" w:left="1701" w:header="720" w:footer="720" w:gutter="0"/>
          <w:cols w:space="720"/>
        </w:sectPr>
      </w:pPr>
    </w:p>
    <w:p w:rsidR="0023765A" w:rsidRDefault="0049658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083"/>
        <w:gridCol w:w="1109"/>
        <w:gridCol w:w="1841"/>
        <w:gridCol w:w="1910"/>
        <w:gridCol w:w="1347"/>
        <w:gridCol w:w="2824"/>
      </w:tblGrid>
      <w:tr w:rsidR="0023765A" w:rsidTr="00E92CA6">
        <w:trPr>
          <w:trHeight w:val="144"/>
          <w:tblCellSpacing w:w="20" w:type="nil"/>
        </w:trPr>
        <w:tc>
          <w:tcPr>
            <w:tcW w:w="884"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 п/п </w:t>
            </w:r>
          </w:p>
          <w:p w:rsidR="0023765A" w:rsidRDefault="0023765A">
            <w:pPr>
              <w:spacing w:after="0"/>
              <w:ind w:left="135"/>
            </w:pPr>
          </w:p>
        </w:tc>
        <w:tc>
          <w:tcPr>
            <w:tcW w:w="4060"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Тема урока </w:t>
            </w:r>
          </w:p>
          <w:p w:rsidR="0023765A" w:rsidRDefault="0023765A">
            <w:pPr>
              <w:spacing w:after="0"/>
              <w:ind w:left="135"/>
            </w:pPr>
          </w:p>
        </w:tc>
        <w:tc>
          <w:tcPr>
            <w:tcW w:w="0" w:type="auto"/>
            <w:gridSpan w:val="3"/>
            <w:tcMar>
              <w:top w:w="50" w:type="dxa"/>
              <w:left w:w="100" w:type="dxa"/>
            </w:tcMar>
            <w:vAlign w:val="center"/>
          </w:tcPr>
          <w:p w:rsidR="0023765A" w:rsidRDefault="0049658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Дата изучения </w:t>
            </w:r>
          </w:p>
          <w:p w:rsidR="0023765A" w:rsidRDefault="0023765A">
            <w:pPr>
              <w:spacing w:after="0"/>
              <w:ind w:left="135"/>
            </w:pPr>
          </w:p>
        </w:tc>
        <w:tc>
          <w:tcPr>
            <w:tcW w:w="2824" w:type="dxa"/>
            <w:vMerge w:val="restart"/>
            <w:tcMar>
              <w:top w:w="50" w:type="dxa"/>
              <w:left w:w="100" w:type="dxa"/>
            </w:tcMar>
            <w:vAlign w:val="center"/>
          </w:tcPr>
          <w:p w:rsidR="0023765A" w:rsidRDefault="0049658C">
            <w:pPr>
              <w:spacing w:after="0"/>
              <w:ind w:left="135"/>
            </w:pPr>
            <w:r>
              <w:rPr>
                <w:rFonts w:ascii="Times New Roman" w:hAnsi="Times New Roman"/>
                <w:b/>
                <w:color w:val="000000"/>
                <w:sz w:val="24"/>
              </w:rPr>
              <w:t xml:space="preserve">Электронные цифровые образовательные ресурсы </w:t>
            </w:r>
          </w:p>
          <w:p w:rsidR="0023765A" w:rsidRDefault="0023765A">
            <w:pPr>
              <w:spacing w:after="0"/>
              <w:ind w:left="135"/>
            </w:pPr>
          </w:p>
        </w:tc>
      </w:tr>
      <w:tr w:rsidR="0023765A" w:rsidTr="00E92CA6">
        <w:trPr>
          <w:trHeight w:val="144"/>
          <w:tblCellSpacing w:w="20" w:type="nil"/>
        </w:trPr>
        <w:tc>
          <w:tcPr>
            <w:tcW w:w="0" w:type="auto"/>
            <w:vMerge/>
            <w:tcBorders>
              <w:top w:val="nil"/>
            </w:tcBorders>
            <w:tcMar>
              <w:top w:w="50" w:type="dxa"/>
              <w:left w:w="100" w:type="dxa"/>
            </w:tcMar>
          </w:tcPr>
          <w:p w:rsidR="0023765A" w:rsidRDefault="0023765A"/>
        </w:tc>
        <w:tc>
          <w:tcPr>
            <w:tcW w:w="0" w:type="auto"/>
            <w:vMerge/>
            <w:tcBorders>
              <w:top w:val="nil"/>
            </w:tcBorders>
            <w:tcMar>
              <w:top w:w="50" w:type="dxa"/>
              <w:left w:w="100" w:type="dxa"/>
            </w:tcMar>
          </w:tcPr>
          <w:p w:rsidR="0023765A" w:rsidRDefault="0023765A"/>
        </w:tc>
        <w:tc>
          <w:tcPr>
            <w:tcW w:w="1174"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Всего </w:t>
            </w:r>
          </w:p>
          <w:p w:rsidR="0023765A" w:rsidRDefault="0023765A">
            <w:pPr>
              <w:spacing w:after="0"/>
              <w:ind w:left="135"/>
            </w:pPr>
          </w:p>
        </w:tc>
        <w:tc>
          <w:tcPr>
            <w:tcW w:w="1841"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Контрольные работы </w:t>
            </w:r>
          </w:p>
          <w:p w:rsidR="0023765A" w:rsidRDefault="0023765A">
            <w:pPr>
              <w:spacing w:after="0"/>
              <w:ind w:left="135"/>
            </w:pPr>
          </w:p>
        </w:tc>
        <w:tc>
          <w:tcPr>
            <w:tcW w:w="1910" w:type="dxa"/>
            <w:tcMar>
              <w:top w:w="50" w:type="dxa"/>
              <w:left w:w="100" w:type="dxa"/>
            </w:tcMar>
            <w:vAlign w:val="center"/>
          </w:tcPr>
          <w:p w:rsidR="0023765A" w:rsidRDefault="0049658C">
            <w:pPr>
              <w:spacing w:after="0"/>
              <w:ind w:left="135"/>
            </w:pPr>
            <w:r>
              <w:rPr>
                <w:rFonts w:ascii="Times New Roman" w:hAnsi="Times New Roman"/>
                <w:b/>
                <w:color w:val="000000"/>
                <w:sz w:val="24"/>
              </w:rPr>
              <w:t xml:space="preserve">Практические работы </w:t>
            </w:r>
          </w:p>
          <w:p w:rsidR="0023765A" w:rsidRDefault="0023765A">
            <w:pPr>
              <w:spacing w:after="0"/>
              <w:ind w:left="135"/>
            </w:pPr>
          </w:p>
        </w:tc>
        <w:tc>
          <w:tcPr>
            <w:tcW w:w="0" w:type="auto"/>
            <w:vMerge/>
            <w:tcBorders>
              <w:top w:val="nil"/>
            </w:tcBorders>
            <w:tcMar>
              <w:top w:w="50" w:type="dxa"/>
              <w:left w:w="100" w:type="dxa"/>
            </w:tcMar>
          </w:tcPr>
          <w:p w:rsidR="0023765A" w:rsidRDefault="0023765A"/>
        </w:tc>
        <w:tc>
          <w:tcPr>
            <w:tcW w:w="0" w:type="auto"/>
            <w:vMerge/>
            <w:tcBorders>
              <w:top w:val="nil"/>
            </w:tcBorders>
            <w:tcMar>
              <w:top w:w="50" w:type="dxa"/>
              <w:left w:w="100" w:type="dxa"/>
            </w:tcMar>
          </w:tcPr>
          <w:p w:rsidR="0023765A" w:rsidRDefault="0023765A"/>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Повторение и обобщение изученного в 10 классе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02.09.2024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Повторение и обобщение изученного в 10 классе.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04.09.2024</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Культура речи в экологическом аспекте. Культура речи как часть здоровой окружающей языковой среды</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09.09.2024</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fbaaf</w:t>
              </w:r>
              <w:r w:rsidRPr="000C15E0">
                <w:rPr>
                  <w:rFonts w:ascii="Times New Roman" w:hAnsi="Times New Roman"/>
                  <w:color w:val="0000FF"/>
                  <w:u w:val="single"/>
                  <w:lang w:val="ru-RU"/>
                </w:rPr>
                <w:t>8</w:t>
              </w:r>
              <w:r>
                <w:rPr>
                  <w:rFonts w:ascii="Times New Roman" w:hAnsi="Times New Roman"/>
                  <w:color w:val="0000FF"/>
                  <w:u w:val="single"/>
                </w:rPr>
                <w:t>a</w:t>
              </w:r>
              <w:r w:rsidRPr="000C15E0">
                <w:rPr>
                  <w:rFonts w:ascii="Times New Roman" w:hAnsi="Times New Roman"/>
                  <w:color w:val="0000FF"/>
                  <w:u w:val="single"/>
                  <w:lang w:val="ru-RU"/>
                </w:rPr>
                <w:t>4</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Культура речи в экологическом аспекте. Проблемы речевой культуры в современном обществе (общее представление)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11.09.2024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w:t>
            </w:r>
          </w:p>
        </w:tc>
        <w:tc>
          <w:tcPr>
            <w:tcW w:w="4060" w:type="dxa"/>
            <w:tcMar>
              <w:top w:w="50" w:type="dxa"/>
              <w:left w:w="100" w:type="dxa"/>
            </w:tcMar>
            <w:vAlign w:val="center"/>
          </w:tcPr>
          <w:p w:rsidR="0023765A" w:rsidRPr="00AF27AF" w:rsidRDefault="0061658E">
            <w:pPr>
              <w:spacing w:after="0"/>
              <w:ind w:left="135"/>
              <w:rPr>
                <w:lang w:val="ru-RU"/>
              </w:rPr>
            </w:pPr>
            <w:r>
              <w:rPr>
                <w:rFonts w:ascii="Times New Roman" w:hAnsi="Times New Roman"/>
                <w:color w:val="000000"/>
                <w:sz w:val="24"/>
                <w:lang w:val="ru-RU"/>
              </w:rPr>
              <w:t xml:space="preserve"> Входная контрольная работа</w:t>
            </w:r>
          </w:p>
        </w:tc>
        <w:tc>
          <w:tcPr>
            <w:tcW w:w="1174" w:type="dxa"/>
            <w:tcMar>
              <w:top w:w="50" w:type="dxa"/>
              <w:left w:w="100" w:type="dxa"/>
            </w:tcMar>
            <w:vAlign w:val="center"/>
          </w:tcPr>
          <w:p w:rsidR="0023765A" w:rsidRDefault="0049658C">
            <w:pPr>
              <w:spacing w:after="0"/>
              <w:ind w:left="135"/>
              <w:jc w:val="center"/>
            </w:pPr>
            <w:r w:rsidRPr="00AF27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16.09.2024</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Синтаксис как раздел лингвистики (повторение, обобщение)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18.09.2024</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fbaadc</w:t>
              </w:r>
              <w:r w:rsidRPr="000C15E0">
                <w:rPr>
                  <w:rFonts w:ascii="Times New Roman" w:hAnsi="Times New Roman"/>
                  <w:color w:val="0000FF"/>
                  <w:u w:val="single"/>
                  <w:lang w:val="ru-RU"/>
                </w:rPr>
                <w:t>98</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7</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Синтаксис как раздел лингвистики.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23.09.2024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8</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Изобразительно-выразительные средства синтаксиса</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25.09.2024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9</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Изобразительно-выразительные средства синтаксиса.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30.09.2024</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10</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Синтаксические нормы. Порядок </w:t>
            </w:r>
            <w:r w:rsidRPr="000C15E0">
              <w:rPr>
                <w:rFonts w:ascii="Times New Roman" w:hAnsi="Times New Roman"/>
                <w:color w:val="000000"/>
                <w:sz w:val="24"/>
                <w:lang w:val="ru-RU"/>
              </w:rPr>
              <w:lastRenderedPageBreak/>
              <w:t>слов в предложении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02.10.2024</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fbaaddb</w:t>
              </w:r>
              <w:r w:rsidRPr="000C15E0">
                <w:rPr>
                  <w:rFonts w:ascii="Times New Roman" w:hAnsi="Times New Roman"/>
                  <w:color w:val="0000FF"/>
                  <w:u w:val="single"/>
                  <w:lang w:val="ru-RU"/>
                </w:rPr>
                <w:t>0</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lastRenderedPageBreak/>
              <w:t>11</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нормы согласования сказуемого с подлежащим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07.10.2024</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12</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09.10.2024</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fbaafd</w:t>
              </w:r>
              <w:r w:rsidRPr="000C15E0">
                <w:rPr>
                  <w:rFonts w:ascii="Times New Roman" w:hAnsi="Times New Roman"/>
                  <w:color w:val="0000FF"/>
                  <w:u w:val="single"/>
                  <w:lang w:val="ru-RU"/>
                </w:rPr>
                <w:t>18</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13</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Основные нормы управления. 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14.10.2024</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14</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нормы употребления однородных членов предложения</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16.10.2024</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04</w:t>
              </w:r>
              <w:r>
                <w:rPr>
                  <w:rFonts w:ascii="Times New Roman" w:hAnsi="Times New Roman"/>
                  <w:color w:val="0000FF"/>
                  <w:u w:val="single"/>
                </w:rPr>
                <w:t>e</w:t>
              </w:r>
              <w:r w:rsidRPr="000C15E0">
                <w:rPr>
                  <w:rFonts w:ascii="Times New Roman" w:hAnsi="Times New Roman"/>
                  <w:color w:val="0000FF"/>
                  <w:u w:val="single"/>
                  <w:lang w:val="ru-RU"/>
                </w:rPr>
                <w:t>8</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15</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Предложения с однородными членами, соединенными двойными союзами.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21.10.2024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16</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нормы употребления причастных оборотов</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23.10.2024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17</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нормы употребления деепричастных оборотов</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06.11.2024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18</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11.11.2024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19</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13.11.2024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20</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Основные нормы построения </w:t>
            </w:r>
            <w:r w:rsidRPr="000C15E0">
              <w:rPr>
                <w:rFonts w:ascii="Times New Roman" w:hAnsi="Times New Roman"/>
                <w:color w:val="000000"/>
                <w:sz w:val="24"/>
                <w:lang w:val="ru-RU"/>
              </w:rPr>
              <w:lastRenderedPageBreak/>
              <w:t>сложного предложения с разными видами связи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18.11.2024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lastRenderedPageBreak/>
              <w:t>21</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Основные нормы построения сложных предложений.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20.11.2024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22</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25.11.2024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23</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Контрольная работа по теме "Синтаксис и синтаксические нормы"</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27.11.2024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24</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Пунктуация как раздел лингвистики. (повторение, обобщение)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02.12.2024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25</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тире между подлежащим и сказуемым, выраженными разными частями речи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04.12.2024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26</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Знаки препинания в предложениях с однородными членами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09.12.2024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27</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Знаки препинания в предложениях с однородными членами.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11.12.2024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28</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знаков препинания в предложениях с обособленными определениями, приложениями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16.12.2024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29</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Правила постановки знаков препинания в предложениях с </w:t>
            </w:r>
            <w:r w:rsidRPr="000C15E0">
              <w:rPr>
                <w:rFonts w:ascii="Times New Roman" w:hAnsi="Times New Roman"/>
                <w:color w:val="000000"/>
                <w:sz w:val="24"/>
                <w:lang w:val="ru-RU"/>
              </w:rPr>
              <w:lastRenderedPageBreak/>
              <w:t>обособленными дополнениями, обстоятельствами, уточняющими членами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18.12.2024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lastRenderedPageBreak/>
              <w:t>30</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Знаки препинания при обособлении.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23.12.2024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31</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знаков препинания в предложениях с вводными конструкциями, обращениями, междометиями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25.12.2024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32</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28.12.2024</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33</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знаков препинания в сложносочинённом предложении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13.01.2025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34</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знаков препинания в сложноподчинённом предложении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2564C2" w:rsidRDefault="002564C2">
            <w:pPr>
              <w:spacing w:after="0"/>
              <w:ind w:left="135"/>
              <w:rPr>
                <w:lang w:val="ru-RU"/>
              </w:rPr>
            </w:pPr>
            <w:r>
              <w:rPr>
                <w:lang w:val="ru-RU"/>
              </w:rPr>
              <w:t>15.01.2025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35</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знаков препинания в бессоюзном сложном предложении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20.01.2025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36</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постановки знаков препинания в сложном предложении с разными видами связи</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22.01.2025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37</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Знаки препинания в сложном предложении с разными видами </w:t>
            </w:r>
            <w:r w:rsidRPr="000C15E0">
              <w:rPr>
                <w:rFonts w:ascii="Times New Roman" w:hAnsi="Times New Roman"/>
                <w:color w:val="000000"/>
                <w:sz w:val="24"/>
                <w:lang w:val="ru-RU"/>
              </w:rPr>
              <w:lastRenderedPageBreak/>
              <w:t xml:space="preserve">связи.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27.01.2025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lastRenderedPageBreak/>
              <w:t>38</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Правила пунктуационного оформления предложений с прямой речью, косвенной речью, диалогом, цитатой</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29.01.2025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fbaaf</w:t>
              </w:r>
              <w:r w:rsidRPr="000C15E0">
                <w:rPr>
                  <w:rFonts w:ascii="Times New Roman" w:hAnsi="Times New Roman"/>
                  <w:color w:val="0000FF"/>
                  <w:u w:val="single"/>
                  <w:lang w:val="ru-RU"/>
                </w:rPr>
                <w:t>3</w:t>
              </w:r>
              <w:r>
                <w:rPr>
                  <w:rFonts w:ascii="Times New Roman" w:hAnsi="Times New Roman"/>
                  <w:color w:val="0000FF"/>
                  <w:u w:val="single"/>
                </w:rPr>
                <w:t>ea</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39</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03.02.2025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40</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05.02.2025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41</w:t>
            </w:r>
          </w:p>
        </w:tc>
        <w:tc>
          <w:tcPr>
            <w:tcW w:w="4060" w:type="dxa"/>
            <w:tcMar>
              <w:top w:w="50" w:type="dxa"/>
              <w:left w:w="100" w:type="dxa"/>
            </w:tcMar>
            <w:vAlign w:val="center"/>
          </w:tcPr>
          <w:p w:rsidR="0023765A" w:rsidRPr="002C5570" w:rsidRDefault="00A20262">
            <w:pPr>
              <w:spacing w:after="0"/>
              <w:ind w:left="135"/>
              <w:rPr>
                <w:lang w:val="ru-RU"/>
              </w:rPr>
            </w:pPr>
            <w:r>
              <w:rPr>
                <w:rFonts w:ascii="Times New Roman" w:hAnsi="Times New Roman"/>
                <w:color w:val="000000"/>
                <w:sz w:val="24"/>
                <w:lang w:val="ru-RU"/>
              </w:rPr>
              <w:t>Контрольная</w:t>
            </w:r>
            <w:r w:rsidR="0049658C" w:rsidRPr="000C15E0">
              <w:rPr>
                <w:rFonts w:ascii="Times New Roman" w:hAnsi="Times New Roman"/>
                <w:color w:val="000000"/>
                <w:sz w:val="24"/>
                <w:lang w:val="ru-RU"/>
              </w:rPr>
              <w:t xml:space="preserve"> </w:t>
            </w:r>
            <w:r>
              <w:rPr>
                <w:rFonts w:ascii="Times New Roman" w:hAnsi="Times New Roman"/>
                <w:color w:val="000000"/>
                <w:sz w:val="24"/>
                <w:lang w:val="ru-RU"/>
              </w:rPr>
              <w:t xml:space="preserve">работа по теме </w:t>
            </w:r>
            <w:r w:rsidR="0049658C" w:rsidRPr="000C15E0">
              <w:rPr>
                <w:rFonts w:ascii="Times New Roman" w:hAnsi="Times New Roman"/>
                <w:color w:val="000000"/>
                <w:sz w:val="24"/>
                <w:lang w:val="ru-RU"/>
              </w:rPr>
              <w:t>"Пунктуация</w:t>
            </w:r>
            <w:r>
              <w:rPr>
                <w:rFonts w:ascii="Times New Roman" w:hAnsi="Times New Roman"/>
                <w:color w:val="000000"/>
                <w:sz w:val="24"/>
                <w:lang w:val="ru-RU"/>
              </w:rPr>
              <w:t>. Основные правила пунктуации".</w:t>
            </w:r>
          </w:p>
        </w:tc>
        <w:tc>
          <w:tcPr>
            <w:tcW w:w="1174" w:type="dxa"/>
            <w:tcMar>
              <w:top w:w="50" w:type="dxa"/>
              <w:left w:w="100" w:type="dxa"/>
            </w:tcMar>
            <w:vAlign w:val="center"/>
          </w:tcPr>
          <w:p w:rsidR="0023765A" w:rsidRDefault="0049658C">
            <w:pPr>
              <w:spacing w:after="0"/>
              <w:ind w:left="135"/>
              <w:jc w:val="center"/>
            </w:pPr>
            <w:r w:rsidRPr="002C55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10.02.2025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42</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Функциональная стилистика как раздел лингвистики (повторение, обобщение)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12.02.2025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1</w:t>
              </w:r>
              <w:r>
                <w:rPr>
                  <w:rFonts w:ascii="Times New Roman" w:hAnsi="Times New Roman"/>
                  <w:color w:val="0000FF"/>
                  <w:u w:val="single"/>
                </w:rPr>
                <w:t>d</w:t>
              </w:r>
              <w:r w:rsidRPr="000C15E0">
                <w:rPr>
                  <w:rFonts w:ascii="Times New Roman" w:hAnsi="Times New Roman"/>
                  <w:color w:val="0000FF"/>
                  <w:u w:val="single"/>
                  <w:lang w:val="ru-RU"/>
                </w:rPr>
                <w:t>48</w:t>
              </w:r>
            </w:hyperlink>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43</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Разговорная речь</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17.02.2025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202</w:t>
              </w:r>
              <w:r>
                <w:rPr>
                  <w:rFonts w:ascii="Times New Roman" w:hAnsi="Times New Roman"/>
                  <w:color w:val="0000FF"/>
                  <w:u w:val="single"/>
                </w:rPr>
                <w:t>c</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44</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Разговорная речь. 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19.02.2025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45</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жанры разговорной речи: устный рассказ, беседа, спор (обзор)</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24.02.2025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21</w:t>
              </w:r>
              <w:r>
                <w:rPr>
                  <w:rFonts w:ascii="Times New Roman" w:hAnsi="Times New Roman"/>
                  <w:color w:val="0000FF"/>
                  <w:u w:val="single"/>
                </w:rPr>
                <w:t>da</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46</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Основные жанры разговорной речи: устный рассказ, беседа, спор.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26.02.2025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47</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Научный стиль, сфера его </w:t>
            </w:r>
            <w:r w:rsidRPr="000C15E0">
              <w:rPr>
                <w:rFonts w:ascii="Times New Roman" w:hAnsi="Times New Roman"/>
                <w:color w:val="000000"/>
                <w:sz w:val="24"/>
                <w:lang w:val="ru-RU"/>
              </w:rPr>
              <w:lastRenderedPageBreak/>
              <w:t>использования, назначение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03.03.2025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25</w:t>
              </w:r>
              <w:r>
                <w:rPr>
                  <w:rFonts w:ascii="Times New Roman" w:hAnsi="Times New Roman"/>
                  <w:color w:val="0000FF"/>
                  <w:u w:val="single"/>
                </w:rPr>
                <w:t>c</w:t>
              </w:r>
              <w:r w:rsidRPr="000C15E0">
                <w:rPr>
                  <w:rFonts w:ascii="Times New Roman" w:hAnsi="Times New Roman"/>
                  <w:color w:val="0000FF"/>
                  <w:u w:val="single"/>
                  <w:lang w:val="ru-RU"/>
                </w:rPr>
                <w:t>2</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lastRenderedPageBreak/>
              <w:t>48</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Основные подстили научного стиля</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05.03.2025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49</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подстили научного стиля.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10.03.2025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50</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жанры научного стиля (обзор)</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12.03.2025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51</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жанры научного стиля.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17.03.2025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52</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Официально-деловой стиль, сфера его использования, назначение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19.03.2025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2982</w:t>
              </w:r>
            </w:hyperlink>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53</w:t>
            </w:r>
          </w:p>
        </w:tc>
        <w:tc>
          <w:tcPr>
            <w:tcW w:w="4060" w:type="dxa"/>
            <w:tcMar>
              <w:top w:w="50" w:type="dxa"/>
              <w:left w:w="100" w:type="dxa"/>
            </w:tcMar>
            <w:vAlign w:val="center"/>
          </w:tcPr>
          <w:p w:rsidR="0023765A" w:rsidRDefault="0049658C">
            <w:pPr>
              <w:spacing w:after="0"/>
              <w:ind w:left="135"/>
            </w:pPr>
            <w:r w:rsidRPr="000C15E0">
              <w:rPr>
                <w:rFonts w:ascii="Times New Roman" w:hAnsi="Times New Roman"/>
                <w:color w:val="000000"/>
                <w:sz w:val="24"/>
                <w:lang w:val="ru-RU"/>
              </w:rPr>
              <w:t xml:space="preserve">Основные жанры официально-делового стиля (обзор). </w:t>
            </w:r>
            <w:r>
              <w:rPr>
                <w:rFonts w:ascii="Times New Roman" w:hAnsi="Times New Roman"/>
                <w:color w:val="000000"/>
                <w:sz w:val="24"/>
              </w:rPr>
              <w:t>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02.04.2025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w:t>
              </w:r>
              <w:r>
                <w:rPr>
                  <w:rFonts w:ascii="Times New Roman" w:hAnsi="Times New Roman"/>
                  <w:color w:val="0000FF"/>
                  <w:u w:val="single"/>
                </w:rPr>
                <w:t>af</w:t>
              </w:r>
              <w:r w:rsidRPr="000C15E0">
                <w:rPr>
                  <w:rFonts w:ascii="Times New Roman" w:hAnsi="Times New Roman"/>
                  <w:color w:val="0000FF"/>
                  <w:u w:val="single"/>
                  <w:lang w:val="ru-RU"/>
                </w:rPr>
                <w:t>4</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54</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Публицистический стиль, сфера его использования, назначение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07.04.2025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55</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Публицистический стиль. Лексические, морфологические и синтаксические особенности стиля</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09.04.2025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w:t>
              </w:r>
              <w:r>
                <w:rPr>
                  <w:rFonts w:ascii="Times New Roman" w:hAnsi="Times New Roman"/>
                  <w:color w:val="0000FF"/>
                  <w:u w:val="single"/>
                </w:rPr>
                <w:t>c</w:t>
              </w:r>
              <w:r w:rsidRPr="000C15E0">
                <w:rPr>
                  <w:rFonts w:ascii="Times New Roman" w:hAnsi="Times New Roman"/>
                  <w:color w:val="0000FF"/>
                  <w:u w:val="single"/>
                  <w:lang w:val="ru-RU"/>
                </w:rPr>
                <w:t>48</w:t>
              </w:r>
            </w:hyperlink>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56</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жанры публицистического стиля: заметка, статья, репортаж</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14.04.2025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2</w:t>
              </w:r>
              <w:r>
                <w:rPr>
                  <w:rFonts w:ascii="Times New Roman" w:hAnsi="Times New Roman"/>
                  <w:color w:val="0000FF"/>
                  <w:u w:val="single"/>
                </w:rPr>
                <w:t>ea</w:t>
              </w:r>
              <w:r w:rsidRPr="000C15E0">
                <w:rPr>
                  <w:rFonts w:ascii="Times New Roman" w:hAnsi="Times New Roman"/>
                  <w:color w:val="0000FF"/>
                  <w:u w:val="single"/>
                  <w:lang w:val="ru-RU"/>
                </w:rPr>
                <w:t>0</w:t>
              </w:r>
            </w:hyperlink>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57</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жанры публицистического стиля: интервью, очерк</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16.04.2025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3026</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58</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Публицистический стиль. 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21.04.2025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59</w:t>
            </w:r>
          </w:p>
        </w:tc>
        <w:tc>
          <w:tcPr>
            <w:tcW w:w="4060" w:type="dxa"/>
            <w:tcMar>
              <w:top w:w="50" w:type="dxa"/>
              <w:left w:w="100" w:type="dxa"/>
            </w:tcMar>
            <w:vAlign w:val="center"/>
          </w:tcPr>
          <w:p w:rsidR="0023765A" w:rsidRPr="002C5570" w:rsidRDefault="004C0B8A" w:rsidP="00495470">
            <w:pPr>
              <w:spacing w:after="0"/>
              <w:rPr>
                <w:lang w:val="ru-RU"/>
              </w:rPr>
            </w:pPr>
            <w:r>
              <w:rPr>
                <w:rFonts w:ascii="Times New Roman" w:hAnsi="Times New Roman"/>
                <w:color w:val="000000"/>
                <w:sz w:val="24"/>
                <w:lang w:val="ru-RU"/>
              </w:rPr>
              <w:t xml:space="preserve">Контрольная работа </w:t>
            </w:r>
            <w:r w:rsidR="0049658C" w:rsidRPr="000C15E0">
              <w:rPr>
                <w:rFonts w:ascii="Times New Roman" w:hAnsi="Times New Roman"/>
                <w:color w:val="000000"/>
                <w:sz w:val="24"/>
                <w:lang w:val="ru-RU"/>
              </w:rPr>
              <w:t>"Функциональ</w:t>
            </w:r>
            <w:r>
              <w:rPr>
                <w:rFonts w:ascii="Times New Roman" w:hAnsi="Times New Roman"/>
                <w:color w:val="000000"/>
                <w:sz w:val="24"/>
                <w:lang w:val="ru-RU"/>
              </w:rPr>
              <w:t>ная стилистика. Культура речи".</w:t>
            </w:r>
          </w:p>
        </w:tc>
        <w:tc>
          <w:tcPr>
            <w:tcW w:w="1174" w:type="dxa"/>
            <w:tcMar>
              <w:top w:w="50" w:type="dxa"/>
              <w:left w:w="100" w:type="dxa"/>
            </w:tcMar>
            <w:vAlign w:val="center"/>
          </w:tcPr>
          <w:p w:rsidR="0023765A" w:rsidRDefault="0049658C">
            <w:pPr>
              <w:spacing w:after="0"/>
              <w:ind w:left="135"/>
              <w:jc w:val="center"/>
            </w:pPr>
            <w:r w:rsidRPr="002C55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23.04.2025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lastRenderedPageBreak/>
              <w:t>60</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Язык художественной литературы и его отличия от других функциональных разновидностей языка</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28.04.2025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318</w:t>
              </w:r>
              <w:r>
                <w:rPr>
                  <w:rFonts w:ascii="Times New Roman" w:hAnsi="Times New Roman"/>
                  <w:color w:val="0000FF"/>
                  <w:u w:val="single"/>
                </w:rPr>
                <w:t>e</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61</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Язык художественной литературы. Практикум</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30.04.2025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62</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Основные признаки художественной речи</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05.05.2025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63</w:t>
            </w:r>
          </w:p>
        </w:tc>
        <w:tc>
          <w:tcPr>
            <w:tcW w:w="4060"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Основные признаки художественной речи. Практикум</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07.05.2025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1578</w:t>
              </w:r>
            </w:hyperlink>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64</w:t>
            </w:r>
          </w:p>
        </w:tc>
        <w:tc>
          <w:tcPr>
            <w:tcW w:w="4060" w:type="dxa"/>
            <w:tcMar>
              <w:top w:w="50" w:type="dxa"/>
              <w:left w:w="100" w:type="dxa"/>
            </w:tcMar>
            <w:vAlign w:val="center"/>
          </w:tcPr>
          <w:p w:rsidR="0023765A" w:rsidRDefault="004C0B8A">
            <w:pPr>
              <w:spacing w:after="0"/>
              <w:ind w:left="135"/>
            </w:pPr>
            <w:r>
              <w:rPr>
                <w:rFonts w:ascii="Times New Roman" w:hAnsi="Times New Roman"/>
                <w:color w:val="000000"/>
                <w:sz w:val="24"/>
              </w:rPr>
              <w:t>И</w:t>
            </w:r>
            <w:r w:rsidR="0049658C">
              <w:rPr>
                <w:rFonts w:ascii="Times New Roman" w:hAnsi="Times New Roman"/>
                <w:color w:val="000000"/>
                <w:sz w:val="24"/>
              </w:rPr>
              <w:t xml:space="preserve">тоговая </w:t>
            </w:r>
            <w:r>
              <w:rPr>
                <w:rFonts w:ascii="Times New Roman" w:hAnsi="Times New Roman"/>
                <w:color w:val="000000"/>
                <w:sz w:val="24"/>
                <w:lang w:val="ru-RU"/>
              </w:rPr>
              <w:t xml:space="preserve">коньрольная </w:t>
            </w:r>
            <w:r w:rsidR="0049658C">
              <w:rPr>
                <w:rFonts w:ascii="Times New Roman" w:hAnsi="Times New Roman"/>
                <w:color w:val="000000"/>
                <w:sz w:val="24"/>
              </w:rPr>
              <w:t>работа</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12.05.2025</w:t>
            </w:r>
          </w:p>
        </w:tc>
        <w:tc>
          <w:tcPr>
            <w:tcW w:w="2824" w:type="dxa"/>
            <w:tcMar>
              <w:top w:w="50" w:type="dxa"/>
              <w:left w:w="100" w:type="dxa"/>
            </w:tcMar>
            <w:vAlign w:val="center"/>
          </w:tcPr>
          <w:p w:rsidR="0023765A" w:rsidRDefault="0023765A">
            <w:pPr>
              <w:spacing w:after="0"/>
              <w:ind w:left="135"/>
            </w:pPr>
          </w:p>
        </w:tc>
      </w:tr>
      <w:tr w:rsidR="0023765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65</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Повторение изученного. Культура речи</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14.05.2025</w:t>
            </w:r>
          </w:p>
        </w:tc>
        <w:tc>
          <w:tcPr>
            <w:tcW w:w="2824" w:type="dxa"/>
            <w:tcMar>
              <w:top w:w="50" w:type="dxa"/>
              <w:left w:w="100" w:type="dxa"/>
            </w:tcMar>
            <w:vAlign w:val="center"/>
          </w:tcPr>
          <w:p w:rsidR="0023765A" w:rsidRDefault="0023765A">
            <w:pPr>
              <w:spacing w:after="0"/>
              <w:ind w:left="135"/>
            </w:pPr>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66</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Повторение изученного. Орфография. Пунктуация</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19.05.2025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0718</w:t>
              </w:r>
            </w:hyperlink>
          </w:p>
        </w:tc>
      </w:tr>
      <w:tr w:rsidR="0023765A" w:rsidRPr="004C0B8A" w:rsidTr="00E92CA6">
        <w:trPr>
          <w:trHeight w:val="144"/>
          <w:tblCellSpacing w:w="20" w:type="nil"/>
        </w:trPr>
        <w:tc>
          <w:tcPr>
            <w:tcW w:w="884" w:type="dxa"/>
            <w:tcMar>
              <w:top w:w="50" w:type="dxa"/>
              <w:left w:w="100" w:type="dxa"/>
            </w:tcMar>
            <w:vAlign w:val="center"/>
          </w:tcPr>
          <w:p w:rsidR="0023765A" w:rsidRDefault="0049658C">
            <w:pPr>
              <w:spacing w:after="0"/>
            </w:pPr>
            <w:r>
              <w:rPr>
                <w:rFonts w:ascii="Times New Roman" w:hAnsi="Times New Roman"/>
                <w:color w:val="000000"/>
                <w:sz w:val="24"/>
              </w:rPr>
              <w:t>67</w:t>
            </w:r>
          </w:p>
        </w:tc>
        <w:tc>
          <w:tcPr>
            <w:tcW w:w="4060" w:type="dxa"/>
            <w:tcMar>
              <w:top w:w="50" w:type="dxa"/>
              <w:left w:w="100" w:type="dxa"/>
            </w:tcMar>
            <w:vAlign w:val="center"/>
          </w:tcPr>
          <w:p w:rsidR="0023765A" w:rsidRDefault="0049658C">
            <w:pPr>
              <w:spacing w:after="0"/>
              <w:ind w:left="135"/>
            </w:pPr>
            <w:r>
              <w:rPr>
                <w:rFonts w:ascii="Times New Roman" w:hAnsi="Times New Roman"/>
                <w:color w:val="000000"/>
                <w:sz w:val="24"/>
              </w:rPr>
              <w:t>Повторение изученного. Текст</w:t>
            </w:r>
          </w:p>
        </w:tc>
        <w:tc>
          <w:tcPr>
            <w:tcW w:w="1174"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3765A" w:rsidRDefault="0023765A">
            <w:pPr>
              <w:spacing w:after="0"/>
              <w:ind w:left="135"/>
              <w:jc w:val="center"/>
            </w:pPr>
          </w:p>
        </w:tc>
        <w:tc>
          <w:tcPr>
            <w:tcW w:w="1910" w:type="dxa"/>
            <w:tcMar>
              <w:top w:w="50" w:type="dxa"/>
              <w:left w:w="100" w:type="dxa"/>
            </w:tcMar>
            <w:vAlign w:val="center"/>
          </w:tcPr>
          <w:p w:rsidR="0023765A" w:rsidRDefault="0023765A">
            <w:pPr>
              <w:spacing w:after="0"/>
              <w:ind w:left="135"/>
              <w:jc w:val="center"/>
            </w:pPr>
          </w:p>
        </w:tc>
        <w:tc>
          <w:tcPr>
            <w:tcW w:w="1347" w:type="dxa"/>
            <w:tcMar>
              <w:top w:w="50" w:type="dxa"/>
              <w:left w:w="100" w:type="dxa"/>
            </w:tcMar>
            <w:vAlign w:val="center"/>
          </w:tcPr>
          <w:p w:rsidR="0023765A" w:rsidRPr="00720DA4" w:rsidRDefault="00720DA4">
            <w:pPr>
              <w:spacing w:after="0"/>
              <w:ind w:left="135"/>
              <w:rPr>
                <w:lang w:val="ru-RU"/>
              </w:rPr>
            </w:pPr>
            <w:r>
              <w:rPr>
                <w:lang w:val="ru-RU"/>
              </w:rPr>
              <w:t>21.05.2025</w:t>
            </w:r>
          </w:p>
        </w:tc>
        <w:tc>
          <w:tcPr>
            <w:tcW w:w="2824" w:type="dxa"/>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C15E0">
                <w:rPr>
                  <w:rFonts w:ascii="Times New Roman" w:hAnsi="Times New Roman"/>
                  <w:color w:val="0000FF"/>
                  <w:u w:val="single"/>
                  <w:lang w:val="ru-RU"/>
                </w:rPr>
                <w:t>://</w:t>
              </w:r>
              <w:r>
                <w:rPr>
                  <w:rFonts w:ascii="Times New Roman" w:hAnsi="Times New Roman"/>
                  <w:color w:val="0000FF"/>
                  <w:u w:val="single"/>
                </w:rPr>
                <w:t>m</w:t>
              </w:r>
              <w:r w:rsidRPr="000C15E0">
                <w:rPr>
                  <w:rFonts w:ascii="Times New Roman" w:hAnsi="Times New Roman"/>
                  <w:color w:val="0000FF"/>
                  <w:u w:val="single"/>
                  <w:lang w:val="ru-RU"/>
                </w:rPr>
                <w:t>.</w:t>
              </w:r>
              <w:r>
                <w:rPr>
                  <w:rFonts w:ascii="Times New Roman" w:hAnsi="Times New Roman"/>
                  <w:color w:val="0000FF"/>
                  <w:u w:val="single"/>
                </w:rPr>
                <w:t>edsoo</w:t>
              </w:r>
              <w:r w:rsidRPr="000C15E0">
                <w:rPr>
                  <w:rFonts w:ascii="Times New Roman" w:hAnsi="Times New Roman"/>
                  <w:color w:val="0000FF"/>
                  <w:u w:val="single"/>
                  <w:lang w:val="ru-RU"/>
                </w:rPr>
                <w:t>.</w:t>
              </w:r>
              <w:r>
                <w:rPr>
                  <w:rFonts w:ascii="Times New Roman" w:hAnsi="Times New Roman"/>
                  <w:color w:val="0000FF"/>
                  <w:u w:val="single"/>
                </w:rPr>
                <w:t>ru</w:t>
              </w:r>
              <w:r w:rsidRPr="000C15E0">
                <w:rPr>
                  <w:rFonts w:ascii="Times New Roman" w:hAnsi="Times New Roman"/>
                  <w:color w:val="0000FF"/>
                  <w:u w:val="single"/>
                  <w:lang w:val="ru-RU"/>
                </w:rPr>
                <w:t>/</w:t>
              </w:r>
              <w:r>
                <w:rPr>
                  <w:rFonts w:ascii="Times New Roman" w:hAnsi="Times New Roman"/>
                  <w:color w:val="0000FF"/>
                  <w:u w:val="single"/>
                </w:rPr>
                <w:t>fbab</w:t>
              </w:r>
              <w:r w:rsidRPr="000C15E0">
                <w:rPr>
                  <w:rFonts w:ascii="Times New Roman" w:hAnsi="Times New Roman"/>
                  <w:color w:val="0000FF"/>
                  <w:u w:val="single"/>
                  <w:lang w:val="ru-RU"/>
                </w:rPr>
                <w:t>360</w:t>
              </w:r>
              <w:r>
                <w:rPr>
                  <w:rFonts w:ascii="Times New Roman" w:hAnsi="Times New Roman"/>
                  <w:color w:val="0000FF"/>
                  <w:u w:val="single"/>
                </w:rPr>
                <w:t>c</w:t>
              </w:r>
            </w:hyperlink>
          </w:p>
        </w:tc>
      </w:tr>
      <w:tr w:rsidR="0023765A" w:rsidTr="00E92CA6">
        <w:trPr>
          <w:trHeight w:val="144"/>
          <w:tblCellSpacing w:w="20" w:type="nil"/>
        </w:trPr>
        <w:tc>
          <w:tcPr>
            <w:tcW w:w="0" w:type="auto"/>
            <w:gridSpan w:val="2"/>
            <w:tcMar>
              <w:top w:w="50" w:type="dxa"/>
              <w:left w:w="100" w:type="dxa"/>
            </w:tcMar>
            <w:vAlign w:val="center"/>
          </w:tcPr>
          <w:p w:rsidR="0023765A" w:rsidRPr="000C15E0" w:rsidRDefault="0049658C">
            <w:pPr>
              <w:spacing w:after="0"/>
              <w:ind w:left="135"/>
              <w:rPr>
                <w:lang w:val="ru-RU"/>
              </w:rPr>
            </w:pPr>
            <w:r w:rsidRPr="000C15E0">
              <w:rPr>
                <w:rFonts w:ascii="Times New Roman" w:hAnsi="Times New Roman"/>
                <w:color w:val="000000"/>
                <w:sz w:val="24"/>
                <w:lang w:val="ru-RU"/>
              </w:rPr>
              <w:t>ОБЩЕЕ КОЛИЧЕСТВО ЧАСОВ ПО ПРОГРАММЕ</w:t>
            </w:r>
          </w:p>
        </w:tc>
        <w:tc>
          <w:tcPr>
            <w:tcW w:w="1174" w:type="dxa"/>
            <w:tcMar>
              <w:top w:w="50" w:type="dxa"/>
              <w:left w:w="100" w:type="dxa"/>
            </w:tcMar>
            <w:vAlign w:val="center"/>
          </w:tcPr>
          <w:p w:rsidR="0023765A" w:rsidRDefault="0049658C">
            <w:pPr>
              <w:spacing w:after="0"/>
              <w:ind w:left="135"/>
              <w:jc w:val="center"/>
            </w:pPr>
            <w:r w:rsidRPr="000C15E0">
              <w:rPr>
                <w:rFonts w:ascii="Times New Roman" w:hAnsi="Times New Roman"/>
                <w:color w:val="000000"/>
                <w:sz w:val="24"/>
                <w:lang w:val="ru-RU"/>
              </w:rPr>
              <w:t xml:space="preserve"> </w:t>
            </w:r>
            <w:r w:rsidR="00E92CA6">
              <w:rPr>
                <w:rFonts w:ascii="Times New Roman" w:hAnsi="Times New Roman"/>
                <w:color w:val="000000"/>
                <w:sz w:val="24"/>
              </w:rPr>
              <w:t>67</w:t>
            </w:r>
            <w:r>
              <w:rPr>
                <w:rFonts w:ascii="Times New Roman" w:hAnsi="Times New Roman"/>
                <w:color w:val="000000"/>
                <w:sz w:val="24"/>
              </w:rPr>
              <w:t xml:space="preserve"> </w:t>
            </w:r>
          </w:p>
        </w:tc>
        <w:tc>
          <w:tcPr>
            <w:tcW w:w="1841"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23765A" w:rsidRDefault="004965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3765A" w:rsidRDefault="0023765A"/>
        </w:tc>
      </w:tr>
    </w:tbl>
    <w:p w:rsidR="0023765A" w:rsidRDefault="0023765A">
      <w:pPr>
        <w:sectPr w:rsidR="0023765A">
          <w:pgSz w:w="16383" w:h="11906" w:orient="landscape"/>
          <w:pgMar w:top="1134" w:right="850" w:bottom="1134" w:left="1701" w:header="720" w:footer="720" w:gutter="0"/>
          <w:cols w:space="720"/>
        </w:sectPr>
      </w:pPr>
    </w:p>
    <w:p w:rsidR="0023765A" w:rsidRDefault="0023765A">
      <w:pPr>
        <w:sectPr w:rsidR="0023765A">
          <w:pgSz w:w="16383" w:h="11906" w:orient="landscape"/>
          <w:pgMar w:top="1134" w:right="850" w:bottom="1134" w:left="1701" w:header="720" w:footer="720" w:gutter="0"/>
          <w:cols w:space="720"/>
        </w:sectPr>
      </w:pPr>
    </w:p>
    <w:p w:rsidR="00DE4155" w:rsidRDefault="00DE4155">
      <w:pPr>
        <w:spacing w:after="0"/>
        <w:ind w:left="120"/>
        <w:rPr>
          <w:rFonts w:ascii="Times New Roman" w:hAnsi="Times New Roman"/>
          <w:b/>
          <w:color w:val="000000"/>
          <w:sz w:val="28"/>
          <w:lang w:val="ru-RU"/>
        </w:rPr>
      </w:pPr>
      <w:bookmarkStart w:id="11" w:name="block-9458896"/>
      <w:bookmarkEnd w:id="10"/>
    </w:p>
    <w:p w:rsidR="00DE4155" w:rsidRDefault="00DE4155" w:rsidP="00DE4155">
      <w:pPr>
        <w:spacing w:after="0"/>
        <w:ind w:left="120"/>
        <w:rPr>
          <w:lang w:val="ru-RU"/>
        </w:rPr>
      </w:pPr>
      <w:r>
        <w:rPr>
          <w:rFonts w:ascii="Times New Roman" w:hAnsi="Times New Roman"/>
          <w:b/>
          <w:color w:val="000000"/>
          <w:sz w:val="28"/>
          <w:lang w:val="ru-RU"/>
        </w:rPr>
        <w:t>УЧЕБНО-МЕТОДИЧЕСКОЕ ОБЕСПЕЧЕНИЕ ОБРАЗОВАТЕЛЬНОГО ПРОЦЕССА</w:t>
      </w:r>
    </w:p>
    <w:p w:rsidR="00DE4155" w:rsidRDefault="00DE4155" w:rsidP="00DE4155">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DE4155" w:rsidRDefault="00DE4155" w:rsidP="00DE4155">
      <w:pPr>
        <w:pStyle w:val="ae"/>
        <w:spacing w:before="0" w:beforeAutospacing="0" w:after="0" w:afterAutospacing="0" w:line="480" w:lineRule="auto"/>
        <w:rPr>
          <w:color w:val="333333"/>
          <w:sz w:val="21"/>
          <w:szCs w:val="21"/>
        </w:rPr>
      </w:pPr>
      <w:r>
        <w:rPr>
          <w:color w:val="000000"/>
          <w:sz w:val="28"/>
        </w:rPr>
        <w:t>​‌‌</w:t>
      </w:r>
      <w:r w:rsidRPr="00DE4155">
        <w:rPr>
          <w:color w:val="000000"/>
        </w:rPr>
        <w:t>​</w:t>
      </w:r>
      <w:r w:rsidRPr="00DE4155">
        <w:rPr>
          <w:rStyle w:val="placeholder"/>
          <w:rFonts w:eastAsiaTheme="majorEastAsia"/>
          <w:color w:val="333333"/>
        </w:rPr>
        <w:t>• Русский язык, 10-11 классы/ Рыбченкова Л.М., Александрова О.М., Нарушевич А.Г. и др., Акционерное</w:t>
      </w:r>
      <w:r>
        <w:rPr>
          <w:rStyle w:val="placeholder"/>
          <w:rFonts w:eastAsiaTheme="majorEastAsia"/>
          <w:color w:val="333333"/>
        </w:rPr>
        <w:t xml:space="preserve"> общество «Издательство «Просвещение»</w:t>
      </w:r>
    </w:p>
    <w:p w:rsidR="00DE4155" w:rsidRDefault="00DE4155" w:rsidP="00DE4155">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rsidR="00DE4155" w:rsidRPr="00DE4155" w:rsidRDefault="00DE4155" w:rsidP="00DE4155">
      <w:pPr>
        <w:spacing w:after="0" w:line="480" w:lineRule="auto"/>
        <w:ind w:left="120"/>
        <w:rPr>
          <w:rFonts w:ascii="Times New Roman" w:hAnsi="Times New Roman"/>
          <w:color w:val="000000"/>
          <w:sz w:val="24"/>
          <w:szCs w:val="24"/>
          <w:lang w:val="ru-RU"/>
        </w:rPr>
      </w:pPr>
      <w:r>
        <w:rPr>
          <w:rFonts w:ascii="Times New Roman" w:hAnsi="Times New Roman"/>
          <w:color w:val="000000"/>
          <w:sz w:val="28"/>
          <w:lang w:val="ru-RU"/>
        </w:rPr>
        <w:t>​‌‌​</w:t>
      </w:r>
      <w:r w:rsidRPr="00DE4155">
        <w:rPr>
          <w:rFonts w:ascii="Times New Roman" w:hAnsi="Times New Roman"/>
          <w:color w:val="000000"/>
          <w:sz w:val="24"/>
          <w:szCs w:val="24"/>
          <w:lang w:val="ru-RU"/>
        </w:rPr>
        <w:t>Контрольно-измерительные материалы. Русский язык 10-11 класс Сост. Н. В. Егорова. – М.: ВАКО, 2015</w:t>
      </w:r>
    </w:p>
    <w:p w:rsidR="00DE4155" w:rsidRPr="00DE4155" w:rsidRDefault="00DE4155" w:rsidP="00DE4155">
      <w:pPr>
        <w:spacing w:after="0" w:line="480" w:lineRule="auto"/>
        <w:ind w:left="120"/>
        <w:rPr>
          <w:rFonts w:ascii="Times New Roman" w:hAnsi="Times New Roman"/>
          <w:color w:val="000000"/>
          <w:sz w:val="24"/>
          <w:szCs w:val="24"/>
          <w:lang w:val="ru-RU"/>
        </w:rPr>
      </w:pPr>
      <w:r w:rsidRPr="00DE4155">
        <w:rPr>
          <w:rFonts w:ascii="Times New Roman" w:hAnsi="Times New Roman"/>
          <w:color w:val="000000"/>
          <w:sz w:val="24"/>
          <w:szCs w:val="24"/>
          <w:lang w:val="ru-RU"/>
        </w:rPr>
        <w:t>Павлова Т. И. Текстовая деятельность учащихся на уроках русского языка (на материале донского краеведения). – Ростов н/Д. Изд-во ГБОУ ДПО РО РИПК и ППРО, 2015</w:t>
      </w:r>
    </w:p>
    <w:p w:rsidR="00DE4155" w:rsidRPr="00DE4155" w:rsidRDefault="00DE4155" w:rsidP="00DE4155">
      <w:pPr>
        <w:spacing w:after="0" w:line="480" w:lineRule="auto"/>
        <w:ind w:left="120"/>
        <w:rPr>
          <w:rFonts w:ascii="Times New Roman" w:hAnsi="Times New Roman"/>
          <w:color w:val="000000"/>
          <w:sz w:val="24"/>
          <w:szCs w:val="24"/>
          <w:lang w:val="ru-RU"/>
        </w:rPr>
      </w:pPr>
      <w:r w:rsidRPr="00DE4155">
        <w:rPr>
          <w:rFonts w:ascii="Times New Roman" w:hAnsi="Times New Roman"/>
          <w:color w:val="000000"/>
          <w:sz w:val="24"/>
          <w:szCs w:val="24"/>
          <w:lang w:val="ru-RU"/>
        </w:rPr>
        <w:t>Павлова Т. И., Романенко О. В. Практика формирования универсальных учебных действий на уроках русского языка: работа с текстом рекламы в 5-11 классах. – Ростов н/Д: Легион, 2013</w:t>
      </w:r>
    </w:p>
    <w:p w:rsidR="00DE4155" w:rsidRPr="00DE4155" w:rsidRDefault="00DE4155" w:rsidP="00DE4155">
      <w:pPr>
        <w:spacing w:after="0" w:line="480" w:lineRule="auto"/>
        <w:ind w:left="120"/>
        <w:rPr>
          <w:rFonts w:ascii="Times New Roman" w:hAnsi="Times New Roman"/>
          <w:color w:val="000000"/>
          <w:sz w:val="24"/>
          <w:szCs w:val="24"/>
          <w:lang w:val="ru-RU"/>
        </w:rPr>
      </w:pPr>
      <w:r w:rsidRPr="00DE4155">
        <w:rPr>
          <w:rFonts w:ascii="Times New Roman" w:hAnsi="Times New Roman"/>
          <w:color w:val="000000"/>
          <w:sz w:val="24"/>
          <w:szCs w:val="24"/>
          <w:lang w:val="ru-RU"/>
        </w:rPr>
        <w:t>ЕГЭ Русский язык: типовые экзаменационные варианты: 36 вариантов под ред. И. П. Цыбулько, Р.А. Дошинского. – Москва: Издательство “Национальное образование”, 2023</w:t>
      </w:r>
    </w:p>
    <w:p w:rsidR="00DE4155" w:rsidRDefault="00DE4155" w:rsidP="00DE4155">
      <w:pPr>
        <w:spacing w:after="0" w:line="480" w:lineRule="auto"/>
        <w:ind w:left="120"/>
        <w:rPr>
          <w:rFonts w:ascii="Times New Roman" w:hAnsi="Times New Roman"/>
          <w:b/>
          <w:color w:val="000000"/>
          <w:sz w:val="28"/>
          <w:lang w:val="ru-RU"/>
        </w:rPr>
      </w:pPr>
      <w:r>
        <w:rPr>
          <w:rFonts w:ascii="Times New Roman" w:hAnsi="Times New Roman"/>
          <w:b/>
          <w:color w:val="000000"/>
          <w:sz w:val="28"/>
          <w:lang w:val="ru-RU"/>
        </w:rPr>
        <w:t>ЦИФРОВЫЕ ОБРАЗОВАТЕЛЬНЫЕ РЕСУРСЫ И РЕСУРСЫ СЕТИ ИНТЕРНЕТ</w:t>
      </w:r>
    </w:p>
    <w:p w:rsidR="00DE4155" w:rsidRPr="00DE4155" w:rsidRDefault="00DE4155" w:rsidP="00DE4155">
      <w:pPr>
        <w:spacing w:after="0" w:line="480" w:lineRule="auto"/>
        <w:ind w:left="120"/>
        <w:rPr>
          <w:rFonts w:ascii="Times New Roman" w:hAnsi="Times New Roman"/>
          <w:color w:val="000000"/>
          <w:sz w:val="24"/>
          <w:szCs w:val="24"/>
          <w:lang w:val="ru-RU"/>
        </w:rPr>
      </w:pPr>
      <w:r w:rsidRPr="00DE4155">
        <w:rPr>
          <w:rFonts w:ascii="Times New Roman" w:hAnsi="Times New Roman"/>
          <w:color w:val="000000"/>
          <w:sz w:val="24"/>
          <w:szCs w:val="24"/>
          <w:lang w:val="ru-RU"/>
        </w:rPr>
        <w:t xml:space="preserve">Библиотека ЦОК </w:t>
      </w:r>
      <w:hyperlink r:id="rId93" w:history="1">
        <w:r w:rsidRPr="00DE4155">
          <w:rPr>
            <w:rStyle w:val="ab"/>
            <w:rFonts w:ascii="Times New Roman" w:hAnsi="Times New Roman"/>
            <w:sz w:val="24"/>
            <w:szCs w:val="24"/>
          </w:rPr>
          <w:t>https</w:t>
        </w:r>
        <w:r w:rsidRPr="00DE4155">
          <w:rPr>
            <w:rStyle w:val="ab"/>
            <w:rFonts w:ascii="Times New Roman" w:hAnsi="Times New Roman"/>
            <w:sz w:val="24"/>
            <w:szCs w:val="24"/>
            <w:lang w:val="ru-RU"/>
          </w:rPr>
          <w:t>://</w:t>
        </w:r>
        <w:r w:rsidRPr="00DE4155">
          <w:rPr>
            <w:rStyle w:val="ab"/>
            <w:rFonts w:ascii="Times New Roman" w:hAnsi="Times New Roman"/>
            <w:sz w:val="24"/>
            <w:szCs w:val="24"/>
          </w:rPr>
          <w:t>m</w:t>
        </w:r>
        <w:r w:rsidRPr="00DE4155">
          <w:rPr>
            <w:rStyle w:val="ab"/>
            <w:rFonts w:ascii="Times New Roman" w:hAnsi="Times New Roman"/>
            <w:sz w:val="24"/>
            <w:szCs w:val="24"/>
            <w:lang w:val="ru-RU"/>
          </w:rPr>
          <w:t>.</w:t>
        </w:r>
        <w:r w:rsidRPr="00DE4155">
          <w:rPr>
            <w:rStyle w:val="ab"/>
            <w:rFonts w:ascii="Times New Roman" w:hAnsi="Times New Roman"/>
            <w:sz w:val="24"/>
            <w:szCs w:val="24"/>
          </w:rPr>
          <w:t>edsoo</w:t>
        </w:r>
        <w:r w:rsidRPr="00DE4155">
          <w:rPr>
            <w:rStyle w:val="ab"/>
            <w:rFonts w:ascii="Times New Roman" w:hAnsi="Times New Roman"/>
            <w:sz w:val="24"/>
            <w:szCs w:val="24"/>
            <w:lang w:val="ru-RU"/>
          </w:rPr>
          <w:t>.</w:t>
        </w:r>
        <w:r w:rsidRPr="00DE4155">
          <w:rPr>
            <w:rStyle w:val="ab"/>
            <w:rFonts w:ascii="Times New Roman" w:hAnsi="Times New Roman"/>
            <w:sz w:val="24"/>
            <w:szCs w:val="24"/>
          </w:rPr>
          <w:t>ru</w:t>
        </w:r>
        <w:r w:rsidRPr="00DE4155">
          <w:rPr>
            <w:rStyle w:val="ab"/>
            <w:rFonts w:ascii="Times New Roman" w:hAnsi="Times New Roman"/>
            <w:sz w:val="24"/>
            <w:szCs w:val="24"/>
            <w:lang w:val="ru-RU"/>
          </w:rPr>
          <w:t>.</w:t>
        </w:r>
        <w:r w:rsidRPr="00DE4155">
          <w:rPr>
            <w:rStyle w:val="ab"/>
            <w:rFonts w:ascii="Times New Roman" w:hAnsi="Times New Roman"/>
            <w:sz w:val="24"/>
            <w:szCs w:val="24"/>
          </w:rPr>
          <w:t>fbaac</w:t>
        </w:r>
      </w:hyperlink>
      <w:r w:rsidRPr="00DE4155">
        <w:rPr>
          <w:rFonts w:ascii="Times New Roman" w:hAnsi="Times New Roman"/>
          <w:color w:val="000000"/>
          <w:sz w:val="24"/>
          <w:szCs w:val="24"/>
          <w:lang w:val="ru-RU"/>
        </w:rPr>
        <w:t xml:space="preserve"> </w:t>
      </w:r>
      <w:hyperlink r:id="rId94" w:history="1">
        <w:r w:rsidRPr="00DE4155">
          <w:rPr>
            <w:rStyle w:val="ab"/>
            <w:rFonts w:ascii="Times New Roman" w:hAnsi="Times New Roman"/>
            <w:sz w:val="24"/>
            <w:szCs w:val="24"/>
          </w:rPr>
          <w:t>https</w:t>
        </w:r>
        <w:r w:rsidRPr="00DE4155">
          <w:rPr>
            <w:rStyle w:val="ab"/>
            <w:rFonts w:ascii="Times New Roman" w:hAnsi="Times New Roman"/>
            <w:sz w:val="24"/>
            <w:szCs w:val="24"/>
            <w:lang w:val="ru-RU"/>
          </w:rPr>
          <w:t>://</w:t>
        </w:r>
        <w:r w:rsidRPr="00DE4155">
          <w:rPr>
            <w:rStyle w:val="ab"/>
            <w:rFonts w:ascii="Times New Roman" w:hAnsi="Times New Roman"/>
            <w:sz w:val="24"/>
            <w:szCs w:val="24"/>
          </w:rPr>
          <w:t>resh</w:t>
        </w:r>
        <w:r w:rsidRPr="00DE4155">
          <w:rPr>
            <w:rStyle w:val="ab"/>
            <w:rFonts w:ascii="Times New Roman" w:hAnsi="Times New Roman"/>
            <w:sz w:val="24"/>
            <w:szCs w:val="24"/>
            <w:lang w:val="ru-RU"/>
          </w:rPr>
          <w:t>.</w:t>
        </w:r>
        <w:r w:rsidRPr="00DE4155">
          <w:rPr>
            <w:rStyle w:val="ab"/>
            <w:rFonts w:ascii="Times New Roman" w:hAnsi="Times New Roman"/>
            <w:sz w:val="24"/>
            <w:szCs w:val="24"/>
          </w:rPr>
          <w:t>edu</w:t>
        </w:r>
        <w:r w:rsidRPr="00DE4155">
          <w:rPr>
            <w:rStyle w:val="ab"/>
            <w:rFonts w:ascii="Times New Roman" w:hAnsi="Times New Roman"/>
            <w:sz w:val="24"/>
            <w:szCs w:val="24"/>
            <w:lang w:val="ru-RU"/>
          </w:rPr>
          <w:t>.</w:t>
        </w:r>
        <w:r w:rsidRPr="00DE4155">
          <w:rPr>
            <w:rStyle w:val="ab"/>
            <w:rFonts w:ascii="Times New Roman" w:hAnsi="Times New Roman"/>
            <w:sz w:val="24"/>
            <w:szCs w:val="24"/>
          </w:rPr>
          <w:t>ru</w:t>
        </w:r>
      </w:hyperlink>
    </w:p>
    <w:p w:rsidR="00DE4155" w:rsidRPr="00DE4155" w:rsidRDefault="00DE4155" w:rsidP="00DE4155">
      <w:pPr>
        <w:spacing w:after="0" w:line="480" w:lineRule="auto"/>
        <w:ind w:left="120"/>
        <w:rPr>
          <w:rFonts w:ascii="Times New Roman" w:hAnsi="Times New Roman"/>
          <w:color w:val="000000"/>
          <w:sz w:val="24"/>
          <w:szCs w:val="24"/>
          <w:lang w:val="ru-RU"/>
        </w:rPr>
        <w:sectPr w:rsidR="00DE4155" w:rsidRPr="00DE4155">
          <w:pgSz w:w="11906" w:h="16383"/>
          <w:pgMar w:top="1134" w:right="850" w:bottom="1134" w:left="1701" w:header="720" w:footer="720" w:gutter="0"/>
          <w:cols w:space="720"/>
        </w:sectPr>
      </w:pPr>
      <w:r>
        <w:rPr>
          <w:rFonts w:ascii="Times New Roman" w:hAnsi="Times New Roman"/>
          <w:color w:val="000000"/>
          <w:sz w:val="24"/>
          <w:szCs w:val="24"/>
          <w:lang w:val="ru-RU"/>
        </w:rPr>
        <w:t>ФГИС «Моя школа»</w:t>
      </w:r>
    </w:p>
    <w:bookmarkEnd w:id="11"/>
    <w:p w:rsidR="0049658C" w:rsidRPr="009E43C3" w:rsidRDefault="0049658C" w:rsidP="00DE4155">
      <w:pPr>
        <w:rPr>
          <w:lang w:val="ru-RU"/>
        </w:rPr>
      </w:pPr>
    </w:p>
    <w:sectPr w:rsidR="0049658C" w:rsidRPr="009E43C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B0AB5"/>
    <w:multiLevelType w:val="multilevel"/>
    <w:tmpl w:val="D500E0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A83325"/>
    <w:multiLevelType w:val="multilevel"/>
    <w:tmpl w:val="97D68F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E63A19"/>
    <w:multiLevelType w:val="multilevel"/>
    <w:tmpl w:val="3418F0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E432F1"/>
    <w:multiLevelType w:val="multilevel"/>
    <w:tmpl w:val="F3408C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C27521"/>
    <w:multiLevelType w:val="multilevel"/>
    <w:tmpl w:val="A78424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DD13E0"/>
    <w:multiLevelType w:val="multilevel"/>
    <w:tmpl w:val="7CBE05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593251"/>
    <w:multiLevelType w:val="multilevel"/>
    <w:tmpl w:val="213C70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F9101B"/>
    <w:multiLevelType w:val="multilevel"/>
    <w:tmpl w:val="2A2AFE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E5173F"/>
    <w:multiLevelType w:val="multilevel"/>
    <w:tmpl w:val="E0A6CA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CF3EE7"/>
    <w:multiLevelType w:val="multilevel"/>
    <w:tmpl w:val="E38E50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3F6F0A"/>
    <w:multiLevelType w:val="multilevel"/>
    <w:tmpl w:val="369A41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8C60AA"/>
    <w:multiLevelType w:val="multilevel"/>
    <w:tmpl w:val="6A6080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4393900"/>
    <w:multiLevelType w:val="multilevel"/>
    <w:tmpl w:val="C640FFA8"/>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192CC5"/>
    <w:multiLevelType w:val="multilevel"/>
    <w:tmpl w:val="992A4F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CA2047"/>
    <w:multiLevelType w:val="multilevel"/>
    <w:tmpl w:val="0D2CA5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C23932"/>
    <w:multiLevelType w:val="multilevel"/>
    <w:tmpl w:val="029094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782E82"/>
    <w:multiLevelType w:val="multilevel"/>
    <w:tmpl w:val="E76CA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7"/>
  </w:num>
  <w:num w:numId="3">
    <w:abstractNumId w:val="6"/>
  </w:num>
  <w:num w:numId="4">
    <w:abstractNumId w:val="15"/>
  </w:num>
  <w:num w:numId="5">
    <w:abstractNumId w:val="9"/>
  </w:num>
  <w:num w:numId="6">
    <w:abstractNumId w:val="14"/>
  </w:num>
  <w:num w:numId="7">
    <w:abstractNumId w:val="2"/>
  </w:num>
  <w:num w:numId="8">
    <w:abstractNumId w:val="13"/>
  </w:num>
  <w:num w:numId="9">
    <w:abstractNumId w:val="5"/>
  </w:num>
  <w:num w:numId="10">
    <w:abstractNumId w:val="3"/>
  </w:num>
  <w:num w:numId="11">
    <w:abstractNumId w:val="4"/>
  </w:num>
  <w:num w:numId="12">
    <w:abstractNumId w:val="11"/>
  </w:num>
  <w:num w:numId="13">
    <w:abstractNumId w:val="16"/>
  </w:num>
  <w:num w:numId="14">
    <w:abstractNumId w:val="8"/>
  </w:num>
  <w:num w:numId="15">
    <w:abstractNumId w:val="1"/>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23765A"/>
    <w:rsid w:val="000158A4"/>
    <w:rsid w:val="000C15E0"/>
    <w:rsid w:val="001242A5"/>
    <w:rsid w:val="001B1E4B"/>
    <w:rsid w:val="0023765A"/>
    <w:rsid w:val="002564C2"/>
    <w:rsid w:val="002C5570"/>
    <w:rsid w:val="00495470"/>
    <w:rsid w:val="0049658C"/>
    <w:rsid w:val="00496E3D"/>
    <w:rsid w:val="004B7301"/>
    <w:rsid w:val="004C0B8A"/>
    <w:rsid w:val="00511079"/>
    <w:rsid w:val="0061658E"/>
    <w:rsid w:val="0062355B"/>
    <w:rsid w:val="00720DA4"/>
    <w:rsid w:val="00767844"/>
    <w:rsid w:val="00770A96"/>
    <w:rsid w:val="009D511D"/>
    <w:rsid w:val="009E43C3"/>
    <w:rsid w:val="00A20262"/>
    <w:rsid w:val="00AA4615"/>
    <w:rsid w:val="00AF27AF"/>
    <w:rsid w:val="00B47582"/>
    <w:rsid w:val="00CA22EB"/>
    <w:rsid w:val="00CA346B"/>
    <w:rsid w:val="00D133B6"/>
    <w:rsid w:val="00DE4155"/>
    <w:rsid w:val="00E850B1"/>
    <w:rsid w:val="00E92CA6"/>
    <w:rsid w:val="00F65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semiHidden/>
    <w:unhideWhenUsed/>
    <w:rsid w:val="004B730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4B7301"/>
    <w:rPr>
      <w:b/>
      <w:bCs/>
    </w:rPr>
  </w:style>
  <w:style w:type="character" w:customStyle="1" w:styleId="placeholder-mask">
    <w:name w:val="placeholder-mask"/>
    <w:basedOn w:val="a0"/>
    <w:rsid w:val="004B7301"/>
  </w:style>
  <w:style w:type="character" w:customStyle="1" w:styleId="placeholder">
    <w:name w:val="placeholder"/>
    <w:basedOn w:val="a0"/>
    <w:rsid w:val="004B7301"/>
  </w:style>
  <w:style w:type="paragraph" w:styleId="af0">
    <w:name w:val="Balloon Text"/>
    <w:basedOn w:val="a"/>
    <w:link w:val="af1"/>
    <w:uiPriority w:val="99"/>
    <w:semiHidden/>
    <w:unhideWhenUsed/>
    <w:rsid w:val="0076784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678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8355">
      <w:bodyDiv w:val="1"/>
      <w:marLeft w:val="0"/>
      <w:marRight w:val="0"/>
      <w:marTop w:val="0"/>
      <w:marBottom w:val="0"/>
      <w:divBdr>
        <w:top w:val="none" w:sz="0" w:space="0" w:color="auto"/>
        <w:left w:val="none" w:sz="0" w:space="0" w:color="auto"/>
        <w:bottom w:val="none" w:sz="0" w:space="0" w:color="auto"/>
        <w:right w:val="none" w:sz="0" w:space="0" w:color="auto"/>
      </w:divBdr>
    </w:div>
    <w:div w:id="676738606">
      <w:bodyDiv w:val="1"/>
      <w:marLeft w:val="0"/>
      <w:marRight w:val="0"/>
      <w:marTop w:val="0"/>
      <w:marBottom w:val="0"/>
      <w:divBdr>
        <w:top w:val="none" w:sz="0" w:space="0" w:color="auto"/>
        <w:left w:val="none" w:sz="0" w:space="0" w:color="auto"/>
        <w:bottom w:val="none" w:sz="0" w:space="0" w:color="auto"/>
        <w:right w:val="none" w:sz="0" w:space="0" w:color="auto"/>
      </w:divBdr>
    </w:div>
    <w:div w:id="1588542685">
      <w:bodyDiv w:val="1"/>
      <w:marLeft w:val="0"/>
      <w:marRight w:val="0"/>
      <w:marTop w:val="0"/>
      <w:marBottom w:val="0"/>
      <w:divBdr>
        <w:top w:val="none" w:sz="0" w:space="0" w:color="auto"/>
        <w:left w:val="none" w:sz="0" w:space="0" w:color="auto"/>
        <w:bottom w:val="none" w:sz="0" w:space="0" w:color="auto"/>
        <w:right w:val="none" w:sz="0" w:space="0" w:color="auto"/>
      </w:divBdr>
    </w:div>
    <w:div w:id="1997805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76" Type="http://schemas.openxmlformats.org/officeDocument/2006/relationships/hyperlink" Target="https://m.edsoo.ru/fbaaddb0" TargetMode="External"/><Relationship Id="rId84" Type="http://schemas.openxmlformats.org/officeDocument/2006/relationships/hyperlink" Target="https://m.edsoo.ru/fbab2982" TargetMode="External"/><Relationship Id="rId89" Type="http://schemas.openxmlformats.org/officeDocument/2006/relationships/hyperlink" Target="https://m.edsoo.ru/fbab318e"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b360c"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f8a4" TargetMode="External"/><Relationship Id="rId79" Type="http://schemas.openxmlformats.org/officeDocument/2006/relationships/hyperlink" Target="https://m.edsoo.ru/fbaaf3ea" TargetMode="External"/><Relationship Id="rId87" Type="http://schemas.openxmlformats.org/officeDocument/2006/relationships/hyperlink" Target="https://m.edsoo.ru/fbab2ea0"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b21da" TargetMode="External"/><Relationship Id="rId90" Type="http://schemas.openxmlformats.org/officeDocument/2006/relationships/hyperlink" Target="https://m.edsoo.ru/fbab1578" TargetMode="External"/><Relationship Id="rId95" Type="http://schemas.openxmlformats.org/officeDocument/2006/relationships/fontTable" Target="fontTable.xm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fd18"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b1d48" TargetMode="External"/><Relationship Id="rId85" Type="http://schemas.openxmlformats.org/officeDocument/2006/relationships/hyperlink" Target="https://m.edsoo.ru/fbab2af4" TargetMode="External"/><Relationship Id="rId93" Type="http://schemas.openxmlformats.org/officeDocument/2006/relationships/hyperlink" Target="https://m.edsoo.ru.fbaac"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c98" TargetMode="External"/><Relationship Id="rId83" Type="http://schemas.openxmlformats.org/officeDocument/2006/relationships/hyperlink" Target="https://m.edsoo.ru/fbab25c2" TargetMode="External"/><Relationship Id="rId88" Type="http://schemas.openxmlformats.org/officeDocument/2006/relationships/hyperlink" Target="https://m.edsoo.ru/fbab3026" TargetMode="External"/><Relationship Id="rId91" Type="http://schemas.openxmlformats.org/officeDocument/2006/relationships/hyperlink" Target="https://m.edsoo.ru/fbab0718"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b04e8" TargetMode="External"/><Relationship Id="rId81" Type="http://schemas.openxmlformats.org/officeDocument/2006/relationships/hyperlink" Target="https://m.edsoo.ru/fbab202c" TargetMode="External"/><Relationship Id="rId86" Type="http://schemas.openxmlformats.org/officeDocument/2006/relationships/hyperlink" Target="https://m.edsoo.ru/fbab2c48" TargetMode="External"/><Relationship Id="rId94" Type="http://schemas.openxmlformats.org/officeDocument/2006/relationships/hyperlink" Target="https://resh.edu.ru" TargetMode="External"/><Relationship Id="rId4" Type="http://schemas.openxmlformats.org/officeDocument/2006/relationships/settings" Target="settings.xml"/><Relationship Id="rId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46</Pages>
  <Words>10086</Words>
  <Characters>57496</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Image&amp;Matros™</Company>
  <LinksUpToDate>false</LinksUpToDate>
  <CharactersWithSpaces>67448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In1</dc:creator>
  <cp:lastModifiedBy>In1</cp:lastModifiedBy>
  <cp:revision>34</cp:revision>
  <cp:lastPrinted>2024-09-20T07:33:00Z</cp:lastPrinted>
  <dcterms:created xsi:type="dcterms:W3CDTF">2023-09-01T02:24:00Z</dcterms:created>
  <dcterms:modified xsi:type="dcterms:W3CDTF">2024-09-20T07:33:00Z</dcterms:modified>
</cp:coreProperties>
</file>