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5C1" w:rsidRPr="006F75C1" w:rsidRDefault="006F75C1" w:rsidP="006F75C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F75C1" w:rsidRPr="006F75C1" w:rsidRDefault="006F75C1" w:rsidP="006F75C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bookmarkStart w:id="0" w:name="ca7504fb-a4f4-48c8-ab7c-756ffe56e67b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Министерство общего и профессионального образования Ростовской области </w:t>
      </w:r>
      <w:bookmarkEnd w:id="0"/>
    </w:p>
    <w:p w:rsidR="006F75C1" w:rsidRPr="006F75C1" w:rsidRDefault="006F75C1" w:rsidP="006F75C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bookmarkStart w:id="1" w:name="5858e69b-b955-4d5b-94a8-f3a644af01d4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Отдел образования Администрации </w:t>
      </w:r>
      <w:proofErr w:type="spellStart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Целинского</w:t>
      </w:r>
      <w:proofErr w:type="spellEnd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района</w:t>
      </w:r>
      <w:bookmarkEnd w:id="1"/>
    </w:p>
    <w:p w:rsidR="006F75C1" w:rsidRPr="006F75C1" w:rsidRDefault="006F75C1" w:rsidP="006F75C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ru-RU"/>
        </w:rPr>
      </w:pPr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МБОУ </w:t>
      </w:r>
      <w:proofErr w:type="spellStart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Лопанская</w:t>
      </w:r>
      <w:proofErr w:type="spellEnd"/>
      <w:r w:rsidRPr="006F75C1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СОШ №3</w:t>
      </w:r>
    </w:p>
    <w:p w:rsidR="006F75C1" w:rsidRPr="006F75C1" w:rsidRDefault="006F75C1" w:rsidP="006F75C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6F75C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970425" wp14:editId="2286CDF8">
            <wp:simplePos x="0" y="0"/>
            <wp:positionH relativeFrom="column">
              <wp:posOffset>-152400</wp:posOffset>
            </wp:positionH>
            <wp:positionV relativeFrom="paragraph">
              <wp:posOffset>50165</wp:posOffset>
            </wp:positionV>
            <wp:extent cx="6981825" cy="2047240"/>
            <wp:effectExtent l="0" t="0" r="9525" b="0"/>
            <wp:wrapTight wrapText="bothSides">
              <wp:wrapPolygon edited="0">
                <wp:start x="0" y="0"/>
                <wp:lineTo x="0" y="21305"/>
                <wp:lineTo x="21571" y="21305"/>
                <wp:lineTo x="21571" y="0"/>
                <wp:lineTo x="0" y="0"/>
              </wp:wrapPolygon>
            </wp:wrapTight>
            <wp:docPr id="1" name="Рисунок 1" descr="C:\Users\USER\Desktop\печать н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н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9" r="525"/>
                    <a:stretch/>
                  </pic:blipFill>
                  <pic:spPr bwMode="auto">
                    <a:xfrm>
                      <a:off x="0" y="0"/>
                      <a:ext cx="698182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C1" w:rsidRPr="006F75C1" w:rsidRDefault="006F75C1" w:rsidP="006F75C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6F75C1" w:rsidRPr="006F75C1" w:rsidRDefault="006F75C1" w:rsidP="006F75C1">
      <w:pPr>
        <w:spacing w:after="0" w:line="240" w:lineRule="auto"/>
        <w:ind w:left="-142"/>
        <w:jc w:val="center"/>
        <w:rPr>
          <w:rFonts w:ascii="Calibri" w:eastAsia="Calibri" w:hAnsi="Calibri" w:cs="Times New Roman"/>
          <w:lang w:eastAsia="zh-CN"/>
        </w:rPr>
      </w:pPr>
      <w:r w:rsidRPr="006F75C1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РАБОЧАЯ  ПРОГРАММА </w:t>
      </w:r>
    </w:p>
    <w:p w:rsidR="006F75C1" w:rsidRPr="006F75C1" w:rsidRDefault="006F75C1" w:rsidP="006F75C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F75C1" w:rsidRPr="006F75C1" w:rsidRDefault="006F75C1" w:rsidP="006F75C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F75C1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по внеурочной деятельности</w:t>
      </w:r>
    </w:p>
    <w:p w:rsidR="006F75C1" w:rsidRPr="006F75C1" w:rsidRDefault="006F75C1" w:rsidP="006F75C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5C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Спортивные игры</w:t>
      </w:r>
      <w:r w:rsidRPr="006F75C1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»</w:t>
      </w:r>
    </w:p>
    <w:p w:rsidR="006F75C1" w:rsidRPr="006F75C1" w:rsidRDefault="006F75C1" w:rsidP="006F75C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F75C1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для</w:t>
      </w:r>
      <w:r w:rsidRPr="006F75C1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</w:t>
      </w:r>
      <w:r w:rsidRPr="006F75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класса</w:t>
      </w:r>
    </w:p>
    <w:p w:rsidR="006F75C1" w:rsidRPr="006F75C1" w:rsidRDefault="006F75C1" w:rsidP="006F75C1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F75C1" w:rsidRPr="006F75C1" w:rsidRDefault="006F75C1" w:rsidP="006F75C1">
      <w:pPr>
        <w:spacing w:after="0" w:line="240" w:lineRule="auto"/>
        <w:ind w:left="993"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F75C1" w:rsidRPr="006F75C1" w:rsidRDefault="006F75C1" w:rsidP="006F75C1">
      <w:pPr>
        <w:spacing w:after="0" w:line="240" w:lineRule="auto"/>
        <w:ind w:right="423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</w:p>
    <w:p w:rsidR="006F75C1" w:rsidRPr="006F75C1" w:rsidRDefault="006F75C1" w:rsidP="006F75C1">
      <w:pPr>
        <w:spacing w:after="0" w:line="240" w:lineRule="auto"/>
        <w:ind w:left="993" w:right="42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F75C1" w:rsidRPr="006F75C1" w:rsidRDefault="006F75C1" w:rsidP="006F75C1">
      <w:pPr>
        <w:spacing w:after="0" w:line="240" w:lineRule="auto"/>
        <w:ind w:left="993" w:right="423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F75C1">
        <w:rPr>
          <w:rFonts w:ascii="Times New Roman" w:eastAsia="Calibri" w:hAnsi="Times New Roman" w:cs="Times New Roman"/>
          <w:sz w:val="28"/>
          <w:szCs w:val="28"/>
          <w:lang w:eastAsia="zh-CN"/>
        </w:rPr>
        <w:t>Учитель</w:t>
      </w:r>
      <w:r w:rsidRPr="006F75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F75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6F75C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:rsidR="006F75C1" w:rsidRPr="006F75C1" w:rsidRDefault="006F75C1" w:rsidP="006F75C1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5C1" w:rsidRPr="006F75C1" w:rsidRDefault="006F75C1" w:rsidP="006F75C1">
      <w:pPr>
        <w:jc w:val="center"/>
        <w:rPr>
          <w:rFonts w:ascii="Calibri" w:eastAsia="Calibri" w:hAnsi="Calibri" w:cs="Times New Roman"/>
          <w:lang w:eastAsia="zh-CN"/>
        </w:rPr>
      </w:pPr>
      <w:r w:rsidRPr="006F7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3063A5" w:rsidRPr="006F75C1" w:rsidRDefault="00E1515A" w:rsidP="006F75C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515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3063A5" w:rsidRPr="006F75C1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</w:t>
      </w:r>
    </w:p>
    <w:p w:rsidR="00995FA6" w:rsidRPr="00995FA6" w:rsidRDefault="00046004" w:rsidP="00995FA6">
      <w:pPr>
        <w:pStyle w:val="ParagraphStyle"/>
        <w:spacing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6F75C1">
        <w:rPr>
          <w:rFonts w:ascii="Times New Roman" w:hAnsi="Times New Roman" w:cs="Times New Roman"/>
          <w:lang w:eastAsia="ar-SA"/>
        </w:rPr>
        <w:tab/>
      </w:r>
      <w:proofErr w:type="gramStart"/>
      <w:r w:rsidR="00995FA6" w:rsidRPr="00995FA6">
        <w:rPr>
          <w:rFonts w:ascii="Times New Roman" w:hAnsi="Times New Roman" w:cs="Times New Roman"/>
        </w:rPr>
        <w:t>Программа по внеурочной деятельности «Спортивные игры» для обучающихся 9 класса</w:t>
      </w:r>
      <w:r w:rsidR="00995FA6" w:rsidRPr="00995FA6">
        <w:rPr>
          <w:rFonts w:ascii="Times New Roman" w:hAnsi="Times New Roman" w:cs="Times New Roman"/>
          <w:b/>
          <w:bCs/>
        </w:rPr>
        <w:t xml:space="preserve"> </w:t>
      </w:r>
      <w:r w:rsidR="00995FA6" w:rsidRPr="00995FA6">
        <w:rPr>
          <w:rFonts w:ascii="Times New Roman" w:hAnsi="Times New Roman" w:cs="Times New Roman"/>
        </w:rPr>
        <w:t xml:space="preserve">разработана в соответствии с требованиями ФГОС ООО и на основании рекомендаций Департамента развития системы физкультурно-спортивного воспитания Министерства образования и науки Российской Федерации: </w:t>
      </w:r>
      <w:proofErr w:type="gramEnd"/>
    </w:p>
    <w:p w:rsidR="00995FA6" w:rsidRPr="00995FA6" w:rsidRDefault="00995FA6" w:rsidP="00995FA6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– об увеличение двигательной активности (через различные виды спортивных игр); </w:t>
      </w:r>
    </w:p>
    <w:p w:rsidR="00995FA6" w:rsidRPr="00995FA6" w:rsidRDefault="00995FA6" w:rsidP="00995FA6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– о развитии физических качеств обучающихся (через использование национальных видов спорта или развитие видов спорта по интересам);</w:t>
      </w:r>
    </w:p>
    <w:p w:rsidR="00995FA6" w:rsidRPr="00995FA6" w:rsidRDefault="00995FA6" w:rsidP="00995FA6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– о внедрении современных систем физического воспитания. </w:t>
      </w:r>
    </w:p>
    <w:p w:rsidR="00995FA6" w:rsidRPr="00995FA6" w:rsidRDefault="00995FA6" w:rsidP="00995F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направлена на формирование, сохранение и укрепление здоровья учащихся, в её основу положены культурологический и личностно-ориентированный подходы.</w:t>
      </w: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995FA6" w:rsidRPr="00995FA6" w:rsidRDefault="00995FA6" w:rsidP="00995F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на внеурочную деятельность используется по желанию обучающихся в формах, отличных от урочной системы обучения. </w:t>
      </w:r>
      <w:proofErr w:type="gramEnd"/>
    </w:p>
    <w:p w:rsidR="00995FA6" w:rsidRPr="00995FA6" w:rsidRDefault="00995FA6" w:rsidP="00995F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Базисном учебном плане общеобразовательных учреждений Российской Федерации в числе основных</w:t>
      </w:r>
      <w:r w:rsidRPr="00995F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направлений внеурочной деятельности</w:t>
      </w: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выделено спортивно - оздоровительное направление.</w:t>
      </w:r>
    </w:p>
    <w:p w:rsidR="00995FA6" w:rsidRPr="00995FA6" w:rsidRDefault="00995FA6" w:rsidP="00995F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«Спортивные игры» предназначена для </w:t>
      </w:r>
      <w:proofErr w:type="spell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спортивной и оздоровительной работы с </w:t>
      </w:r>
      <w:proofErr w:type="gram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проявляющими интерес к физической культуре и спорту.</w:t>
      </w:r>
    </w:p>
    <w:p w:rsidR="00995FA6" w:rsidRPr="00995FA6" w:rsidRDefault="00995FA6" w:rsidP="00995FA6">
      <w:pPr>
        <w:spacing w:after="36" w:line="360" w:lineRule="auto"/>
        <w:ind w:right="8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</w:t>
      </w:r>
      <w:proofErr w:type="gram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спортивно-оздоровительному</w:t>
      </w:r>
      <w:proofErr w:type="gramEnd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FA6" w:rsidRPr="00995FA6" w:rsidRDefault="00995FA6" w:rsidP="00995F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волейбол (пионербол), баскетбол, футбол, носит образовательно-воспитательный характер и </w:t>
      </w:r>
      <w:proofErr w:type="gram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следующих целей</w:t>
      </w:r>
      <w:r w:rsidRPr="00995F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5FA6" w:rsidRPr="00995FA6" w:rsidRDefault="00995FA6" w:rsidP="00995FA6">
      <w:p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995FA6" w:rsidRPr="00995FA6" w:rsidRDefault="00995FA6" w:rsidP="00995FA6">
      <w:pPr>
        <w:spacing w:after="0" w:line="36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связывается с решением следующих задач</w:t>
      </w:r>
      <w:r w:rsidRPr="00995F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5FA6" w:rsidRPr="00995FA6" w:rsidRDefault="00995FA6" w:rsidP="00995FA6">
      <w:p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95FA6" w:rsidRPr="00995FA6" w:rsidRDefault="00995FA6" w:rsidP="00995FA6">
      <w:pPr>
        <w:numPr>
          <w:ilvl w:val="0"/>
          <w:numId w:val="32"/>
        </w:num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познакомить детей с разнообразием спортивных игр и возможностью использовать их при организации досуга;</w:t>
      </w:r>
    </w:p>
    <w:p w:rsidR="00995FA6" w:rsidRPr="00995FA6" w:rsidRDefault="00995FA6" w:rsidP="00995FA6">
      <w:pPr>
        <w:numPr>
          <w:ilvl w:val="0"/>
          <w:numId w:val="32"/>
        </w:num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995FA6" w:rsidRPr="00995FA6" w:rsidRDefault="00995FA6" w:rsidP="00995FA6">
      <w:pPr>
        <w:numPr>
          <w:ilvl w:val="0"/>
          <w:numId w:val="32"/>
        </w:num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5FA6">
        <w:rPr>
          <w:rFonts w:ascii="Times New Roman" w:eastAsia="Calibri" w:hAnsi="Times New Roman" w:cs="Times New Roman"/>
          <w:sz w:val="24"/>
          <w:szCs w:val="24"/>
        </w:rPr>
        <w:t>развивать: сообразительность, речь, воображение,  коммуникативные умения, внимание, ловкость, инициативу, быстроту реакции, и так же эмоционально-чувственную сферу;</w:t>
      </w:r>
      <w:proofErr w:type="gramEnd"/>
    </w:p>
    <w:p w:rsidR="00995FA6" w:rsidRPr="00995FA6" w:rsidRDefault="00995FA6" w:rsidP="00995FA6">
      <w:pPr>
        <w:numPr>
          <w:ilvl w:val="0"/>
          <w:numId w:val="32"/>
        </w:numPr>
        <w:spacing w:after="0" w:line="36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995FA6" w:rsidRPr="00995FA6" w:rsidRDefault="00995FA6" w:rsidP="00995FA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Общая характеристика </w:t>
      </w:r>
      <w:r w:rsidRPr="00995F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курса</w:t>
      </w:r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95FA6" w:rsidRPr="00995FA6" w:rsidRDefault="00995FA6" w:rsidP="00995F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Игра – исключительно ценный способ вовлечения школьников в двигательную деятельность. Спортивные игры на занятиях используются для решения образовательных, воспитательных и оздоровительных задач.  </w:t>
      </w:r>
      <w:proofErr w:type="gramStart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 </w:t>
      </w:r>
      <w:proofErr w:type="gramEnd"/>
    </w:p>
    <w:p w:rsidR="00995FA6" w:rsidRDefault="00995FA6" w:rsidP="00995F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Спортивные  игры применяются в подготовительном, соревновательном и переходном </w:t>
      </w:r>
      <w:proofErr w:type="gramStart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>периодах</w:t>
      </w:r>
      <w:proofErr w:type="gramEnd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но объём их, характер и методика их использования изменяется в соответствии с задачами каждого этапа реализации программы. Сложное движение, включённое в игру, предварительно осваивается с </w:t>
      </w:r>
      <w:proofErr w:type="gramStart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помощью специальных упражнений. Методика проведения спортивных игр специфична в связи с их кратковременностью и необходимостью сохранить соответствующую плотность занятия. Включая в игры тот или иной элемент спортивной техники, важно следить, чтобы основная структура движения в ходе игры не нарушалась. В 5 классах предлагается проводить занятия в форме спортивных игр, так как именно в этом возрасте потребность в любых видах и формах движений у детей проявляется наиболее активно, поэтому для разнообразия и формирования </w:t>
      </w:r>
      <w:proofErr w:type="gramStart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>основ</w:t>
      </w:r>
      <w:proofErr w:type="gramEnd"/>
      <w:r w:rsidRPr="00995F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двигательных и технических навыков часы, отведенные на проведение таких занятий распределены именно таким образом.</w:t>
      </w:r>
    </w:p>
    <w:p w:rsidR="00894C19" w:rsidRPr="00995FA6" w:rsidRDefault="00543889" w:rsidP="00995F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программа составлена в соответствии с возрастными особенностями </w:t>
      </w:r>
      <w:proofErr w:type="gramStart"/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</w:t>
      </w:r>
      <w:r w:rsidR="003063A5"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>ся</w:t>
      </w:r>
      <w:proofErr w:type="gramEnd"/>
      <w:r w:rsidR="003063A5"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рассчитана на проведение 1 </w:t>
      </w:r>
      <w:r w:rsidR="00894C19"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>часа</w:t>
      </w:r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неделю </w:t>
      </w:r>
      <w:r w:rsidR="00894C19"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>в 9 классе, всего 34 часа</w:t>
      </w:r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год. </w:t>
      </w:r>
    </w:p>
    <w:p w:rsidR="00995FA6" w:rsidRDefault="00543889" w:rsidP="00995FA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  <w:r w:rsidRPr="006F75C1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в спортивном зале или на пришкольной</w:t>
      </w:r>
      <w:r w:rsidRPr="006F75C1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6F75C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спортивной площадке.</w:t>
      </w:r>
      <w:r w:rsidRPr="006F75C1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6F75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практик.</w:t>
      </w:r>
      <w:r w:rsidRPr="006F75C1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 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осво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ения содержания </w:t>
      </w: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курса спортивные игр учащиеся 9 класса получат возможность </w:t>
      </w:r>
      <w:r w:rsidRPr="00995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иметь представление: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о связи занятий физическими упражнениями с укреплением здоровья и повышением физической подготовленности;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 способах изменения направления и скорости движения;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личной гигиене;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 правилах спортивных игр;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Получат возможность  научиться: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-самостоятельно проводить занятия по обучению спортивных игр.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-тестировать показатели физического развития и основных физических качеств.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выполнять комплексы упражнений, направленные на формирование правильной осанки; </w:t>
      </w:r>
    </w:p>
    <w:p w:rsidR="00995FA6" w:rsidRPr="00995FA6" w:rsidRDefault="00995FA6" w:rsidP="00995FA6">
      <w:pPr>
        <w:spacing w:after="0" w:line="360" w:lineRule="auto"/>
        <w:ind w:left="-567" w:right="3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играть в подвижные игры и спортивную игру баскетбол, волейбол, </w:t>
      </w:r>
    </w:p>
    <w:p w:rsidR="00995FA6" w:rsidRPr="00995FA6" w:rsidRDefault="00995FA6" w:rsidP="00995FA6">
      <w:pPr>
        <w:spacing w:after="0" w:line="360" w:lineRule="auto"/>
        <w:ind w:right="300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выполнять передвижения в ходьбе, беге, прыжках разными способами;</w:t>
      </w:r>
    </w:p>
    <w:p w:rsidR="00995FA6" w:rsidRPr="00995FA6" w:rsidRDefault="00995FA6" w:rsidP="00995FA6">
      <w:pPr>
        <w:spacing w:after="0" w:line="360" w:lineRule="auto"/>
        <w:ind w:right="301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-выполнять </w:t>
      </w: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технику различных передач  и бросков мяча;  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выполнять</w:t>
      </w: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индивидуальные и групповые действия спортсменов;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выполнять строевые упражнения;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-выполнять тестовые нормативы;</w:t>
      </w: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основные технические действия и приёмы игры в баскетбол, волейбол;</w:t>
      </w:r>
    </w:p>
    <w:p w:rsidR="00995FA6" w:rsidRPr="00995FA6" w:rsidRDefault="00995FA6" w:rsidP="00995FA6">
      <w:pPr>
        <w:spacing w:after="0" w:line="360" w:lineRule="auto"/>
        <w:ind w:left="-567" w:right="3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-осуществлять судейство на соревнованиях.</w:t>
      </w:r>
    </w:p>
    <w:p w:rsidR="00995FA6" w:rsidRPr="00995FA6" w:rsidRDefault="00995FA6" w:rsidP="00995FA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995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Универсальными компетенциями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умения организовывать собственную деятельность, выбирать и использовать средства для достижения её цели;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умения активно включаться в коллективную деятельность, взаимодействовать со сверстниками в достижении общих целей;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995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Личностными результатами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являются следующие умения: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проявлять положительные качества личности и управлять своими эмоциями в различных (нестандартных) ситуациях и условиях;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проявлять дисциплинированность, трудолюбие и упорство в достижении поставленных целей;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оказывать бескорыстную помощь своим сверстникам, находить с ними общий язык и общие интересы.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</w:t>
      </w:r>
      <w:proofErr w:type="spellStart"/>
      <w:r w:rsidRPr="00995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Метапредметными</w:t>
      </w:r>
      <w:proofErr w:type="spellEnd"/>
      <w:r w:rsidRPr="00995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результатами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программы являются следующие умения: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характеризовать явления (действия и поступки), давать им объективную оценку на основе освоенных знаний и имеющегося опыта;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находить ошибки при выполнении учебных заданий, отбирать способы их исправления;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общаться и взаимодействовать со сверстниками на принципах взаимоуважения и взаимопомощи, дружбы и толерантности;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обеспечивать защиту и сохранность природы во время активного отдыха и занятий физической культурой;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планировать собственную деятельность, распределять нагрузку и отдых в процессе ее выполнения;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анализировать и объективно оценивать результаты собственного труда, находить возможности и способы их улучшения;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видеть красоту движений, выделять и обосновывать эстетические признаки в движениях и передвижениях человека;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оценивать красоту телосложения и осанки, сравнивать их с эталонными образцами;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управлять эмоциями при общении со сверстниками и взрослыми, сохранять хладнокровие, сдержанность, рассудительность;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995F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Предметными результатами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программы по спортивным играм являются следующие умения: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излагать факты истории развития физической культуры, характеризовать её роль и значение в жизнедеятельности человека,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бережно обращаться с инвентарём и оборудованием, соблюдать требования техники безопасности к местам проведения;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 взаимодействовать со сверстниками по правилам проведения спортивных  игр и соревнований;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995FA6" w:rsidRPr="00995FA6" w:rsidRDefault="00995FA6" w:rsidP="00995FA6">
      <w:pPr>
        <w:shd w:val="clear" w:color="auto" w:fill="FFFFFF"/>
        <w:spacing w:after="0" w:line="360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-</w:t>
      </w:r>
      <w:r w:rsidRPr="00995FA6">
        <w:rPr>
          <w:rFonts w:ascii="Times New Roman" w:eastAsia="Calibri" w:hAnsi="Times New Roman" w:cs="Times New Roman"/>
          <w:iCs/>
          <w:sz w:val="24"/>
          <w:szCs w:val="24"/>
        </w:rPr>
        <w:t xml:space="preserve">    выполнять</w:t>
      </w: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 индивидуальные и групповые действия спортсменов;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FA6">
        <w:rPr>
          <w:rFonts w:ascii="Times New Roman" w:eastAsia="Calibri" w:hAnsi="Times New Roman" w:cs="Times New Roman"/>
          <w:iCs/>
          <w:sz w:val="24"/>
          <w:szCs w:val="24"/>
        </w:rPr>
        <w:t>-    выполнять строевые упражнения;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FA6">
        <w:rPr>
          <w:rFonts w:ascii="Times New Roman" w:eastAsia="Calibri" w:hAnsi="Times New Roman" w:cs="Times New Roman"/>
          <w:iCs/>
          <w:sz w:val="24"/>
          <w:szCs w:val="24"/>
        </w:rPr>
        <w:t>-    выполнять тестовые нормативы;</w:t>
      </w:r>
      <w:r w:rsidRPr="00995F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5FA6" w:rsidRPr="00995FA6" w:rsidRDefault="00995FA6" w:rsidP="00995FA6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-    выполнять основные технические действия и приёмы игры в баскетбол, волейбол, футбол;</w:t>
      </w:r>
    </w:p>
    <w:p w:rsidR="00995FA6" w:rsidRPr="00995FA6" w:rsidRDefault="00995FA6" w:rsidP="00995FA6">
      <w:pPr>
        <w:spacing w:after="0" w:line="360" w:lineRule="auto"/>
        <w:ind w:left="-567" w:right="300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>-    осуществлять судейство соревнований.</w:t>
      </w:r>
    </w:p>
    <w:p w:rsidR="00995FA6" w:rsidRDefault="00995FA6" w:rsidP="00995FA6">
      <w:pPr>
        <w:spacing w:after="0" w:line="240" w:lineRule="auto"/>
        <w:ind w:left="720" w:right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деятельности.</w:t>
      </w:r>
    </w:p>
    <w:p w:rsidR="00995FA6" w:rsidRDefault="00995FA6" w:rsidP="00995FA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физической культуре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программой занятий. Основы знаний о спортивных играх: понятия правил игры, выработка правил игры. Инструктаж по технике безопасности. Правила предупреждения травматизма во время занятий: организация мест занятий, подбор одежды, обуви и инвентаря.</w:t>
      </w:r>
    </w:p>
    <w:p w:rsidR="00995FA6" w:rsidRPr="00995FA6" w:rsidRDefault="00995FA6" w:rsidP="00995FA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спортивных игр и первых соревнований. </w:t>
      </w: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F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Наши соотечественники — олимпий</w:t>
      </w:r>
      <w:r w:rsidRPr="00995FA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ские чемпионы.  Баскетбол, волейбол, футбол в Российской Федерации на современном этапе. </w:t>
      </w:r>
    </w:p>
    <w:p w:rsidR="00995FA6" w:rsidRPr="00995FA6" w:rsidRDefault="00995FA6" w:rsidP="00995FA6">
      <w:pPr>
        <w:spacing w:after="0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FA6">
        <w:rPr>
          <w:rFonts w:ascii="Times New Roman" w:eastAsia="Calibri" w:hAnsi="Times New Roman" w:cs="Times New Roman"/>
          <w:b/>
          <w:sz w:val="24"/>
          <w:szCs w:val="24"/>
        </w:rPr>
        <w:t xml:space="preserve">Соревновательная деятельность </w:t>
      </w:r>
    </w:p>
    <w:p w:rsidR="00995FA6" w:rsidRPr="00995FA6" w:rsidRDefault="00995FA6" w:rsidP="00995FA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Товарищеские игры (соревнования) осуществляются на </w:t>
      </w:r>
      <w:proofErr w:type="spell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районном, городском уровнях, где занимающиеся соревнуются с другими командами.</w:t>
      </w:r>
    </w:p>
    <w:p w:rsidR="00995FA6" w:rsidRPr="00995FA6" w:rsidRDefault="00995FA6" w:rsidP="00995FA6">
      <w:pPr>
        <w:shd w:val="clear" w:color="auto" w:fill="FFFFFF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Физическое совершенствование 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Спортивные  игры 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техникой перемещений, остановок, поворотов и стоек.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игрока; перемещения; остановка двумя шагами и прыжком; повороты без мяча и с мячом.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ловли и передач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и передача двумя руками от груди и одной от плеча на месте и в движении без сопротивления защитника  (в парах, тройках, квадрате, круге).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ведения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 низкой, средней, высокой стойке на месте, в движении по прямой, с изменением направления и скорости; правой, левой рукой.</w:t>
      </w:r>
      <w:proofErr w:type="gramEnd"/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техникой бросков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броски одной и двумя с места и в движении (после ведения, ловли)</w:t>
      </w:r>
      <w:proofErr w:type="gram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индивидуальной техники защиты.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вырывание, выбивание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тактики игры.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тактика свободного нападения; позиционное нападение(5:0) без изменений позиций игрока; нападение быстрым прорывом (1:0); взаимодействие двух игроков «Отдай мяча и выйди».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и комплексное развитие психомоторных способностей.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упрощённым правилам мини-баскетбола», игровые задания  2:1,3:1,3:2,3:3.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техникой передвижений, остановок, поворотов, стоек.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 игрока, перемещения в стойке.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приёма и передач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сверху двумя на месте и после перемещения вперёд; передачи мяча над собой; то же через сетку.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нижней прямой подачи.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нижняя прямая подача мяча с расстояния 3-</w:t>
      </w:r>
      <w:smartTag w:uri="urn:schemas-microsoft-com:office:smarttags" w:element="metricconverter">
        <w:smartTagPr>
          <w:attr w:name="ProductID" w:val="5 м"/>
        </w:smartTagPr>
        <w:r w:rsidRPr="00995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сетки.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прямого нападающего удара.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прямой нападающий удар после подбрасывания мяча партнёром.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Ориентирование в пространстве.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жонглирование, упр. на быстроту и точность реакций, прыжки в заданном ритме.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техникой перемещений, остановок, поворотов и стоек.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старты из </w:t>
      </w:r>
      <w:proofErr w:type="gramStart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п.; стойки игрока, перемещения приставными шагами, боком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ударов по мячу и остановок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катящемуся мячу внешней стороной подъёма, носком, серединой лба; вбрасывание из-за боковой линии с места, с шага.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ведения мяча.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по прямой с изменением направления и скорости с пассивным сопротивлением.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техники ударов по воротам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 воротам на точность попадания мячом в цель.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освоение индивидуальной техники защиты.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перехват мяча, игра вратаря.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игрой и комплексное развитие психомоторных способностей.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упрощённым правилам на площадках разных размеров; игры и игровые задания.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овладение игрой и комплексное развитие психомоторных способностей.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по упрощённым правилам на площадках разных размеров; игры и игровые задания.</w:t>
      </w:r>
    </w:p>
    <w:p w:rsidR="00A74849" w:rsidRPr="006F75C1" w:rsidRDefault="00A74849" w:rsidP="00995FA6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4B52" w:rsidRPr="006F75C1" w:rsidRDefault="00414B52" w:rsidP="006F75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FC4236" w:rsidRPr="006F75C1" w:rsidRDefault="00FC4236" w:rsidP="006F75C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236" w:rsidRPr="006F75C1" w:rsidRDefault="00FC4236" w:rsidP="006F75C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236" w:rsidRPr="006F75C1" w:rsidRDefault="00FC4236" w:rsidP="006F75C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4E7" w:rsidRPr="006F75C1" w:rsidRDefault="002124E7" w:rsidP="006F75C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236" w:rsidRPr="006F75C1" w:rsidRDefault="00FC4236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A6" w:rsidRPr="00995FA6" w:rsidRDefault="00995FA6" w:rsidP="0099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134"/>
        <w:gridCol w:w="1559"/>
      </w:tblGrid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 плану 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занятиях волейболом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волейбола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Стойки, перемещения игрока. Правила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в/б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Перемещения в стойке, остановки, ускорения. 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Передачи сверху двумя на месте. 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Игра в пионербол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снизу двумя на месте. Челночный бег 4</w:t>
            </w:r>
            <w:r w:rsidRPr="00995F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9м.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после перемещения вперёд. Бросок набивного мяча 1 кг.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после перемещения вперёд. Техника нижней прямой подачи.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над собой. Техника нижней прямой подачи.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над собой. Совершенствование нижней прямой подачи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по пионерболу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занятиях баскетболом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развития баскетбола.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Стойки, перемещения игрока. Остановка прыжком.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двумя шагами. Ловля и передачи двумя от груди на месте.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без мяча, с мячом. Ловля и передачи на месте.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одной от плеча на месте.  Ведение на месте.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одной от плеча. Ведение на месте с разной высотой отскока.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передачи в движении. Ведение по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правой, левой.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в движении по кругу. Ведение с изменением направления.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в движении в тройках. Ведение с изменением скорости.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  Броски двумя с места. Вырывание, выбивание мяча.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</w:tr>
      <w:tr w:rsidR="00995FA6" w:rsidRPr="00995FA6" w:rsidTr="00995FA6">
        <w:trPr>
          <w:trHeight w:val="326"/>
        </w:trPr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по баскетболу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при занятиях футболом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футбола.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ф/б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. Стойки игрока. Перемещения.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Перемещения игрока. Ведение по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правой, левой.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Старты из </w:t>
            </w:r>
            <w:proofErr w:type="gram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. Ведение с изменение направления. Передачи на месте.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Ведение с изменение скорости. Передачи на месте.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Ведение. Передачи в движении. Игра.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воротам. Отбор мяча.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воротам. Жонглирование.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  <w:tr w:rsidR="00995FA6" w:rsidRPr="00995FA6" w:rsidTr="00995FA6">
        <w:tc>
          <w:tcPr>
            <w:tcW w:w="567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shd w:val="clear" w:color="auto" w:fill="auto"/>
          </w:tcPr>
          <w:p w:rsidR="00995FA6" w:rsidRPr="00995FA6" w:rsidRDefault="00995FA6" w:rsidP="00995F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Игра в футбол с судейством</w:t>
            </w:r>
          </w:p>
        </w:tc>
        <w:tc>
          <w:tcPr>
            <w:tcW w:w="1134" w:type="dxa"/>
            <w:shd w:val="clear" w:color="auto" w:fill="auto"/>
          </w:tcPr>
          <w:p w:rsidR="00995FA6" w:rsidRPr="00995FA6" w:rsidRDefault="00995FA6" w:rsidP="00995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5FA6" w:rsidRPr="003A71A2" w:rsidRDefault="00995FA6" w:rsidP="00880033">
            <w:pPr>
              <w:pStyle w:val="a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A71A2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</w:tr>
    </w:tbl>
    <w:p w:rsidR="002124E7" w:rsidRPr="006F75C1" w:rsidRDefault="002124E7" w:rsidP="006F7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7F5071" w:rsidRPr="006F75C1" w:rsidRDefault="007F5071" w:rsidP="00995FA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95FA6" w:rsidRPr="00995FA6" w:rsidRDefault="00995FA6" w:rsidP="00995FA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Материально-технического обеспечения образовательного процесса:</w:t>
      </w:r>
    </w:p>
    <w:p w:rsidR="00995FA6" w:rsidRPr="00995FA6" w:rsidRDefault="00995FA6" w:rsidP="00995FA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FA6">
        <w:rPr>
          <w:rFonts w:ascii="Times New Roman" w:eastAsia="Calibri" w:hAnsi="Times New Roman" w:cs="Times New Roman"/>
          <w:sz w:val="24"/>
          <w:szCs w:val="24"/>
        </w:rPr>
        <w:t xml:space="preserve">Оснащенность учебного процесса: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основного общего образования по физической культуре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Физическая куль</w:t>
      </w: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тура.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А. </w:t>
      </w:r>
      <w:proofErr w:type="spell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Кузнецов, М. В. Маслов. Внеурочная деятельность учащихся.    Баскетбол (серия «Работаем по новым стандартам»).</w:t>
      </w:r>
    </w:p>
    <w:p w:rsidR="00995FA6" w:rsidRPr="00995FA6" w:rsidRDefault="00995FA6" w:rsidP="00995F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А. </w:t>
      </w:r>
      <w:proofErr w:type="spell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Кузнецов, М. В. Маслов. Внеурочная деятельность учащихся. Футбол (серия «Работаем по новым стандартам»).</w:t>
      </w:r>
    </w:p>
    <w:p w:rsidR="00995FA6" w:rsidRPr="00995FA6" w:rsidRDefault="00995FA6" w:rsidP="00995F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Т.А.Калодницкий</w:t>
      </w:r>
      <w:proofErr w:type="spellEnd"/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С. Кузнецов, М. В. Маслов. Внеурочная деятельность учащихся. Волейбол (серия «Работаем по новым стандартам»)</w:t>
      </w:r>
    </w:p>
    <w:p w:rsidR="00995FA6" w:rsidRPr="00995FA6" w:rsidRDefault="00995FA6" w:rsidP="00995FA6">
      <w:pPr>
        <w:numPr>
          <w:ilvl w:val="0"/>
          <w:numId w:val="34"/>
        </w:num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программы: «Физическая культура» В.И. Лях, 2019 г.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научно-популярная литература по ф/ к и спорту,     олимпийскому движению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издания по физической культуре для учителей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физической культуре и спорте»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баскетбольные, волейбольные, футбольные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для переноса и хранения мячей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 щиты с кольцами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для волейбола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для баскетбольных колец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Волейбольные сетки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Жилетки игровые разного цвета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Флажки разметочные с опорой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для обводки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Ворота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Конусы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Фишки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Свисток судейский </w:t>
      </w:r>
    </w:p>
    <w:p w:rsidR="00995FA6" w:rsidRPr="00995FA6" w:rsidRDefault="00995FA6" w:rsidP="00995FA6">
      <w:pPr>
        <w:numPr>
          <w:ilvl w:val="0"/>
          <w:numId w:val="3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</w:t>
      </w:r>
    </w:p>
    <w:p w:rsidR="00995FA6" w:rsidRPr="00995FA6" w:rsidRDefault="00995FA6" w:rsidP="0099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5FA6" w:rsidRPr="00995FA6" w:rsidRDefault="00995FA6" w:rsidP="0099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95FA6" w:rsidRPr="00995FA6" w:rsidRDefault="00995FA6" w:rsidP="00995F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30F44" w:rsidRPr="006F75C1" w:rsidRDefault="00F30F44" w:rsidP="006F7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0F44" w:rsidRPr="006F75C1" w:rsidSect="00FC42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4E628D2"/>
    <w:multiLevelType w:val="hybridMultilevel"/>
    <w:tmpl w:val="ADC03900"/>
    <w:lvl w:ilvl="0" w:tplc="A5C024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C329F6"/>
    <w:multiLevelType w:val="hybridMultilevel"/>
    <w:tmpl w:val="088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02AC"/>
    <w:multiLevelType w:val="multilevel"/>
    <w:tmpl w:val="71067C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F6C59"/>
    <w:multiLevelType w:val="multilevel"/>
    <w:tmpl w:val="D5DA89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25040"/>
    <w:multiLevelType w:val="hybridMultilevel"/>
    <w:tmpl w:val="C1E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00F00"/>
    <w:multiLevelType w:val="hybridMultilevel"/>
    <w:tmpl w:val="36E8E920"/>
    <w:lvl w:ilvl="0" w:tplc="BCCC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C7388"/>
    <w:multiLevelType w:val="multilevel"/>
    <w:tmpl w:val="DCC63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50D42"/>
    <w:multiLevelType w:val="hybridMultilevel"/>
    <w:tmpl w:val="4730942A"/>
    <w:lvl w:ilvl="0" w:tplc="03DE9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018665A"/>
    <w:multiLevelType w:val="multilevel"/>
    <w:tmpl w:val="9CFAA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803FD"/>
    <w:multiLevelType w:val="hybridMultilevel"/>
    <w:tmpl w:val="E510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46213"/>
    <w:multiLevelType w:val="hybridMultilevel"/>
    <w:tmpl w:val="759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AF58A1"/>
    <w:multiLevelType w:val="hybridMultilevel"/>
    <w:tmpl w:val="B942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85343"/>
    <w:multiLevelType w:val="hybridMultilevel"/>
    <w:tmpl w:val="FE5A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A0A6C"/>
    <w:multiLevelType w:val="multilevel"/>
    <w:tmpl w:val="8B6C1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40E95B1F"/>
    <w:multiLevelType w:val="multilevel"/>
    <w:tmpl w:val="43742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51864DE0"/>
    <w:multiLevelType w:val="hybridMultilevel"/>
    <w:tmpl w:val="A11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928E4"/>
    <w:multiLevelType w:val="singleLevel"/>
    <w:tmpl w:val="EF180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577A3E35"/>
    <w:multiLevelType w:val="multilevel"/>
    <w:tmpl w:val="7CCE8D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B3353"/>
    <w:multiLevelType w:val="multilevel"/>
    <w:tmpl w:val="87D0C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C8672C"/>
    <w:multiLevelType w:val="multilevel"/>
    <w:tmpl w:val="93FA8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6113D"/>
    <w:multiLevelType w:val="hybridMultilevel"/>
    <w:tmpl w:val="1CB246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2399B"/>
    <w:multiLevelType w:val="hybridMultilevel"/>
    <w:tmpl w:val="E45C3054"/>
    <w:lvl w:ilvl="0" w:tplc="6E0A0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19"/>
  </w:num>
  <w:num w:numId="11">
    <w:abstractNumId w:val="5"/>
  </w:num>
  <w:num w:numId="12">
    <w:abstractNumId w:val="27"/>
  </w:num>
  <w:num w:numId="13">
    <w:abstractNumId w:val="28"/>
  </w:num>
  <w:num w:numId="14">
    <w:abstractNumId w:val="25"/>
  </w:num>
  <w:num w:numId="15">
    <w:abstractNumId w:val="3"/>
  </w:num>
  <w:num w:numId="16">
    <w:abstractNumId w:val="23"/>
  </w:num>
  <w:num w:numId="17">
    <w:abstractNumId w:val="32"/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6"/>
  </w:num>
  <w:num w:numId="28">
    <w:abstractNumId w:val="20"/>
  </w:num>
  <w:num w:numId="29">
    <w:abstractNumId w:val="10"/>
  </w:num>
  <w:num w:numId="30">
    <w:abstractNumId w:val="1"/>
  </w:num>
  <w:num w:numId="31">
    <w:abstractNumId w:val="8"/>
  </w:num>
  <w:num w:numId="32">
    <w:abstractNumId w:val="13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5"/>
    <w:rsid w:val="00046004"/>
    <w:rsid w:val="00081B5C"/>
    <w:rsid w:val="000C2FBE"/>
    <w:rsid w:val="001A1640"/>
    <w:rsid w:val="002124E7"/>
    <w:rsid w:val="00261A6A"/>
    <w:rsid w:val="003063A5"/>
    <w:rsid w:val="00334AFF"/>
    <w:rsid w:val="00352E7A"/>
    <w:rsid w:val="003765D6"/>
    <w:rsid w:val="00414B52"/>
    <w:rsid w:val="00464C75"/>
    <w:rsid w:val="00543889"/>
    <w:rsid w:val="005F2A7C"/>
    <w:rsid w:val="0063471A"/>
    <w:rsid w:val="00646D0E"/>
    <w:rsid w:val="006814F0"/>
    <w:rsid w:val="006F75C1"/>
    <w:rsid w:val="007773DE"/>
    <w:rsid w:val="007A2E3E"/>
    <w:rsid w:val="007B48ED"/>
    <w:rsid w:val="007F5071"/>
    <w:rsid w:val="008569E1"/>
    <w:rsid w:val="00892F64"/>
    <w:rsid w:val="00894C19"/>
    <w:rsid w:val="008D4109"/>
    <w:rsid w:val="0092350D"/>
    <w:rsid w:val="00977FB6"/>
    <w:rsid w:val="00995FA6"/>
    <w:rsid w:val="00A26492"/>
    <w:rsid w:val="00A705E1"/>
    <w:rsid w:val="00A74849"/>
    <w:rsid w:val="00AA515C"/>
    <w:rsid w:val="00C36AD0"/>
    <w:rsid w:val="00D032B5"/>
    <w:rsid w:val="00D03453"/>
    <w:rsid w:val="00D12564"/>
    <w:rsid w:val="00D17BEE"/>
    <w:rsid w:val="00DA1983"/>
    <w:rsid w:val="00E1515A"/>
    <w:rsid w:val="00E2796B"/>
    <w:rsid w:val="00E40DC9"/>
    <w:rsid w:val="00E50DB3"/>
    <w:rsid w:val="00ED493B"/>
    <w:rsid w:val="00EE58FA"/>
    <w:rsid w:val="00F30F44"/>
    <w:rsid w:val="00F31A97"/>
    <w:rsid w:val="00F44143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0F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F30F4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30F4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F30F44"/>
    <w:rPr>
      <w:rFonts w:ascii="Georgia" w:eastAsia="Times New Roman" w:hAnsi="Georgia" w:cs="Times New Roman"/>
      <w:b/>
      <w:bCs/>
      <w:i/>
      <w:iCs/>
      <w:sz w:val="27"/>
      <w:szCs w:val="27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30F44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0F44"/>
  </w:style>
  <w:style w:type="table" w:styleId="a3">
    <w:name w:val="Table Grid"/>
    <w:basedOn w:val="a1"/>
    <w:uiPriority w:val="59"/>
    <w:rsid w:val="00F3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F30F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30F4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F30F44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28">
    <w:name w:val="c28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F30F44"/>
  </w:style>
  <w:style w:type="paragraph" w:customStyle="1" w:styleId="c10">
    <w:name w:val="c10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F30F44"/>
  </w:style>
  <w:style w:type="paragraph" w:customStyle="1" w:styleId="c9">
    <w:name w:val="c9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F30F44"/>
  </w:style>
  <w:style w:type="character" w:customStyle="1" w:styleId="a5">
    <w:name w:val="Основной текст_"/>
    <w:link w:val="12"/>
    <w:rsid w:val="00F30F4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F30F44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Колонтитул_"/>
    <w:link w:val="a7"/>
    <w:rsid w:val="00F30F44"/>
    <w:rPr>
      <w:shd w:val="clear" w:color="auto" w:fill="FFFFFF"/>
    </w:rPr>
  </w:style>
  <w:style w:type="character" w:customStyle="1" w:styleId="TrebuchetMS9pt-1pt">
    <w:name w:val="Колонтитул + Trebuchet MS;9 pt;Интервал -1 pt"/>
    <w:rsid w:val="00F30F4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8">
    <w:name w:val="Основной текст + Курсив"/>
    <w:rsid w:val="00F30F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7">
    <w:name w:val="Колонтитул"/>
    <w:basedOn w:val="a"/>
    <w:link w:val="a6"/>
    <w:rsid w:val="00F30F44"/>
    <w:pPr>
      <w:shd w:val="clear" w:color="auto" w:fill="FFFFFF"/>
      <w:spacing w:after="0" w:line="240" w:lineRule="auto"/>
    </w:pPr>
  </w:style>
  <w:style w:type="paragraph" w:styleId="a9">
    <w:name w:val="List Paragraph"/>
    <w:basedOn w:val="a"/>
    <w:uiPriority w:val="34"/>
    <w:qFormat/>
    <w:rsid w:val="00F30F4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F30F44"/>
    <w:rPr>
      <w:spacing w:val="-10"/>
      <w:sz w:val="32"/>
      <w:szCs w:val="32"/>
      <w:shd w:val="clear" w:color="auto" w:fill="FFFFFF"/>
    </w:rPr>
  </w:style>
  <w:style w:type="character" w:customStyle="1" w:styleId="aa">
    <w:name w:val="Основной текст + Полужирный"/>
    <w:rsid w:val="00F30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rsid w:val="00F3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0F44"/>
    <w:pPr>
      <w:shd w:val="clear" w:color="auto" w:fill="FFFFFF"/>
      <w:spacing w:after="0" w:line="346" w:lineRule="exact"/>
    </w:pPr>
    <w:rPr>
      <w:spacing w:val="-10"/>
      <w:sz w:val="32"/>
      <w:szCs w:val="32"/>
    </w:rPr>
  </w:style>
  <w:style w:type="paragraph" w:styleId="ab">
    <w:name w:val="Balloon Text"/>
    <w:basedOn w:val="a"/>
    <w:link w:val="ac"/>
    <w:uiPriority w:val="99"/>
    <w:unhideWhenUsed/>
    <w:rsid w:val="00F30F44"/>
    <w:pPr>
      <w:spacing w:after="0" w:line="240" w:lineRule="auto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30F44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2">
    <w:name w:val="Заголовок №2_"/>
    <w:link w:val="20"/>
    <w:rsid w:val="00F30F44"/>
    <w:rPr>
      <w:shd w:val="clear" w:color="auto" w:fill="FFFFFF"/>
    </w:rPr>
  </w:style>
  <w:style w:type="character" w:customStyle="1" w:styleId="9">
    <w:name w:val="Основной текст (9)_"/>
    <w:link w:val="90"/>
    <w:rsid w:val="00F30F44"/>
    <w:rPr>
      <w:shd w:val="clear" w:color="auto" w:fill="FFFFFF"/>
    </w:rPr>
  </w:style>
  <w:style w:type="character" w:customStyle="1" w:styleId="8">
    <w:name w:val="Основной текст (8)_"/>
    <w:link w:val="80"/>
    <w:rsid w:val="00F30F44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F30F44"/>
    <w:pPr>
      <w:shd w:val="clear" w:color="auto" w:fill="FFFFFF"/>
      <w:spacing w:before="3840" w:after="0" w:line="216" w:lineRule="exact"/>
      <w:outlineLvl w:val="1"/>
    </w:pPr>
  </w:style>
  <w:style w:type="paragraph" w:customStyle="1" w:styleId="90">
    <w:name w:val="Основной текст (9)"/>
    <w:basedOn w:val="a"/>
    <w:link w:val="9"/>
    <w:rsid w:val="00F30F44"/>
    <w:pPr>
      <w:shd w:val="clear" w:color="auto" w:fill="FFFFFF"/>
      <w:spacing w:after="0" w:line="0" w:lineRule="atLeast"/>
    </w:pPr>
  </w:style>
  <w:style w:type="paragraph" w:customStyle="1" w:styleId="80">
    <w:name w:val="Основной текст (8)"/>
    <w:basedOn w:val="a"/>
    <w:link w:val="8"/>
    <w:rsid w:val="00F30F44"/>
    <w:pPr>
      <w:shd w:val="clear" w:color="auto" w:fill="FFFFFF"/>
      <w:spacing w:after="0" w:line="245" w:lineRule="exact"/>
    </w:pPr>
  </w:style>
  <w:style w:type="character" w:customStyle="1" w:styleId="21">
    <w:name w:val="Подпись к картинке (2)_"/>
    <w:link w:val="22"/>
    <w:rsid w:val="00F30F44"/>
    <w:rPr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F30F44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rsid w:val="00F30F4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rsid w:val="00F30F4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30F4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link w:val="24"/>
    <w:rsid w:val="00F30F4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0F44"/>
    <w:pPr>
      <w:shd w:val="clear" w:color="auto" w:fill="FFFFFF"/>
      <w:spacing w:before="1380" w:after="3840" w:line="216" w:lineRule="exact"/>
      <w:jc w:val="center"/>
    </w:pPr>
  </w:style>
  <w:style w:type="character" w:styleId="ad">
    <w:name w:val="Strong"/>
    <w:qFormat/>
    <w:rsid w:val="00F30F44"/>
    <w:rPr>
      <w:b/>
      <w:bCs/>
    </w:rPr>
  </w:style>
  <w:style w:type="paragraph" w:styleId="ae">
    <w:name w:val="Body Text"/>
    <w:basedOn w:val="a"/>
    <w:link w:val="af"/>
    <w:rsid w:val="00F30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F30F4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0">
    <w:name w:val="Emphasis"/>
    <w:uiPriority w:val="20"/>
    <w:qFormat/>
    <w:rsid w:val="00F30F44"/>
    <w:rPr>
      <w:i/>
      <w:iCs/>
    </w:rPr>
  </w:style>
  <w:style w:type="paragraph" w:styleId="af1">
    <w:name w:val="header"/>
    <w:basedOn w:val="a"/>
    <w:link w:val="af2"/>
    <w:uiPriority w:val="99"/>
    <w:unhideWhenUsed/>
    <w:rsid w:val="00F30F4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F30F44"/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F30F4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F30F44"/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13">
    <w:name w:val="Заголовок №1_"/>
    <w:link w:val="14"/>
    <w:rsid w:val="00F30F44"/>
    <w:rPr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link w:val="40"/>
    <w:rsid w:val="00F30F44"/>
    <w:rPr>
      <w:spacing w:val="1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F30F44"/>
    <w:pPr>
      <w:shd w:val="clear" w:color="auto" w:fill="FFFFFF"/>
      <w:spacing w:after="0" w:line="0" w:lineRule="atLeast"/>
      <w:jc w:val="right"/>
      <w:outlineLvl w:val="0"/>
    </w:pPr>
    <w:rPr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F30F44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30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F3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2">
    <w:name w:val="Заголовок №3_"/>
    <w:link w:val="33"/>
    <w:rsid w:val="00F30F44"/>
    <w:rPr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F30F44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</w:rPr>
  </w:style>
  <w:style w:type="character" w:customStyle="1" w:styleId="5">
    <w:name w:val="Основной текст (5)_"/>
    <w:link w:val="50"/>
    <w:rsid w:val="00F30F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F44"/>
    <w:pPr>
      <w:shd w:val="clear" w:color="auto" w:fill="FFFFFF"/>
      <w:spacing w:after="0" w:line="0" w:lineRule="atLeast"/>
      <w:ind w:hanging="600"/>
    </w:pPr>
  </w:style>
  <w:style w:type="character" w:customStyle="1" w:styleId="61">
    <w:name w:val="Основной текст (61)_"/>
    <w:link w:val="610"/>
    <w:rsid w:val="00F30F4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30F4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rsid w:val="00F30F44"/>
    <w:rPr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link w:val="620"/>
    <w:rsid w:val="00F30F4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F30F4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4">
    <w:name w:val="Основной текст (3)_"/>
    <w:link w:val="35"/>
    <w:rsid w:val="00F30F44"/>
    <w:rPr>
      <w:spacing w:val="10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30F44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character" w:customStyle="1" w:styleId="125pt">
    <w:name w:val="Колонтитул + 12;5 pt"/>
    <w:rsid w:val="00F30F44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qFormat/>
    <w:rsid w:val="00F30F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rsid w:val="00F30F44"/>
    <w:rPr>
      <w:rFonts w:ascii="Calibri" w:eastAsia="Times New Roman" w:hAnsi="Calibri" w:cs="Times New Roman"/>
    </w:rPr>
  </w:style>
  <w:style w:type="character" w:customStyle="1" w:styleId="font28">
    <w:name w:val="font28"/>
    <w:rsid w:val="00F30F44"/>
  </w:style>
  <w:style w:type="paragraph" w:styleId="36">
    <w:name w:val="Body Text Indent 3"/>
    <w:basedOn w:val="a"/>
    <w:link w:val="37"/>
    <w:rsid w:val="00F30F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F30F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5">
    <w:name w:val="Обычный1"/>
    <w:rsid w:val="00F30F44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30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30F4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ParagraphStyle">
    <w:name w:val="Paragraph Style"/>
    <w:rsid w:val="00995F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95FA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9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0F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qFormat/>
    <w:rsid w:val="00F30F44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30F4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F4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F30F44"/>
    <w:rPr>
      <w:rFonts w:ascii="Georgia" w:eastAsia="Times New Roman" w:hAnsi="Georgia" w:cs="Times New Roman"/>
      <w:b/>
      <w:bCs/>
      <w:i/>
      <w:iCs/>
      <w:sz w:val="27"/>
      <w:szCs w:val="27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30F44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0F44"/>
  </w:style>
  <w:style w:type="table" w:styleId="a3">
    <w:name w:val="Table Grid"/>
    <w:basedOn w:val="a1"/>
    <w:uiPriority w:val="59"/>
    <w:rsid w:val="00F3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F30F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30F4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F30F44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28">
    <w:name w:val="c28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F30F44"/>
  </w:style>
  <w:style w:type="paragraph" w:customStyle="1" w:styleId="c10">
    <w:name w:val="c10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F30F44"/>
  </w:style>
  <w:style w:type="paragraph" w:customStyle="1" w:styleId="c9">
    <w:name w:val="c9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3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rsid w:val="00F30F44"/>
  </w:style>
  <w:style w:type="character" w:customStyle="1" w:styleId="a5">
    <w:name w:val="Основной текст_"/>
    <w:link w:val="12"/>
    <w:rsid w:val="00F30F4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F30F44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Колонтитул_"/>
    <w:link w:val="a7"/>
    <w:rsid w:val="00F30F44"/>
    <w:rPr>
      <w:shd w:val="clear" w:color="auto" w:fill="FFFFFF"/>
    </w:rPr>
  </w:style>
  <w:style w:type="character" w:customStyle="1" w:styleId="TrebuchetMS9pt-1pt">
    <w:name w:val="Колонтитул + Trebuchet MS;9 pt;Интервал -1 pt"/>
    <w:rsid w:val="00F30F44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8">
    <w:name w:val="Основной текст + Курсив"/>
    <w:rsid w:val="00F30F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7">
    <w:name w:val="Колонтитул"/>
    <w:basedOn w:val="a"/>
    <w:link w:val="a6"/>
    <w:rsid w:val="00F30F44"/>
    <w:pPr>
      <w:shd w:val="clear" w:color="auto" w:fill="FFFFFF"/>
      <w:spacing w:after="0" w:line="240" w:lineRule="auto"/>
    </w:pPr>
  </w:style>
  <w:style w:type="paragraph" w:styleId="a9">
    <w:name w:val="List Paragraph"/>
    <w:basedOn w:val="a"/>
    <w:uiPriority w:val="34"/>
    <w:qFormat/>
    <w:rsid w:val="00F30F44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F30F44"/>
    <w:rPr>
      <w:spacing w:val="-10"/>
      <w:sz w:val="32"/>
      <w:szCs w:val="32"/>
      <w:shd w:val="clear" w:color="auto" w:fill="FFFFFF"/>
    </w:rPr>
  </w:style>
  <w:style w:type="character" w:customStyle="1" w:styleId="aa">
    <w:name w:val="Основной текст + Полужирный"/>
    <w:rsid w:val="00F30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rsid w:val="00F3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0F44"/>
    <w:pPr>
      <w:shd w:val="clear" w:color="auto" w:fill="FFFFFF"/>
      <w:spacing w:after="0" w:line="346" w:lineRule="exact"/>
    </w:pPr>
    <w:rPr>
      <w:spacing w:val="-10"/>
      <w:sz w:val="32"/>
      <w:szCs w:val="32"/>
    </w:rPr>
  </w:style>
  <w:style w:type="paragraph" w:styleId="ab">
    <w:name w:val="Balloon Text"/>
    <w:basedOn w:val="a"/>
    <w:link w:val="ac"/>
    <w:uiPriority w:val="99"/>
    <w:unhideWhenUsed/>
    <w:rsid w:val="00F30F44"/>
    <w:pPr>
      <w:spacing w:after="0" w:line="240" w:lineRule="auto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30F44"/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2">
    <w:name w:val="Заголовок №2_"/>
    <w:link w:val="20"/>
    <w:rsid w:val="00F30F44"/>
    <w:rPr>
      <w:shd w:val="clear" w:color="auto" w:fill="FFFFFF"/>
    </w:rPr>
  </w:style>
  <w:style w:type="character" w:customStyle="1" w:styleId="9">
    <w:name w:val="Основной текст (9)_"/>
    <w:link w:val="90"/>
    <w:rsid w:val="00F30F44"/>
    <w:rPr>
      <w:shd w:val="clear" w:color="auto" w:fill="FFFFFF"/>
    </w:rPr>
  </w:style>
  <w:style w:type="character" w:customStyle="1" w:styleId="8">
    <w:name w:val="Основной текст (8)_"/>
    <w:link w:val="80"/>
    <w:rsid w:val="00F30F44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F30F44"/>
    <w:pPr>
      <w:shd w:val="clear" w:color="auto" w:fill="FFFFFF"/>
      <w:spacing w:before="3840" w:after="0" w:line="216" w:lineRule="exact"/>
      <w:outlineLvl w:val="1"/>
    </w:pPr>
  </w:style>
  <w:style w:type="paragraph" w:customStyle="1" w:styleId="90">
    <w:name w:val="Основной текст (9)"/>
    <w:basedOn w:val="a"/>
    <w:link w:val="9"/>
    <w:rsid w:val="00F30F44"/>
    <w:pPr>
      <w:shd w:val="clear" w:color="auto" w:fill="FFFFFF"/>
      <w:spacing w:after="0" w:line="0" w:lineRule="atLeast"/>
    </w:pPr>
  </w:style>
  <w:style w:type="paragraph" w:customStyle="1" w:styleId="80">
    <w:name w:val="Основной текст (8)"/>
    <w:basedOn w:val="a"/>
    <w:link w:val="8"/>
    <w:rsid w:val="00F30F44"/>
    <w:pPr>
      <w:shd w:val="clear" w:color="auto" w:fill="FFFFFF"/>
      <w:spacing w:after="0" w:line="245" w:lineRule="exact"/>
    </w:pPr>
  </w:style>
  <w:style w:type="character" w:customStyle="1" w:styleId="21">
    <w:name w:val="Подпись к картинке (2)_"/>
    <w:link w:val="22"/>
    <w:rsid w:val="00F30F44"/>
    <w:rPr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F30F44"/>
    <w:pPr>
      <w:shd w:val="clear" w:color="auto" w:fill="FFFFFF"/>
      <w:spacing w:after="0" w:line="0" w:lineRule="atLeast"/>
    </w:pPr>
  </w:style>
  <w:style w:type="character" w:customStyle="1" w:styleId="110">
    <w:name w:val="Основной текст (11)_"/>
    <w:link w:val="111"/>
    <w:rsid w:val="00F30F4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rsid w:val="00F30F44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30F44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3">
    <w:name w:val="Основной текст (2)_"/>
    <w:link w:val="24"/>
    <w:rsid w:val="00F30F4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30F44"/>
    <w:pPr>
      <w:shd w:val="clear" w:color="auto" w:fill="FFFFFF"/>
      <w:spacing w:before="1380" w:after="3840" w:line="216" w:lineRule="exact"/>
      <w:jc w:val="center"/>
    </w:pPr>
  </w:style>
  <w:style w:type="character" w:styleId="ad">
    <w:name w:val="Strong"/>
    <w:qFormat/>
    <w:rsid w:val="00F30F44"/>
    <w:rPr>
      <w:b/>
      <w:bCs/>
    </w:rPr>
  </w:style>
  <w:style w:type="paragraph" w:styleId="ae">
    <w:name w:val="Body Text"/>
    <w:basedOn w:val="a"/>
    <w:link w:val="af"/>
    <w:rsid w:val="00F30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F30F4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0">
    <w:name w:val="Emphasis"/>
    <w:uiPriority w:val="20"/>
    <w:qFormat/>
    <w:rsid w:val="00F30F44"/>
    <w:rPr>
      <w:i/>
      <w:iCs/>
    </w:rPr>
  </w:style>
  <w:style w:type="paragraph" w:styleId="af1">
    <w:name w:val="header"/>
    <w:basedOn w:val="a"/>
    <w:link w:val="af2"/>
    <w:uiPriority w:val="99"/>
    <w:unhideWhenUsed/>
    <w:rsid w:val="00F30F4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F30F44"/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F30F44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F30F44"/>
    <w:rPr>
      <w:rFonts w:ascii="Tahoma" w:eastAsia="Tahoma" w:hAnsi="Tahoma" w:cs="Times New Roman"/>
      <w:color w:val="000000"/>
      <w:sz w:val="24"/>
      <w:szCs w:val="24"/>
      <w:lang w:val="x-none" w:eastAsia="x-none"/>
    </w:rPr>
  </w:style>
  <w:style w:type="character" w:customStyle="1" w:styleId="13">
    <w:name w:val="Заголовок №1_"/>
    <w:link w:val="14"/>
    <w:rsid w:val="00F30F44"/>
    <w:rPr>
      <w:sz w:val="26"/>
      <w:szCs w:val="26"/>
      <w:shd w:val="clear" w:color="auto" w:fill="FFFFFF"/>
      <w:lang w:val="en-US"/>
    </w:rPr>
  </w:style>
  <w:style w:type="character" w:customStyle="1" w:styleId="4">
    <w:name w:val="Заголовок №4_"/>
    <w:link w:val="40"/>
    <w:rsid w:val="00F30F44"/>
    <w:rPr>
      <w:spacing w:val="1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F30F44"/>
    <w:pPr>
      <w:shd w:val="clear" w:color="auto" w:fill="FFFFFF"/>
      <w:spacing w:after="0" w:line="0" w:lineRule="atLeast"/>
      <w:jc w:val="right"/>
      <w:outlineLvl w:val="0"/>
    </w:pPr>
    <w:rPr>
      <w:sz w:val="26"/>
      <w:szCs w:val="26"/>
      <w:lang w:val="en-US"/>
    </w:rPr>
  </w:style>
  <w:style w:type="paragraph" w:customStyle="1" w:styleId="40">
    <w:name w:val="Заголовок №4"/>
    <w:basedOn w:val="a"/>
    <w:link w:val="4"/>
    <w:rsid w:val="00F30F44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F30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F3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2">
    <w:name w:val="Заголовок №3_"/>
    <w:link w:val="33"/>
    <w:rsid w:val="00F30F44"/>
    <w:rPr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F30F44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</w:rPr>
  </w:style>
  <w:style w:type="character" w:customStyle="1" w:styleId="5">
    <w:name w:val="Основной текст (5)_"/>
    <w:link w:val="50"/>
    <w:rsid w:val="00F30F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F44"/>
    <w:pPr>
      <w:shd w:val="clear" w:color="auto" w:fill="FFFFFF"/>
      <w:spacing w:after="0" w:line="0" w:lineRule="atLeast"/>
      <w:ind w:hanging="600"/>
    </w:pPr>
  </w:style>
  <w:style w:type="character" w:customStyle="1" w:styleId="61">
    <w:name w:val="Основной текст (61)_"/>
    <w:link w:val="610"/>
    <w:rsid w:val="00F30F44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F30F44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rsid w:val="00F30F44"/>
    <w:rPr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link w:val="620"/>
    <w:rsid w:val="00F30F44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F30F44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4">
    <w:name w:val="Основной текст (3)_"/>
    <w:link w:val="35"/>
    <w:rsid w:val="00F30F44"/>
    <w:rPr>
      <w:spacing w:val="10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30F44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character" w:customStyle="1" w:styleId="125pt">
    <w:name w:val="Колонтитул + 12;5 pt"/>
    <w:rsid w:val="00F30F44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qFormat/>
    <w:rsid w:val="00F30F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rsid w:val="00F30F44"/>
    <w:rPr>
      <w:rFonts w:ascii="Calibri" w:eastAsia="Times New Roman" w:hAnsi="Calibri" w:cs="Times New Roman"/>
    </w:rPr>
  </w:style>
  <w:style w:type="character" w:customStyle="1" w:styleId="font28">
    <w:name w:val="font28"/>
    <w:rsid w:val="00F30F44"/>
  </w:style>
  <w:style w:type="paragraph" w:styleId="36">
    <w:name w:val="Body Text Indent 3"/>
    <w:basedOn w:val="a"/>
    <w:link w:val="37"/>
    <w:rsid w:val="00F30F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F30F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5">
    <w:name w:val="Обычный1"/>
    <w:rsid w:val="00F30F44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30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30F44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ParagraphStyle">
    <w:name w:val="Paragraph Style"/>
    <w:rsid w:val="00995F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95FA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9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9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Юлия</cp:lastModifiedBy>
  <cp:revision>28</cp:revision>
  <cp:lastPrinted>2019-10-31T10:29:00Z</cp:lastPrinted>
  <dcterms:created xsi:type="dcterms:W3CDTF">2016-04-01T19:49:00Z</dcterms:created>
  <dcterms:modified xsi:type="dcterms:W3CDTF">2024-09-21T21:28:00Z</dcterms:modified>
</cp:coreProperties>
</file>