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E0" w:rsidRPr="00C91EE0" w:rsidRDefault="00C91EE0" w:rsidP="00C91EE0">
      <w:pPr>
        <w:spacing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C91EE0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91EE0" w:rsidRPr="00C91EE0" w:rsidRDefault="00C91EE0" w:rsidP="00C91EE0">
      <w:pPr>
        <w:spacing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 w:rsidRPr="00C91EE0">
        <w:rPr>
          <w:rFonts w:ascii="Times New Roman" w:hAnsi="Times New Roman"/>
          <w:b/>
          <w:color w:val="000000"/>
          <w:sz w:val="28"/>
          <w:szCs w:val="28"/>
        </w:rPr>
        <w:t xml:space="preserve">МБОУ </w:t>
      </w:r>
      <w:proofErr w:type="spellStart"/>
      <w:r w:rsidRPr="00C91EE0">
        <w:rPr>
          <w:rFonts w:ascii="Times New Roman" w:hAnsi="Times New Roman"/>
          <w:b/>
          <w:color w:val="000000"/>
          <w:sz w:val="28"/>
          <w:szCs w:val="28"/>
        </w:rPr>
        <w:t>Лопанская</w:t>
      </w:r>
      <w:proofErr w:type="spellEnd"/>
      <w:r w:rsidRPr="00C91EE0">
        <w:rPr>
          <w:rFonts w:ascii="Times New Roman" w:hAnsi="Times New Roman"/>
          <w:b/>
          <w:color w:val="000000"/>
          <w:sz w:val="28"/>
          <w:szCs w:val="28"/>
        </w:rPr>
        <w:t xml:space="preserve"> СОШ №3</w:t>
      </w:r>
    </w:p>
    <w:p w:rsidR="00C91EE0" w:rsidRPr="00C91EE0" w:rsidRDefault="00C91EE0" w:rsidP="00C91EE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3"/>
        <w:tblW w:w="7347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91EE0" w:rsidRPr="00C91EE0" w:rsidTr="00C91EE0">
        <w:trPr>
          <w:trHeight w:val="187"/>
        </w:trPr>
        <w:tc>
          <w:tcPr>
            <w:tcW w:w="2449" w:type="dxa"/>
            <w:shd w:val="clear" w:color="auto" w:fill="auto"/>
          </w:tcPr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РАССМОТРЕНО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ШМО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</w:t>
            </w:r>
          </w:p>
          <w:p w:rsidR="00C91EE0" w:rsidRPr="00C91EE0" w:rsidRDefault="00C91EE0" w:rsidP="00686D1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Проходная Н.А.</w:t>
            </w:r>
          </w:p>
          <w:p w:rsidR="00C91EE0" w:rsidRPr="00C91EE0" w:rsidRDefault="00C91EE0" w:rsidP="00686D1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Протокол №1 от «29» 08   2024 г.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СОГЛАСОВАНО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Председатель МС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</w:t>
            </w:r>
          </w:p>
          <w:p w:rsidR="00C91EE0" w:rsidRPr="00C91EE0" w:rsidRDefault="00C91EE0" w:rsidP="00686D1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Омельянчук</w:t>
            </w:r>
            <w:proofErr w:type="spellEnd"/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Т.А.</w:t>
            </w:r>
          </w:p>
          <w:p w:rsidR="00C91EE0" w:rsidRPr="00C91EE0" w:rsidRDefault="00C91EE0" w:rsidP="00686D1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Протокол №1 от «29» 08   2024 г.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449" w:type="dxa"/>
            <w:shd w:val="clear" w:color="auto" w:fill="auto"/>
          </w:tcPr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Директор МБОУ </w:t>
            </w:r>
            <w:proofErr w:type="spellStart"/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Лопанская</w:t>
            </w:r>
            <w:proofErr w:type="spellEnd"/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СОШ №3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</w:t>
            </w:r>
          </w:p>
          <w:p w:rsidR="00C91EE0" w:rsidRPr="00C91EE0" w:rsidRDefault="00C91EE0" w:rsidP="00686D1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В.Л.Сычев</w:t>
            </w:r>
            <w:proofErr w:type="spellEnd"/>
          </w:p>
          <w:p w:rsidR="00C91EE0" w:rsidRPr="00C91EE0" w:rsidRDefault="00C91EE0" w:rsidP="00686D19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91EE0">
              <w:rPr>
                <w:rFonts w:ascii="Times New Roman" w:hAnsi="Times New Roman"/>
                <w:color w:val="000000"/>
                <w:sz w:val="24"/>
                <w:szCs w:val="28"/>
              </w:rPr>
              <w:t>Приказ № от «29» 08 2024 г.</w:t>
            </w:r>
          </w:p>
          <w:p w:rsidR="00C91EE0" w:rsidRPr="00C91EE0" w:rsidRDefault="00C91EE0" w:rsidP="00686D19">
            <w:pPr>
              <w:spacing w:after="120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C91EE0" w:rsidRPr="00C91EE0" w:rsidRDefault="00C91EE0" w:rsidP="00C91EE0">
      <w:pPr>
        <w:rPr>
          <w:rFonts w:ascii="Times New Roman" w:hAnsi="Times New Roman"/>
          <w:sz w:val="28"/>
          <w:szCs w:val="28"/>
        </w:rPr>
      </w:pPr>
    </w:p>
    <w:p w:rsidR="00C91EE0" w:rsidRPr="00C91EE0" w:rsidRDefault="00C91EE0" w:rsidP="00C91EE0">
      <w:pPr>
        <w:ind w:left="120"/>
        <w:rPr>
          <w:rFonts w:ascii="Times New Roman" w:hAnsi="Times New Roman"/>
          <w:sz w:val="28"/>
          <w:szCs w:val="28"/>
        </w:rPr>
      </w:pPr>
    </w:p>
    <w:p w:rsidR="00C91EE0" w:rsidRPr="00C91EE0" w:rsidRDefault="00C91EE0" w:rsidP="00C91EE0">
      <w:pPr>
        <w:spacing w:line="237" w:lineRule="auto"/>
        <w:ind w:left="1491" w:right="2270"/>
        <w:jc w:val="center"/>
        <w:rPr>
          <w:rFonts w:ascii="Times New Roman" w:hAnsi="Times New Roman"/>
          <w:color w:val="000000"/>
          <w:spacing w:val="2684"/>
          <w:sz w:val="28"/>
          <w:szCs w:val="28"/>
        </w:rPr>
      </w:pPr>
      <w:r w:rsidRPr="00C91EE0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91EE0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C91EE0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C91EE0">
        <w:rPr>
          <w:rFonts w:ascii="Times New Roman" w:hAnsi="Times New Roman"/>
          <w:b/>
          <w:color w:val="000000"/>
          <w:spacing w:val="-1"/>
          <w:sz w:val="28"/>
          <w:szCs w:val="28"/>
        </w:rPr>
        <w:t>т</w:t>
      </w:r>
      <w:r w:rsidRPr="00C91EE0">
        <w:rPr>
          <w:rFonts w:ascii="Times New Roman" w:hAnsi="Times New Roman"/>
          <w:b/>
          <w:color w:val="000000"/>
          <w:sz w:val="28"/>
          <w:szCs w:val="28"/>
        </w:rPr>
        <w:t>иро</w:t>
      </w:r>
      <w:r w:rsidRPr="00C91EE0">
        <w:rPr>
          <w:rFonts w:ascii="Times New Roman" w:hAnsi="Times New Roman"/>
          <w:b/>
          <w:color w:val="000000"/>
          <w:spacing w:val="1"/>
          <w:sz w:val="28"/>
          <w:szCs w:val="28"/>
        </w:rPr>
        <w:t>в</w:t>
      </w:r>
      <w:r w:rsidRPr="00C91EE0">
        <w:rPr>
          <w:rFonts w:ascii="Times New Roman" w:hAnsi="Times New Roman"/>
          <w:b/>
          <w:color w:val="000000"/>
          <w:sz w:val="28"/>
          <w:szCs w:val="28"/>
        </w:rPr>
        <w:t xml:space="preserve">анная </w:t>
      </w:r>
      <w:r w:rsidRPr="00C91EE0">
        <w:rPr>
          <w:rFonts w:ascii="Times New Roman" w:hAnsi="Times New Roman"/>
          <w:b/>
          <w:color w:val="000000"/>
          <w:spacing w:val="-1"/>
          <w:sz w:val="28"/>
          <w:szCs w:val="28"/>
        </w:rPr>
        <w:t>р</w:t>
      </w:r>
      <w:r w:rsidRPr="00C91EE0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  <w:r w:rsidRPr="00C91EE0">
        <w:rPr>
          <w:rFonts w:ascii="Times New Roman" w:hAnsi="Times New Roman"/>
          <w:b/>
          <w:color w:val="000000"/>
          <w:sz w:val="28"/>
          <w:szCs w:val="28"/>
        </w:rPr>
        <w:t>бочая</w:t>
      </w:r>
      <w:r w:rsidRPr="00C91EE0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  <w:r w:rsidRPr="00C91EE0">
        <w:rPr>
          <w:rFonts w:ascii="Times New Roman" w:hAnsi="Times New Roman"/>
          <w:b/>
          <w:color w:val="000000"/>
          <w:sz w:val="28"/>
          <w:szCs w:val="28"/>
        </w:rPr>
        <w:t xml:space="preserve">программа учебного </w:t>
      </w:r>
      <w:r w:rsidRPr="00C91EE0">
        <w:rPr>
          <w:rFonts w:ascii="Times New Roman" w:hAnsi="Times New Roman"/>
          <w:b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редмета «Коррекционно-развивающее занятие</w:t>
      </w:r>
      <w:r w:rsidRPr="00C91EE0">
        <w:rPr>
          <w:rFonts w:ascii="Times New Roman" w:hAnsi="Times New Roman"/>
          <w:b/>
          <w:color w:val="000000"/>
          <w:sz w:val="28"/>
          <w:szCs w:val="28"/>
        </w:rPr>
        <w:t xml:space="preserve"> с учителем дефектологом»</w:t>
      </w:r>
      <w:r w:rsidRPr="00C91EE0">
        <w:rPr>
          <w:rFonts w:ascii="Times New Roman" w:hAnsi="Times New Roman"/>
          <w:color w:val="000000"/>
          <w:spacing w:val="2684"/>
          <w:sz w:val="28"/>
          <w:szCs w:val="28"/>
        </w:rPr>
        <w:t xml:space="preserve"> </w:t>
      </w:r>
    </w:p>
    <w:p w:rsidR="00C91EE0" w:rsidRPr="00C91EE0" w:rsidRDefault="00C91EE0" w:rsidP="00C91EE0">
      <w:pPr>
        <w:spacing w:line="237" w:lineRule="auto"/>
        <w:ind w:left="1491" w:right="2270"/>
        <w:jc w:val="center"/>
        <w:rPr>
          <w:rFonts w:ascii="Times New Roman" w:hAnsi="Times New Roman"/>
          <w:color w:val="000000"/>
          <w:sz w:val="28"/>
          <w:szCs w:val="28"/>
        </w:rPr>
      </w:pPr>
      <w:r w:rsidRPr="00C91EE0">
        <w:rPr>
          <w:rFonts w:ascii="Times New Roman" w:hAnsi="Times New Roman"/>
          <w:color w:val="000000"/>
          <w:sz w:val="28"/>
          <w:szCs w:val="28"/>
        </w:rPr>
        <w:t>для об</w:t>
      </w:r>
      <w:r w:rsidRPr="00C91EE0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C91EE0">
        <w:rPr>
          <w:rFonts w:ascii="Times New Roman" w:hAnsi="Times New Roman"/>
          <w:color w:val="000000"/>
          <w:sz w:val="28"/>
          <w:szCs w:val="28"/>
        </w:rPr>
        <w:t>чающего</w:t>
      </w:r>
      <w:r w:rsidRPr="00C91EE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91EE0">
        <w:rPr>
          <w:rFonts w:ascii="Times New Roman" w:hAnsi="Times New Roman"/>
          <w:color w:val="000000"/>
          <w:sz w:val="28"/>
          <w:szCs w:val="28"/>
        </w:rPr>
        <w:t>я</w:t>
      </w:r>
    </w:p>
    <w:p w:rsidR="00C91EE0" w:rsidRPr="00C91EE0" w:rsidRDefault="00C91EE0" w:rsidP="00C91EE0">
      <w:pPr>
        <w:spacing w:line="237" w:lineRule="auto"/>
        <w:ind w:left="2221" w:right="1598" w:hanging="1404"/>
        <w:jc w:val="center"/>
        <w:rPr>
          <w:rFonts w:ascii="Times New Roman" w:hAnsi="Times New Roman"/>
          <w:color w:val="000000"/>
          <w:sz w:val="28"/>
          <w:szCs w:val="28"/>
        </w:rPr>
      </w:pPr>
      <w:r w:rsidRPr="00C91EE0">
        <w:rPr>
          <w:rFonts w:ascii="Times New Roman" w:hAnsi="Times New Roman"/>
          <w:color w:val="000000"/>
          <w:sz w:val="28"/>
          <w:szCs w:val="28"/>
        </w:rPr>
        <w:t>с умственной отсталостью (интеллектуальными нарушениями), (вари</w:t>
      </w:r>
      <w:r w:rsidRPr="00C91EE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91EE0">
        <w:rPr>
          <w:rFonts w:ascii="Times New Roman" w:hAnsi="Times New Roman"/>
          <w:color w:val="000000"/>
          <w:sz w:val="28"/>
          <w:szCs w:val="28"/>
        </w:rPr>
        <w:t>нт</w:t>
      </w:r>
      <w:r w:rsidRPr="00C91EE0">
        <w:rPr>
          <w:rFonts w:ascii="Times New Roman" w:hAnsi="Times New Roman"/>
          <w:color w:val="000000"/>
          <w:spacing w:val="1"/>
          <w:sz w:val="28"/>
          <w:szCs w:val="28"/>
        </w:rPr>
        <w:t xml:space="preserve"> 1</w:t>
      </w:r>
      <w:r w:rsidRPr="00C91EE0">
        <w:rPr>
          <w:rFonts w:ascii="Times New Roman" w:hAnsi="Times New Roman"/>
          <w:color w:val="000000"/>
          <w:sz w:val="28"/>
          <w:szCs w:val="28"/>
        </w:rPr>
        <w:t>)</w:t>
      </w:r>
    </w:p>
    <w:p w:rsidR="00C91EE0" w:rsidRPr="00C91EE0" w:rsidRDefault="00C91EE0" w:rsidP="00C91EE0">
      <w:pPr>
        <w:spacing w:line="237" w:lineRule="auto"/>
        <w:ind w:left="2221" w:right="1598" w:hanging="1404"/>
        <w:jc w:val="center"/>
        <w:rPr>
          <w:rFonts w:ascii="Times New Roman" w:hAnsi="Times New Roman"/>
          <w:color w:val="000000"/>
          <w:sz w:val="28"/>
          <w:szCs w:val="28"/>
        </w:rPr>
      </w:pPr>
      <w:r w:rsidRPr="00C91EE0">
        <w:rPr>
          <w:rFonts w:ascii="Times New Roman" w:hAnsi="Times New Roman"/>
          <w:color w:val="000000"/>
          <w:sz w:val="28"/>
          <w:szCs w:val="28"/>
        </w:rPr>
        <w:t xml:space="preserve">           5</w:t>
      </w:r>
      <w:r w:rsidRPr="00C91EE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91EE0">
        <w:rPr>
          <w:rFonts w:ascii="Times New Roman" w:hAnsi="Times New Roman"/>
          <w:color w:val="000000"/>
          <w:sz w:val="28"/>
          <w:szCs w:val="28"/>
        </w:rPr>
        <w:t>к</w:t>
      </w:r>
      <w:r w:rsidRPr="00C91EE0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C91EE0">
        <w:rPr>
          <w:rFonts w:ascii="Times New Roman" w:hAnsi="Times New Roman"/>
          <w:color w:val="000000"/>
          <w:sz w:val="28"/>
          <w:szCs w:val="28"/>
        </w:rPr>
        <w:t>асс</w:t>
      </w:r>
    </w:p>
    <w:p w:rsidR="00C91EE0" w:rsidRPr="00C91EE0" w:rsidRDefault="00C91EE0" w:rsidP="00C91EE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91EE0" w:rsidRPr="00C91EE0" w:rsidRDefault="00C91EE0" w:rsidP="00C91EE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91EE0" w:rsidRPr="00C91EE0" w:rsidRDefault="00C91EE0" w:rsidP="00C91EE0">
      <w:pPr>
        <w:ind w:left="120"/>
        <w:jc w:val="center"/>
        <w:rPr>
          <w:rFonts w:ascii="Times New Roman" w:hAnsi="Times New Roman"/>
          <w:sz w:val="28"/>
          <w:szCs w:val="28"/>
        </w:rPr>
      </w:pPr>
    </w:p>
    <w:p w:rsidR="00C91EE0" w:rsidRPr="00C91EE0" w:rsidRDefault="00C91EE0" w:rsidP="00C91EE0">
      <w:pPr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1EE0" w:rsidRPr="00C91EE0" w:rsidRDefault="00C91EE0" w:rsidP="00C91EE0">
      <w:pPr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1EE0" w:rsidRPr="00C91EE0" w:rsidRDefault="00C91EE0" w:rsidP="00C91EE0">
      <w:pPr>
        <w:ind w:left="120"/>
        <w:jc w:val="center"/>
        <w:rPr>
          <w:rFonts w:ascii="Times New Roman" w:hAnsi="Times New Roman"/>
          <w:sz w:val="28"/>
          <w:szCs w:val="28"/>
        </w:rPr>
      </w:pPr>
    </w:p>
    <w:p w:rsidR="00C91EE0" w:rsidRPr="00C91EE0" w:rsidRDefault="00C91EE0" w:rsidP="00C91EE0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1D513F" w:rsidRPr="00C91EE0" w:rsidRDefault="00C91EE0" w:rsidP="00C91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Pr="00C91EE0">
        <w:rPr>
          <w:rFonts w:ascii="Times New Roman" w:hAnsi="Times New Roman"/>
          <w:b/>
          <w:sz w:val="28"/>
          <w:szCs w:val="28"/>
        </w:rPr>
        <w:t>.Лопанка</w:t>
      </w:r>
      <w:proofErr w:type="spellEnd"/>
      <w:r w:rsidRPr="00C91EE0">
        <w:rPr>
          <w:rFonts w:ascii="Times New Roman" w:hAnsi="Times New Roman"/>
          <w:b/>
          <w:sz w:val="28"/>
          <w:szCs w:val="28"/>
        </w:rPr>
        <w:t>, 2024-2025</w:t>
      </w:r>
    </w:p>
    <w:p w:rsidR="00C91EE0" w:rsidRPr="00495D9E" w:rsidRDefault="00C91EE0" w:rsidP="00C9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13F" w:rsidRPr="00495D9E" w:rsidRDefault="001D513F" w:rsidP="00495D9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D9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Предмет «Коррекционно-развивающее занятие</w:t>
      </w:r>
      <w:r w:rsidR="00C91EE0">
        <w:rPr>
          <w:rFonts w:ascii="Times New Roman" w:hAnsi="Times New Roman"/>
          <w:sz w:val="24"/>
          <w:szCs w:val="24"/>
        </w:rPr>
        <w:t xml:space="preserve"> с учителем дефектологом</w:t>
      </w:r>
      <w:r w:rsidRPr="00495D9E">
        <w:rPr>
          <w:rFonts w:ascii="Times New Roman" w:hAnsi="Times New Roman"/>
          <w:sz w:val="24"/>
          <w:szCs w:val="24"/>
        </w:rPr>
        <w:t>» является звеном формирования естественных знаний, пропедевтическим этапом развития у учащихся понятийного мышления на материале сведений о неживой и живой природе.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 xml:space="preserve">Данный учебный предмет является специфическим для обучения школьников с особыми образовательными потребностями. Целью его введения в учебный план является направленное исправление дефектов познавательной деятельности. Обучение по данной программе развивает у детей способности видеть, сравнивать, обобщать, конкретизировать, делать элементарные выводы, устанавливать причинно- следственные связи.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 xml:space="preserve">Программа построена по концентрическому принципу применительно к обучению в течение года,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а далее дополнять их новыми сведениями.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Основная цель обучения предмету «Коррекционно-развивающее занятие</w:t>
      </w:r>
      <w:r w:rsidR="00C91EE0">
        <w:rPr>
          <w:rFonts w:ascii="Times New Roman" w:hAnsi="Times New Roman"/>
          <w:sz w:val="24"/>
          <w:szCs w:val="24"/>
        </w:rPr>
        <w:t xml:space="preserve"> с учителем дефектологом</w:t>
      </w:r>
      <w:r w:rsidRPr="00495D9E">
        <w:rPr>
          <w:rFonts w:ascii="Times New Roman" w:hAnsi="Times New Roman"/>
          <w:sz w:val="24"/>
          <w:szCs w:val="24"/>
        </w:rPr>
        <w:t>» неразрывно связано с</w:t>
      </w:r>
      <w:r w:rsidR="00C91EE0">
        <w:rPr>
          <w:rFonts w:ascii="Times New Roman" w:hAnsi="Times New Roman"/>
          <w:sz w:val="24"/>
          <w:szCs w:val="24"/>
        </w:rPr>
        <w:t xml:space="preserve"> целью реализации АООП вариант 1</w:t>
      </w:r>
      <w:r w:rsidRPr="00495D9E">
        <w:rPr>
          <w:rFonts w:ascii="Times New Roman" w:hAnsi="Times New Roman"/>
          <w:sz w:val="24"/>
          <w:szCs w:val="24"/>
        </w:rPr>
        <w:t xml:space="preserve">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Коррекционно-развивающие занятия направлены: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- на коррекцию отдельных сторон психической деятельности и личностной сферы;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- формирование социально-приемлемых форм поведения, сведения к минимуму проявлений деструктивного поведения: крик, агрессия, стереотипии и др.;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 xml:space="preserve">- на реализацию индивидуальных специфических потребностей обучающихся с умеренной, </w:t>
      </w:r>
      <w:proofErr w:type="gramStart"/>
      <w:r w:rsidRPr="00495D9E">
        <w:rPr>
          <w:rFonts w:ascii="Times New Roman" w:hAnsi="Times New Roman"/>
          <w:sz w:val="24"/>
          <w:szCs w:val="24"/>
        </w:rPr>
        <w:t>тяжелой  умственной</w:t>
      </w:r>
      <w:proofErr w:type="gramEnd"/>
      <w:r w:rsidRPr="00495D9E">
        <w:rPr>
          <w:rFonts w:ascii="Times New Roman" w:hAnsi="Times New Roman"/>
          <w:sz w:val="24"/>
          <w:szCs w:val="24"/>
        </w:rPr>
        <w:t xml:space="preserve"> отсталостью, не охваченных содержанием учебных программ учебных предметов и коррекционных занятий;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- дополнительную помощь в освоении отдельных действий и представлений, которые оказываются для обучающихся особенно трудными;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- на развитие индивидуальных способностей обучающихся, их творческого потенциала.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5D9E"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- Освоение доступных средств невербальной коммуникации: (взгляда, мимики, жеста, предмета, графического изображения знаковой системы), освоение таблицы букв, карточек с напечатанными словами, наборы букв как средства коммуникации.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 основе активизации работы всех органов чувств адекватного восприятия явлений и объектов окружающей действительности.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Коррекция недостатков познавательной деятельности через развитие восприятия формы, конструкции, величины, цвета, особых </w:t>
      </w:r>
      <w:proofErr w:type="gram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свойств  предметов</w:t>
      </w:r>
      <w:proofErr w:type="gram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, их положения в пространстве.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пространственно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временных ориентировок.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слухо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-голосовых координаций.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способности воспринимать окружающий мир во всем многообразии свойств и признаков его объектов (цветов, вкусов, запахов, звуков, ритмов).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сенсорно - перцептивной деятельности.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- Обогащение словарного запаса учащихся, развитие артикуляции.</w:t>
      </w: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точности и целенаправленности движений и действий.</w:t>
      </w:r>
    </w:p>
    <w:p w:rsidR="001D513F" w:rsidRDefault="001D513F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зрительно- двигательной координации.</w:t>
      </w:r>
    </w:p>
    <w:p w:rsidR="00C91EE0" w:rsidRPr="00495D9E" w:rsidRDefault="00C91EE0" w:rsidP="00495D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1D513F" w:rsidRPr="00495D9E" w:rsidRDefault="001D513F" w:rsidP="00974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</w:rPr>
        <w:t xml:space="preserve">Основными критериями отбора материала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</w:t>
      </w:r>
      <w:r w:rsidRPr="00495D9E">
        <w:rPr>
          <w:rFonts w:ascii="Times New Roman" w:hAnsi="Times New Roman"/>
          <w:sz w:val="24"/>
          <w:szCs w:val="24"/>
        </w:rPr>
        <w:lastRenderedPageBreak/>
        <w:t>жизненным опытом обучающихся, формирование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 является принцип коммуникативной направленности.</w:t>
      </w:r>
    </w:p>
    <w:p w:rsidR="001D513F" w:rsidRPr="00495D9E" w:rsidRDefault="001D513F" w:rsidP="00974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 сколько полно ребенок воспринимает окружающий мир. Вследствие органического поражения ЦНС у детей с умеренной, тяжелой, глубокой умственной отсталостью,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</w:t>
      </w:r>
    </w:p>
    <w:p w:rsidR="001D513F" w:rsidRDefault="001D513F" w:rsidP="00974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Обучение начинается с формирования элементарных специфических манипуляций, которые со временем преобразуются в произвольные, целенаправленные действия с различными предметами и материалами.</w:t>
      </w:r>
    </w:p>
    <w:p w:rsidR="00C91EE0" w:rsidRPr="00495D9E" w:rsidRDefault="00C91EE0" w:rsidP="009746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13F" w:rsidRPr="00495D9E" w:rsidRDefault="001D513F" w:rsidP="00495D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5D9E">
        <w:rPr>
          <w:rFonts w:ascii="Times New Roman" w:hAnsi="Times New Roman"/>
          <w:b/>
          <w:sz w:val="24"/>
          <w:szCs w:val="24"/>
        </w:rPr>
        <w:t>3.Описание места предмета в учебном плане</w:t>
      </w:r>
    </w:p>
    <w:p w:rsidR="001D513F" w:rsidRDefault="001D513F" w:rsidP="00C91E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Курс «Коррекционно-развивающее занятие</w:t>
      </w:r>
      <w:r w:rsidR="00C91EE0">
        <w:rPr>
          <w:rFonts w:ascii="Times New Roman" w:hAnsi="Times New Roman"/>
          <w:sz w:val="24"/>
          <w:szCs w:val="24"/>
        </w:rPr>
        <w:t xml:space="preserve"> с учителем дефектологом</w:t>
      </w:r>
      <w:r w:rsidRPr="00495D9E">
        <w:rPr>
          <w:rFonts w:ascii="Times New Roman" w:hAnsi="Times New Roman"/>
          <w:sz w:val="24"/>
          <w:szCs w:val="24"/>
        </w:rPr>
        <w:t>» в 5 классе рассчитан на 68 часов (</w:t>
      </w:r>
      <w:r w:rsidR="00C91EE0">
        <w:rPr>
          <w:rFonts w:ascii="Times New Roman" w:hAnsi="Times New Roman"/>
          <w:sz w:val="24"/>
          <w:szCs w:val="24"/>
        </w:rPr>
        <w:t>2 часа в неделю</w:t>
      </w:r>
      <w:r w:rsidRPr="00495D9E">
        <w:rPr>
          <w:rFonts w:ascii="Times New Roman" w:hAnsi="Times New Roman"/>
          <w:sz w:val="24"/>
          <w:szCs w:val="24"/>
        </w:rPr>
        <w:t xml:space="preserve">).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13F" w:rsidRPr="00495D9E" w:rsidRDefault="001D513F" w:rsidP="00495D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5D9E">
        <w:rPr>
          <w:rFonts w:ascii="Times New Roman" w:hAnsi="Times New Roman"/>
          <w:b/>
          <w:sz w:val="24"/>
          <w:szCs w:val="24"/>
        </w:rPr>
        <w:t>4. Личностные предметные результаты освоения предмета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t>Освоение обучающимися, воспитанниками в предметной области «Коррекционно-развивающее занятие</w:t>
      </w:r>
      <w:r w:rsidR="00C91EE0">
        <w:rPr>
          <w:rFonts w:ascii="Times New Roman" w:hAnsi="Times New Roman"/>
          <w:sz w:val="24"/>
          <w:szCs w:val="24"/>
        </w:rPr>
        <w:t xml:space="preserve"> с учителем дефектологом</w:t>
      </w:r>
      <w:r w:rsidRPr="00495D9E">
        <w:rPr>
          <w:rFonts w:ascii="Times New Roman" w:hAnsi="Times New Roman"/>
          <w:sz w:val="24"/>
          <w:szCs w:val="24"/>
        </w:rPr>
        <w:t>» предполагает достижение ими двух видов результатов: личностных и предметных. В структуре п</w:t>
      </w:r>
      <w:r w:rsidR="00C91EE0">
        <w:rPr>
          <w:rFonts w:ascii="Times New Roman" w:hAnsi="Times New Roman"/>
          <w:sz w:val="24"/>
          <w:szCs w:val="24"/>
        </w:rPr>
        <w:t xml:space="preserve">ланируемых результатов ведущее </w:t>
      </w:r>
      <w:r w:rsidRPr="00495D9E">
        <w:rPr>
          <w:rFonts w:ascii="Times New Roman" w:hAnsi="Times New Roman"/>
          <w:sz w:val="24"/>
          <w:szCs w:val="24"/>
        </w:rPr>
        <w:t>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введение обучающихся, воспитанников с умственной отсталостью</w:t>
      </w:r>
      <w:r w:rsidR="00C91EE0">
        <w:rPr>
          <w:rFonts w:ascii="Times New Roman" w:hAnsi="Times New Roman"/>
          <w:sz w:val="24"/>
          <w:szCs w:val="24"/>
        </w:rPr>
        <w:t xml:space="preserve"> </w:t>
      </w:r>
      <w:r w:rsidRPr="00495D9E">
        <w:rPr>
          <w:rFonts w:ascii="Times New Roman" w:hAnsi="Times New Roman"/>
          <w:sz w:val="24"/>
          <w:szCs w:val="24"/>
        </w:rPr>
        <w:t xml:space="preserve">(интеллектуальными нарушениями) в культуру, овладение ими социокультурным опытом. Личностные результаты освоения АООП образования включают индивидуально - личностные качества и социальные (жизненные) компетенции обучающегося, социально значимые ценностные установки. Определенные рабочие программы для 5 класса планируемые личностные результаты учитывают типологические, возрастные особенности обучающихся, воспитанников с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 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5D9E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1) развитие адекватных представлений о собственных возможностях, о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насущно необходимом жизнеобеспечении;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2) овладение начальными навыками адаптации в динамично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изменяющемся и развивающемся мире;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3) овладение социально-бытовыми умениями, используемыми в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повседневной жизни;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4) владение навыками коммуникации и принятыми нормами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социального взаимодействия;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5) способность к осмыслению социального окружения, своего места в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нем, принятие соответствующих возрасту ценностей и социальных ролей;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6) принятие и освоение социальной роли обучающегося, формирование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и развитие социально значимых мотивов учебной деятельности; 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lastRenderedPageBreak/>
        <w:t>7) развитие навыков сотрудничества с взрослыми и сверстниками в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разных социальных ситуациях;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8) формирование эстетических потребностей, ценностей и чувств;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9) 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10) формирование установки на безопасный, здоровый образ жизни, 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1D513F" w:rsidRPr="00495D9E" w:rsidRDefault="001D513F" w:rsidP="00495D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sz w:val="24"/>
          <w:szCs w:val="24"/>
          <w:lang w:eastAsia="ru-RU"/>
        </w:rPr>
        <w:t>Минимальный уровень</w:t>
      </w:r>
      <w:r w:rsidRPr="00495D9E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обследовать предмет, узнавать его на картинке, находить по словесной инструкции;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соотносить два одинаковых предмета;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использовать приемы наложения и приложения для их сравнения по величине;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складывать картинки из 3 – 6 и более частей;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складывать из счетных палочек различные фигуры;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выполнять точные движения при штриховке двумя руками;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пользоваться элементами расслабления;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группировать предметы по двум самостоятельно выделенным признакам, обозначать их словом;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- смешивать цвета, называть их; 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- конструировать сложные формы из 6-8- элементов;  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- определять противоположные качества и свойства предметов;</w:t>
      </w:r>
    </w:p>
    <w:p w:rsidR="001D513F" w:rsidRPr="00495D9E" w:rsidRDefault="001D513F" w:rsidP="00495D9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классифицировать предметы по разным признакам;</w:t>
      </w:r>
    </w:p>
    <w:p w:rsidR="001D513F" w:rsidRPr="00495D9E" w:rsidRDefault="001D513F" w:rsidP="00495D9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распознавать предметы по запаху, весу, температуре, поверхности, продукты питания по запаху и вкусу;</w:t>
      </w:r>
    </w:p>
    <w:p w:rsidR="001D513F" w:rsidRPr="00495D9E" w:rsidRDefault="001D513F" w:rsidP="00495D9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определять на слух звучание различных музыкальных инструментов;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моделировать расположение предметов в заданном пространстве;</w:t>
      </w: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определять возраст людей.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Достаточный уровень: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свои внешние данные (цвет глаз, волос и т д);</w:t>
      </w: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свою половую принадлежность;</w:t>
      </w: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проявлять собственные чувства;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элементарные формы речевого этикета;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охотно участвовать в совместной деятельности коллектива;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стремиться помочь окружающим;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сообщать об изменениях в организме (болезнь, дискомфорт и т д);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входить в учебное помещение и выходить из него;</w:t>
      </w:r>
    </w:p>
    <w:p w:rsidR="001D513F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ориентироваться в пространстве класса. </w:t>
      </w:r>
    </w:p>
    <w:p w:rsidR="00C91EE0" w:rsidRPr="00495D9E" w:rsidRDefault="00C91EE0" w:rsidP="00495D9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1D513F" w:rsidRPr="00495D9E" w:rsidRDefault="001D513F" w:rsidP="00495D9E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color w:val="000000"/>
          <w:sz w:val="24"/>
          <w:szCs w:val="24"/>
          <w:lang w:eastAsia="ru-RU"/>
        </w:rPr>
        <w:t>5. Содержание учебного предмета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Итак, структура программы «Коррекционно-развивающее занятие</w:t>
      </w:r>
      <w:r w:rsidR="00C91EE0">
        <w:rPr>
          <w:rFonts w:ascii="Times New Roman" w:hAnsi="Times New Roman"/>
          <w:sz w:val="24"/>
          <w:szCs w:val="24"/>
          <w:lang w:eastAsia="ru-RU"/>
        </w:rPr>
        <w:t xml:space="preserve"> с учителем дефектологом</w:t>
      </w:r>
      <w:r w:rsidRPr="00495D9E">
        <w:rPr>
          <w:rFonts w:ascii="Times New Roman" w:hAnsi="Times New Roman"/>
          <w:sz w:val="24"/>
          <w:szCs w:val="24"/>
          <w:lang w:eastAsia="ru-RU"/>
        </w:rPr>
        <w:t xml:space="preserve">» включает в себя следующие разделы:  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развитие крупной и мелкой моторики графо моторных навыков;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тактильно-двигательное восприятие;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кинестетическое и кинетическое развитие;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восприятие формы, величины, цвета; конструирование предметов;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развитие зрительного восприятия и зрительной памяти;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-восприятие особых свойств предметов через развитие осязания, обоняния, барических ощущений, вкусовых качеств;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развитие слухового восприятия и слуховой памяти;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восприятие пространства, времени;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i/>
          <w:color w:val="000000"/>
          <w:sz w:val="24"/>
          <w:szCs w:val="24"/>
          <w:lang w:eastAsia="ru-RU"/>
        </w:rPr>
        <w:t>Обследование детей</w:t>
      </w: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Формирование сенсорных эталонов цвета, формы, величины; конструирование предметов.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сериационных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рядов по самостоятельно выделенным признакам из 4-5 предметов. Использование простых мерок для измерения и сопоставления предметов. Смешивание цветов. 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 Составление целого из частей на разрезном наглядном материале, предъявленном в произвольном порядке (4-6 частей).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Развитие крупной и мелкой моторики, </w:t>
      </w:r>
      <w:proofErr w:type="spellStart"/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графомоторных</w:t>
      </w:r>
      <w:proofErr w:type="spellEnd"/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навыков.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трёх- и четырёхзвенной инструкции педагога.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симметричной половины изображения. Графический диктант с усложнённым заданием. Вырезание ножницами на глаз изображений предметов.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Кинестетическое и кинетическое развитие.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Тактильно-двигательное восприятие.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на ощупь разных свойств и качеств предметов, их величины и формы (выпуклый, вогнутый, колючий, горячий, деревянный, круглый и т.д.). Нахождение на ощупь двух одинаковых контуров предмета из 4-5 предложенных. Закрепление тактильных ощущений при работе с пластилином, тестом, глиной. Игры с мелкой мозаикой.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Развитие слухового восприятия и слуховой памяти.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слухомоторной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Восприятие пространства.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1D513F" w:rsidRPr="00495D9E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Восприятие времени.</w:t>
      </w:r>
    </w:p>
    <w:p w:rsidR="001D513F" w:rsidRDefault="001D513F" w:rsidP="00495D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с календарём и моделью календарного года. Последовательность основных жизненных событий. Возраст людей. </w:t>
      </w:r>
    </w:p>
    <w:p w:rsidR="001D513F" w:rsidRDefault="001D513F" w:rsidP="00C91EE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1EE0" w:rsidRPr="00495D9E" w:rsidRDefault="00C91EE0" w:rsidP="00C91EE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513F" w:rsidRPr="009C479A" w:rsidRDefault="001D513F" w:rsidP="009235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Pr="009C479A">
        <w:rPr>
          <w:rFonts w:ascii="Times New Roman" w:hAnsi="Times New Roman"/>
          <w:b/>
          <w:bCs/>
          <w:sz w:val="24"/>
          <w:szCs w:val="24"/>
        </w:rPr>
        <w:t>Календарно-тематический план по учебному предмету «Коррекционно-развивающие занятия</w:t>
      </w:r>
      <w:r w:rsidR="00994B1F">
        <w:rPr>
          <w:rFonts w:ascii="Times New Roman" w:hAnsi="Times New Roman"/>
          <w:b/>
          <w:bCs/>
          <w:sz w:val="24"/>
          <w:szCs w:val="24"/>
        </w:rPr>
        <w:t xml:space="preserve"> с учителем дефектологом</w:t>
      </w:r>
      <w:r w:rsidRPr="009C479A">
        <w:rPr>
          <w:rFonts w:ascii="Times New Roman" w:hAnsi="Times New Roman"/>
          <w:b/>
          <w:bCs/>
          <w:sz w:val="24"/>
          <w:szCs w:val="24"/>
        </w:rPr>
        <w:t>»</w:t>
      </w:r>
    </w:p>
    <w:p w:rsidR="001D513F" w:rsidRPr="009C479A" w:rsidRDefault="001D513F" w:rsidP="00923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C479A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1D513F" w:rsidRDefault="001D513F" w:rsidP="00923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Pr="009C479A">
        <w:rPr>
          <w:rFonts w:ascii="Times New Roman" w:hAnsi="Times New Roman"/>
          <w:b/>
          <w:sz w:val="24"/>
          <w:szCs w:val="24"/>
        </w:rPr>
        <w:t xml:space="preserve"> часов (2 часа в неделю)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7"/>
        <w:gridCol w:w="902"/>
        <w:gridCol w:w="2004"/>
      </w:tblGrid>
      <w:tr w:rsidR="001D513F" w:rsidTr="0007400C">
        <w:tc>
          <w:tcPr>
            <w:tcW w:w="297" w:type="pct"/>
          </w:tcPr>
          <w:p w:rsidR="001D513F" w:rsidRPr="0090586F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513F" w:rsidRPr="0090586F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86F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905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90586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85" w:type="pct"/>
          </w:tcPr>
          <w:p w:rsidR="001D513F" w:rsidRPr="0090586F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6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1" w:type="pct"/>
          </w:tcPr>
          <w:p w:rsidR="001D513F" w:rsidRPr="0090586F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6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47" w:type="pct"/>
          </w:tcPr>
          <w:p w:rsidR="001D513F" w:rsidRPr="0090586F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8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5" w:type="pct"/>
          </w:tcPr>
          <w:p w:rsidR="001D513F" w:rsidRPr="0092355E" w:rsidRDefault="00994B1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ребенка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B1F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Узнавание предмета на ощупь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Развитие согласованности движений на разные группы мышц по инструкции педагога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Обучение целенаправленным действиям по двух - трехзвенной инструкции педагога (два шага вперед, поворот, один шаг назад и т.д.)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Совершенствование точности мелких движений рук (шнуровка)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Заполнение мелкими предметами небольших емкостей (фасоль, горох, пуговицы)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Обводка контурных изображений, штриховка в разных направлениях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Графический диктант (соедини точки)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Вырезание ножницами из бумаги по контуру предметных изображений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15-17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Поделки из пластилина («К нам придут гости», «Мои любимые игрушки», «Построй заборчик»)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Работа в технике рваной аппликации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55E">
              <w:rPr>
                <w:rFonts w:ascii="Times New Roman" w:hAnsi="Times New Roman"/>
                <w:sz w:val="24"/>
                <w:szCs w:val="24"/>
              </w:rPr>
              <w:t>(аппликация «Осеннее дерево»)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1D513F" w:rsidTr="0007400C">
        <w:tc>
          <w:tcPr>
            <w:tcW w:w="297" w:type="pct"/>
          </w:tcPr>
          <w:p w:rsidR="001D513F" w:rsidRPr="0092355E" w:rsidRDefault="001D513F" w:rsidP="0092355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Дидактическая игра «Мячик, мячик ловко скачет»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Набирание ложкой крупы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Восприятие поверхности на ощупь (гладкая, шершавая, колючая, пушистая), дидактическая игра «Что бывает…», пушистая, колючая и т.д.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Нанизывание бус разного размера на нитку по образцу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Игры с конструктором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Игрушки (мягкая, бумажная, пластмассовая)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Формирование ощущений от статических и динамических поз различных частей тела (глаза, рот, пальцы), дидактическая игра «Повтори за мной»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Выразительность движений (игра «Море волнуется раз», «Гуси – Лебеди», «Следы»)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Сравнение, обозначение словом, формой предметов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85" w:type="pct"/>
          </w:tcPr>
          <w:p w:rsidR="001D513F" w:rsidRPr="0092355E" w:rsidRDefault="001D513F" w:rsidP="00074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Сравнение и обозначение словом величины разных предметов по двум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55E">
              <w:rPr>
                <w:rFonts w:ascii="Times New Roman" w:hAnsi="Times New Roman"/>
                <w:sz w:val="24"/>
                <w:szCs w:val="24"/>
              </w:rPr>
              <w:t>(длинный – широкий, узкий- короткий)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Дидактическая игра «Геометрическое лото»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Чередование предметов по цвету, форме, размеру. Выкладывание в ряд</w:t>
            </w:r>
          </w:p>
        </w:tc>
        <w:tc>
          <w:tcPr>
            <w:tcW w:w="471" w:type="pct"/>
          </w:tcPr>
          <w:p w:rsidR="001D513F" w:rsidRPr="0092355E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сериационных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 xml:space="preserve"> рядов по величине из 4-5 предметов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Группировка предметов по самостоятельно- выделенным признакам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Рисуем радугу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Дидактическая игра «Цветик-</w:t>
            </w: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сериационного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 xml:space="preserve"> ряда из 4-5 кругов разного цвета по образцу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 xml:space="preserve"> незаконченных изображений по образцу.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Составление предмета или целостной конструкции из мелких деталей(</w:t>
            </w: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>, мозаика, конструктор)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Совершенствование зрительно-двигательной координации руки и глаза. Рисование бордюров по наглядному образцу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Нахождение отличительных и общих признаков на наглядном материале. Сравнение двух картинок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Сравнение трех предметов отличающихся незначительно (качествами или свойствами)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Тренировка зрительной памяти, дидактическая игра «Что изменилось», «Повтори узор», «</w:t>
            </w: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Повторяйка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1D513F" w:rsidTr="0007400C">
        <w:tc>
          <w:tcPr>
            <w:tcW w:w="297" w:type="pct"/>
          </w:tcPr>
          <w:p w:rsidR="001D513F" w:rsidRPr="0090586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Дидактическая игра «Узор из пуговиц», «</w:t>
            </w:r>
            <w:proofErr w:type="spellStart"/>
            <w:r w:rsidRPr="0092355E">
              <w:rPr>
                <w:rFonts w:ascii="Times New Roman" w:hAnsi="Times New Roman"/>
                <w:sz w:val="24"/>
                <w:szCs w:val="24"/>
              </w:rPr>
              <w:t>Припоминалки</w:t>
            </w:r>
            <w:proofErr w:type="spellEnd"/>
            <w:r w:rsidRPr="009235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Развитие осязания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55E">
              <w:rPr>
                <w:rFonts w:ascii="Times New Roman" w:hAnsi="Times New Roman"/>
                <w:sz w:val="24"/>
                <w:szCs w:val="24"/>
              </w:rPr>
              <w:t>(тепло, холодно, словесное обозначение), (определение контрастных температур предметов)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Различение пищевых запахов и вкусов, их словесное обозначение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Определение различных свойств веществ (твердый, сыпучий, жидкий)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Объемность времени (сутки, недели, месяц, год)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Времена года, их смена. Дидактическая игра «Когда это бывает»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Определение направления звука в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55E">
              <w:rPr>
                <w:rFonts w:ascii="Times New Roman" w:hAnsi="Times New Roman"/>
                <w:sz w:val="24"/>
                <w:szCs w:val="24"/>
              </w:rPr>
              <w:t>(справа, слева, спереди, сзади), дидактическая игра «Откуда звук»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Выполнение действий по звуковому сигналу (поворот головы на определенный звук)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</w:tcPr>
          <w:p w:rsidR="001D513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994B1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Ориентировка в пространстве (в помещении, на улице), вербализация пространственных отношений с использованием предлогов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Расположение предметов и их перемещение на поверхности парты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1D513F" w:rsidTr="0007400C">
        <w:tc>
          <w:tcPr>
            <w:tcW w:w="297" w:type="pct"/>
          </w:tcPr>
          <w:p w:rsidR="001D513F" w:rsidRDefault="001D513F" w:rsidP="00923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85" w:type="pct"/>
          </w:tcPr>
          <w:p w:rsidR="001D513F" w:rsidRPr="0092355E" w:rsidRDefault="001D513F" w:rsidP="00923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55E">
              <w:rPr>
                <w:rFonts w:ascii="Times New Roman" w:hAnsi="Times New Roman"/>
                <w:sz w:val="24"/>
                <w:szCs w:val="24"/>
              </w:rPr>
              <w:t>Дидактические игры «Зеркало», «Лови мяч», «Хлопай как я»</w:t>
            </w:r>
          </w:p>
        </w:tc>
        <w:tc>
          <w:tcPr>
            <w:tcW w:w="471" w:type="pct"/>
          </w:tcPr>
          <w:p w:rsidR="001D513F" w:rsidRPr="0092355E" w:rsidRDefault="001D513F" w:rsidP="006D3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1D513F" w:rsidRPr="00994B1F" w:rsidRDefault="00994B1F" w:rsidP="0099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</w:tbl>
    <w:p w:rsidR="00C91EE0" w:rsidRDefault="00C91EE0" w:rsidP="00994B1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1EE0" w:rsidRDefault="00C91EE0" w:rsidP="0007400C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D513F" w:rsidRPr="00495D9E" w:rsidRDefault="001D513F" w:rsidP="0007400C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5D9E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495D9E">
        <w:rPr>
          <w:rFonts w:ascii="Times New Roman" w:hAnsi="Times New Roman"/>
          <w:b/>
          <w:sz w:val="24"/>
          <w:szCs w:val="24"/>
        </w:rPr>
        <w:t>Материально- техническое обеспечение образовательной деятельности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Описание материально технического обеспечения образовательной деятельности: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 комплект диагностических методик;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наборы карточек по лексическим темам;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-  карточки с предметными и сюжетными картинками; 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наборы карточек с заданиями для исследования зрительной и слуховой памяти, восприятия формы, цвета, размера предметов;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495D9E">
        <w:rPr>
          <w:rFonts w:ascii="Times New Roman" w:hAnsi="Times New Roman"/>
          <w:sz w:val="24"/>
          <w:szCs w:val="24"/>
          <w:lang w:eastAsia="ru-RU"/>
        </w:rPr>
        <w:t>демонстрационный  материал</w:t>
      </w:r>
      <w:proofErr w:type="gramEnd"/>
      <w:r w:rsidRPr="00495D9E">
        <w:rPr>
          <w:rFonts w:ascii="Times New Roman" w:hAnsi="Times New Roman"/>
          <w:sz w:val="24"/>
          <w:szCs w:val="24"/>
          <w:lang w:eastAsia="ru-RU"/>
        </w:rPr>
        <w:t xml:space="preserve"> (фото, рисунки);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>- дидактический материал в виде предметов различной формы, величины, цвета, изображений предметов, людей, объектов природы, цифр;</w:t>
      </w:r>
    </w:p>
    <w:p w:rsidR="001D513F" w:rsidRPr="00495D9E" w:rsidRDefault="001D513F" w:rsidP="0007400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D9E">
        <w:rPr>
          <w:rFonts w:ascii="Times New Roman" w:hAnsi="Times New Roman"/>
          <w:sz w:val="24"/>
          <w:szCs w:val="24"/>
          <w:lang w:eastAsia="ru-RU"/>
        </w:rPr>
        <w:t xml:space="preserve">- наборы счетного материала, геометрических фигур, линейки, треугольники, шаблоны, трафареты, часы. 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13F" w:rsidRDefault="001D513F" w:rsidP="000740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Учебно-методическая литература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1. Государственный стандарт общего образования лиц с ограниченными возможностями здоровья. Проект - М, 2011г.</w:t>
      </w:r>
    </w:p>
    <w:p w:rsidR="001D513F" w:rsidRPr="00495D9E" w:rsidRDefault="001D513F" w:rsidP="000740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2. Аксенова Л.И. Правовые основы специального образования и социальной защиты детей с отклонениями в развитии // Дефектология. – №3</w:t>
      </w:r>
    </w:p>
    <w:p w:rsidR="001D513F" w:rsidRPr="00495D9E" w:rsidRDefault="001D513F" w:rsidP="000740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3. Выготский Л.С. Проблемы дефектологии. – М., 2010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Забрамная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С.Д., Исаева Т.Н. Изучаем обучая. Рекомендации по изучению детей с тяжелой умственной отсталостью - М., 2013.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Л.А.Метиева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, Э.Я. Удалова. Развитие сенсорной сферы детей. – М., Просвещение, 2014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5. Лапшин В.А., Пузанов Б.П. Основы дефектологии. – М., 2010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6.Маллер А.Р. Ребёнок с ограниченными возможностями - М., 2013.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Маллер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А.Р. Социальное воспитание и обучение детей с отклонениями в развитии - М., 2010.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Маллер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А.Р.,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Цикото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Г.В. Обучение, воспитание, и трудовая подготовка детей с глубокими нарушениями интеллекта. - М., 2015.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Обучение детей с выраженным недоразвитием интеллекта / под ред.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И.М. – М., 2011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Обучение и развитие детей и подростков с глубокими умственными, множественными нарушениями. Под ред. А.М. Царева —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Асков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, 2015.</w:t>
      </w:r>
    </w:p>
    <w:p w:rsidR="001D513F" w:rsidRPr="00495D9E" w:rsidRDefault="001D513F" w:rsidP="0007400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11.Сборник нормативных документов. Специальные (коррекционные) образовательные учреждения. – М., 2011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Стребелева</w:t>
      </w:r>
      <w:proofErr w:type="spellEnd"/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Е.А. Формирование мышления у детей с отклонениями в развитии. - М., 2010.</w:t>
      </w: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t>13. Худенко Е.Д, и др. - Коррекция и развитие эмоционально - волевой сферы</w:t>
      </w:r>
      <w:r w:rsidRPr="00495D9E">
        <w:rPr>
          <w:rFonts w:ascii="Times New Roman" w:hAnsi="Times New Roman"/>
          <w:color w:val="000000"/>
          <w:sz w:val="24"/>
          <w:szCs w:val="24"/>
          <w:lang w:eastAsia="ru-RU"/>
        </w:rPr>
        <w:br/>
        <w:t>у детей инвалидов-М, 2011.</w:t>
      </w:r>
    </w:p>
    <w:p w:rsidR="001D513F" w:rsidRPr="00495D9E" w:rsidRDefault="001D513F" w:rsidP="00074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513F" w:rsidRPr="00495D9E" w:rsidRDefault="001D513F" w:rsidP="000740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13F" w:rsidRDefault="001D513F" w:rsidP="0007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13F" w:rsidRDefault="001D513F" w:rsidP="0007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13F" w:rsidRDefault="001D513F" w:rsidP="0007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13F" w:rsidRPr="00495D9E" w:rsidRDefault="001D513F" w:rsidP="000740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D513F" w:rsidRPr="00495D9E" w:rsidRDefault="001D513F" w:rsidP="00495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D513F" w:rsidRPr="00495D9E" w:rsidSect="00C91E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D8" w:rsidRDefault="004D2BD8" w:rsidP="00240D70">
      <w:pPr>
        <w:spacing w:after="0" w:line="240" w:lineRule="auto"/>
      </w:pPr>
      <w:r>
        <w:separator/>
      </w:r>
    </w:p>
  </w:endnote>
  <w:endnote w:type="continuationSeparator" w:id="0">
    <w:p w:rsidR="004D2BD8" w:rsidRDefault="004D2BD8" w:rsidP="0024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3F" w:rsidRDefault="001D51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D8" w:rsidRDefault="004D2BD8" w:rsidP="00240D70">
      <w:pPr>
        <w:spacing w:after="0" w:line="240" w:lineRule="auto"/>
      </w:pPr>
      <w:r>
        <w:separator/>
      </w:r>
    </w:p>
  </w:footnote>
  <w:footnote w:type="continuationSeparator" w:id="0">
    <w:p w:rsidR="004D2BD8" w:rsidRDefault="004D2BD8" w:rsidP="0024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40D"/>
    <w:multiLevelType w:val="hybridMultilevel"/>
    <w:tmpl w:val="C26A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54CAB"/>
    <w:multiLevelType w:val="multilevel"/>
    <w:tmpl w:val="139E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54281"/>
    <w:multiLevelType w:val="multilevel"/>
    <w:tmpl w:val="CB8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F011A"/>
    <w:multiLevelType w:val="hybridMultilevel"/>
    <w:tmpl w:val="241E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7C3"/>
    <w:rsid w:val="000160FA"/>
    <w:rsid w:val="00036DEC"/>
    <w:rsid w:val="0007400C"/>
    <w:rsid w:val="000843BE"/>
    <w:rsid w:val="000A0E2E"/>
    <w:rsid w:val="001123A0"/>
    <w:rsid w:val="001A5B3D"/>
    <w:rsid w:val="001D513F"/>
    <w:rsid w:val="00220658"/>
    <w:rsid w:val="00240D70"/>
    <w:rsid w:val="00251769"/>
    <w:rsid w:val="00285D7A"/>
    <w:rsid w:val="002D0DFA"/>
    <w:rsid w:val="003A5285"/>
    <w:rsid w:val="003F3CA8"/>
    <w:rsid w:val="003F4E67"/>
    <w:rsid w:val="00402D2F"/>
    <w:rsid w:val="00415664"/>
    <w:rsid w:val="00481773"/>
    <w:rsid w:val="00492561"/>
    <w:rsid w:val="00495D9E"/>
    <w:rsid w:val="004D2BD8"/>
    <w:rsid w:val="005429B9"/>
    <w:rsid w:val="0055235B"/>
    <w:rsid w:val="0055796E"/>
    <w:rsid w:val="005D4BDA"/>
    <w:rsid w:val="005E77C3"/>
    <w:rsid w:val="00656BC1"/>
    <w:rsid w:val="006812D6"/>
    <w:rsid w:val="006D33AB"/>
    <w:rsid w:val="007109B0"/>
    <w:rsid w:val="007203D8"/>
    <w:rsid w:val="007B197D"/>
    <w:rsid w:val="008A4198"/>
    <w:rsid w:val="00900FE8"/>
    <w:rsid w:val="00901A64"/>
    <w:rsid w:val="0090586F"/>
    <w:rsid w:val="0092355E"/>
    <w:rsid w:val="00951863"/>
    <w:rsid w:val="0097462F"/>
    <w:rsid w:val="00981217"/>
    <w:rsid w:val="00994B1F"/>
    <w:rsid w:val="009B0AE6"/>
    <w:rsid w:val="009C479A"/>
    <w:rsid w:val="00A87E69"/>
    <w:rsid w:val="00AA681B"/>
    <w:rsid w:val="00B3169D"/>
    <w:rsid w:val="00BA5C93"/>
    <w:rsid w:val="00BC0139"/>
    <w:rsid w:val="00BE35BF"/>
    <w:rsid w:val="00BF7F1D"/>
    <w:rsid w:val="00C20A5C"/>
    <w:rsid w:val="00C41DBE"/>
    <w:rsid w:val="00C91EE0"/>
    <w:rsid w:val="00CA5A97"/>
    <w:rsid w:val="00D64B80"/>
    <w:rsid w:val="00E40807"/>
    <w:rsid w:val="00EC284D"/>
    <w:rsid w:val="00F03599"/>
    <w:rsid w:val="00F13BA1"/>
    <w:rsid w:val="00F519DD"/>
    <w:rsid w:val="00F66D42"/>
    <w:rsid w:val="00FC452A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4107B"/>
  <w15:docId w15:val="{2965160D-0D0C-4C94-A1DF-A551D08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7C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4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40D70"/>
    <w:rPr>
      <w:rFonts w:cs="Times New Roman"/>
    </w:rPr>
  </w:style>
  <w:style w:type="paragraph" w:styleId="a6">
    <w:name w:val="footer"/>
    <w:basedOn w:val="a"/>
    <w:link w:val="a7"/>
    <w:uiPriority w:val="99"/>
    <w:rsid w:val="00240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40D70"/>
    <w:rPr>
      <w:rFonts w:cs="Times New Roman"/>
    </w:rPr>
  </w:style>
  <w:style w:type="table" w:styleId="a8">
    <w:name w:val="Table Grid"/>
    <w:basedOn w:val="a1"/>
    <w:uiPriority w:val="99"/>
    <w:rsid w:val="004817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LENOVO</cp:lastModifiedBy>
  <cp:revision>16</cp:revision>
  <cp:lastPrinted>2020-09-25T11:03:00Z</cp:lastPrinted>
  <dcterms:created xsi:type="dcterms:W3CDTF">2018-08-28T13:56:00Z</dcterms:created>
  <dcterms:modified xsi:type="dcterms:W3CDTF">2024-09-22T09:33:00Z</dcterms:modified>
</cp:coreProperties>
</file>