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1C" w:rsidRPr="00965EC6" w:rsidRDefault="00E16B1C" w:rsidP="00E16B1C">
      <w:pPr>
        <w:pStyle w:val="a3"/>
        <w:jc w:val="center"/>
        <w:rPr>
          <w:b/>
        </w:rPr>
      </w:pPr>
      <w:r w:rsidRPr="00965EC6">
        <w:rPr>
          <w:b/>
        </w:rPr>
        <w:t>МИНИСТЕРСТВО ПРОСВЕЩЕНИЯ РОССИЙСКОЙ ФЕДЕРАЦИИ</w:t>
      </w:r>
    </w:p>
    <w:p w:rsidR="00E16B1C" w:rsidRPr="00965EC6" w:rsidRDefault="00E16B1C" w:rsidP="00E16B1C">
      <w:pPr>
        <w:pStyle w:val="a3"/>
        <w:ind w:hanging="1134"/>
        <w:jc w:val="center"/>
        <w:rPr>
          <w:b/>
        </w:rPr>
      </w:pPr>
      <w:r w:rsidRPr="00965EC6">
        <w:rPr>
          <w:b/>
        </w:rPr>
        <w:t xml:space="preserve">                                Министерство общего и профессионального образования Ростовской области</w:t>
      </w:r>
    </w:p>
    <w:p w:rsidR="00E16B1C" w:rsidRPr="00965EC6" w:rsidRDefault="00E16B1C" w:rsidP="00E16B1C">
      <w:pPr>
        <w:pStyle w:val="a3"/>
        <w:jc w:val="center"/>
        <w:rPr>
          <w:b/>
        </w:rPr>
      </w:pPr>
      <w:r w:rsidRPr="00965EC6">
        <w:rPr>
          <w:b/>
        </w:rPr>
        <w:t xml:space="preserve">Отдел образования Администрации </w:t>
      </w:r>
      <w:proofErr w:type="spellStart"/>
      <w:r w:rsidRPr="00965EC6">
        <w:rPr>
          <w:b/>
        </w:rPr>
        <w:t>Целинского</w:t>
      </w:r>
      <w:proofErr w:type="spellEnd"/>
      <w:r w:rsidRPr="00965EC6">
        <w:rPr>
          <w:b/>
        </w:rPr>
        <w:t xml:space="preserve"> района</w:t>
      </w:r>
    </w:p>
    <w:p w:rsidR="00E16B1C" w:rsidRPr="00965EC6" w:rsidRDefault="00E16B1C" w:rsidP="00E16B1C">
      <w:pPr>
        <w:pStyle w:val="a3"/>
        <w:jc w:val="center"/>
        <w:rPr>
          <w:b/>
        </w:rPr>
      </w:pPr>
      <w:r w:rsidRPr="00965EC6">
        <w:rPr>
          <w:b/>
        </w:rPr>
        <w:t xml:space="preserve">МБОУ </w:t>
      </w:r>
      <w:proofErr w:type="spellStart"/>
      <w:r w:rsidRPr="00965EC6">
        <w:rPr>
          <w:b/>
        </w:rPr>
        <w:t>Лопанская</w:t>
      </w:r>
      <w:proofErr w:type="spellEnd"/>
      <w:r w:rsidRPr="00965EC6">
        <w:rPr>
          <w:b/>
        </w:rPr>
        <w:t xml:space="preserve"> СОШ №3</w:t>
      </w:r>
    </w:p>
    <w:p w:rsidR="00E16B1C" w:rsidRPr="00965EC6" w:rsidRDefault="00E16B1C" w:rsidP="00E16B1C">
      <w:pPr>
        <w:spacing w:after="19" w:line="259" w:lineRule="auto"/>
        <w:ind w:left="689" w:right="0" w:firstLine="0"/>
        <w:jc w:val="left"/>
        <w:rPr>
          <w:b/>
        </w:rPr>
      </w:pPr>
      <w:r w:rsidRPr="00965EC6">
        <w:rPr>
          <w:rFonts w:ascii="Calibri" w:eastAsia="Calibri" w:hAnsi="Calibri" w:cs="Calibri"/>
          <w:b/>
          <w:sz w:val="22"/>
        </w:rPr>
        <w:t xml:space="preserve"> </w:t>
      </w:r>
    </w:p>
    <w:p w:rsidR="00E16B1C" w:rsidRPr="00965EC6" w:rsidRDefault="00E16B1C" w:rsidP="00E16B1C">
      <w:pPr>
        <w:spacing w:after="16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0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  <w:r w:rsidR="00367CCB">
        <w:rPr>
          <w:noProof/>
        </w:rPr>
        <w:drawing>
          <wp:anchor distT="0" distB="0" distL="114300" distR="114300" simplePos="0" relativeHeight="251659264" behindDoc="1" locked="0" layoutInCell="1" allowOverlap="1" wp14:anchorId="66E5CBFD" wp14:editId="18CF9FF9">
            <wp:simplePos x="0" y="0"/>
            <wp:positionH relativeFrom="column">
              <wp:posOffset>-522605</wp:posOffset>
            </wp:positionH>
            <wp:positionV relativeFrom="paragraph">
              <wp:posOffset>200025</wp:posOffset>
            </wp:positionV>
            <wp:extent cx="718185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543" y="21317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B1C" w:rsidRPr="00965EC6" w:rsidRDefault="00E16B1C" w:rsidP="00E16B1C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6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72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4" w:line="259" w:lineRule="auto"/>
        <w:ind w:left="699" w:right="3" w:hanging="10"/>
        <w:jc w:val="center"/>
      </w:pPr>
      <w:r>
        <w:rPr>
          <w:b/>
          <w:sz w:val="28"/>
        </w:rPr>
        <w:t xml:space="preserve">АДАПТИРОВАННАЯ </w:t>
      </w:r>
      <w:r w:rsidRPr="00965EC6">
        <w:rPr>
          <w:b/>
          <w:sz w:val="28"/>
        </w:rPr>
        <w:t>РАБОЧАЯ ПРОГРАММА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69" w:line="259" w:lineRule="auto"/>
        <w:ind w:left="739" w:right="0" w:firstLine="0"/>
        <w:jc w:val="center"/>
      </w:pPr>
    </w:p>
    <w:p w:rsidR="00E16B1C" w:rsidRPr="00965EC6" w:rsidRDefault="00E16B1C" w:rsidP="00E16B1C">
      <w:pPr>
        <w:spacing w:after="243" w:line="259" w:lineRule="auto"/>
        <w:ind w:left="699" w:hanging="10"/>
        <w:jc w:val="center"/>
      </w:pPr>
      <w:r w:rsidRPr="00965EC6">
        <w:rPr>
          <w:b/>
          <w:sz w:val="28"/>
        </w:rPr>
        <w:t>учебного предмета «</w:t>
      </w:r>
      <w:r>
        <w:rPr>
          <w:b/>
          <w:sz w:val="28"/>
        </w:rPr>
        <w:t>Окружающий природный мир</w:t>
      </w:r>
      <w:r w:rsidRPr="00965EC6">
        <w:rPr>
          <w:b/>
          <w:sz w:val="28"/>
        </w:rPr>
        <w:t xml:space="preserve">» </w:t>
      </w:r>
    </w:p>
    <w:p w:rsidR="00E16B1C" w:rsidRDefault="00E16B1C" w:rsidP="00E16B1C">
      <w:pPr>
        <w:spacing w:after="148" w:line="261" w:lineRule="auto"/>
        <w:ind w:left="697" w:right="0" w:hanging="10"/>
        <w:jc w:val="center"/>
        <w:rPr>
          <w:sz w:val="28"/>
        </w:rPr>
      </w:pPr>
      <w:r w:rsidRPr="00965EC6">
        <w:rPr>
          <w:sz w:val="28"/>
        </w:rPr>
        <w:t xml:space="preserve">для обучающихся </w:t>
      </w:r>
      <w:r>
        <w:rPr>
          <w:sz w:val="28"/>
        </w:rPr>
        <w:t>с умственной отсталостью</w:t>
      </w:r>
    </w:p>
    <w:p w:rsidR="00E16B1C" w:rsidRDefault="00E16B1C" w:rsidP="00E16B1C">
      <w:pPr>
        <w:spacing w:after="148" w:line="261" w:lineRule="auto"/>
        <w:ind w:left="697" w:right="0" w:hanging="10"/>
        <w:jc w:val="center"/>
        <w:rPr>
          <w:sz w:val="28"/>
        </w:rPr>
      </w:pPr>
      <w:r>
        <w:rPr>
          <w:sz w:val="28"/>
        </w:rPr>
        <w:t>(интеллектуальными нарушениями) вариант 2</w:t>
      </w:r>
    </w:p>
    <w:p w:rsidR="00E16B1C" w:rsidRPr="00965EC6" w:rsidRDefault="00E16B1C" w:rsidP="00E16B1C">
      <w:pPr>
        <w:spacing w:after="148" w:line="261" w:lineRule="auto"/>
        <w:ind w:left="697" w:right="0" w:hanging="10"/>
        <w:jc w:val="center"/>
      </w:pPr>
      <w:r>
        <w:rPr>
          <w:sz w:val="28"/>
        </w:rPr>
        <w:t>9</w:t>
      </w:r>
      <w:r w:rsidRPr="00965EC6">
        <w:rPr>
          <w:sz w:val="28"/>
        </w:rPr>
        <w:t xml:space="preserve"> классов 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7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E16B1C" w:rsidRPr="00965EC6" w:rsidRDefault="00E16B1C" w:rsidP="00E16B1C">
      <w:pPr>
        <w:spacing w:after="130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652D2F" w:rsidRDefault="00E16B1C" w:rsidP="00367CCB">
      <w:pPr>
        <w:spacing w:after="3" w:line="259" w:lineRule="auto"/>
        <w:ind w:left="699" w:right="0" w:hanging="10"/>
        <w:jc w:val="center"/>
      </w:pPr>
      <w:proofErr w:type="spellStart"/>
      <w:r w:rsidRPr="00965EC6">
        <w:rPr>
          <w:b/>
          <w:sz w:val="28"/>
        </w:rPr>
        <w:t>с.Лопанка</w:t>
      </w:r>
      <w:proofErr w:type="spellEnd"/>
      <w:r w:rsidRPr="00965EC6">
        <w:rPr>
          <w:b/>
          <w:sz w:val="28"/>
        </w:rPr>
        <w:t xml:space="preserve"> 202</w:t>
      </w:r>
      <w:r w:rsidR="00367CCB">
        <w:rPr>
          <w:b/>
          <w:sz w:val="28"/>
        </w:rPr>
        <w:t>4</w:t>
      </w:r>
      <w:r w:rsidRPr="00965EC6">
        <w:rPr>
          <w:b/>
          <w:sz w:val="28"/>
        </w:rPr>
        <w:t>г.</w:t>
      </w:r>
      <w:r w:rsidRPr="00965EC6">
        <w:rPr>
          <w:rFonts w:ascii="Calibri" w:eastAsia="Calibri" w:hAnsi="Calibri" w:cs="Calibri"/>
          <w:sz w:val="22"/>
        </w:rPr>
        <w:t xml:space="preserve"> </w:t>
      </w:r>
      <w:r w:rsidR="00E65C07">
        <w:rPr>
          <w:b/>
        </w:rPr>
        <w:t xml:space="preserve"> </w:t>
      </w:r>
    </w:p>
    <w:p w:rsidR="00E16B1C" w:rsidRDefault="00E16B1C">
      <w:pPr>
        <w:spacing w:after="211" w:line="259" w:lineRule="auto"/>
        <w:ind w:left="518" w:right="4" w:hanging="10"/>
        <w:jc w:val="center"/>
        <w:rPr>
          <w:b/>
        </w:rPr>
      </w:pPr>
    </w:p>
    <w:p w:rsidR="00652D2F" w:rsidRDefault="00E65C07">
      <w:pPr>
        <w:spacing w:after="211" w:line="259" w:lineRule="auto"/>
        <w:ind w:left="518" w:right="4" w:hanging="10"/>
        <w:jc w:val="center"/>
      </w:pPr>
      <w:r>
        <w:rPr>
          <w:b/>
        </w:rPr>
        <w:t xml:space="preserve">Пояснительная записка. </w:t>
      </w:r>
    </w:p>
    <w:p w:rsidR="00652D2F" w:rsidRDefault="00E65C07">
      <w:pPr>
        <w:ind w:left="-15" w:right="52"/>
      </w:pPr>
      <w:r>
        <w:t>Рабочая программа по учебному предмету «Окружающий природный мир»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</w:t>
      </w:r>
      <w:proofErr w:type="spellStart"/>
      <w:r>
        <w:t>интеллектуальныминарушениями</w:t>
      </w:r>
      <w:proofErr w:type="spellEnd"/>
      <w:r>
        <w:t xml:space="preserve">) и </w:t>
      </w:r>
      <w:proofErr w:type="spellStart"/>
      <w:r>
        <w:t>наоснованииследующихнормативно-правовыхдокументов</w:t>
      </w:r>
      <w:proofErr w:type="spellEnd"/>
      <w:r>
        <w:t xml:space="preserve">: </w:t>
      </w:r>
    </w:p>
    <w:p w:rsidR="00652D2F" w:rsidRDefault="00E65C07">
      <w:pPr>
        <w:numPr>
          <w:ilvl w:val="0"/>
          <w:numId w:val="1"/>
        </w:numPr>
        <w:ind w:right="52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652D2F" w:rsidRDefault="00E65C07">
      <w:pPr>
        <w:numPr>
          <w:ilvl w:val="0"/>
          <w:numId w:val="1"/>
        </w:numPr>
        <w:ind w:right="52"/>
      </w:pPr>
      <w:r>
        <w:t xml:space="preserve">АООП образования </w:t>
      </w:r>
      <w:proofErr w:type="gramStart"/>
      <w:r>
        <w:t>обучающихся  с</w:t>
      </w:r>
      <w:proofErr w:type="gramEnd"/>
      <w:r>
        <w:t xml:space="preserve"> умеренной, </w:t>
      </w:r>
      <w:proofErr w:type="spellStart"/>
      <w:r>
        <w:t>тяжѐлой</w:t>
      </w:r>
      <w:proofErr w:type="spellEnd"/>
      <w:r>
        <w:t xml:space="preserve"> и глубокой умственной отсталостью (интеллектуальными нарушениями), </w:t>
      </w:r>
      <w:proofErr w:type="spellStart"/>
      <w:r>
        <w:t>тяжѐлыми</w:t>
      </w:r>
      <w:proofErr w:type="spellEnd"/>
      <w:r>
        <w:t xml:space="preserve"> и </w:t>
      </w:r>
    </w:p>
    <w:p w:rsidR="00652D2F" w:rsidRDefault="00E16B1C">
      <w:pPr>
        <w:ind w:left="-15" w:right="52" w:firstLine="0"/>
      </w:pPr>
      <w:r>
        <w:t>м</w:t>
      </w:r>
      <w:r w:rsidR="00E65C07">
        <w:t>ножественными</w:t>
      </w:r>
      <w:r>
        <w:t xml:space="preserve"> </w:t>
      </w:r>
      <w:r w:rsidR="00E65C07">
        <w:t>нарушениями</w:t>
      </w:r>
      <w:r>
        <w:t xml:space="preserve"> </w:t>
      </w:r>
      <w:r w:rsidR="00E65C07">
        <w:t xml:space="preserve">развития (ТМНР) (ВАРИАНТ 2); </w:t>
      </w:r>
    </w:p>
    <w:p w:rsidR="00652D2F" w:rsidRDefault="00E65C07">
      <w:pPr>
        <w:numPr>
          <w:ilvl w:val="0"/>
          <w:numId w:val="1"/>
        </w:numPr>
        <w:spacing w:after="205"/>
        <w:ind w:right="52"/>
      </w:pPr>
      <w:r>
        <w:t xml:space="preserve">Учебного </w:t>
      </w:r>
      <w:proofErr w:type="gramStart"/>
      <w:r>
        <w:t>плана  МБОУ</w:t>
      </w:r>
      <w:proofErr w:type="gramEnd"/>
      <w:r>
        <w:t xml:space="preserve"> </w:t>
      </w:r>
      <w:proofErr w:type="spellStart"/>
      <w:r w:rsidR="00E16B1C">
        <w:t>Лопанская</w:t>
      </w:r>
      <w:proofErr w:type="spellEnd"/>
      <w:r w:rsidR="00E16B1C">
        <w:t xml:space="preserve"> СОШ №3</w:t>
      </w:r>
    </w:p>
    <w:p w:rsidR="00652D2F" w:rsidRDefault="00E65C07">
      <w:pPr>
        <w:ind w:left="-15" w:right="52"/>
      </w:pPr>
      <w:r>
        <w:rPr>
          <w:b/>
        </w:rPr>
        <w:t xml:space="preserve">Цель: </w:t>
      </w:r>
      <w:r>
        <w:t xml:space="preserve">формирование </w:t>
      </w:r>
      <w:proofErr w:type="spellStart"/>
      <w:r>
        <w:t>иразвитие</w:t>
      </w:r>
      <w:proofErr w:type="spellEnd"/>
      <w:r>
        <w:t xml:space="preserve"> представлений о живой и неживой природе, о взаимодействии человека с природой, бережного отношения к природе. </w:t>
      </w:r>
    </w:p>
    <w:p w:rsidR="00652D2F" w:rsidRDefault="00E65C07">
      <w:pPr>
        <w:spacing w:after="63" w:line="259" w:lineRule="auto"/>
        <w:ind w:left="576" w:right="0" w:hanging="10"/>
        <w:jc w:val="left"/>
      </w:pPr>
      <w:r>
        <w:rPr>
          <w:b/>
        </w:rPr>
        <w:t>Задачи</w:t>
      </w:r>
      <w:r>
        <w:t xml:space="preserve">: </w:t>
      </w:r>
    </w:p>
    <w:p w:rsidR="00652D2F" w:rsidRDefault="00E65C07">
      <w:pPr>
        <w:numPr>
          <w:ilvl w:val="0"/>
          <w:numId w:val="2"/>
        </w:numPr>
        <w:ind w:left="705" w:right="52" w:hanging="139"/>
      </w:pPr>
      <w:r>
        <w:t xml:space="preserve">формирование представлений об объектах и явлениях неживой природы, </w:t>
      </w:r>
    </w:p>
    <w:p w:rsidR="00652D2F" w:rsidRDefault="00E65C07">
      <w:pPr>
        <w:numPr>
          <w:ilvl w:val="0"/>
          <w:numId w:val="2"/>
        </w:numPr>
        <w:ind w:left="705" w:right="52" w:hanging="139"/>
      </w:pPr>
      <w:r>
        <w:t xml:space="preserve">формирование временных представлений,  </w:t>
      </w:r>
    </w:p>
    <w:p w:rsidR="00652D2F" w:rsidRDefault="00E65C07">
      <w:pPr>
        <w:numPr>
          <w:ilvl w:val="0"/>
          <w:numId w:val="2"/>
        </w:numPr>
        <w:spacing w:after="10"/>
        <w:ind w:left="705" w:right="52" w:hanging="139"/>
      </w:pPr>
      <w:r>
        <w:t xml:space="preserve">формирование представлений о растительном и животном мире.   </w:t>
      </w:r>
    </w:p>
    <w:p w:rsidR="00652D2F" w:rsidRDefault="00E65C07">
      <w:pPr>
        <w:spacing w:after="266" w:line="259" w:lineRule="auto"/>
        <w:ind w:left="566" w:right="0" w:firstLine="0"/>
        <w:jc w:val="center"/>
      </w:pPr>
      <w:r>
        <w:rPr>
          <w:b/>
        </w:rPr>
        <w:t xml:space="preserve"> </w:t>
      </w:r>
    </w:p>
    <w:p w:rsidR="00652D2F" w:rsidRDefault="00E65C07">
      <w:pPr>
        <w:spacing w:after="213" w:line="259" w:lineRule="auto"/>
        <w:ind w:left="518" w:right="8" w:hanging="10"/>
        <w:jc w:val="center"/>
      </w:pPr>
      <w:r>
        <w:rPr>
          <w:b/>
        </w:rPr>
        <w:t xml:space="preserve">Общая характеристика учебного предмета. </w:t>
      </w:r>
    </w:p>
    <w:p w:rsidR="00652D2F" w:rsidRDefault="00E65C07">
      <w:pPr>
        <w:spacing w:after="8"/>
        <w:ind w:left="-15" w:right="52"/>
      </w:pPr>
      <w:r>
        <w:t xml:space="preserve">Дети с умеренной и </w:t>
      </w:r>
      <w:proofErr w:type="spellStart"/>
      <w:r>
        <w:t>тяжѐлой</w:t>
      </w:r>
      <w:proofErr w:type="spellEnd"/>
      <w:r>
        <w:t xml:space="preserve"> умственной отсталостью имеют конкретное негибкое мышление, образование </w:t>
      </w:r>
      <w:proofErr w:type="spellStart"/>
      <w:r>
        <w:t>отвлечѐнных</w:t>
      </w:r>
      <w:proofErr w:type="spellEnd"/>
      <w:r>
        <w:t xml:space="preserve"> понятий значительно затруднено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>
        <w:t>аграмматизмами</w:t>
      </w:r>
      <w:proofErr w:type="spellEnd"/>
      <w:r>
        <w:t xml:space="preserve">. 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задействование процессов анализа и синтеза. Вследствие чего возникают </w:t>
      </w:r>
      <w:proofErr w:type="spellStart"/>
      <w:r>
        <w:t>серьѐзные</w:t>
      </w:r>
      <w:proofErr w:type="spellEnd"/>
      <w:r>
        <w:t xml:space="preserve"> трудности в усвоении «академического» компонента различных программ дошкольного, а тем более школьного образования. </w:t>
      </w:r>
    </w:p>
    <w:p w:rsidR="00652D2F" w:rsidRDefault="00E65C07">
      <w:pPr>
        <w:spacing w:after="10"/>
        <w:ind w:left="-15" w:right="52"/>
      </w:pPr>
      <w:r>
        <w:t xml:space="preserve">В процессе формирования представлений о неживой природе </w:t>
      </w:r>
      <w:proofErr w:type="spellStart"/>
      <w:r>
        <w:t>ребѐнок</w:t>
      </w:r>
      <w:proofErr w:type="spellEnd"/>
      <w:r>
        <w:t xml:space="preserve">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</w:t>
      </w:r>
      <w:proofErr w:type="spellStart"/>
      <w:r>
        <w:t>Ребѐнок</w:t>
      </w:r>
      <w:proofErr w:type="spellEnd"/>
      <w:r>
        <w:t xml:space="preserve">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</w:t>
      </w:r>
      <w:proofErr w:type="spellStart"/>
      <w:r>
        <w:t>ребѐнка</w:t>
      </w:r>
      <w:proofErr w:type="spellEnd"/>
      <w:r>
        <w:t xml:space="preserve">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</w:t>
      </w:r>
      <w:proofErr w:type="spellStart"/>
      <w:r>
        <w:t>ребѐнок</w:t>
      </w:r>
      <w:proofErr w:type="spellEnd"/>
      <w:r>
        <w:t xml:space="preserve">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</w:t>
      </w:r>
    </w:p>
    <w:p w:rsidR="00652D2F" w:rsidRDefault="00E65C07">
      <w:pPr>
        <w:ind w:left="-15" w:right="52"/>
      </w:pPr>
      <w:r>
        <w:lastRenderedPageBreak/>
        <w:t xml:space="preserve">Формирование представлений должно происходить по принципу «от частного к общему». Сначала </w:t>
      </w:r>
      <w:proofErr w:type="spellStart"/>
      <w:r>
        <w:t>ребѐнок</w:t>
      </w:r>
      <w:proofErr w:type="spellEnd"/>
      <w:r>
        <w:t xml:space="preserve"> знакомится с конкретным объектом, например, гриб: его строением, местом, где </w:t>
      </w:r>
      <w:proofErr w:type="spellStart"/>
      <w:r>
        <w:t>растѐт</w:t>
      </w:r>
      <w:proofErr w:type="spellEnd"/>
      <w:r>
        <w:t xml:space="preserve">, учится узнавать этот объект среди нескольких предложенных объектов (кружка, гриб, мяч). Затем </w:t>
      </w:r>
      <w:proofErr w:type="spellStart"/>
      <w:r>
        <w:t>ребѐнок</w:t>
      </w:r>
      <w:proofErr w:type="spellEnd"/>
      <w:r>
        <w:t xml:space="preserve"> знакомится с разными грибами (белый, подосиновик, мухомор), учится их различать, объединять в группы (съедобные / несъедобные грибы). </w:t>
      </w:r>
      <w:proofErr w:type="spellStart"/>
      <w:r>
        <w:t>Ребѐнок</w:t>
      </w:r>
      <w:proofErr w:type="spellEnd"/>
      <w:r>
        <w:t xml:space="preserve">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 </w:t>
      </w:r>
    </w:p>
    <w:p w:rsidR="00652D2F" w:rsidRDefault="00E65C07">
      <w:pPr>
        <w:spacing w:after="254"/>
        <w:ind w:left="-15" w:right="52"/>
      </w:pPr>
      <w:r>
        <w:t>Программа    представлена    следующими   разделами: «Растительный   мир», «Животный   мир», «Временные представления», «Объекты неживой природы», «Живая природа</w:t>
      </w:r>
      <w:proofErr w:type="gramStart"/>
      <w:r>
        <w:t>» ,</w:t>
      </w:r>
      <w:proofErr w:type="gramEnd"/>
      <w:r>
        <w:t xml:space="preserve"> «Природа и человек». </w:t>
      </w:r>
    </w:p>
    <w:p w:rsidR="00652D2F" w:rsidRDefault="00E65C07">
      <w:pPr>
        <w:spacing w:after="258" w:line="259" w:lineRule="auto"/>
        <w:ind w:left="2233" w:right="0" w:hanging="10"/>
        <w:jc w:val="left"/>
      </w:pPr>
      <w:r>
        <w:rPr>
          <w:b/>
        </w:rPr>
        <w:t xml:space="preserve">Описание места учебного предмета в учебном плане. </w:t>
      </w:r>
    </w:p>
    <w:p w:rsidR="00652D2F" w:rsidRDefault="00E65C07">
      <w:pPr>
        <w:ind w:left="-15" w:right="52"/>
      </w:pPr>
      <w:r>
        <w:t xml:space="preserve">В соответствии с учебным планом МБОУ </w:t>
      </w:r>
      <w:proofErr w:type="spellStart"/>
      <w:r w:rsidR="00E16B1C">
        <w:t>Лопанская</w:t>
      </w:r>
      <w:proofErr w:type="spellEnd"/>
      <w:r w:rsidR="00E16B1C">
        <w:t xml:space="preserve"> СОШ №3</w:t>
      </w:r>
      <w:r>
        <w:t xml:space="preserve"> учебный предмет «Окружающий природный </w:t>
      </w:r>
      <w:proofErr w:type="gramStart"/>
      <w:r>
        <w:t>мир»  входит</w:t>
      </w:r>
      <w:proofErr w:type="gramEnd"/>
      <w:r>
        <w:t xml:space="preserve"> в предметную область «Окружающий мир» обязательной части учебного плана. </w:t>
      </w:r>
    </w:p>
    <w:p w:rsidR="00E16B1C" w:rsidRDefault="00E65C07" w:rsidP="00E16B1C">
      <w:pPr>
        <w:spacing w:after="0" w:line="369" w:lineRule="auto"/>
        <w:ind w:right="52"/>
      </w:pPr>
      <w:r>
        <w:t xml:space="preserve">9 класс – </w:t>
      </w:r>
      <w:r w:rsidR="00E16B1C">
        <w:t>102</w:t>
      </w:r>
      <w:r>
        <w:t xml:space="preserve"> ч (</w:t>
      </w:r>
      <w:r w:rsidR="00E16B1C">
        <w:t>3</w:t>
      </w:r>
      <w:r>
        <w:t xml:space="preserve"> часа в неделю). </w:t>
      </w:r>
    </w:p>
    <w:p w:rsidR="00652D2F" w:rsidRDefault="00E65C07" w:rsidP="00E16B1C">
      <w:pPr>
        <w:spacing w:after="0" w:line="369" w:lineRule="auto"/>
        <w:ind w:left="566" w:right="52" w:firstLine="0"/>
      </w:pPr>
      <w:r>
        <w:rPr>
          <w:b/>
        </w:rPr>
        <w:t>Личностные и предметные результаты освоения учебного предмета.</w:t>
      </w:r>
      <w:r>
        <w:t xml:space="preserve"> </w:t>
      </w:r>
    </w:p>
    <w:p w:rsidR="00652D2F" w:rsidRDefault="00E65C07">
      <w:pPr>
        <w:spacing w:after="14"/>
        <w:ind w:left="-15" w:right="52"/>
      </w:pPr>
      <w:r>
        <w:t xml:space="preserve">В соответствии с требованиями ФГОС результативность обучения каждого обучающегося оценивается с </w:t>
      </w:r>
      <w:proofErr w:type="spellStart"/>
      <w:r>
        <w:t>учетомособенностей</w:t>
      </w:r>
      <w:proofErr w:type="spellEnd"/>
      <w:r>
        <w:t xml:space="preserve"> его психофизического развития и особых </w:t>
      </w:r>
      <w:proofErr w:type="spellStart"/>
      <w:r>
        <w:t>образовательныхпотребностей</w:t>
      </w:r>
      <w:proofErr w:type="spellEnd"/>
      <w:r>
        <w:t xml:space="preserve">. В связи с этим требования к результатам </w:t>
      </w:r>
      <w:proofErr w:type="spellStart"/>
      <w:r>
        <w:t>освоенияобразовательных</w:t>
      </w:r>
      <w:proofErr w:type="spellEnd"/>
      <w:r>
        <w:t xml:space="preserve"> программ представляют собой описание </w:t>
      </w:r>
      <w:proofErr w:type="spellStart"/>
      <w:r>
        <w:t>возможныхрезультатов</w:t>
      </w:r>
      <w:proofErr w:type="spellEnd"/>
      <w:r>
        <w:t xml:space="preserve"> образования данной категории обучающихся</w:t>
      </w:r>
      <w:r>
        <w:rPr>
          <w:i/>
        </w:rPr>
        <w:t xml:space="preserve"> </w:t>
      </w:r>
    </w:p>
    <w:p w:rsidR="00652D2F" w:rsidRDefault="00E65C07">
      <w:pPr>
        <w:spacing w:after="82" w:line="259" w:lineRule="auto"/>
        <w:ind w:right="50" w:firstLine="566"/>
      </w:pPr>
      <w:r>
        <w:rPr>
          <w:i/>
        </w:rPr>
        <w:t xml:space="preserve">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 </w:t>
      </w:r>
    </w:p>
    <w:p w:rsidR="00652D2F" w:rsidRDefault="00E65C07">
      <w:pPr>
        <w:numPr>
          <w:ilvl w:val="0"/>
          <w:numId w:val="4"/>
        </w:numPr>
        <w:ind w:right="52"/>
      </w:pPr>
      <w:r>
        <w:t xml:space="preserve">Интерес к объектам и явлениям неживой природы. </w:t>
      </w:r>
    </w:p>
    <w:p w:rsidR="00652D2F" w:rsidRDefault="00E65C07">
      <w:pPr>
        <w:numPr>
          <w:ilvl w:val="0"/>
          <w:numId w:val="4"/>
        </w:numPr>
        <w:ind w:right="52"/>
      </w:pPr>
      <w:r>
        <w:t xml:space="preserve">Представления об объектах неживой природы (вода, воздух, земля, огонь, лес, луг, река, </w:t>
      </w:r>
      <w:proofErr w:type="spellStart"/>
      <w:r>
        <w:t>водоѐмы</w:t>
      </w:r>
      <w:proofErr w:type="spellEnd"/>
      <w:r>
        <w:t xml:space="preserve">, формы земной поверхности, полезные ископаемые и др.). </w:t>
      </w:r>
    </w:p>
    <w:p w:rsidR="00652D2F" w:rsidRDefault="00E65C07">
      <w:pPr>
        <w:numPr>
          <w:ilvl w:val="0"/>
          <w:numId w:val="4"/>
        </w:numPr>
        <w:ind w:right="52"/>
      </w:pPr>
      <w:r>
        <w:t xml:space="preserve">Представления о временах года, характерных признаках </w:t>
      </w:r>
      <w:proofErr w:type="spellStart"/>
      <w:r>
        <w:t>времѐн</w:t>
      </w:r>
      <w:proofErr w:type="spellEnd"/>
      <w:r>
        <w:t xml:space="preserve"> года, погодных изменениях, их влиянии на жизнь человека. </w:t>
      </w:r>
    </w:p>
    <w:p w:rsidR="00652D2F" w:rsidRDefault="00E65C07">
      <w:pPr>
        <w:numPr>
          <w:ilvl w:val="0"/>
          <w:numId w:val="4"/>
        </w:numPr>
        <w:ind w:right="52"/>
      </w:pPr>
      <w:r>
        <w:t xml:space="preserve">Умение учитывать изменения в окружающей среде для выполнения правил жизнедеятельности, охраны здоровья. </w:t>
      </w:r>
    </w:p>
    <w:p w:rsidR="00652D2F" w:rsidRDefault="00E65C07">
      <w:pPr>
        <w:spacing w:after="82" w:line="259" w:lineRule="auto"/>
        <w:ind w:left="561" w:right="50" w:hanging="10"/>
      </w:pPr>
      <w:r>
        <w:rPr>
          <w:i/>
        </w:rPr>
        <w:t xml:space="preserve">2) Представления о животном и растительном мире, их значении в жизни человека. </w:t>
      </w:r>
    </w:p>
    <w:p w:rsidR="00652D2F" w:rsidRDefault="00E65C07">
      <w:pPr>
        <w:numPr>
          <w:ilvl w:val="0"/>
          <w:numId w:val="5"/>
        </w:numPr>
        <w:ind w:right="52"/>
      </w:pPr>
      <w:r>
        <w:t xml:space="preserve">Интерес к объектам живой природы. </w:t>
      </w:r>
    </w:p>
    <w:p w:rsidR="00652D2F" w:rsidRDefault="00E65C07">
      <w:pPr>
        <w:numPr>
          <w:ilvl w:val="0"/>
          <w:numId w:val="5"/>
        </w:numPr>
        <w:ind w:right="52"/>
      </w:pPr>
      <w:r>
        <w:t xml:space="preserve">Представления о животном и растительном мире (растения, животные, их виды, понятия «полезные» - «вредные», «дикие» - «домашние» и др.). </w:t>
      </w:r>
    </w:p>
    <w:p w:rsidR="00652D2F" w:rsidRDefault="00E65C07">
      <w:pPr>
        <w:numPr>
          <w:ilvl w:val="0"/>
          <w:numId w:val="5"/>
        </w:numPr>
        <w:ind w:right="52"/>
      </w:pPr>
      <w:r>
        <w:t xml:space="preserve">Опыт заботливого и бережного отношения к растениям и животным, ухода за ними. </w:t>
      </w:r>
    </w:p>
    <w:p w:rsidR="00652D2F" w:rsidRDefault="00E65C07">
      <w:pPr>
        <w:numPr>
          <w:ilvl w:val="0"/>
          <w:numId w:val="5"/>
        </w:numPr>
        <w:spacing w:after="8"/>
        <w:ind w:right="52"/>
      </w:pPr>
      <w:r>
        <w:t xml:space="preserve">Умение соблюдать правила безопасного поведения в природе (в лесу, у реки и др.). </w:t>
      </w:r>
    </w:p>
    <w:p w:rsidR="00652D2F" w:rsidRDefault="00E65C07">
      <w:pPr>
        <w:spacing w:after="82" w:line="259" w:lineRule="auto"/>
        <w:ind w:left="561" w:right="50" w:hanging="10"/>
      </w:pPr>
      <w:r>
        <w:rPr>
          <w:i/>
        </w:rPr>
        <w:lastRenderedPageBreak/>
        <w:t xml:space="preserve">3) Элементарные представления о течении времени: </w:t>
      </w:r>
    </w:p>
    <w:p w:rsidR="00652D2F" w:rsidRDefault="00E65C07">
      <w:pPr>
        <w:numPr>
          <w:ilvl w:val="0"/>
          <w:numId w:val="6"/>
        </w:numPr>
        <w:ind w:right="52"/>
      </w:pPr>
      <w:r>
        <w:t xml:space="preserve">Умение различать части суток, дни недели, месяцы, их соотнесение со временем года. </w:t>
      </w:r>
    </w:p>
    <w:p w:rsidR="00652D2F" w:rsidRDefault="00E65C07">
      <w:pPr>
        <w:numPr>
          <w:ilvl w:val="0"/>
          <w:numId w:val="6"/>
        </w:numPr>
        <w:ind w:right="52"/>
      </w:pPr>
      <w:r>
        <w:t xml:space="preserve">Представления о течении времени: смена событий дня, смена частей суток, дней недели, месяцев в году и др. </w:t>
      </w:r>
    </w:p>
    <w:p w:rsidR="00652D2F" w:rsidRDefault="00E65C07">
      <w:pPr>
        <w:spacing w:after="264" w:line="259" w:lineRule="auto"/>
        <w:ind w:left="518" w:right="2" w:hanging="10"/>
        <w:jc w:val="center"/>
      </w:pPr>
      <w:r>
        <w:rPr>
          <w:b/>
        </w:rPr>
        <w:t xml:space="preserve">Содержание учебного предмета. </w:t>
      </w:r>
    </w:p>
    <w:p w:rsidR="00652D2F" w:rsidRDefault="00E65C07" w:rsidP="00E16B1C">
      <w:pPr>
        <w:spacing w:after="0" w:line="259" w:lineRule="auto"/>
        <w:ind w:left="3070" w:right="7" w:firstLine="0"/>
      </w:pPr>
      <w:r>
        <w:rPr>
          <w:b/>
        </w:rPr>
        <w:t xml:space="preserve"> </w:t>
      </w:r>
    </w:p>
    <w:tbl>
      <w:tblPr>
        <w:tblStyle w:val="TableGrid"/>
        <w:tblW w:w="9449" w:type="dxa"/>
        <w:tblInd w:w="-24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79"/>
        <w:gridCol w:w="1701"/>
        <w:gridCol w:w="1822"/>
        <w:gridCol w:w="2147"/>
      </w:tblGrid>
      <w:tr w:rsidR="00652D2F" w:rsidTr="00E16B1C">
        <w:trPr>
          <w:trHeight w:val="329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Раздел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2F" w:rsidRDefault="00E65C07" w:rsidP="00E16B1C">
            <w:pPr>
              <w:pStyle w:val="a3"/>
              <w:jc w:val="center"/>
            </w:pPr>
            <w:r>
              <w:t>Кол-во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В том числе </w:t>
            </w:r>
          </w:p>
        </w:tc>
      </w:tr>
      <w:tr w:rsidR="00652D2F" w:rsidTr="00E16B1C">
        <w:trPr>
          <w:trHeight w:val="629"/>
        </w:trPr>
        <w:tc>
          <w:tcPr>
            <w:tcW w:w="3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652D2F" w:rsidP="00E16B1C">
            <w:pPr>
              <w:pStyle w:val="a3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652D2F" w:rsidP="00E16B1C">
            <w:pPr>
              <w:pStyle w:val="a3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  <w:ind w:firstLine="0"/>
            </w:pPr>
            <w:r>
              <w:t xml:space="preserve">практическая </w:t>
            </w:r>
          </w:p>
          <w:p w:rsidR="00652D2F" w:rsidRDefault="00E65C07" w:rsidP="00E16B1C">
            <w:pPr>
              <w:pStyle w:val="a3"/>
              <w:ind w:firstLine="0"/>
            </w:pPr>
            <w:r>
              <w:t xml:space="preserve">работа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  <w:ind w:firstLine="0"/>
            </w:pPr>
            <w:r>
              <w:t xml:space="preserve">контрольная </w:t>
            </w:r>
          </w:p>
          <w:p w:rsidR="00652D2F" w:rsidRDefault="00E65C07" w:rsidP="00E16B1C">
            <w:pPr>
              <w:pStyle w:val="a3"/>
              <w:ind w:firstLine="0"/>
            </w:pPr>
            <w:r>
              <w:t xml:space="preserve">работа </w:t>
            </w:r>
          </w:p>
        </w:tc>
      </w:tr>
      <w:tr w:rsidR="00652D2F" w:rsidTr="00E16B1C">
        <w:trPr>
          <w:trHeight w:val="8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 xml:space="preserve">Природа </w:t>
            </w:r>
            <w:r>
              <w:rPr>
                <w:b/>
              </w:rPr>
              <w:tab/>
              <w:t>и человек.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>1</w:t>
            </w:r>
          </w:p>
          <w:p w:rsidR="00652D2F" w:rsidRDefault="00E65C07" w:rsidP="00E16B1C">
            <w:pPr>
              <w:pStyle w:val="a3"/>
            </w:pPr>
            <w:r>
              <w:t xml:space="preserve">2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1 </w:t>
            </w:r>
          </w:p>
        </w:tc>
      </w:tr>
      <w:tr w:rsidR="00652D2F" w:rsidTr="00E16B1C">
        <w:trPr>
          <w:trHeight w:val="8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>Животный мир.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>1</w:t>
            </w:r>
          </w:p>
          <w:p w:rsidR="00652D2F" w:rsidRDefault="00E65C07" w:rsidP="00E16B1C">
            <w:pPr>
              <w:pStyle w:val="a3"/>
            </w:pPr>
            <w:r>
              <w:t xml:space="preserve">4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 </w:t>
            </w:r>
          </w:p>
        </w:tc>
      </w:tr>
      <w:tr w:rsidR="00652D2F" w:rsidTr="00E16B1C">
        <w:trPr>
          <w:trHeight w:val="8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>Объекты природы.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>2</w:t>
            </w:r>
          </w:p>
          <w:p w:rsidR="00652D2F" w:rsidRDefault="00E65C07" w:rsidP="00E16B1C">
            <w:pPr>
              <w:pStyle w:val="a3"/>
            </w:pPr>
            <w:r>
              <w:t xml:space="preserve">9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3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 </w:t>
            </w:r>
          </w:p>
        </w:tc>
      </w:tr>
      <w:tr w:rsidR="00652D2F" w:rsidTr="00E16B1C">
        <w:trPr>
          <w:trHeight w:val="8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>Растительный мир.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>1</w:t>
            </w:r>
          </w:p>
          <w:p w:rsidR="00652D2F" w:rsidRDefault="00E65C07" w:rsidP="00E16B1C">
            <w:pPr>
              <w:pStyle w:val="a3"/>
            </w:pPr>
            <w:r>
              <w:t xml:space="preserve">3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t xml:space="preserve"> </w:t>
            </w:r>
          </w:p>
        </w:tc>
      </w:tr>
      <w:tr w:rsidR="00652D2F" w:rsidTr="00E16B1C">
        <w:trPr>
          <w:trHeight w:val="8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>6</w:t>
            </w:r>
          </w:p>
          <w:p w:rsidR="00652D2F" w:rsidRDefault="00E65C07" w:rsidP="00E16B1C">
            <w:pPr>
              <w:pStyle w:val="a3"/>
            </w:pPr>
            <w:r>
              <w:rPr>
                <w:b/>
              </w:rPr>
              <w:t xml:space="preserve">8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 xml:space="preserve">3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2F" w:rsidRDefault="00E65C07" w:rsidP="00E16B1C">
            <w:pPr>
              <w:pStyle w:val="a3"/>
            </w:pPr>
            <w:r>
              <w:rPr>
                <w:b/>
              </w:rPr>
              <w:t xml:space="preserve">1 </w:t>
            </w:r>
          </w:p>
        </w:tc>
      </w:tr>
    </w:tbl>
    <w:p w:rsidR="00652D2F" w:rsidRDefault="00E65C07">
      <w:pPr>
        <w:spacing w:after="267" w:line="259" w:lineRule="auto"/>
        <w:ind w:left="566" w:right="0" w:firstLine="0"/>
        <w:jc w:val="left"/>
      </w:pPr>
      <w:r>
        <w:rPr>
          <w:color w:val="777777"/>
        </w:rPr>
        <w:t xml:space="preserve"> </w:t>
      </w:r>
    </w:p>
    <w:tbl>
      <w:tblPr>
        <w:tblStyle w:val="TableGrid"/>
        <w:tblW w:w="9926" w:type="dxa"/>
        <w:tblInd w:w="-286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7"/>
        <w:gridCol w:w="9669"/>
      </w:tblGrid>
      <w:tr w:rsidR="00652D2F">
        <w:trPr>
          <w:trHeight w:val="532"/>
        </w:trPr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D2F" w:rsidRDefault="00652D2F" w:rsidP="00E16B1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2D2F" w:rsidRDefault="00E65C07">
            <w:pPr>
              <w:spacing w:after="0" w:line="259" w:lineRule="auto"/>
              <w:ind w:left="487" w:right="0" w:firstLine="0"/>
              <w:jc w:val="left"/>
            </w:pPr>
            <w:r>
              <w:t xml:space="preserve"> </w:t>
            </w:r>
          </w:p>
        </w:tc>
      </w:tr>
    </w:tbl>
    <w:p w:rsidR="00652D2F" w:rsidRDefault="00652D2F">
      <w:pPr>
        <w:spacing w:after="19" w:line="259" w:lineRule="auto"/>
        <w:ind w:left="566" w:right="0" w:firstLine="0"/>
        <w:jc w:val="left"/>
      </w:pPr>
    </w:p>
    <w:p w:rsidR="00652D2F" w:rsidRDefault="00E65C07">
      <w:pPr>
        <w:spacing w:after="69" w:line="259" w:lineRule="auto"/>
        <w:ind w:left="566" w:right="0" w:firstLine="0"/>
        <w:jc w:val="left"/>
      </w:pPr>
      <w:r>
        <w:t xml:space="preserve"> </w:t>
      </w:r>
    </w:p>
    <w:p w:rsidR="00652D2F" w:rsidRDefault="00652D2F">
      <w:pPr>
        <w:spacing w:after="310" w:line="259" w:lineRule="auto"/>
        <w:ind w:left="-216" w:right="-221" w:firstLine="0"/>
        <w:jc w:val="left"/>
      </w:pPr>
    </w:p>
    <w:p w:rsidR="00652D2F" w:rsidRDefault="00E16B1C" w:rsidP="00E16B1C">
      <w:pPr>
        <w:spacing w:after="0" w:line="259" w:lineRule="auto"/>
        <w:ind w:left="2835" w:right="7" w:firstLine="0"/>
        <w:jc w:val="left"/>
        <w:rPr>
          <w:b/>
        </w:rPr>
      </w:pPr>
      <w:r>
        <w:rPr>
          <w:b/>
        </w:rPr>
        <w:t>Календарно- тематическое планирование</w:t>
      </w:r>
    </w:p>
    <w:p w:rsidR="00237BE2" w:rsidRDefault="00237BE2" w:rsidP="00E16B1C">
      <w:pPr>
        <w:spacing w:after="0" w:line="259" w:lineRule="auto"/>
        <w:ind w:left="2835" w:right="7" w:firstLine="0"/>
        <w:jc w:val="left"/>
        <w:rPr>
          <w:b/>
        </w:rPr>
      </w:pPr>
    </w:p>
    <w:tbl>
      <w:tblPr>
        <w:tblStyle w:val="a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98"/>
        <w:gridCol w:w="3183"/>
        <w:gridCol w:w="1275"/>
        <w:gridCol w:w="3683"/>
        <w:gridCol w:w="909"/>
      </w:tblGrid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  <w:r>
              <w:t>№</w:t>
            </w:r>
          </w:p>
        </w:tc>
        <w:tc>
          <w:tcPr>
            <w:tcW w:w="3183" w:type="dxa"/>
          </w:tcPr>
          <w:p w:rsidR="00237BE2" w:rsidRDefault="00237BE2" w:rsidP="00F16DE5">
            <w:pPr>
              <w:pStyle w:val="a3"/>
              <w:jc w:val="left"/>
            </w:pPr>
            <w:r>
              <w:t>Тема урока</w:t>
            </w:r>
          </w:p>
        </w:tc>
        <w:tc>
          <w:tcPr>
            <w:tcW w:w="1275" w:type="dxa"/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Кол-во часов</w:t>
            </w:r>
          </w:p>
        </w:tc>
        <w:tc>
          <w:tcPr>
            <w:tcW w:w="3683" w:type="dxa"/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Основные виды учебной деятельности</w:t>
            </w:r>
          </w:p>
        </w:tc>
        <w:tc>
          <w:tcPr>
            <w:tcW w:w="909" w:type="dxa"/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Дата</w:t>
            </w:r>
          </w:p>
        </w:tc>
      </w:tr>
      <w:tr w:rsidR="00F16DE5" w:rsidTr="00603621">
        <w:tc>
          <w:tcPr>
            <w:tcW w:w="9548" w:type="dxa"/>
            <w:gridSpan w:val="5"/>
          </w:tcPr>
          <w:p w:rsidR="00F16DE5" w:rsidRPr="00F16DE5" w:rsidRDefault="00F16DE5" w:rsidP="00F16DE5">
            <w:pPr>
              <w:pStyle w:val="a3"/>
              <w:jc w:val="left"/>
              <w:rPr>
                <w:b/>
              </w:rPr>
            </w:pPr>
            <w:r w:rsidRPr="00F16DE5">
              <w:rPr>
                <w:b/>
              </w:rPr>
              <w:t>Объекты природы - 22 часа.</w:t>
            </w:r>
          </w:p>
        </w:tc>
      </w:tr>
      <w:tr w:rsidR="00237BE2" w:rsidTr="00F16DE5">
        <w:tc>
          <w:tcPr>
            <w:tcW w:w="498" w:type="dxa"/>
          </w:tcPr>
          <w:p w:rsidR="00237BE2" w:rsidRDefault="00367CCB" w:rsidP="00F16DE5">
            <w:pPr>
              <w:pStyle w:val="a3"/>
              <w:jc w:val="left"/>
            </w:pPr>
            <w: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Что такое природоведение. Зачем нужно изучать природу.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F16DE5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Знакомство с учебником, тетрадью. Знать, что изучает природоведение.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2</w:t>
            </w:r>
            <w:r>
              <w:t>.09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4</w:t>
            </w:r>
            <w:r>
              <w:t>.09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 xml:space="preserve">Небесные тела: планеты, </w:t>
            </w:r>
            <w:proofErr w:type="spellStart"/>
            <w:r>
              <w:t>звѐзды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Называть предметы и явления в окружающей обстановке.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5</w:t>
            </w:r>
            <w:r>
              <w:t>.09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09</w:t>
            </w:r>
            <w:r w:rsidR="0099609E">
              <w:t>.09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1</w:t>
            </w:r>
            <w:r>
              <w:t>.09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Солнечная система. Солнце.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Уметь вести наблюдения.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2</w:t>
            </w:r>
            <w:r>
              <w:t>.09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6</w:t>
            </w:r>
            <w:r>
              <w:t>.09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18</w:t>
            </w:r>
            <w:r w:rsidR="0099609E">
              <w:t>.09</w:t>
            </w:r>
          </w:p>
        </w:tc>
      </w:tr>
      <w:tr w:rsidR="00F16DE5" w:rsidTr="00F16DE5">
        <w:tc>
          <w:tcPr>
            <w:tcW w:w="498" w:type="dxa"/>
          </w:tcPr>
          <w:p w:rsidR="00F16DE5" w:rsidRDefault="00F16DE5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F16DE5" w:rsidP="00F16DE5">
            <w:pPr>
              <w:pStyle w:val="a3"/>
              <w:ind w:firstLine="0"/>
              <w:jc w:val="left"/>
            </w:pPr>
            <w:r>
              <w:t xml:space="preserve">Исследование космоса. Первый </w:t>
            </w:r>
            <w:proofErr w:type="spellStart"/>
            <w:r>
              <w:t>полѐт</w:t>
            </w:r>
            <w:proofErr w:type="spellEnd"/>
            <w:r>
              <w:t xml:space="preserve"> в космос.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F16DE5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F16DE5" w:rsidP="00F16DE5">
            <w:pPr>
              <w:pStyle w:val="a3"/>
              <w:ind w:firstLine="0"/>
              <w:jc w:val="left"/>
            </w:pPr>
            <w:r>
              <w:t>Знать имена первых космонавтов</w:t>
            </w:r>
          </w:p>
        </w:tc>
        <w:tc>
          <w:tcPr>
            <w:tcW w:w="909" w:type="dxa"/>
          </w:tcPr>
          <w:p w:rsidR="00F16DE5" w:rsidRDefault="00367CCB" w:rsidP="00E65C07">
            <w:pPr>
              <w:pStyle w:val="a3"/>
              <w:ind w:firstLine="0"/>
              <w:jc w:val="left"/>
            </w:pPr>
            <w:r>
              <w:t>19</w:t>
            </w:r>
            <w:r w:rsidR="0099609E">
              <w:t>.09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3</w:t>
            </w:r>
            <w:r>
              <w:t>.09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25.09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Планета Земля. Форма Земли. Оболочки Земли. Соотношение воды и суши на Земле.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 xml:space="preserve">Уметь устанавливать </w:t>
            </w:r>
            <w:proofErr w:type="spellStart"/>
            <w:r>
              <w:t>причинно</w:t>
            </w:r>
            <w:proofErr w:type="spellEnd"/>
            <w:r w:rsidR="00F16DE5">
              <w:t xml:space="preserve"> </w:t>
            </w:r>
            <w:r>
              <w:t>следственные связи.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6</w:t>
            </w:r>
            <w:r>
              <w:t>.09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30</w:t>
            </w:r>
            <w:r w:rsidR="0099609E">
              <w:t>.09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Воздух и его охрана. Состав воздуха.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F16DE5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Уметь устанавливать связи между явлениями в природе, знать свойства воздуха.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02.10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3</w:t>
            </w:r>
            <w:r>
              <w:t>.10</w:t>
            </w:r>
          </w:p>
        </w:tc>
      </w:tr>
      <w:tr w:rsidR="00F16DE5" w:rsidTr="00F16DE5">
        <w:tc>
          <w:tcPr>
            <w:tcW w:w="498" w:type="dxa"/>
          </w:tcPr>
          <w:p w:rsidR="00F16DE5" w:rsidRDefault="00F16DE5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F16DE5" w:rsidP="00F16DE5">
            <w:pPr>
              <w:pStyle w:val="a3"/>
              <w:ind w:firstLine="0"/>
              <w:jc w:val="left"/>
            </w:pPr>
            <w:r>
              <w:t>Значение воздуха для жизни на Земле.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F16DE5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F16DE5" w:rsidP="00F16DE5">
            <w:pPr>
              <w:pStyle w:val="a3"/>
              <w:ind w:firstLine="0"/>
              <w:jc w:val="left"/>
            </w:pPr>
            <w:r>
              <w:t>Уметь устанавливать связи между явлениями в природе, знать свойства воздуха.</w:t>
            </w:r>
          </w:p>
        </w:tc>
        <w:tc>
          <w:tcPr>
            <w:tcW w:w="909" w:type="dxa"/>
          </w:tcPr>
          <w:p w:rsidR="00F16DE5" w:rsidRDefault="0099609E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7</w:t>
            </w:r>
            <w:r>
              <w:t>.10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09.10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Поверхность суши: равнины, холмы, овраги, горы.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ind w:firstLine="0"/>
              <w:jc w:val="left"/>
            </w:pPr>
            <w:r>
              <w:t>Знать основные формы поверхности Земли.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0</w:t>
            </w:r>
            <w:r>
              <w:t>.10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4</w:t>
            </w:r>
            <w:r>
              <w:t>.10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Почва (охрана почвы).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F16DE5">
              <w:t xml:space="preserve"> </w:t>
            </w:r>
            <w:r>
              <w:t>свойства</w:t>
            </w:r>
            <w:r w:rsidR="00F16DE5">
              <w:t xml:space="preserve"> </w:t>
            </w:r>
            <w:r>
              <w:t>почвы.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16.10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7</w:t>
            </w:r>
            <w:r>
              <w:t>.10</w:t>
            </w:r>
          </w:p>
        </w:tc>
      </w:tr>
      <w:tr w:rsidR="00F16DE5" w:rsidTr="00F16DE5">
        <w:tc>
          <w:tcPr>
            <w:tcW w:w="498" w:type="dxa"/>
          </w:tcPr>
          <w:p w:rsidR="00F16DE5" w:rsidRDefault="00F16DE5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902924" w:rsidP="00902924">
            <w:pPr>
              <w:pStyle w:val="a3"/>
              <w:ind w:firstLine="0"/>
              <w:jc w:val="left"/>
            </w:pPr>
            <w:r>
              <w:t>Свойства почвы.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E5" w:rsidRDefault="00902924" w:rsidP="00902924">
            <w:pPr>
              <w:pStyle w:val="a3"/>
              <w:ind w:firstLine="0"/>
              <w:jc w:val="left"/>
            </w:pPr>
            <w:r>
              <w:t>Знать свойства почвы.</w:t>
            </w:r>
          </w:p>
        </w:tc>
        <w:tc>
          <w:tcPr>
            <w:tcW w:w="909" w:type="dxa"/>
          </w:tcPr>
          <w:p w:rsidR="00F16DE5" w:rsidRDefault="00367CCB" w:rsidP="00E65C07">
            <w:pPr>
              <w:pStyle w:val="a3"/>
              <w:ind w:firstLine="0"/>
              <w:jc w:val="left"/>
            </w:pPr>
            <w:r>
              <w:t>21</w:t>
            </w:r>
            <w:r w:rsidR="0099609E">
              <w:t>.10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23.10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Виды полезных </w:t>
            </w:r>
            <w:proofErr w:type="spellStart"/>
            <w:proofErr w:type="gramStart"/>
            <w:r>
              <w:t>ископаемых:нефть</w:t>
            </w:r>
            <w:proofErr w:type="spellEnd"/>
            <w:proofErr w:type="gramEnd"/>
            <w:r>
              <w:t>, уголь, газ, торф и др. Свойства, значение. Способы</w:t>
            </w:r>
            <w:r w:rsidR="00902924">
              <w:t xml:space="preserve"> </w:t>
            </w:r>
            <w:r>
              <w:t>добычи.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Уметь определять некоторые свойства полезных ископаемых.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4</w:t>
            </w:r>
            <w:r>
              <w:t>.10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06</w:t>
            </w:r>
            <w:r w:rsidR="0099609E">
              <w:t>.1</w:t>
            </w:r>
            <w:r>
              <w:t>1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7</w:t>
            </w:r>
            <w:r>
              <w:t>.11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Вода. Свойства.</w:t>
            </w:r>
          </w:p>
          <w:p w:rsidR="00237BE2" w:rsidRDefault="00237BE2" w:rsidP="00902924">
            <w:pPr>
              <w:pStyle w:val="a3"/>
              <w:ind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 основные свойства воды. Различать виды вод.</w:t>
            </w:r>
          </w:p>
        </w:tc>
        <w:tc>
          <w:tcPr>
            <w:tcW w:w="909" w:type="dxa"/>
          </w:tcPr>
          <w:p w:rsidR="00237BE2" w:rsidRDefault="00367CCB" w:rsidP="00E65C07">
            <w:pPr>
              <w:pStyle w:val="a3"/>
              <w:ind w:firstLine="0"/>
              <w:jc w:val="left"/>
            </w:pPr>
            <w:r>
              <w:t>11</w:t>
            </w:r>
            <w:r w:rsidR="0099609E">
              <w:t>.11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13.11</w:t>
            </w:r>
          </w:p>
        </w:tc>
      </w:tr>
      <w:tr w:rsidR="00902924" w:rsidTr="00F16DE5">
        <w:tc>
          <w:tcPr>
            <w:tcW w:w="498" w:type="dxa"/>
          </w:tcPr>
          <w:p w:rsidR="00902924" w:rsidRDefault="00902924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>Вода в природе: осадки, воды суши.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>Знать основные свойства воды. Различать виды вод.</w:t>
            </w:r>
          </w:p>
        </w:tc>
        <w:tc>
          <w:tcPr>
            <w:tcW w:w="909" w:type="dxa"/>
          </w:tcPr>
          <w:p w:rsidR="00902924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4</w:t>
            </w:r>
            <w:r>
              <w:t>.11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8</w:t>
            </w:r>
            <w:r>
              <w:t>.11</w:t>
            </w:r>
          </w:p>
        </w:tc>
      </w:tr>
      <w:tr w:rsidR="00902924" w:rsidTr="00DC5820">
        <w:tc>
          <w:tcPr>
            <w:tcW w:w="9548" w:type="dxa"/>
            <w:gridSpan w:val="5"/>
          </w:tcPr>
          <w:p w:rsidR="00902924" w:rsidRPr="00902924" w:rsidRDefault="00902924" w:rsidP="00F16DE5">
            <w:pPr>
              <w:pStyle w:val="a3"/>
              <w:jc w:val="left"/>
              <w:rPr>
                <w:b/>
              </w:rPr>
            </w:pPr>
            <w:r w:rsidRPr="00902924">
              <w:rPr>
                <w:b/>
              </w:rPr>
              <w:t>Растительный мир - 13 часов.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Разнообразие растительного мира.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Различать живую и неживую природу.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20.11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2</w:t>
            </w:r>
            <w:r w:rsidR="00367CCB">
              <w:t>1</w:t>
            </w:r>
            <w:r>
              <w:t>.11</w:t>
            </w:r>
          </w:p>
        </w:tc>
      </w:tr>
      <w:tr w:rsidR="00902924" w:rsidTr="00F16DE5">
        <w:tc>
          <w:tcPr>
            <w:tcW w:w="498" w:type="dxa"/>
          </w:tcPr>
          <w:p w:rsidR="00902924" w:rsidRDefault="00902924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>Части растения.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>Различать живую и неживую природу.</w:t>
            </w:r>
          </w:p>
        </w:tc>
        <w:tc>
          <w:tcPr>
            <w:tcW w:w="909" w:type="dxa"/>
          </w:tcPr>
          <w:p w:rsidR="00902924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5</w:t>
            </w:r>
            <w:r>
              <w:t>.11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27.11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Среда обитания растений (растения леса, поля, сада, огорода, луга, </w:t>
            </w:r>
            <w:proofErr w:type="spellStart"/>
            <w:r>
              <w:t>водоѐмов</w:t>
            </w:r>
            <w:proofErr w:type="spellEnd"/>
            <w:r>
              <w:t>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902924">
              <w:t xml:space="preserve"> </w:t>
            </w:r>
            <w:r>
              <w:t>простейшую</w:t>
            </w:r>
            <w:r w:rsidR="00902924">
              <w:t xml:space="preserve"> </w:t>
            </w:r>
            <w:r>
              <w:t>классификацию</w:t>
            </w:r>
            <w:r w:rsidR="00902924">
              <w:t xml:space="preserve"> ра</w:t>
            </w:r>
            <w:r>
              <w:t>стений.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8</w:t>
            </w:r>
            <w:r>
              <w:t>.11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02.12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Дикорастущие и культурные растения. Деревья, кустарники, травы.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Различать дикорастущие и культурные растения.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04.12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5</w:t>
            </w:r>
            <w:r>
              <w:t>.12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Деревья. Деревья лиственные. </w:t>
            </w:r>
            <w:proofErr w:type="spellStart"/>
            <w:r>
              <w:t>Берѐза</w:t>
            </w:r>
            <w:proofErr w:type="spellEnd"/>
            <w:r>
              <w:t xml:space="preserve">, </w:t>
            </w:r>
            <w:proofErr w:type="spellStart"/>
            <w:r>
              <w:t>клѐн</w:t>
            </w:r>
            <w:proofErr w:type="spellEnd"/>
            <w:r>
              <w:t>, тополь, дуб, липа. Яблоня, груша, вишня.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Уметь называть представителей растительного мира.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9</w:t>
            </w:r>
            <w:r>
              <w:t>.12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11.12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Деревья хвойные. Ель, сосна, лиственница.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Уметь называть представителей растительного мира.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2</w:t>
            </w:r>
            <w:r>
              <w:t>.12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6</w:t>
            </w:r>
            <w:r>
              <w:t>.12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Кустарники. Лещина, боярышник, жасмин, сирень, смородина, крыжовник, малина.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902924">
              <w:t xml:space="preserve"> </w:t>
            </w:r>
            <w:r>
              <w:t>простейшую</w:t>
            </w:r>
            <w:r w:rsidR="00902924">
              <w:t xml:space="preserve"> </w:t>
            </w:r>
            <w:r>
              <w:t>классификацию</w:t>
            </w:r>
            <w:r w:rsidR="00902924">
              <w:t xml:space="preserve"> ра</w:t>
            </w:r>
            <w:r>
              <w:t>стений.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18.12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19</w:t>
            </w:r>
            <w:r w:rsidR="0099609E">
              <w:t>.12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Травы. Лекарственные растения. Алоэ, зверобой и </w:t>
            </w:r>
            <w:r>
              <w:lastRenderedPageBreak/>
              <w:t>др. Правила</w:t>
            </w:r>
            <w:r w:rsidR="00902924">
              <w:t xml:space="preserve"> </w:t>
            </w:r>
            <w:r>
              <w:t>сбора, использование.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Уметь называть некоторые лекарственные растения.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3</w:t>
            </w:r>
            <w:r>
              <w:t>.12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25.12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Береги растения. Почему нужно беречь растения. </w:t>
            </w:r>
            <w:proofErr w:type="spellStart"/>
            <w:r>
              <w:t>Краснаякнига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902924">
              <w:t xml:space="preserve"> </w:t>
            </w:r>
            <w:r>
              <w:t>простейшую</w:t>
            </w:r>
            <w:r w:rsidR="00902924">
              <w:t xml:space="preserve"> </w:t>
            </w:r>
            <w:r>
              <w:t>классификацию</w:t>
            </w:r>
            <w:r w:rsidR="00902924">
              <w:t xml:space="preserve"> ра</w:t>
            </w:r>
            <w:r>
              <w:t>стений.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6</w:t>
            </w:r>
            <w:r>
              <w:t>.12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28.12</w:t>
            </w:r>
          </w:p>
        </w:tc>
      </w:tr>
      <w:tr w:rsidR="00902924" w:rsidTr="00CF59A2">
        <w:tc>
          <w:tcPr>
            <w:tcW w:w="9548" w:type="dxa"/>
            <w:gridSpan w:val="5"/>
          </w:tcPr>
          <w:p w:rsidR="00902924" w:rsidRPr="00902924" w:rsidRDefault="00902924" w:rsidP="00F16DE5">
            <w:pPr>
              <w:pStyle w:val="a3"/>
              <w:jc w:val="left"/>
              <w:rPr>
                <w:b/>
              </w:rPr>
            </w:pPr>
            <w:r w:rsidRPr="00902924">
              <w:rPr>
                <w:b/>
              </w:rPr>
              <w:t>Животный мир-14 часов.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Разнообразие животного</w:t>
            </w:r>
            <w:r w:rsidR="00902924">
              <w:t xml:space="preserve"> </w:t>
            </w:r>
            <w:r>
              <w:t>мира.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902924">
              <w:t xml:space="preserve"> </w:t>
            </w:r>
            <w:r>
              <w:t>простейшую</w:t>
            </w:r>
            <w:r w:rsidR="00902924">
              <w:t xml:space="preserve"> </w:t>
            </w:r>
            <w:r>
              <w:t>классификацию</w:t>
            </w:r>
            <w:r w:rsidR="00902924">
              <w:t xml:space="preserve"> жи</w:t>
            </w:r>
            <w:r>
              <w:t>вотных.</w:t>
            </w:r>
          </w:p>
        </w:tc>
        <w:tc>
          <w:tcPr>
            <w:tcW w:w="909" w:type="dxa"/>
          </w:tcPr>
          <w:p w:rsidR="00237BE2" w:rsidRDefault="00367CCB" w:rsidP="00E65C07">
            <w:pPr>
              <w:pStyle w:val="a3"/>
              <w:ind w:firstLine="0"/>
              <w:jc w:val="left"/>
            </w:pPr>
            <w:r>
              <w:t>09</w:t>
            </w:r>
            <w:r w:rsidR="0099609E">
              <w:t>.01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3</w:t>
            </w:r>
            <w:r>
              <w:t>.01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15.01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Среда обитания животных.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Различать животных суши и </w:t>
            </w:r>
            <w:proofErr w:type="spellStart"/>
            <w:r>
              <w:t>водоѐмов</w:t>
            </w:r>
            <w:proofErr w:type="spellEnd"/>
            <w:r>
              <w:t>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6</w:t>
            </w:r>
            <w:r>
              <w:t>.01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20</w:t>
            </w:r>
            <w:r w:rsidR="0099609E">
              <w:t>.01</w:t>
            </w:r>
          </w:p>
        </w:tc>
      </w:tr>
      <w:tr w:rsidR="00902924" w:rsidTr="00F16DE5">
        <w:tc>
          <w:tcPr>
            <w:tcW w:w="498" w:type="dxa"/>
          </w:tcPr>
          <w:p w:rsidR="00902924" w:rsidRDefault="00902924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 xml:space="preserve">Животные суши и </w:t>
            </w:r>
            <w:proofErr w:type="spellStart"/>
            <w:r>
              <w:t>водоѐмов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 xml:space="preserve">Различать животных суши и </w:t>
            </w:r>
            <w:proofErr w:type="spellStart"/>
            <w:r>
              <w:t>водоѐмов</w:t>
            </w:r>
            <w:proofErr w:type="spellEnd"/>
            <w:r>
              <w:t>.</w:t>
            </w:r>
          </w:p>
        </w:tc>
        <w:tc>
          <w:tcPr>
            <w:tcW w:w="909" w:type="dxa"/>
          </w:tcPr>
          <w:p w:rsidR="00902924" w:rsidRDefault="0099609E" w:rsidP="00E65C07">
            <w:pPr>
              <w:pStyle w:val="a3"/>
              <w:ind w:firstLine="0"/>
              <w:jc w:val="left"/>
            </w:pPr>
            <w:r>
              <w:t>22.01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2</w:t>
            </w:r>
            <w:r w:rsidR="00367CCB">
              <w:t>3</w:t>
            </w:r>
            <w:r>
              <w:t>.01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Понятие </w:t>
            </w:r>
            <w:r>
              <w:rPr>
                <w:i/>
              </w:rPr>
              <w:t>животные</w:t>
            </w:r>
            <w:r>
              <w:t>: насекомые, рыбы, земноводные, пресмыкающиеся, птицы, звери (млекопитающие).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902924">
              <w:t xml:space="preserve"> </w:t>
            </w:r>
            <w:r>
              <w:t>простейшую</w:t>
            </w:r>
            <w:r w:rsidR="00902924">
              <w:t xml:space="preserve"> </w:t>
            </w:r>
            <w:r>
              <w:t>классификацию</w:t>
            </w:r>
            <w:r w:rsidR="00902924">
              <w:t xml:space="preserve"> жи</w:t>
            </w:r>
            <w:r>
              <w:t>вотных.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7</w:t>
            </w:r>
            <w:r>
              <w:t>.01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29.01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Насекомые. Жуки, бабочки, стрекозы. Внешний вид. Место в природе. Значение. Охрана.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Различать</w:t>
            </w:r>
            <w:r w:rsidR="00902924">
              <w:t xml:space="preserve"> </w:t>
            </w:r>
            <w:r>
              <w:t>насекомых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3</w:t>
            </w:r>
            <w:r w:rsidR="00367CCB">
              <w:t>0</w:t>
            </w:r>
            <w:r>
              <w:t>.01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3</w:t>
            </w:r>
            <w:r>
              <w:t>.02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Рыбы. Внешний вид. Среда обитания. Место в природе. Значение. Охрана.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Знать</w:t>
            </w:r>
            <w:r w:rsidR="00902924">
              <w:t xml:space="preserve"> </w:t>
            </w:r>
            <w:r>
              <w:t>признаки</w:t>
            </w:r>
            <w:r w:rsidR="00902924">
              <w:t xml:space="preserve"> </w:t>
            </w:r>
            <w:r>
              <w:t>рыб.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05.02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6</w:t>
            </w:r>
            <w:r>
              <w:t>.02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Птицы, внешний вид.</w:t>
            </w:r>
            <w:r w:rsidR="00902924">
              <w:t xml:space="preserve"> </w:t>
            </w:r>
            <w:r>
              <w:t>жизни.</w:t>
            </w:r>
          </w:p>
          <w:p w:rsidR="00237BE2" w:rsidRDefault="00237BE2" w:rsidP="00902924">
            <w:pPr>
              <w:pStyle w:val="a3"/>
              <w:ind w:firstLine="0"/>
              <w:jc w:val="left"/>
            </w:pPr>
            <w:r>
              <w:t xml:space="preserve">Значение. Охрана. </w:t>
            </w:r>
            <w:proofErr w:type="spellStart"/>
            <w:r>
              <w:t>Средао</w:t>
            </w:r>
            <w:proofErr w:type="spellEnd"/>
            <w:r w:rsidR="00902924">
              <w:t xml:space="preserve"> </w:t>
            </w:r>
            <w:proofErr w:type="spellStart"/>
            <w:r>
              <w:t>битания</w:t>
            </w:r>
            <w:proofErr w:type="spellEnd"/>
            <w:r>
              <w:t>. Образ.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Уметь</w:t>
            </w:r>
            <w:r w:rsidR="00902924">
              <w:t xml:space="preserve"> </w:t>
            </w:r>
            <w:r>
              <w:t>вести</w:t>
            </w:r>
            <w:r w:rsidR="00902924">
              <w:t xml:space="preserve"> </w:t>
            </w:r>
            <w:r>
              <w:t>наблюдения.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909" w:type="dxa"/>
          </w:tcPr>
          <w:p w:rsidR="00237BE2" w:rsidRDefault="00367CCB" w:rsidP="00E65C07">
            <w:pPr>
              <w:pStyle w:val="a3"/>
              <w:ind w:firstLine="0"/>
              <w:jc w:val="left"/>
            </w:pPr>
            <w:r>
              <w:t>10</w:t>
            </w:r>
            <w:r w:rsidR="0099609E">
              <w:t>.02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12.02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Звери (млекопитающие). Внешний вид. Среда обитания. Образ</w:t>
            </w:r>
            <w:r w:rsidR="00902924">
              <w:t xml:space="preserve"> </w:t>
            </w:r>
            <w:r>
              <w:t>жизни. Значение. Охрана.</w:t>
            </w:r>
          </w:p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</w:t>
            </w:r>
            <w:r w:rsidR="00902924">
              <w:t xml:space="preserve"> </w:t>
            </w:r>
            <w:r>
              <w:t>простейшую</w:t>
            </w:r>
            <w:r w:rsidR="00902924">
              <w:t xml:space="preserve"> </w:t>
            </w:r>
            <w:r>
              <w:t>классификацию</w:t>
            </w:r>
            <w:r w:rsidR="00902924">
              <w:t xml:space="preserve"> жи</w:t>
            </w:r>
            <w:r>
              <w:t>вотных.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3</w:t>
            </w:r>
            <w:r>
              <w:t>.02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7</w:t>
            </w:r>
            <w:r>
              <w:t>.02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Охрана животных. Заповедники. Красная книга.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Уметь называть представителей животного мира.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19.02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2</w:t>
            </w:r>
            <w:r w:rsidR="00367CCB">
              <w:t>0</w:t>
            </w:r>
            <w:r>
              <w:t>.02</w:t>
            </w:r>
          </w:p>
        </w:tc>
      </w:tr>
      <w:tr w:rsidR="00902924" w:rsidTr="00387799">
        <w:tc>
          <w:tcPr>
            <w:tcW w:w="9548" w:type="dxa"/>
            <w:gridSpan w:val="5"/>
          </w:tcPr>
          <w:p w:rsidR="00902924" w:rsidRPr="00902924" w:rsidRDefault="00902924" w:rsidP="00F16DE5">
            <w:pPr>
              <w:pStyle w:val="a3"/>
              <w:jc w:val="left"/>
              <w:rPr>
                <w:b/>
              </w:rPr>
            </w:pPr>
            <w:r w:rsidRPr="00902924">
              <w:rPr>
                <w:b/>
              </w:rPr>
              <w:t>Природа и человек -12 часов.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237BE2" w:rsidP="00902924">
            <w:pPr>
              <w:pStyle w:val="a3"/>
              <w:ind w:firstLine="0"/>
              <w:jc w:val="left"/>
            </w:pPr>
            <w:r>
              <w:t xml:space="preserve">Как устроен наш организм. Строение.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E2" w:rsidRDefault="00237BE2" w:rsidP="00902924">
            <w:pPr>
              <w:pStyle w:val="a3"/>
              <w:ind w:firstLine="0"/>
              <w:jc w:val="left"/>
            </w:pPr>
            <w:r>
              <w:t>Знать части тела и органы.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4</w:t>
            </w:r>
            <w:r>
              <w:t>.02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26.02</w:t>
            </w:r>
          </w:p>
        </w:tc>
      </w:tr>
      <w:tr w:rsidR="00902924" w:rsidTr="00F16DE5">
        <w:tc>
          <w:tcPr>
            <w:tcW w:w="498" w:type="dxa"/>
          </w:tcPr>
          <w:p w:rsidR="00902924" w:rsidRDefault="00902924" w:rsidP="00F16DE5">
            <w:pPr>
              <w:pStyle w:val="a3"/>
              <w:jc w:val="left"/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 xml:space="preserve">Части тела и </w:t>
            </w:r>
            <w:proofErr w:type="gramStart"/>
            <w:r>
              <w:t>внутренние  органы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24" w:rsidRDefault="00902924" w:rsidP="00902924">
            <w:pPr>
              <w:pStyle w:val="a3"/>
              <w:ind w:firstLine="0"/>
              <w:jc w:val="left"/>
            </w:pPr>
            <w:r>
              <w:t>Знать части тела и органы.</w:t>
            </w:r>
          </w:p>
        </w:tc>
        <w:tc>
          <w:tcPr>
            <w:tcW w:w="909" w:type="dxa"/>
          </w:tcPr>
          <w:p w:rsidR="00902924" w:rsidRDefault="0099609E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7</w:t>
            </w:r>
            <w:r>
              <w:t>.02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03.03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Pr="00F16DE5" w:rsidRDefault="00237BE2" w:rsidP="00902924">
            <w:pPr>
              <w:pStyle w:val="a3"/>
              <w:ind w:firstLine="0"/>
              <w:jc w:val="left"/>
            </w:pPr>
            <w:r w:rsidRPr="00F16DE5">
              <w:t>Как работает (функционирует) наш организм. Взаимодействие органов</w:t>
            </w:r>
          </w:p>
        </w:tc>
        <w:tc>
          <w:tcPr>
            <w:tcW w:w="1275" w:type="dxa"/>
          </w:tcPr>
          <w:p w:rsidR="00237BE2" w:rsidRPr="00F16DE5" w:rsidRDefault="00237BE2" w:rsidP="00F16DE5">
            <w:pPr>
              <w:pStyle w:val="a3"/>
              <w:jc w:val="left"/>
            </w:pPr>
            <w:r w:rsidRPr="00F16DE5">
              <w:t>3</w:t>
            </w:r>
          </w:p>
        </w:tc>
        <w:tc>
          <w:tcPr>
            <w:tcW w:w="3683" w:type="dxa"/>
          </w:tcPr>
          <w:p w:rsidR="00237BE2" w:rsidRPr="00F16DE5" w:rsidRDefault="00237BE2" w:rsidP="00902924">
            <w:pPr>
              <w:pStyle w:val="a3"/>
              <w:ind w:firstLine="0"/>
              <w:jc w:val="left"/>
            </w:pPr>
            <w:r w:rsidRPr="00F16DE5">
              <w:t>Знать, как работают органы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5</w:t>
            </w:r>
            <w:r>
              <w:t>.03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06.03</w:t>
            </w:r>
          </w:p>
          <w:p w:rsidR="0099609E" w:rsidRDefault="00367CCB" w:rsidP="00E65C07">
            <w:pPr>
              <w:pStyle w:val="a3"/>
              <w:ind w:firstLine="0"/>
              <w:jc w:val="left"/>
            </w:pPr>
            <w:r>
              <w:t>10</w:t>
            </w:r>
            <w:r w:rsidR="0099609E">
              <w:t>.03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Pr="00F16DE5" w:rsidRDefault="00237BE2" w:rsidP="00902924">
            <w:pPr>
              <w:pStyle w:val="a3"/>
              <w:ind w:firstLine="0"/>
              <w:jc w:val="left"/>
            </w:pPr>
            <w:r w:rsidRPr="00F16DE5">
              <w:t>Здоровье человека. Осанка (гигиена, костно-мышечная система)</w:t>
            </w:r>
          </w:p>
        </w:tc>
        <w:tc>
          <w:tcPr>
            <w:tcW w:w="1275" w:type="dxa"/>
          </w:tcPr>
          <w:p w:rsidR="00237BE2" w:rsidRPr="00F16DE5" w:rsidRDefault="00237BE2" w:rsidP="00F16DE5">
            <w:pPr>
              <w:pStyle w:val="a3"/>
              <w:jc w:val="left"/>
            </w:pPr>
            <w:r w:rsidRPr="00F16DE5">
              <w:t>3</w:t>
            </w:r>
          </w:p>
        </w:tc>
        <w:tc>
          <w:tcPr>
            <w:tcW w:w="3683" w:type="dxa"/>
          </w:tcPr>
          <w:p w:rsidR="00237BE2" w:rsidRPr="00F16DE5" w:rsidRDefault="00237BE2" w:rsidP="00902924">
            <w:pPr>
              <w:pStyle w:val="a3"/>
              <w:ind w:firstLine="0"/>
              <w:jc w:val="left"/>
            </w:pPr>
            <w:r w:rsidRPr="00F16DE5">
              <w:t xml:space="preserve">Знать правила сохранения здоровья человека, правила </w:t>
            </w:r>
            <w:r w:rsidRPr="00F16DE5">
              <w:lastRenderedPageBreak/>
              <w:t>закаливания. Знать правила сохранения осанки</w:t>
            </w:r>
          </w:p>
        </w:tc>
        <w:tc>
          <w:tcPr>
            <w:tcW w:w="909" w:type="dxa"/>
          </w:tcPr>
          <w:p w:rsidR="00237BE2" w:rsidRDefault="0099609E" w:rsidP="00E65C07">
            <w:pPr>
              <w:pStyle w:val="a3"/>
              <w:ind w:firstLine="0"/>
              <w:jc w:val="left"/>
            </w:pPr>
            <w:r>
              <w:lastRenderedPageBreak/>
              <w:t>1</w:t>
            </w:r>
            <w:r w:rsidR="00367CCB">
              <w:t>2</w:t>
            </w:r>
            <w:r>
              <w:t>.03</w:t>
            </w:r>
          </w:p>
          <w:p w:rsidR="0099609E" w:rsidRDefault="0099609E" w:rsidP="00E65C07">
            <w:pPr>
              <w:pStyle w:val="a3"/>
              <w:ind w:firstLine="0"/>
              <w:jc w:val="left"/>
            </w:pPr>
            <w:r>
              <w:t>13.03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7</w:t>
            </w:r>
            <w:r>
              <w:t>.03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Pr="00F16DE5" w:rsidRDefault="00237BE2" w:rsidP="00902924">
            <w:pPr>
              <w:pStyle w:val="a3"/>
              <w:ind w:firstLine="0"/>
              <w:jc w:val="left"/>
            </w:pPr>
            <w:r w:rsidRPr="00F16DE5">
              <w:t>Гиги</w:t>
            </w:r>
            <w:r w:rsidR="00F16DE5" w:rsidRPr="00F16DE5">
              <w:t>ена органов чувств. Охрана зрен</w:t>
            </w:r>
            <w:r w:rsidRPr="00F16DE5">
              <w:t xml:space="preserve">ия. </w:t>
            </w:r>
          </w:p>
        </w:tc>
        <w:tc>
          <w:tcPr>
            <w:tcW w:w="1275" w:type="dxa"/>
          </w:tcPr>
          <w:p w:rsidR="00237BE2" w:rsidRPr="00F16DE5" w:rsidRDefault="00F16DE5" w:rsidP="00F16DE5">
            <w:pPr>
              <w:pStyle w:val="a3"/>
              <w:jc w:val="left"/>
            </w:pPr>
            <w:r w:rsidRPr="00F16DE5">
              <w:t>2</w:t>
            </w:r>
          </w:p>
        </w:tc>
        <w:tc>
          <w:tcPr>
            <w:tcW w:w="3683" w:type="dxa"/>
          </w:tcPr>
          <w:p w:rsidR="00237BE2" w:rsidRPr="00F16DE5" w:rsidRDefault="00F16DE5" w:rsidP="00902924">
            <w:pPr>
              <w:pStyle w:val="a3"/>
              <w:ind w:firstLine="0"/>
              <w:jc w:val="left"/>
            </w:pPr>
            <w:r w:rsidRPr="00F16DE5">
              <w:t>Знать основные органы чувст</w:t>
            </w:r>
            <w:r w:rsidR="00902924">
              <w:t>в</w:t>
            </w:r>
          </w:p>
        </w:tc>
        <w:tc>
          <w:tcPr>
            <w:tcW w:w="909" w:type="dxa"/>
          </w:tcPr>
          <w:p w:rsidR="00237BE2" w:rsidRDefault="00367CCB" w:rsidP="00E65C07">
            <w:pPr>
              <w:pStyle w:val="a3"/>
              <w:ind w:firstLine="0"/>
              <w:jc w:val="left"/>
            </w:pPr>
            <w:r>
              <w:t>19</w:t>
            </w:r>
            <w:r w:rsidR="0099609E">
              <w:t>.03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2</w:t>
            </w:r>
            <w:r w:rsidR="00367CCB">
              <w:t>0</w:t>
            </w:r>
            <w:r>
              <w:t>.03</w:t>
            </w:r>
          </w:p>
        </w:tc>
      </w:tr>
      <w:tr w:rsidR="00902924" w:rsidTr="00F16DE5">
        <w:tc>
          <w:tcPr>
            <w:tcW w:w="498" w:type="dxa"/>
          </w:tcPr>
          <w:p w:rsidR="00902924" w:rsidRDefault="00902924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902924" w:rsidRPr="00F16DE5" w:rsidRDefault="00902924" w:rsidP="00902924">
            <w:pPr>
              <w:pStyle w:val="a3"/>
              <w:ind w:firstLine="0"/>
              <w:jc w:val="left"/>
            </w:pPr>
            <w:r w:rsidRPr="00F16DE5">
              <w:t>Профилактика нарушений слуха. Правила гигиены.</w:t>
            </w:r>
          </w:p>
        </w:tc>
        <w:tc>
          <w:tcPr>
            <w:tcW w:w="1275" w:type="dxa"/>
          </w:tcPr>
          <w:p w:rsidR="00902924" w:rsidRPr="00F16DE5" w:rsidRDefault="00902924" w:rsidP="00F16DE5">
            <w:pPr>
              <w:pStyle w:val="a3"/>
              <w:jc w:val="left"/>
            </w:pPr>
            <w:r>
              <w:t>2</w:t>
            </w:r>
          </w:p>
        </w:tc>
        <w:tc>
          <w:tcPr>
            <w:tcW w:w="3683" w:type="dxa"/>
          </w:tcPr>
          <w:p w:rsidR="00902924" w:rsidRPr="00F16DE5" w:rsidRDefault="00902924" w:rsidP="00902924">
            <w:pPr>
              <w:pStyle w:val="a3"/>
              <w:ind w:firstLine="0"/>
              <w:jc w:val="left"/>
            </w:pPr>
            <w:r w:rsidRPr="00F16DE5">
              <w:t>Знать основные органы чувст</w:t>
            </w:r>
            <w:r>
              <w:t>в</w:t>
            </w:r>
          </w:p>
        </w:tc>
        <w:tc>
          <w:tcPr>
            <w:tcW w:w="909" w:type="dxa"/>
          </w:tcPr>
          <w:p w:rsidR="00902924" w:rsidRDefault="00367CCB" w:rsidP="00E65C07">
            <w:pPr>
              <w:pStyle w:val="a3"/>
              <w:ind w:firstLine="0"/>
              <w:jc w:val="left"/>
            </w:pPr>
            <w:r>
              <w:t>02.04</w:t>
            </w:r>
          </w:p>
          <w:p w:rsidR="0099609E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3</w:t>
            </w:r>
            <w:r>
              <w:t>.04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Pr="00F16DE5" w:rsidRDefault="00F16DE5" w:rsidP="00902924">
            <w:pPr>
              <w:pStyle w:val="a3"/>
              <w:ind w:firstLine="0"/>
              <w:jc w:val="left"/>
            </w:pPr>
            <w:r w:rsidRPr="00F16DE5">
              <w:t>Итоговая контрольная работа</w:t>
            </w:r>
          </w:p>
        </w:tc>
        <w:tc>
          <w:tcPr>
            <w:tcW w:w="1275" w:type="dxa"/>
          </w:tcPr>
          <w:p w:rsidR="00237BE2" w:rsidRPr="00F16DE5" w:rsidRDefault="00F16DE5" w:rsidP="00F16DE5">
            <w:pPr>
              <w:pStyle w:val="a3"/>
              <w:jc w:val="left"/>
            </w:pPr>
            <w:r w:rsidRPr="00F16DE5">
              <w:t>1</w:t>
            </w:r>
          </w:p>
        </w:tc>
        <w:tc>
          <w:tcPr>
            <w:tcW w:w="3683" w:type="dxa"/>
          </w:tcPr>
          <w:p w:rsidR="00237BE2" w:rsidRPr="00F16DE5" w:rsidRDefault="00F16DE5" w:rsidP="00902924">
            <w:pPr>
              <w:pStyle w:val="a3"/>
              <w:ind w:firstLine="0"/>
              <w:jc w:val="left"/>
            </w:pPr>
            <w:r w:rsidRPr="00F16DE5">
              <w:t>Проверка знаний и умений учащихся</w:t>
            </w:r>
          </w:p>
        </w:tc>
        <w:tc>
          <w:tcPr>
            <w:tcW w:w="909" w:type="dxa"/>
          </w:tcPr>
          <w:p w:rsidR="00237BE2" w:rsidRDefault="0099609E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7</w:t>
            </w:r>
            <w:r>
              <w:t>.04</w:t>
            </w:r>
          </w:p>
        </w:tc>
      </w:tr>
      <w:tr w:rsidR="00902924" w:rsidTr="00731499">
        <w:tc>
          <w:tcPr>
            <w:tcW w:w="9548" w:type="dxa"/>
            <w:gridSpan w:val="5"/>
          </w:tcPr>
          <w:p w:rsidR="00902924" w:rsidRPr="00902924" w:rsidRDefault="00902924" w:rsidP="00F16DE5">
            <w:pPr>
              <w:pStyle w:val="a3"/>
              <w:jc w:val="left"/>
              <w:rPr>
                <w:b/>
              </w:rPr>
            </w:pPr>
            <w:r w:rsidRPr="00902924">
              <w:rPr>
                <w:b/>
              </w:rPr>
              <w:t>Объекты природы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Pr="00F16DE5" w:rsidRDefault="00F16DE5" w:rsidP="00E65C07">
            <w:pPr>
              <w:pStyle w:val="a3"/>
              <w:ind w:firstLine="0"/>
              <w:jc w:val="left"/>
            </w:pPr>
            <w:r w:rsidRPr="00F16DE5">
              <w:t xml:space="preserve">Россия-Родина моя. Место России на земном шаре. </w:t>
            </w:r>
          </w:p>
        </w:tc>
        <w:tc>
          <w:tcPr>
            <w:tcW w:w="1275" w:type="dxa"/>
          </w:tcPr>
          <w:p w:rsidR="00237BE2" w:rsidRPr="00F16DE5" w:rsidRDefault="00E65C07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</w:tcPr>
          <w:p w:rsidR="00237BE2" w:rsidRPr="00F16DE5" w:rsidRDefault="00F16DE5" w:rsidP="00902924">
            <w:pPr>
              <w:pStyle w:val="a3"/>
              <w:ind w:firstLine="0"/>
              <w:jc w:val="left"/>
            </w:pPr>
            <w:r w:rsidRPr="00F16DE5">
              <w:t>Знать название своей страны</w:t>
            </w:r>
          </w:p>
        </w:tc>
        <w:tc>
          <w:tcPr>
            <w:tcW w:w="909" w:type="dxa"/>
          </w:tcPr>
          <w:p w:rsidR="00237BE2" w:rsidRDefault="00E65C07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9</w:t>
            </w:r>
            <w:r>
              <w:t>.04</w:t>
            </w:r>
          </w:p>
          <w:p w:rsidR="00E65C07" w:rsidRDefault="00367CCB" w:rsidP="00E65C07">
            <w:pPr>
              <w:pStyle w:val="a3"/>
              <w:ind w:firstLine="0"/>
              <w:jc w:val="left"/>
            </w:pPr>
            <w:r>
              <w:t>10</w:t>
            </w:r>
            <w:r w:rsidR="00E65C07">
              <w:t>.04</w:t>
            </w:r>
          </w:p>
          <w:p w:rsidR="00E65C07" w:rsidRDefault="00E65C07" w:rsidP="00367CCB">
            <w:pPr>
              <w:pStyle w:val="a3"/>
              <w:ind w:firstLine="0"/>
              <w:jc w:val="left"/>
            </w:pPr>
            <w:r>
              <w:t>1</w:t>
            </w:r>
            <w:r w:rsidR="00367CCB">
              <w:t>4</w:t>
            </w:r>
            <w:r>
              <w:t>.04</w:t>
            </w:r>
          </w:p>
        </w:tc>
      </w:tr>
      <w:tr w:rsidR="00E65C07" w:rsidTr="00F16DE5">
        <w:tc>
          <w:tcPr>
            <w:tcW w:w="498" w:type="dxa"/>
          </w:tcPr>
          <w:p w:rsidR="00E65C07" w:rsidRDefault="00E65C07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E65C07" w:rsidRPr="00F16DE5" w:rsidRDefault="00E65C07" w:rsidP="00902924">
            <w:pPr>
              <w:pStyle w:val="a3"/>
              <w:ind w:firstLine="0"/>
              <w:jc w:val="left"/>
            </w:pPr>
            <w:r w:rsidRPr="00F16DE5">
              <w:t>Важнейшие географические объекты</w:t>
            </w:r>
          </w:p>
        </w:tc>
        <w:tc>
          <w:tcPr>
            <w:tcW w:w="1275" w:type="dxa"/>
          </w:tcPr>
          <w:p w:rsidR="00E65C07" w:rsidRPr="00F16DE5" w:rsidRDefault="00E65C07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</w:tcPr>
          <w:p w:rsidR="00E65C07" w:rsidRPr="00F16DE5" w:rsidRDefault="00E65C07" w:rsidP="00902924">
            <w:pPr>
              <w:pStyle w:val="a3"/>
              <w:ind w:firstLine="0"/>
              <w:jc w:val="left"/>
            </w:pPr>
            <w:r w:rsidRPr="00F16DE5">
              <w:t>Знать название своей страны</w:t>
            </w:r>
          </w:p>
        </w:tc>
        <w:tc>
          <w:tcPr>
            <w:tcW w:w="909" w:type="dxa"/>
          </w:tcPr>
          <w:p w:rsidR="00E65C07" w:rsidRDefault="00E65C07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6</w:t>
            </w:r>
            <w:r>
              <w:t>.04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7</w:t>
            </w:r>
            <w:r>
              <w:t>.04</w:t>
            </w:r>
          </w:p>
          <w:p w:rsidR="00E65C07" w:rsidRDefault="00367CCB" w:rsidP="00E65C07">
            <w:pPr>
              <w:pStyle w:val="a3"/>
              <w:ind w:firstLine="0"/>
              <w:jc w:val="left"/>
            </w:pPr>
            <w:r>
              <w:t>21</w:t>
            </w:r>
            <w:r w:rsidR="00E65C07">
              <w:t>.04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Pr="00F16DE5" w:rsidRDefault="00F16DE5" w:rsidP="00E65C07">
            <w:pPr>
              <w:pStyle w:val="a3"/>
              <w:ind w:firstLine="0"/>
              <w:jc w:val="left"/>
            </w:pPr>
            <w:r w:rsidRPr="00F16DE5">
              <w:t xml:space="preserve">Население России. Городское и сельское население. </w:t>
            </w:r>
          </w:p>
        </w:tc>
        <w:tc>
          <w:tcPr>
            <w:tcW w:w="1275" w:type="dxa"/>
          </w:tcPr>
          <w:p w:rsidR="00237BE2" w:rsidRPr="00F16DE5" w:rsidRDefault="00E65C07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</w:tcPr>
          <w:p w:rsidR="00237BE2" w:rsidRPr="00F16DE5" w:rsidRDefault="00F16DE5" w:rsidP="00902924">
            <w:pPr>
              <w:pStyle w:val="a3"/>
              <w:ind w:firstLine="0"/>
              <w:jc w:val="left"/>
            </w:pPr>
            <w:r w:rsidRPr="00F16DE5">
              <w:t>Знать название некоторых народов, населяющих Россию</w:t>
            </w:r>
          </w:p>
        </w:tc>
        <w:tc>
          <w:tcPr>
            <w:tcW w:w="909" w:type="dxa"/>
          </w:tcPr>
          <w:p w:rsidR="00237BE2" w:rsidRDefault="00367CCB" w:rsidP="00E65C07">
            <w:pPr>
              <w:pStyle w:val="a3"/>
              <w:ind w:firstLine="0"/>
              <w:jc w:val="left"/>
            </w:pPr>
            <w:r>
              <w:t>23</w:t>
            </w:r>
            <w:r w:rsidR="00E65C07">
              <w:t>.04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4</w:t>
            </w:r>
            <w:r>
              <w:t>.04</w:t>
            </w:r>
          </w:p>
          <w:p w:rsidR="00E65C07" w:rsidRDefault="00E65C07" w:rsidP="00367CCB">
            <w:pPr>
              <w:pStyle w:val="a3"/>
              <w:ind w:firstLine="0"/>
              <w:jc w:val="left"/>
            </w:pPr>
            <w:r>
              <w:t>2</w:t>
            </w:r>
            <w:r w:rsidR="00367CCB">
              <w:t>8</w:t>
            </w:r>
            <w:r>
              <w:t>.04</w:t>
            </w:r>
          </w:p>
        </w:tc>
      </w:tr>
      <w:tr w:rsidR="00E65C07" w:rsidTr="00F16DE5">
        <w:tc>
          <w:tcPr>
            <w:tcW w:w="498" w:type="dxa"/>
          </w:tcPr>
          <w:p w:rsidR="00E65C07" w:rsidRDefault="00E65C07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E65C07" w:rsidRPr="00F16DE5" w:rsidRDefault="00E65C07" w:rsidP="00902924">
            <w:pPr>
              <w:pStyle w:val="a3"/>
              <w:ind w:firstLine="0"/>
              <w:jc w:val="left"/>
            </w:pPr>
            <w:r w:rsidRPr="00F16DE5">
              <w:t>Народы России</w:t>
            </w:r>
          </w:p>
        </w:tc>
        <w:tc>
          <w:tcPr>
            <w:tcW w:w="1275" w:type="dxa"/>
          </w:tcPr>
          <w:p w:rsidR="00E65C07" w:rsidRPr="00F16DE5" w:rsidRDefault="00E65C07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</w:tcPr>
          <w:p w:rsidR="00E65C07" w:rsidRPr="00F16DE5" w:rsidRDefault="00E65C07" w:rsidP="00902924">
            <w:pPr>
              <w:pStyle w:val="a3"/>
              <w:ind w:firstLine="0"/>
              <w:jc w:val="left"/>
            </w:pPr>
            <w:r w:rsidRPr="00F16DE5">
              <w:t>Знать название некоторых народов, населяющих Россию</w:t>
            </w:r>
          </w:p>
        </w:tc>
        <w:tc>
          <w:tcPr>
            <w:tcW w:w="909" w:type="dxa"/>
          </w:tcPr>
          <w:p w:rsidR="00E65C07" w:rsidRDefault="00367CCB" w:rsidP="00E65C07">
            <w:pPr>
              <w:pStyle w:val="a3"/>
              <w:ind w:firstLine="0"/>
              <w:jc w:val="left"/>
            </w:pPr>
            <w:r>
              <w:t>30</w:t>
            </w:r>
            <w:r w:rsidR="00E65C07">
              <w:t>.04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0</w:t>
            </w:r>
            <w:r w:rsidR="00367CCB">
              <w:t>5</w:t>
            </w:r>
            <w:r>
              <w:t>.05</w:t>
            </w:r>
          </w:p>
          <w:p w:rsidR="00E65C07" w:rsidRDefault="00E65C07" w:rsidP="00367CCB">
            <w:pPr>
              <w:pStyle w:val="a3"/>
              <w:ind w:firstLine="0"/>
              <w:jc w:val="left"/>
            </w:pPr>
            <w:r>
              <w:t>0</w:t>
            </w:r>
            <w:r w:rsidR="00367CCB">
              <w:t>7</w:t>
            </w:r>
            <w:r>
              <w:t>.05</w:t>
            </w:r>
          </w:p>
        </w:tc>
      </w:tr>
      <w:tr w:rsidR="00F16DE5" w:rsidTr="00F16DE5">
        <w:tc>
          <w:tcPr>
            <w:tcW w:w="498" w:type="dxa"/>
          </w:tcPr>
          <w:p w:rsidR="00F16DE5" w:rsidRDefault="00F16DE5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F16DE5" w:rsidRPr="00F16DE5" w:rsidRDefault="00F16DE5" w:rsidP="00902924">
            <w:pPr>
              <w:pStyle w:val="a3"/>
              <w:ind w:firstLine="0"/>
              <w:jc w:val="left"/>
            </w:pPr>
            <w:r w:rsidRPr="00F16DE5">
              <w:t>Столица Москва. Города России</w:t>
            </w:r>
          </w:p>
        </w:tc>
        <w:tc>
          <w:tcPr>
            <w:tcW w:w="1275" w:type="dxa"/>
          </w:tcPr>
          <w:p w:rsidR="00F16DE5" w:rsidRPr="00F16DE5" w:rsidRDefault="00E65C07" w:rsidP="00F16DE5">
            <w:pPr>
              <w:pStyle w:val="a3"/>
              <w:jc w:val="left"/>
            </w:pPr>
            <w:r>
              <w:t>3</w:t>
            </w:r>
          </w:p>
        </w:tc>
        <w:tc>
          <w:tcPr>
            <w:tcW w:w="3683" w:type="dxa"/>
          </w:tcPr>
          <w:p w:rsidR="00F16DE5" w:rsidRPr="00F16DE5" w:rsidRDefault="00F16DE5" w:rsidP="00902924">
            <w:pPr>
              <w:pStyle w:val="a3"/>
              <w:ind w:firstLine="0"/>
              <w:jc w:val="left"/>
            </w:pPr>
            <w:r w:rsidRPr="00F16DE5">
              <w:t xml:space="preserve">Знать название страны и столицы </w:t>
            </w:r>
            <w:proofErr w:type="gramStart"/>
            <w:r w:rsidRPr="00F16DE5">
              <w:t>Знать</w:t>
            </w:r>
            <w:proofErr w:type="gramEnd"/>
            <w:r w:rsidRPr="00F16DE5">
              <w:t xml:space="preserve"> местоположение города на карте России</w:t>
            </w:r>
          </w:p>
        </w:tc>
        <w:tc>
          <w:tcPr>
            <w:tcW w:w="909" w:type="dxa"/>
          </w:tcPr>
          <w:p w:rsidR="00F16DE5" w:rsidRDefault="00367CCB" w:rsidP="00E65C07">
            <w:pPr>
              <w:pStyle w:val="a3"/>
              <w:ind w:firstLine="0"/>
              <w:jc w:val="left"/>
            </w:pPr>
            <w:r>
              <w:t>12</w:t>
            </w:r>
            <w:r w:rsidR="00E65C07">
              <w:t>.05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4</w:t>
            </w:r>
            <w:r>
              <w:t>.05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15.05</w:t>
            </w:r>
            <w:bookmarkStart w:id="0" w:name="_GoBack"/>
            <w:bookmarkEnd w:id="0"/>
          </w:p>
        </w:tc>
      </w:tr>
      <w:tr w:rsidR="00F16DE5" w:rsidTr="00F16DE5">
        <w:tc>
          <w:tcPr>
            <w:tcW w:w="498" w:type="dxa"/>
          </w:tcPr>
          <w:p w:rsidR="00F16DE5" w:rsidRDefault="00F16DE5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F16DE5" w:rsidRPr="00F16DE5" w:rsidRDefault="00F16DE5" w:rsidP="00902924">
            <w:pPr>
              <w:pStyle w:val="a3"/>
              <w:ind w:firstLine="0"/>
              <w:jc w:val="left"/>
            </w:pPr>
            <w:r w:rsidRPr="00F16DE5">
              <w:t>Повторение пройденных тем</w:t>
            </w:r>
          </w:p>
        </w:tc>
        <w:tc>
          <w:tcPr>
            <w:tcW w:w="1275" w:type="dxa"/>
          </w:tcPr>
          <w:p w:rsidR="00F16DE5" w:rsidRPr="00F16DE5" w:rsidRDefault="00E65C07" w:rsidP="00F16DE5">
            <w:pPr>
              <w:pStyle w:val="a3"/>
              <w:jc w:val="left"/>
            </w:pPr>
            <w:r>
              <w:t>4</w:t>
            </w:r>
          </w:p>
        </w:tc>
        <w:tc>
          <w:tcPr>
            <w:tcW w:w="3683" w:type="dxa"/>
          </w:tcPr>
          <w:p w:rsidR="00F16DE5" w:rsidRPr="00F16DE5" w:rsidRDefault="00F16DE5" w:rsidP="00902924">
            <w:pPr>
              <w:pStyle w:val="a3"/>
              <w:ind w:firstLine="0"/>
              <w:jc w:val="left"/>
            </w:pPr>
            <w:r w:rsidRPr="00F16DE5">
              <w:t>Работа по презентациям</w:t>
            </w:r>
          </w:p>
        </w:tc>
        <w:tc>
          <w:tcPr>
            <w:tcW w:w="909" w:type="dxa"/>
          </w:tcPr>
          <w:p w:rsidR="00F16DE5" w:rsidRDefault="00E65C07" w:rsidP="00E65C07">
            <w:pPr>
              <w:pStyle w:val="a3"/>
              <w:ind w:firstLine="0"/>
              <w:jc w:val="left"/>
            </w:pPr>
            <w:r>
              <w:t>1</w:t>
            </w:r>
            <w:r w:rsidR="00367CCB">
              <w:t>9</w:t>
            </w:r>
            <w:r>
              <w:t>.05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2</w:t>
            </w:r>
            <w:r w:rsidR="00367CCB">
              <w:t>1</w:t>
            </w:r>
            <w:r>
              <w:t>.05</w:t>
            </w:r>
          </w:p>
          <w:p w:rsidR="00E65C07" w:rsidRDefault="00E65C07" w:rsidP="00E65C07">
            <w:pPr>
              <w:pStyle w:val="a3"/>
              <w:ind w:firstLine="0"/>
              <w:jc w:val="left"/>
            </w:pPr>
            <w:r>
              <w:t>22.05</w:t>
            </w:r>
          </w:p>
          <w:p w:rsidR="00E65C07" w:rsidRDefault="00E65C07" w:rsidP="00367CCB">
            <w:pPr>
              <w:pStyle w:val="a3"/>
              <w:ind w:firstLine="0"/>
              <w:jc w:val="left"/>
            </w:pPr>
            <w:r>
              <w:t>2</w:t>
            </w:r>
            <w:r w:rsidR="00367CCB">
              <w:t>6</w:t>
            </w:r>
            <w:r>
              <w:t>.05</w:t>
            </w:r>
          </w:p>
        </w:tc>
      </w:tr>
      <w:tr w:rsidR="00237BE2" w:rsidTr="00F16DE5">
        <w:tc>
          <w:tcPr>
            <w:tcW w:w="498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183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1275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3683" w:type="dxa"/>
          </w:tcPr>
          <w:p w:rsidR="00237BE2" w:rsidRDefault="00237BE2" w:rsidP="00F16DE5">
            <w:pPr>
              <w:pStyle w:val="a3"/>
              <w:jc w:val="left"/>
            </w:pPr>
          </w:p>
        </w:tc>
        <w:tc>
          <w:tcPr>
            <w:tcW w:w="909" w:type="dxa"/>
          </w:tcPr>
          <w:p w:rsidR="00237BE2" w:rsidRDefault="00237BE2" w:rsidP="00F16DE5">
            <w:pPr>
              <w:pStyle w:val="a3"/>
              <w:jc w:val="left"/>
            </w:pPr>
          </w:p>
        </w:tc>
      </w:tr>
    </w:tbl>
    <w:p w:rsidR="00237BE2" w:rsidRDefault="00237BE2" w:rsidP="00237BE2">
      <w:pPr>
        <w:spacing w:after="0" w:line="259" w:lineRule="auto"/>
        <w:ind w:left="142" w:right="7" w:firstLine="0"/>
        <w:jc w:val="left"/>
        <w:rPr>
          <w:b/>
        </w:rPr>
      </w:pPr>
    </w:p>
    <w:p w:rsidR="00237BE2" w:rsidRDefault="00237BE2" w:rsidP="00E16B1C">
      <w:pPr>
        <w:spacing w:after="0" w:line="259" w:lineRule="auto"/>
        <w:ind w:left="2835" w:right="7" w:firstLine="0"/>
        <w:jc w:val="left"/>
        <w:rPr>
          <w:b/>
        </w:rPr>
      </w:pPr>
    </w:p>
    <w:p w:rsidR="00237BE2" w:rsidRDefault="00237BE2" w:rsidP="00E16B1C">
      <w:pPr>
        <w:spacing w:after="0" w:line="259" w:lineRule="auto"/>
        <w:ind w:left="2835" w:right="7" w:firstLine="0"/>
        <w:jc w:val="left"/>
        <w:rPr>
          <w:b/>
        </w:rPr>
      </w:pPr>
    </w:p>
    <w:p w:rsidR="00237BE2" w:rsidRDefault="00237BE2" w:rsidP="00E16B1C">
      <w:pPr>
        <w:spacing w:after="0" w:line="259" w:lineRule="auto"/>
        <w:ind w:left="2835" w:right="7" w:firstLine="0"/>
        <w:jc w:val="left"/>
      </w:pPr>
    </w:p>
    <w:p w:rsidR="00652D2F" w:rsidRDefault="00E65C07">
      <w:pPr>
        <w:spacing w:after="0" w:line="259" w:lineRule="auto"/>
        <w:ind w:left="-192" w:right="-332" w:firstLine="0"/>
        <w:jc w:val="left"/>
      </w:pPr>
      <w:r>
        <w:t xml:space="preserve"> </w:t>
      </w:r>
    </w:p>
    <w:p w:rsidR="00652D2F" w:rsidRDefault="00E65C07">
      <w:pPr>
        <w:spacing w:after="283" w:line="259" w:lineRule="auto"/>
        <w:ind w:left="566" w:right="0" w:firstLine="0"/>
        <w:jc w:val="left"/>
      </w:pPr>
      <w:r>
        <w:t xml:space="preserve"> </w:t>
      </w:r>
    </w:p>
    <w:p w:rsidR="00652D2F" w:rsidRDefault="00E65C07">
      <w:pPr>
        <w:spacing w:after="260" w:line="259" w:lineRule="auto"/>
        <w:ind w:left="1229" w:right="0" w:hanging="10"/>
        <w:jc w:val="left"/>
      </w:pPr>
      <w:r>
        <w:rPr>
          <w:b/>
        </w:rPr>
        <w:t xml:space="preserve">Материально-техническое обеспечение образовательной деятельности. </w:t>
      </w:r>
    </w:p>
    <w:p w:rsidR="00652D2F" w:rsidRDefault="00E65C07">
      <w:pPr>
        <w:numPr>
          <w:ilvl w:val="0"/>
          <w:numId w:val="8"/>
        </w:numPr>
        <w:ind w:right="52"/>
      </w:pPr>
      <w: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652D2F" w:rsidRDefault="00E65C07">
      <w:pPr>
        <w:numPr>
          <w:ilvl w:val="0"/>
          <w:numId w:val="8"/>
        </w:numPr>
        <w:ind w:right="52"/>
      </w:pPr>
      <w:r>
        <w:t xml:space="preserve">Материалы и оборудование: объекты природы: камни, почва, семена, комнатные растения и другие образцы природного материала (в </w:t>
      </w:r>
      <w:proofErr w:type="spellStart"/>
      <w:r>
        <w:t>т.ч</w:t>
      </w:r>
      <w:proofErr w:type="spellEnd"/>
      <w:r>
        <w:t xml:space="preserve">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 - и видеоматериалы. </w:t>
      </w:r>
    </w:p>
    <w:p w:rsidR="00652D2F" w:rsidRDefault="00E65C07">
      <w:pPr>
        <w:numPr>
          <w:ilvl w:val="0"/>
          <w:numId w:val="8"/>
        </w:numPr>
        <w:ind w:right="52"/>
      </w:pPr>
      <w:proofErr w:type="spellStart"/>
      <w:r>
        <w:lastRenderedPageBreak/>
        <w:t>Маллер</w:t>
      </w:r>
      <w:proofErr w:type="spellEnd"/>
      <w:r>
        <w:t xml:space="preserve"> </w:t>
      </w:r>
      <w:proofErr w:type="gramStart"/>
      <w:r>
        <w:t>А.Р.,</w:t>
      </w:r>
      <w:proofErr w:type="spellStart"/>
      <w:r>
        <w:t>Цикото</w:t>
      </w:r>
      <w:proofErr w:type="spellEnd"/>
      <w:proofErr w:type="gramEnd"/>
      <w:r>
        <w:t xml:space="preserve"> Г.В. «Воспитание и обучение детей с </w:t>
      </w:r>
      <w:proofErr w:type="spellStart"/>
      <w:r>
        <w:t>тяжѐлой</w:t>
      </w:r>
      <w:proofErr w:type="spellEnd"/>
      <w:r>
        <w:t xml:space="preserve"> интеллектуальной недостаточностью». М., «Академия», 2003 год. </w:t>
      </w:r>
    </w:p>
    <w:p w:rsidR="00652D2F" w:rsidRDefault="00E65C07">
      <w:pPr>
        <w:ind w:left="-15" w:right="52" w:firstLine="0"/>
      </w:pPr>
      <w:proofErr w:type="gramStart"/>
      <w:r>
        <w:t>4)Шипицына</w:t>
      </w:r>
      <w:proofErr w:type="gramEnd"/>
      <w:r>
        <w:t xml:space="preserve">, Л.М. Развитие навыков общения у детей с умеренной и </w:t>
      </w:r>
      <w:proofErr w:type="spellStart"/>
      <w:r>
        <w:t>тяжѐлой</w:t>
      </w:r>
      <w:proofErr w:type="spellEnd"/>
      <w:r>
        <w:t xml:space="preserve"> умственной отсталостью / Л.В. </w:t>
      </w:r>
      <w:proofErr w:type="spellStart"/>
      <w:r>
        <w:t>Шипицина</w:t>
      </w:r>
      <w:proofErr w:type="spellEnd"/>
      <w:r>
        <w:t>. - Санкт-Петербург</w:t>
      </w:r>
      <w:proofErr w:type="gramStart"/>
      <w:r>
        <w:t>. :</w:t>
      </w:r>
      <w:proofErr w:type="gramEnd"/>
      <w:r>
        <w:t xml:space="preserve"> Речь, 2004 г. -354 с. </w:t>
      </w:r>
    </w:p>
    <w:p w:rsidR="00652D2F" w:rsidRDefault="00E65C07">
      <w:pPr>
        <w:ind w:left="-15" w:right="52" w:firstLine="0"/>
      </w:pPr>
      <w:proofErr w:type="gramStart"/>
      <w:r>
        <w:t>5)</w:t>
      </w:r>
      <w:proofErr w:type="spellStart"/>
      <w:r>
        <w:t>Шипицина</w:t>
      </w:r>
      <w:proofErr w:type="spellEnd"/>
      <w:proofErr w:type="gramEnd"/>
      <w:r>
        <w:t xml:space="preserve"> Л.М. «Необучаемый» </w:t>
      </w:r>
      <w:proofErr w:type="spellStart"/>
      <w:r>
        <w:t>ребѐнок</w:t>
      </w:r>
      <w:proofErr w:type="spellEnd"/>
      <w:r>
        <w:t xml:space="preserve"> в семье и обществе». Социализация детей с нарушением интеллекта. С-Петербург, «Речь», 2005 год. </w:t>
      </w:r>
    </w:p>
    <w:p w:rsidR="00652D2F" w:rsidRDefault="00E65C07">
      <w:pPr>
        <w:spacing w:after="246"/>
        <w:ind w:left="-15" w:right="52" w:firstLine="0"/>
      </w:pPr>
      <w:proofErr w:type="gramStart"/>
      <w:r>
        <w:t>6)Кислякова</w:t>
      </w:r>
      <w:proofErr w:type="gramEnd"/>
      <w:r>
        <w:t xml:space="preserve"> Ю.Н. Формирование навыков социально -бытовой ориентировки у детей с нарушениями развития. Путешествия в мир окружающих </w:t>
      </w:r>
      <w:proofErr w:type="gramStart"/>
      <w:r>
        <w:t>предметов..</w:t>
      </w:r>
      <w:proofErr w:type="gramEnd"/>
      <w:r>
        <w:t xml:space="preserve"> - </w:t>
      </w:r>
      <w:proofErr w:type="gramStart"/>
      <w:r>
        <w:t>М. :</w:t>
      </w:r>
      <w:proofErr w:type="spellStart"/>
      <w:r>
        <w:t>Владос</w:t>
      </w:r>
      <w:proofErr w:type="spellEnd"/>
      <w:proofErr w:type="gramEnd"/>
      <w:r>
        <w:t xml:space="preserve">, 2004. - 48 с. </w:t>
      </w:r>
    </w:p>
    <w:p w:rsidR="00652D2F" w:rsidRDefault="00E65C07">
      <w:pPr>
        <w:spacing w:after="198"/>
        <w:ind w:left="-15" w:right="52"/>
      </w:pPr>
      <w:proofErr w:type="gramStart"/>
      <w:r>
        <w:t>7)</w:t>
      </w:r>
      <w:proofErr w:type="spellStart"/>
      <w:r>
        <w:t>Т.М.Лифанова</w:t>
      </w:r>
      <w:proofErr w:type="spellEnd"/>
      <w:proofErr w:type="gramEnd"/>
      <w:r>
        <w:t xml:space="preserve">, </w:t>
      </w:r>
      <w:proofErr w:type="spellStart"/>
      <w:r>
        <w:t>Е.Н.Соломина</w:t>
      </w:r>
      <w:proofErr w:type="spellEnd"/>
      <w:r>
        <w:t xml:space="preserve">: Природоведение: 5-9 класс: учебник для специальных (коррекционных) образовательных учреждений 8 вида; М.- изд. «Просвещение», 2015 г. </w:t>
      </w:r>
    </w:p>
    <w:p w:rsidR="00652D2F" w:rsidRDefault="00E65C07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652D2F">
      <w:pgSz w:w="11906" w:h="16838"/>
      <w:pgMar w:top="1128" w:right="787" w:bottom="116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D02"/>
    <w:multiLevelType w:val="hybridMultilevel"/>
    <w:tmpl w:val="A64644FC"/>
    <w:lvl w:ilvl="0" w:tplc="FD9C0B6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CFA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6EF8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0EE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AE96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091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6910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41F4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2BA4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AF5CD7"/>
    <w:multiLevelType w:val="hybridMultilevel"/>
    <w:tmpl w:val="00BC64F0"/>
    <w:lvl w:ilvl="0" w:tplc="DAA6A0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61B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069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EBC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C11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A50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EB3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C19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64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D21EAA"/>
    <w:multiLevelType w:val="hybridMultilevel"/>
    <w:tmpl w:val="2DE287A0"/>
    <w:lvl w:ilvl="0" w:tplc="937680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ADEA6">
      <w:start w:val="6"/>
      <w:numFmt w:val="decimal"/>
      <w:lvlText w:val="%2"/>
      <w:lvlJc w:val="left"/>
      <w:pPr>
        <w:ind w:left="4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CC598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78CE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A3CAE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EC26E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E0288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2362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6AC12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945580"/>
    <w:multiLevelType w:val="hybridMultilevel"/>
    <w:tmpl w:val="B09E0EC4"/>
    <w:lvl w:ilvl="0" w:tplc="C5CEFB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2EB5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C0AE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A2D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6CD4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C68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F0F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20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24C9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E434A3"/>
    <w:multiLevelType w:val="hybridMultilevel"/>
    <w:tmpl w:val="1156546E"/>
    <w:lvl w:ilvl="0" w:tplc="760AE68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887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020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86F1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6299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E995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838A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6B0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663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F9512E"/>
    <w:multiLevelType w:val="hybridMultilevel"/>
    <w:tmpl w:val="230AB75C"/>
    <w:lvl w:ilvl="0" w:tplc="CC766F3A">
      <w:start w:val="5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48E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C46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A82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031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64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C1F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26B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6DB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8155B2"/>
    <w:multiLevelType w:val="hybridMultilevel"/>
    <w:tmpl w:val="923226C0"/>
    <w:lvl w:ilvl="0" w:tplc="E77AC8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CBD9E">
      <w:start w:val="1"/>
      <w:numFmt w:val="lowerLetter"/>
      <w:lvlText w:val="%2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AC52C">
      <w:start w:val="5"/>
      <w:numFmt w:val="decimal"/>
      <w:lvlRestart w:val="0"/>
      <w:lvlText w:val="%3"/>
      <w:lvlJc w:val="left"/>
      <w:pPr>
        <w:ind w:left="3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35D4">
      <w:start w:val="1"/>
      <w:numFmt w:val="decimal"/>
      <w:lvlText w:val="%4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6BC06">
      <w:start w:val="1"/>
      <w:numFmt w:val="lowerLetter"/>
      <w:lvlText w:val="%5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01108">
      <w:start w:val="1"/>
      <w:numFmt w:val="lowerRoman"/>
      <w:lvlText w:val="%6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03BB6">
      <w:start w:val="1"/>
      <w:numFmt w:val="decimal"/>
      <w:lvlText w:val="%7"/>
      <w:lvlJc w:val="left"/>
      <w:pPr>
        <w:ind w:left="7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8C648">
      <w:start w:val="1"/>
      <w:numFmt w:val="lowerLetter"/>
      <w:lvlText w:val="%8"/>
      <w:lvlJc w:val="left"/>
      <w:pPr>
        <w:ind w:left="8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8DCB6">
      <w:start w:val="1"/>
      <w:numFmt w:val="lowerRoman"/>
      <w:lvlText w:val="%9"/>
      <w:lvlJc w:val="left"/>
      <w:pPr>
        <w:ind w:left="9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3D357E"/>
    <w:multiLevelType w:val="hybridMultilevel"/>
    <w:tmpl w:val="9F6EDCE0"/>
    <w:lvl w:ilvl="0" w:tplc="FDCE60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894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27F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475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C24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C4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C64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96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6E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2F"/>
    <w:rsid w:val="00237BE2"/>
    <w:rsid w:val="0028285F"/>
    <w:rsid w:val="00367CCB"/>
    <w:rsid w:val="003750CE"/>
    <w:rsid w:val="00652D2F"/>
    <w:rsid w:val="00902924"/>
    <w:rsid w:val="0099609E"/>
    <w:rsid w:val="00E16B1C"/>
    <w:rsid w:val="00E65C07"/>
    <w:rsid w:val="00F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747B-5A0F-45D9-A54D-B2A9DF7C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71" w:lineRule="auto"/>
      <w:ind w:right="6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16B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16B1C"/>
    <w:pPr>
      <w:spacing w:after="0" w:line="240" w:lineRule="auto"/>
      <w:ind w:right="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39"/>
    <w:rsid w:val="0023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Татьяна</cp:lastModifiedBy>
  <cp:revision>5</cp:revision>
  <cp:lastPrinted>2023-10-02T20:27:00Z</cp:lastPrinted>
  <dcterms:created xsi:type="dcterms:W3CDTF">2023-10-02T21:25:00Z</dcterms:created>
  <dcterms:modified xsi:type="dcterms:W3CDTF">2024-09-13T22:03:00Z</dcterms:modified>
</cp:coreProperties>
</file>