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F85A39" w:rsidRPr="00F85A39" w:rsidTr="002F57CD">
        <w:tc>
          <w:tcPr>
            <w:tcW w:w="4678" w:type="dxa"/>
          </w:tcPr>
          <w:p w:rsidR="00F85A39" w:rsidRPr="00F85A39" w:rsidRDefault="00F85A39" w:rsidP="002F57CD">
            <w:pPr>
              <w:spacing w:line="276" w:lineRule="auto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F85A39">
              <w:rPr>
                <w:b/>
                <w:bCs/>
                <w:iCs/>
                <w:sz w:val="24"/>
                <w:szCs w:val="24"/>
                <w:lang w:val="ru-RU"/>
              </w:rPr>
              <w:t xml:space="preserve">Принято </w:t>
            </w:r>
          </w:p>
          <w:p w:rsidR="00F85A39" w:rsidRPr="00F85A39" w:rsidRDefault="00F85A39" w:rsidP="002F57CD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F85A39">
              <w:rPr>
                <w:i/>
                <w:sz w:val="24"/>
                <w:szCs w:val="24"/>
                <w:lang w:val="ru-RU"/>
              </w:rPr>
              <w:t>на Педагогическом совете</w:t>
            </w:r>
          </w:p>
          <w:p w:rsidR="00F85A39" w:rsidRPr="00F85A39" w:rsidRDefault="00F85A39" w:rsidP="002F57CD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F85A39">
              <w:rPr>
                <w:i/>
                <w:sz w:val="24"/>
                <w:szCs w:val="24"/>
                <w:lang w:val="ru-RU"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F85A39" w:rsidRPr="00F85A39" w:rsidRDefault="00F85A39" w:rsidP="002F57CD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F85A39">
              <w:rPr>
                <w:i/>
                <w:sz w:val="24"/>
                <w:szCs w:val="24"/>
                <w:lang w:val="ru-RU"/>
              </w:rPr>
              <w:t>«Школа № 68 имени 56-й Армии»</w:t>
            </w:r>
          </w:p>
          <w:p w:rsidR="00F85A39" w:rsidRPr="00F85A39" w:rsidRDefault="00F85A39" w:rsidP="002F57CD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F85A39">
              <w:rPr>
                <w:i/>
                <w:sz w:val="24"/>
                <w:szCs w:val="24"/>
                <w:lang w:val="ru-RU"/>
              </w:rPr>
              <w:t>Протокол № 1 от «31» августа 2023 г.</w:t>
            </w:r>
          </w:p>
          <w:p w:rsidR="00F85A39" w:rsidRPr="00F85A39" w:rsidRDefault="00F85A39" w:rsidP="002F57CD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F85A39">
              <w:rPr>
                <w:i/>
                <w:sz w:val="24"/>
                <w:szCs w:val="24"/>
                <w:lang w:val="ru-RU"/>
              </w:rPr>
              <w:t xml:space="preserve">                                       </w:t>
            </w:r>
          </w:p>
        </w:tc>
        <w:tc>
          <w:tcPr>
            <w:tcW w:w="5670" w:type="dxa"/>
          </w:tcPr>
          <w:p w:rsidR="00F85A39" w:rsidRPr="00F85A39" w:rsidRDefault="00F85A39" w:rsidP="002F57CD">
            <w:pPr>
              <w:spacing w:line="276" w:lineRule="auto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F85A39">
              <w:rPr>
                <w:b/>
                <w:bCs/>
                <w:iCs/>
                <w:sz w:val="24"/>
                <w:szCs w:val="24"/>
                <w:lang w:val="ru-RU"/>
              </w:rPr>
              <w:t>«Утверждаю»</w:t>
            </w:r>
          </w:p>
          <w:p w:rsidR="00F85A39" w:rsidRPr="00F85A39" w:rsidRDefault="00F85A39" w:rsidP="002F57CD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F85A39">
              <w:rPr>
                <w:i/>
                <w:sz w:val="24"/>
                <w:szCs w:val="24"/>
                <w:lang w:val="ru-RU"/>
              </w:rPr>
              <w:t>Директор муниципального бюджетного общеобразовательного учреждения города Ростова-на-Дону «Школа № 68 имени 56-й Армии»</w:t>
            </w:r>
          </w:p>
          <w:p w:rsidR="00F85A39" w:rsidRPr="00F85A39" w:rsidRDefault="00F85A39" w:rsidP="002F57CD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F85A39">
              <w:rPr>
                <w:i/>
                <w:sz w:val="24"/>
                <w:szCs w:val="24"/>
                <w:lang w:val="ru-RU"/>
              </w:rPr>
              <w:t>Кечетжиева Л.К.</w:t>
            </w:r>
          </w:p>
          <w:p w:rsidR="00F85A39" w:rsidRPr="00F85A39" w:rsidRDefault="00F85A39" w:rsidP="002F57CD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</w:p>
          <w:p w:rsidR="00F85A39" w:rsidRPr="00F85A39" w:rsidRDefault="00F85A39" w:rsidP="002F57CD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F85A39">
              <w:rPr>
                <w:i/>
                <w:sz w:val="24"/>
                <w:szCs w:val="24"/>
                <w:lang w:val="ru-RU"/>
              </w:rPr>
              <w:t>Приказ № 188/01-08 от «31» августа 2023 г.</w:t>
            </w:r>
          </w:p>
          <w:p w:rsidR="00F85A39" w:rsidRPr="00F85A39" w:rsidRDefault="00F85A39" w:rsidP="002F57CD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F85A39">
              <w:rPr>
                <w:i/>
                <w:sz w:val="24"/>
                <w:szCs w:val="24"/>
                <w:lang w:val="ru-RU"/>
              </w:rPr>
              <w:t xml:space="preserve">                                    </w:t>
            </w:r>
          </w:p>
        </w:tc>
      </w:tr>
    </w:tbl>
    <w:p w:rsidR="00B52152" w:rsidRPr="00B9699B" w:rsidRDefault="00B52152" w:rsidP="003C0441">
      <w:pPr>
        <w:spacing w:line="276" w:lineRule="auto"/>
        <w:ind w:right="57" w:firstLine="709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B52152" w:rsidRPr="00B9699B" w:rsidRDefault="00294E8F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  <w:r>
        <w:rPr>
          <w:b/>
          <w:color w:val="000000"/>
          <w:sz w:val="24"/>
          <w:szCs w:val="24"/>
          <w:lang w:val="ru-RU" w:eastAsia="ru-RU" w:bidi="ru-RU"/>
        </w:rPr>
        <w:t>43. Порядок</w:t>
      </w:r>
      <w:r w:rsidR="00D633C4" w:rsidRPr="00B9699B">
        <w:rPr>
          <w:b/>
          <w:color w:val="000000"/>
          <w:sz w:val="24"/>
          <w:szCs w:val="24"/>
          <w:lang w:val="ru-RU" w:eastAsia="ru-RU" w:bidi="ru-RU"/>
        </w:rPr>
        <w:t xml:space="preserve"> </w:t>
      </w:r>
      <w:r w:rsidR="00B52152" w:rsidRPr="00B9699B">
        <w:rPr>
          <w:b/>
          <w:color w:val="000000"/>
          <w:sz w:val="24"/>
          <w:szCs w:val="24"/>
          <w:lang w:val="ru-RU" w:eastAsia="ru-RU" w:bidi="ru-RU"/>
        </w:rPr>
        <w:t xml:space="preserve">доступа педагогических работников к информационно-коммуникационным сетям и базам данных, учебным и методическим материалам, музейным фондам, </w:t>
      </w:r>
      <w:r w:rsidR="0097003B" w:rsidRPr="00B9699B">
        <w:rPr>
          <w:b/>
          <w:color w:val="000000"/>
          <w:sz w:val="24"/>
          <w:szCs w:val="24"/>
          <w:lang w:val="ru-RU" w:eastAsia="ru-RU" w:bidi="ru-RU"/>
        </w:rPr>
        <w:t>материально-техническим</w:t>
      </w:r>
      <w:r w:rsidR="00B52152" w:rsidRPr="00B9699B">
        <w:rPr>
          <w:b/>
          <w:color w:val="000000"/>
          <w:sz w:val="24"/>
          <w:szCs w:val="24"/>
          <w:lang w:val="ru-RU" w:eastAsia="ru-RU" w:bidi="ru-RU"/>
        </w:rPr>
        <w:t xml:space="preserve"> средствам обеспечения образовательной деятельности</w:t>
      </w:r>
    </w:p>
    <w:p w:rsidR="00F85A39" w:rsidRPr="00F85A39" w:rsidRDefault="00F85A39" w:rsidP="00F85A39">
      <w:pPr>
        <w:ind w:firstLine="709"/>
        <w:jc w:val="center"/>
        <w:rPr>
          <w:b/>
          <w:sz w:val="24"/>
          <w:szCs w:val="24"/>
          <w:lang w:val="ru-RU" w:eastAsia="ru-RU"/>
        </w:rPr>
      </w:pPr>
      <w:r w:rsidRPr="00F85A39">
        <w:rPr>
          <w:b/>
          <w:sz w:val="24"/>
          <w:szCs w:val="24"/>
          <w:lang w:val="ru-RU" w:eastAsia="ru-RU"/>
        </w:rPr>
        <w:t>муниципального бюджетного общеобразовательного учреждения города Ростова-на-Дону «Школа № 68 имени 56-й Армии»</w:t>
      </w:r>
    </w:p>
    <w:p w:rsidR="00B52152" w:rsidRPr="00B9699B" w:rsidRDefault="00B52152" w:rsidP="003C0441">
      <w:pPr>
        <w:spacing w:line="276" w:lineRule="auto"/>
        <w:jc w:val="both"/>
        <w:rPr>
          <w:b/>
          <w:sz w:val="24"/>
          <w:szCs w:val="24"/>
          <w:lang w:val="ru-RU"/>
        </w:rPr>
      </w:pPr>
    </w:p>
    <w:p w:rsidR="00B52152" w:rsidRPr="003C0441" w:rsidRDefault="003C0441" w:rsidP="003C0441">
      <w:pPr>
        <w:tabs>
          <w:tab w:val="left" w:pos="161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9699B">
        <w:rPr>
          <w:sz w:val="24"/>
          <w:szCs w:val="24"/>
          <w:lang w:val="ru-RU"/>
        </w:rPr>
        <w:t xml:space="preserve">1. </w:t>
      </w:r>
      <w:r w:rsidR="00B52152" w:rsidRPr="00B9699B">
        <w:rPr>
          <w:sz w:val="24"/>
          <w:szCs w:val="24"/>
          <w:lang w:val="ru-RU"/>
        </w:rPr>
        <w:t>Настоя</w:t>
      </w:r>
      <w:r w:rsidR="00B52152" w:rsidRPr="003C0441">
        <w:rPr>
          <w:sz w:val="24"/>
          <w:szCs w:val="24"/>
          <w:lang w:val="ru-RU"/>
        </w:rPr>
        <w:t xml:space="preserve">щие правила разработаны на основании требований </w:t>
      </w:r>
      <w:r w:rsidR="00773E60" w:rsidRPr="003C0441">
        <w:rPr>
          <w:sz w:val="24"/>
          <w:szCs w:val="24"/>
          <w:lang w:val="ru-RU"/>
        </w:rPr>
        <w:t xml:space="preserve">п. 7 ч. 3 ст. 47 </w:t>
      </w:r>
      <w:r w:rsidR="00B52152" w:rsidRPr="003C0441">
        <w:rPr>
          <w:sz w:val="24"/>
          <w:szCs w:val="24"/>
          <w:lang w:val="ru-RU"/>
        </w:rPr>
        <w:t xml:space="preserve">Федерального закона № 273-ФЗ «Об образовании в </w:t>
      </w:r>
      <w:r w:rsidR="00773E60" w:rsidRPr="003C0441">
        <w:rPr>
          <w:sz w:val="24"/>
          <w:szCs w:val="24"/>
          <w:lang w:val="ru-RU"/>
        </w:rPr>
        <w:t>Российской Федерации</w:t>
      </w:r>
      <w:r w:rsidR="00B52152" w:rsidRPr="003C0441">
        <w:rPr>
          <w:sz w:val="24"/>
          <w:szCs w:val="24"/>
          <w:lang w:val="ru-RU"/>
        </w:rPr>
        <w:t xml:space="preserve">», иными </w:t>
      </w:r>
      <w:r w:rsidR="0097003B" w:rsidRPr="003C0441">
        <w:rPr>
          <w:sz w:val="24"/>
          <w:szCs w:val="24"/>
          <w:lang w:val="ru-RU"/>
        </w:rPr>
        <w:t>нормативн</w:t>
      </w:r>
      <w:r w:rsidR="0097003B">
        <w:rPr>
          <w:sz w:val="24"/>
          <w:szCs w:val="24"/>
          <w:lang w:val="ru-RU"/>
        </w:rPr>
        <w:t>ыми</w:t>
      </w:r>
      <w:r w:rsidR="0097003B" w:rsidRPr="003C0441">
        <w:rPr>
          <w:sz w:val="24"/>
          <w:szCs w:val="24"/>
          <w:lang w:val="ru-RU"/>
        </w:rPr>
        <w:t xml:space="preserve"> правовыми</w:t>
      </w:r>
      <w:r w:rsidR="00B52152" w:rsidRPr="003C0441">
        <w:rPr>
          <w:sz w:val="24"/>
          <w:szCs w:val="24"/>
          <w:lang w:val="ru-RU"/>
        </w:rPr>
        <w:t xml:space="preserve"> актами и </w:t>
      </w:r>
      <w:r w:rsidR="00CE5107" w:rsidRPr="003C0441">
        <w:rPr>
          <w:sz w:val="24"/>
          <w:szCs w:val="24"/>
          <w:lang w:val="ru-RU"/>
        </w:rPr>
        <w:t>Уставом</w:t>
      </w:r>
      <w:r w:rsidR="00CE5107" w:rsidRPr="003C0441">
        <w:rPr>
          <w:spacing w:val="-2"/>
          <w:sz w:val="24"/>
          <w:szCs w:val="24"/>
          <w:lang w:val="ru-RU"/>
        </w:rPr>
        <w:t xml:space="preserve">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B52152" w:rsidRPr="003C0441">
        <w:rPr>
          <w:sz w:val="24"/>
          <w:szCs w:val="24"/>
          <w:lang w:val="ru-RU"/>
        </w:rPr>
        <w:t>.</w:t>
      </w:r>
    </w:p>
    <w:p w:rsidR="00B52152" w:rsidRPr="003C0441" w:rsidRDefault="003C0441" w:rsidP="003C0441">
      <w:pPr>
        <w:tabs>
          <w:tab w:val="left" w:pos="1530"/>
          <w:tab w:val="left" w:pos="2030"/>
          <w:tab w:val="left" w:pos="2278"/>
          <w:tab w:val="left" w:pos="2358"/>
          <w:tab w:val="left" w:pos="3315"/>
          <w:tab w:val="left" w:pos="3741"/>
          <w:tab w:val="left" w:pos="4241"/>
          <w:tab w:val="left" w:pos="4443"/>
          <w:tab w:val="left" w:pos="4835"/>
          <w:tab w:val="left" w:pos="5373"/>
          <w:tab w:val="left" w:pos="5948"/>
          <w:tab w:val="left" w:pos="6264"/>
          <w:tab w:val="left" w:pos="6356"/>
          <w:tab w:val="left" w:pos="6591"/>
          <w:tab w:val="left" w:pos="7384"/>
          <w:tab w:val="left" w:pos="7656"/>
          <w:tab w:val="left" w:pos="7839"/>
          <w:tab w:val="left" w:pos="7990"/>
          <w:tab w:val="left" w:pos="8214"/>
          <w:tab w:val="left" w:pos="8358"/>
          <w:tab w:val="left" w:pos="972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2. </w:t>
      </w:r>
      <w:r w:rsidR="00B52152" w:rsidRPr="003C0441">
        <w:rPr>
          <w:w w:val="105"/>
          <w:sz w:val="24"/>
          <w:szCs w:val="24"/>
          <w:lang w:val="ru-RU"/>
        </w:rPr>
        <w:t>Правила определяют порядок бесплатного пользования педагогически</w:t>
      </w:r>
      <w:r w:rsidR="0097003B">
        <w:rPr>
          <w:w w:val="105"/>
          <w:sz w:val="24"/>
          <w:szCs w:val="24"/>
          <w:lang w:val="ru-RU"/>
        </w:rPr>
        <w:t xml:space="preserve">ми </w:t>
      </w:r>
      <w:r w:rsidR="00B52152" w:rsidRPr="003C0441">
        <w:rPr>
          <w:w w:val="105"/>
          <w:sz w:val="24"/>
          <w:szCs w:val="24"/>
          <w:lang w:val="ru-RU"/>
        </w:rPr>
        <w:t>работник</w:t>
      </w:r>
      <w:r w:rsidR="0097003B">
        <w:rPr>
          <w:w w:val="105"/>
          <w:sz w:val="24"/>
          <w:szCs w:val="24"/>
          <w:lang w:val="ru-RU"/>
        </w:rPr>
        <w:t>ами</w:t>
      </w:r>
      <w:r w:rsidR="00B52152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 xml:space="preserve">информационными услугами, </w:t>
      </w:r>
      <w:r w:rsidR="00B52152" w:rsidRPr="003C0441">
        <w:rPr>
          <w:w w:val="105"/>
          <w:sz w:val="24"/>
          <w:szCs w:val="24"/>
          <w:lang w:val="ru-RU"/>
        </w:rPr>
        <w:t>доступ</w:t>
      </w:r>
      <w:r w:rsidR="0097003B">
        <w:rPr>
          <w:w w:val="105"/>
          <w:sz w:val="24"/>
          <w:szCs w:val="24"/>
          <w:lang w:val="ru-RU"/>
        </w:rPr>
        <w:t>ом</w:t>
      </w:r>
      <w:r w:rsidR="00B52152" w:rsidRPr="003C0441">
        <w:rPr>
          <w:w w:val="105"/>
          <w:sz w:val="24"/>
          <w:szCs w:val="24"/>
          <w:lang w:val="ru-RU"/>
        </w:rPr>
        <w:t xml:space="preserve"> к </w:t>
      </w:r>
      <w:r w:rsidR="00B52152" w:rsidRPr="003C0441">
        <w:rPr>
          <w:sz w:val="24"/>
          <w:szCs w:val="24"/>
          <w:lang w:val="ru-RU"/>
        </w:rPr>
        <w:t>информационно-</w:t>
      </w:r>
      <w:r w:rsidR="00B52152" w:rsidRPr="003C0441">
        <w:rPr>
          <w:w w:val="105"/>
          <w:sz w:val="24"/>
          <w:szCs w:val="24"/>
          <w:lang w:val="ru-RU"/>
        </w:rPr>
        <w:t>коммуникационным сетям</w:t>
      </w:r>
      <w:r w:rsidR="00B52152" w:rsidRPr="003C0441">
        <w:rPr>
          <w:spacing w:val="6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и базам </w:t>
      </w:r>
      <w:r w:rsidR="00B52152" w:rsidRPr="003C0441">
        <w:rPr>
          <w:spacing w:val="-1"/>
          <w:sz w:val="24"/>
          <w:szCs w:val="24"/>
          <w:lang w:val="ru-RU"/>
        </w:rPr>
        <w:t xml:space="preserve">данных, </w:t>
      </w:r>
      <w:r w:rsidR="00B52152" w:rsidRPr="003C0441">
        <w:rPr>
          <w:w w:val="105"/>
          <w:sz w:val="24"/>
          <w:szCs w:val="24"/>
          <w:lang w:val="ru-RU"/>
        </w:rPr>
        <w:t>учебным и методическим материалам, музейным фондам, материально-техническим средствам обеспечения образовательной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деятельности</w:t>
      </w:r>
      <w:r w:rsidR="00B52152" w:rsidRPr="003C0441">
        <w:rPr>
          <w:spacing w:val="-9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целью</w:t>
      </w:r>
      <w:r w:rsidR="00B52152" w:rsidRPr="003C0441">
        <w:rPr>
          <w:spacing w:val="-12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реализации</w:t>
      </w:r>
      <w:r w:rsidR="00B52152" w:rsidRPr="003C0441">
        <w:rPr>
          <w:spacing w:val="-11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права</w:t>
      </w:r>
      <w:r w:rsidR="00B52152" w:rsidRPr="003C0441">
        <w:rPr>
          <w:spacing w:val="-1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педагогических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работников на бесплатное пользование библиотекой и информационными ресурсами, а также на доступ</w:t>
      </w:r>
      <w:r w:rsidR="00B52152" w:rsidRPr="003C0441">
        <w:rPr>
          <w:spacing w:val="-16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к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</w:t>
      </w:r>
      <w:r w:rsidR="00B52152" w:rsidRPr="003C0441">
        <w:rPr>
          <w:sz w:val="24"/>
          <w:szCs w:val="24"/>
          <w:lang w:val="ru-RU"/>
        </w:rPr>
        <w:t xml:space="preserve">для </w:t>
      </w:r>
      <w:r w:rsidR="00B52152" w:rsidRPr="003C0441">
        <w:rPr>
          <w:w w:val="105"/>
          <w:sz w:val="24"/>
          <w:szCs w:val="24"/>
          <w:lang w:val="ru-RU"/>
        </w:rPr>
        <w:t xml:space="preserve">качественного осуществления педагогической, научной или </w:t>
      </w:r>
      <w:r w:rsidR="00B52152" w:rsidRPr="003C0441">
        <w:rPr>
          <w:sz w:val="24"/>
          <w:szCs w:val="24"/>
          <w:lang w:val="ru-RU"/>
        </w:rPr>
        <w:t xml:space="preserve">исследовательской </w:t>
      </w:r>
      <w:r w:rsidR="00B52152" w:rsidRPr="003C0441">
        <w:rPr>
          <w:spacing w:val="3"/>
          <w:w w:val="105"/>
          <w:sz w:val="24"/>
          <w:szCs w:val="24"/>
          <w:lang w:val="ru-RU"/>
        </w:rPr>
        <w:t>деятельности.</w:t>
      </w:r>
    </w:p>
    <w:p w:rsidR="00B52152" w:rsidRPr="003C0441" w:rsidRDefault="003C0441" w:rsidP="003C0441">
      <w:pPr>
        <w:tabs>
          <w:tab w:val="left" w:pos="163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B52152" w:rsidRPr="003C0441">
        <w:rPr>
          <w:sz w:val="24"/>
          <w:szCs w:val="24"/>
          <w:lang w:val="ru-RU"/>
        </w:rPr>
        <w:t>Педагогические работники имеют право бесплатно пользоваться основными видами библиотечно-информационных услуг, предоставляемых учреждением или библиотекой, с которой заключен договор на обеспечение библиотечно­информационными услугами работников учреждения</w:t>
      </w:r>
      <w:r w:rsidR="00B52152" w:rsidRPr="003C0441">
        <w:rPr>
          <w:spacing w:val="3"/>
          <w:sz w:val="24"/>
          <w:szCs w:val="24"/>
          <w:lang w:val="ru-RU"/>
        </w:rPr>
        <w:t>:</w:t>
      </w:r>
    </w:p>
    <w:p w:rsidR="00B52152" w:rsidRPr="003C0441" w:rsidRDefault="00D633C4" w:rsidP="007F3F62">
      <w:pPr>
        <w:tabs>
          <w:tab w:val="left" w:pos="83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полную информацию о составе фондов библиотеки через</w:t>
      </w:r>
      <w:r w:rsidR="00B52152" w:rsidRPr="003C0441">
        <w:rPr>
          <w:spacing w:val="17"/>
          <w:sz w:val="24"/>
          <w:szCs w:val="24"/>
          <w:lang w:val="ru-RU"/>
        </w:rPr>
        <w:t xml:space="preserve"> </w:t>
      </w:r>
      <w:r w:rsidR="007F3F62">
        <w:rPr>
          <w:sz w:val="24"/>
          <w:szCs w:val="24"/>
          <w:lang w:val="ru-RU"/>
        </w:rPr>
        <w:t xml:space="preserve">систему </w:t>
      </w:r>
      <w:r w:rsidR="00B52152" w:rsidRPr="003C0441">
        <w:rPr>
          <w:sz w:val="24"/>
          <w:szCs w:val="24"/>
          <w:lang w:val="ru-RU"/>
        </w:rPr>
        <w:t>каталогов и картотек в традиционном и электронном вариантах, а также через другие формы библиотечного информирования (информация о новых пос</w:t>
      </w:r>
      <w:r w:rsidR="00B52152" w:rsidRPr="003C0441">
        <w:rPr>
          <w:spacing w:val="2"/>
          <w:sz w:val="24"/>
          <w:szCs w:val="24"/>
          <w:lang w:val="ru-RU"/>
        </w:rPr>
        <w:t>тупл</w:t>
      </w:r>
      <w:r w:rsidR="00B52152" w:rsidRPr="003C0441">
        <w:rPr>
          <w:sz w:val="24"/>
          <w:szCs w:val="24"/>
          <w:lang w:val="ru-RU"/>
        </w:rPr>
        <w:t>ениях книг и периодических изданий на сайте</w:t>
      </w:r>
      <w:r w:rsidR="00B52152" w:rsidRPr="003C0441">
        <w:rPr>
          <w:spacing w:val="29"/>
          <w:sz w:val="24"/>
          <w:szCs w:val="24"/>
          <w:lang w:val="ru-RU"/>
        </w:rPr>
        <w:t xml:space="preserve">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B52152" w:rsidRPr="003C0441">
        <w:rPr>
          <w:sz w:val="24"/>
          <w:szCs w:val="24"/>
          <w:lang w:val="ru-RU"/>
        </w:rPr>
        <w:t>);</w:t>
      </w:r>
    </w:p>
    <w:p w:rsidR="00B52152" w:rsidRPr="003C0441" w:rsidRDefault="00D633C4" w:rsidP="003C0441">
      <w:pPr>
        <w:tabs>
          <w:tab w:val="left" w:pos="8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из фонда библиотеки для временного пользования в читальном зале или на абонементе любые издания,</w:t>
      </w:r>
      <w:r w:rsidR="00B52152" w:rsidRPr="003C0441">
        <w:rPr>
          <w:spacing w:val="15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>документы;</w:t>
      </w:r>
    </w:p>
    <w:p w:rsidR="00B52152" w:rsidRPr="003C0441" w:rsidRDefault="00D633C4" w:rsidP="003C0441">
      <w:pPr>
        <w:tabs>
          <w:tab w:val="left" w:pos="8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консультативную помощь в поиске и выборе источников</w:t>
      </w:r>
      <w:r w:rsidR="00B52152" w:rsidRPr="003C0441">
        <w:rPr>
          <w:spacing w:val="61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>информации;</w:t>
      </w:r>
    </w:p>
    <w:p w:rsidR="00B52152" w:rsidRPr="003C0441" w:rsidRDefault="00D633C4" w:rsidP="003C0441">
      <w:pPr>
        <w:tabs>
          <w:tab w:val="left" w:pos="83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получать доступ к информационно-коммуникационным</w:t>
      </w:r>
      <w:r w:rsidR="00B52152" w:rsidRPr="003C0441">
        <w:rPr>
          <w:spacing w:val="-3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сетям.</w:t>
      </w:r>
    </w:p>
    <w:p w:rsidR="00B52152" w:rsidRPr="003C0441" w:rsidRDefault="003C0441" w:rsidP="003C0441">
      <w:pPr>
        <w:tabs>
          <w:tab w:val="left" w:pos="1728"/>
          <w:tab w:val="left" w:pos="17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 </w:t>
      </w:r>
      <w:r w:rsidR="00B52152" w:rsidRPr="003C0441">
        <w:rPr>
          <w:w w:val="105"/>
          <w:sz w:val="24"/>
          <w:szCs w:val="24"/>
          <w:lang w:val="ru-RU"/>
        </w:rPr>
        <w:t>Доступ к информационно-телекоммуникационным сетям и базам</w:t>
      </w:r>
      <w:r w:rsidR="00B52152" w:rsidRPr="003C0441">
        <w:rPr>
          <w:spacing w:val="37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данных:</w:t>
      </w:r>
    </w:p>
    <w:p w:rsidR="00B52152" w:rsidRPr="003C0441" w:rsidRDefault="003C0441" w:rsidP="003C0441">
      <w:pPr>
        <w:tabs>
          <w:tab w:val="left" w:pos="15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4.1. </w:t>
      </w:r>
      <w:r w:rsidR="00B52152" w:rsidRPr="003C0441">
        <w:rPr>
          <w:w w:val="105"/>
          <w:sz w:val="24"/>
          <w:szCs w:val="24"/>
          <w:lang w:val="ru-RU"/>
        </w:rPr>
        <w:t>Доступ</w:t>
      </w:r>
      <w:r w:rsidR="00B52152" w:rsidRPr="003C0441">
        <w:rPr>
          <w:spacing w:val="-19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педагогических</w:t>
      </w:r>
      <w:r w:rsidR="00B52152" w:rsidRPr="003C0441">
        <w:rPr>
          <w:spacing w:val="-2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работников</w:t>
      </w:r>
      <w:r w:rsidR="00B52152" w:rsidRPr="003C0441">
        <w:rPr>
          <w:spacing w:val="-11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к</w:t>
      </w:r>
      <w:r w:rsidR="00B52152" w:rsidRPr="003C0441">
        <w:rPr>
          <w:spacing w:val="-2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информационно-телекоммуникационной сети Интернет осуществляется с персональных компьютеров (ноутбуков), подключенных к сети Интернет. Ответственным за предоставление возможности бесплатного доступа к информационным ресурсам является ответственный по ИКТ </w:t>
      </w:r>
      <w:r w:rsidR="00B52152" w:rsidRPr="003C0441">
        <w:rPr>
          <w:w w:val="105"/>
          <w:sz w:val="24"/>
          <w:szCs w:val="24"/>
          <w:lang w:val="ru-RU"/>
        </w:rPr>
        <w:lastRenderedPageBreak/>
        <w:t>учреждения.</w:t>
      </w:r>
    </w:p>
    <w:p w:rsidR="00B52152" w:rsidRPr="003C0441" w:rsidRDefault="003C0441" w:rsidP="003C0441">
      <w:pPr>
        <w:tabs>
          <w:tab w:val="left" w:pos="176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4.2. </w:t>
      </w:r>
      <w:r w:rsidR="00B52152" w:rsidRPr="003C0441">
        <w:rPr>
          <w:w w:val="105"/>
          <w:sz w:val="24"/>
          <w:szCs w:val="24"/>
          <w:lang w:val="ru-RU"/>
        </w:rPr>
        <w:t xml:space="preserve">Доступ педагогических работников к локальной сети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CE5107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осуществляется с персональных компьютеров (ноутбуков), подключенных к локальной</w:t>
      </w:r>
      <w:r w:rsidR="00B52152" w:rsidRPr="003C0441">
        <w:rPr>
          <w:spacing w:val="2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сети.</w:t>
      </w:r>
    </w:p>
    <w:p w:rsidR="00B52152" w:rsidRPr="003C0441" w:rsidRDefault="003C0441" w:rsidP="003C0441">
      <w:pPr>
        <w:tabs>
          <w:tab w:val="left" w:pos="1556"/>
          <w:tab w:val="left" w:pos="5990"/>
          <w:tab w:val="left" w:pos="808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4.3. </w:t>
      </w:r>
      <w:r w:rsidR="00B52152" w:rsidRPr="003C0441">
        <w:rPr>
          <w:w w:val="105"/>
          <w:sz w:val="24"/>
          <w:szCs w:val="24"/>
          <w:lang w:val="ru-RU"/>
        </w:rPr>
        <w:t xml:space="preserve">Для доступа к информационно-телекоммуникационным сетям в Учреждении педагогическому работнику </w:t>
      </w:r>
      <w:r w:rsidR="00B52152" w:rsidRPr="003C0441">
        <w:rPr>
          <w:spacing w:val="-1"/>
          <w:w w:val="105"/>
          <w:sz w:val="24"/>
          <w:szCs w:val="24"/>
          <w:lang w:val="ru-RU"/>
        </w:rPr>
        <w:t xml:space="preserve">предоставляются </w:t>
      </w:r>
      <w:r w:rsidR="00B52152" w:rsidRPr="003C0441">
        <w:rPr>
          <w:w w:val="105"/>
          <w:sz w:val="24"/>
          <w:szCs w:val="24"/>
          <w:lang w:val="ru-RU"/>
        </w:rPr>
        <w:t>идентификационные данные (логин и пароль / учётная запись / электронный ключ др.).</w:t>
      </w:r>
    </w:p>
    <w:p w:rsidR="00B52152" w:rsidRPr="003C0441" w:rsidRDefault="003C0441" w:rsidP="003C0441">
      <w:pPr>
        <w:tabs>
          <w:tab w:val="left" w:pos="155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4.4. </w:t>
      </w:r>
      <w:r w:rsidR="00B52152" w:rsidRPr="003C0441">
        <w:rPr>
          <w:w w:val="105"/>
          <w:sz w:val="24"/>
          <w:szCs w:val="24"/>
          <w:lang w:val="ru-RU"/>
        </w:rPr>
        <w:t>Педагогическим работникам обеспечивается доступ к электронным базам данных поисковых</w:t>
      </w:r>
      <w:r w:rsidR="00B52152" w:rsidRPr="003C0441">
        <w:rPr>
          <w:spacing w:val="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систем.</w:t>
      </w:r>
    </w:p>
    <w:p w:rsidR="00B52152" w:rsidRPr="003C0441" w:rsidRDefault="003C0441" w:rsidP="003C0441">
      <w:pPr>
        <w:tabs>
          <w:tab w:val="left" w:pos="17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5. </w:t>
      </w:r>
      <w:r w:rsidR="00B52152" w:rsidRPr="003C0441">
        <w:rPr>
          <w:w w:val="105"/>
          <w:sz w:val="24"/>
          <w:szCs w:val="24"/>
          <w:lang w:val="ru-RU"/>
        </w:rPr>
        <w:t>Доступ к учебно-методическим материалам осуществляется бесплатно через:</w:t>
      </w:r>
    </w:p>
    <w:p w:rsidR="00B52152" w:rsidRPr="003C0441" w:rsidRDefault="00D633C4" w:rsidP="003C0441">
      <w:pPr>
        <w:tabs>
          <w:tab w:val="left" w:pos="9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использование методических разработок, имеющихся в</w:t>
      </w:r>
      <w:r w:rsidR="00B52152" w:rsidRPr="003C0441">
        <w:rPr>
          <w:spacing w:val="4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учреждении;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методический анализ результативности образовательной деятельности по данным различных измерений качества</w:t>
      </w:r>
      <w:r w:rsidR="00B52152" w:rsidRPr="003C0441">
        <w:rPr>
          <w:spacing w:val="-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образования;</w:t>
      </w:r>
    </w:p>
    <w:p w:rsidR="00B52152" w:rsidRPr="003C0441" w:rsidRDefault="00D633C4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lang w:val="ru-RU"/>
        </w:rPr>
        <w:t xml:space="preserve">- </w:t>
      </w:r>
      <w:r w:rsidR="00B52152" w:rsidRPr="003C0441">
        <w:rPr>
          <w:w w:val="105"/>
          <w:lang w:val="ru-RU"/>
        </w:rPr>
        <w:t>помощь в разработке учебно-методической и иной документации, необходимой для осуществления профессиональной</w:t>
      </w:r>
      <w:r w:rsidR="00B52152" w:rsidRPr="003C0441">
        <w:rPr>
          <w:spacing w:val="-40"/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деятельности;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помощь в освоении и разработке инновационных программ и</w:t>
      </w:r>
      <w:r w:rsidR="00B52152" w:rsidRPr="003C0441">
        <w:rPr>
          <w:spacing w:val="6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технологий;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получение методической помощи в осуществлении научной или исследовательской деятельности.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6. </w:t>
      </w:r>
      <w:r w:rsidR="00B52152" w:rsidRPr="003C0441">
        <w:rPr>
          <w:w w:val="105"/>
          <w:lang w:val="ru-RU"/>
        </w:rPr>
        <w:t>Для получения методической помощи педагогический работник может обратиться к заместителю директора, ответственному за методическую работу. Учебные и методические материалы, размещаемые на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официальном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сайте учреждения, находятся в открытом</w:t>
      </w:r>
      <w:r w:rsidR="00B52152" w:rsidRPr="003C0441">
        <w:rPr>
          <w:spacing w:val="-11"/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доступе.</w:t>
      </w:r>
    </w:p>
    <w:p w:rsidR="00B52152" w:rsidRPr="003C0441" w:rsidRDefault="003C0441" w:rsidP="003C0441">
      <w:pPr>
        <w:tabs>
          <w:tab w:val="left" w:pos="175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7. </w:t>
      </w:r>
      <w:r w:rsidR="00B52152" w:rsidRPr="003C0441">
        <w:rPr>
          <w:w w:val="105"/>
          <w:sz w:val="24"/>
          <w:szCs w:val="24"/>
          <w:lang w:val="ru-RU"/>
        </w:rPr>
        <w:t xml:space="preserve">В целях сбора, систематизации методических материалов в учреждении </w:t>
      </w:r>
      <w:r w:rsidR="00773E60" w:rsidRPr="003C0441">
        <w:rPr>
          <w:sz w:val="24"/>
          <w:szCs w:val="24"/>
          <w:lang w:val="ru-RU"/>
        </w:rPr>
        <w:t>на сайте</w:t>
      </w:r>
      <w:r w:rsidR="00773E60" w:rsidRPr="003C0441">
        <w:rPr>
          <w:spacing w:val="29"/>
          <w:sz w:val="24"/>
          <w:szCs w:val="24"/>
          <w:lang w:val="ru-RU"/>
        </w:rPr>
        <w:t xml:space="preserve">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CE5107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функционирует виртуальная методическая площадка, доступ к которой имеют работники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B52152" w:rsidRPr="003C0441">
        <w:rPr>
          <w:w w:val="105"/>
          <w:sz w:val="24"/>
          <w:szCs w:val="24"/>
          <w:lang w:val="ru-RU"/>
        </w:rPr>
        <w:t>. На площадке</w:t>
      </w:r>
      <w:r w:rsidR="004620C0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размещаются материалы (методические разработки, конспекты учебных занятий, презентации, видеозаписи вебинаров, семинаров, форумы</w:t>
      </w:r>
      <w:r w:rsidR="00B52152" w:rsidRPr="003C0441">
        <w:rPr>
          <w:spacing w:val="-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обсуждений).</w:t>
      </w:r>
    </w:p>
    <w:p w:rsidR="00B52152" w:rsidRPr="003C0441" w:rsidRDefault="003C0441" w:rsidP="003C0441">
      <w:pPr>
        <w:tabs>
          <w:tab w:val="left" w:pos="175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7.1. </w:t>
      </w:r>
      <w:r w:rsidR="00B52152" w:rsidRPr="003C0441">
        <w:rPr>
          <w:w w:val="105"/>
          <w:sz w:val="24"/>
          <w:szCs w:val="24"/>
          <w:lang w:val="ru-RU"/>
        </w:rPr>
        <w:t xml:space="preserve">Доступ педагогических работников к материально-техническим средствам </w:t>
      </w:r>
      <w:r w:rsidR="00773E60" w:rsidRPr="003C0441">
        <w:rPr>
          <w:w w:val="105"/>
          <w:sz w:val="24"/>
          <w:szCs w:val="24"/>
          <w:lang w:val="ru-RU"/>
        </w:rPr>
        <w:t xml:space="preserve">осуществляется </w:t>
      </w:r>
      <w:r w:rsidR="00B52152" w:rsidRPr="003C0441">
        <w:rPr>
          <w:w w:val="105"/>
          <w:sz w:val="24"/>
          <w:szCs w:val="24"/>
          <w:lang w:val="ru-RU"/>
        </w:rPr>
        <w:t xml:space="preserve">без ограничения; </w:t>
      </w:r>
    </w:p>
    <w:p w:rsidR="00B52152" w:rsidRPr="003C0441" w:rsidRDefault="00D633C4" w:rsidP="003C0441">
      <w:pPr>
        <w:tabs>
          <w:tab w:val="left" w:pos="17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к местам проведения занятий во время, определенное в расписании занятий, а также кабинетам, спортивному залу и иным помещениям учреждения</w:t>
      </w:r>
      <w:r w:rsidR="00773E60" w:rsidRPr="003C0441">
        <w:rPr>
          <w:w w:val="105"/>
          <w:sz w:val="24"/>
          <w:szCs w:val="24"/>
          <w:lang w:val="ru-RU"/>
        </w:rPr>
        <w:t xml:space="preserve"> </w:t>
      </w:r>
      <w:r w:rsidR="00773E60" w:rsidRPr="003C0441">
        <w:rPr>
          <w:w w:val="105"/>
          <w:lang w:val="ru-RU"/>
        </w:rPr>
        <w:sym w:font="Symbol" w:char="F02D"/>
      </w:r>
      <w:r w:rsidR="00773E60" w:rsidRPr="003C0441">
        <w:rPr>
          <w:w w:val="105"/>
          <w:sz w:val="24"/>
          <w:szCs w:val="24"/>
          <w:lang w:val="ru-RU"/>
        </w:rPr>
        <w:t xml:space="preserve"> без ограничения</w:t>
      </w:r>
      <w:r w:rsidR="00B52152" w:rsidRPr="003C0441">
        <w:rPr>
          <w:w w:val="105"/>
          <w:sz w:val="24"/>
          <w:szCs w:val="24"/>
          <w:lang w:val="ru-RU"/>
        </w:rPr>
        <w:t>;</w:t>
      </w:r>
    </w:p>
    <w:p w:rsidR="00B52152" w:rsidRPr="003C0441" w:rsidRDefault="00D633C4" w:rsidP="003C0441">
      <w:pPr>
        <w:tabs>
          <w:tab w:val="left" w:pos="7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к кабинетам, спортивному залу и иным помещениям и местам проведения зан</w:t>
      </w:r>
      <w:r w:rsidR="00B52152" w:rsidRPr="003C0441">
        <w:rPr>
          <w:spacing w:val="6"/>
          <w:w w:val="105"/>
          <w:sz w:val="24"/>
          <w:szCs w:val="24"/>
          <w:lang w:val="ru-RU"/>
        </w:rPr>
        <w:t xml:space="preserve">ятий </w:t>
      </w:r>
      <w:r w:rsidR="00B52152" w:rsidRPr="003C0441">
        <w:rPr>
          <w:w w:val="105"/>
          <w:sz w:val="24"/>
          <w:szCs w:val="24"/>
          <w:lang w:val="ru-RU"/>
        </w:rPr>
        <w:t xml:space="preserve">вне времени, определенного расписанием занятий </w:t>
      </w:r>
      <w:r w:rsidR="00B52152" w:rsidRPr="003C0441">
        <w:rPr>
          <w:w w:val="105"/>
          <w:lang w:val="ru-RU"/>
        </w:rPr>
        <w:sym w:font="Symbol" w:char="F02D"/>
      </w:r>
      <w:r w:rsidR="00B52152" w:rsidRPr="003C0441">
        <w:rPr>
          <w:w w:val="105"/>
          <w:sz w:val="24"/>
          <w:szCs w:val="24"/>
          <w:lang w:val="ru-RU"/>
        </w:rPr>
        <w:t xml:space="preserve"> по согласованию с работником, ответственным за данное помещение.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7.2. </w:t>
      </w:r>
      <w:r w:rsidR="00B52152" w:rsidRPr="003C0441">
        <w:rPr>
          <w:w w:val="105"/>
          <w:lang w:val="ru-RU"/>
        </w:rPr>
        <w:t xml:space="preserve">Использование движимых (переносных) материально-технических средств обеспечения образовательной деятельности осуществляется по письменной заявке, поданной педагогическим работником (не менее чем за </w:t>
      </w:r>
      <w:r w:rsidR="00773E60" w:rsidRPr="003C0441">
        <w:rPr>
          <w:w w:val="105"/>
          <w:lang w:val="ru-RU"/>
        </w:rPr>
        <w:t>два</w:t>
      </w:r>
      <w:r w:rsidR="00B52152" w:rsidRPr="003C0441">
        <w:rPr>
          <w:w w:val="105"/>
          <w:lang w:val="ru-RU"/>
        </w:rPr>
        <w:t xml:space="preserve">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7.3. </w:t>
      </w:r>
      <w:r w:rsidR="00B52152" w:rsidRPr="003C0441">
        <w:rPr>
          <w:w w:val="105"/>
          <w:lang w:val="ru-RU"/>
        </w:rPr>
        <w:t>Для копирования или тиражирования учебных и методических материалов педагогические работники имеют право бесплатно пользоваться копировальным аппаратом.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7.4. </w:t>
      </w:r>
      <w:r w:rsidR="00B52152" w:rsidRPr="003C0441">
        <w:rPr>
          <w:w w:val="105"/>
          <w:lang w:val="ru-RU"/>
        </w:rPr>
        <w:t xml:space="preserve">Для распечатывания учебных и методических материалов педагогические </w:t>
      </w:r>
      <w:r w:rsidR="00B52152" w:rsidRPr="003C0441">
        <w:rPr>
          <w:w w:val="105"/>
          <w:lang w:val="ru-RU"/>
        </w:rPr>
        <w:lastRenderedPageBreak/>
        <w:t>работники имеют право бесплатно пользоваться принтером.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7.5. </w:t>
      </w:r>
      <w:r w:rsidR="00B52152" w:rsidRPr="003C0441">
        <w:rPr>
          <w:w w:val="105"/>
          <w:lang w:val="ru-RU"/>
        </w:rPr>
        <w:t>Накопители информации (С</w:t>
      </w:r>
      <w:r w:rsidR="00B52152" w:rsidRPr="003C0441">
        <w:rPr>
          <w:w w:val="105"/>
        </w:rPr>
        <w:t>D</w:t>
      </w:r>
      <w:r w:rsidR="00B52152" w:rsidRPr="003C0441">
        <w:rPr>
          <w:w w:val="105"/>
          <w:lang w:val="ru-RU"/>
        </w:rPr>
        <w:t>-диски, флеш-накопители, карты памяти), используемые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педагогическими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работниками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при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работе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с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компьютерной информацией, предварительно должны быть проверены на отсутствие вредоносных компьютерных программ.</w:t>
      </w:r>
    </w:p>
    <w:p w:rsidR="00000000" w:rsidRPr="003C0441" w:rsidRDefault="00000000" w:rsidP="003C0441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BC58C6" w:rsidRPr="003C0441" w:rsidSect="00AF5A4A">
      <w:pgSz w:w="11900" w:h="1682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557"/>
    <w:multiLevelType w:val="hybridMultilevel"/>
    <w:tmpl w:val="A864A038"/>
    <w:lvl w:ilvl="0" w:tplc="30DA744C">
      <w:numFmt w:val="bullet"/>
      <w:lvlText w:val="-"/>
      <w:lvlJc w:val="left"/>
      <w:pPr>
        <w:ind w:left="594" w:hanging="246"/>
      </w:pPr>
      <w:rPr>
        <w:rFonts w:hint="default"/>
        <w:w w:val="104"/>
      </w:rPr>
    </w:lvl>
    <w:lvl w:ilvl="1" w:tplc="F86E1D22">
      <w:numFmt w:val="bullet"/>
      <w:lvlText w:val="-"/>
      <w:lvlJc w:val="left"/>
      <w:pPr>
        <w:ind w:left="713" w:hanging="241"/>
      </w:pPr>
      <w:rPr>
        <w:rFonts w:hint="default"/>
        <w:w w:val="106"/>
      </w:rPr>
    </w:lvl>
    <w:lvl w:ilvl="2" w:tplc="271CAB48">
      <w:numFmt w:val="bullet"/>
      <w:lvlText w:val="•"/>
      <w:lvlJc w:val="left"/>
      <w:pPr>
        <w:ind w:left="1791" w:hanging="241"/>
      </w:pPr>
      <w:rPr>
        <w:rFonts w:hint="default"/>
      </w:rPr>
    </w:lvl>
    <w:lvl w:ilvl="3" w:tplc="84DC92B0">
      <w:numFmt w:val="bullet"/>
      <w:lvlText w:val="•"/>
      <w:lvlJc w:val="left"/>
      <w:pPr>
        <w:ind w:left="2862" w:hanging="241"/>
      </w:pPr>
      <w:rPr>
        <w:rFonts w:hint="default"/>
      </w:rPr>
    </w:lvl>
    <w:lvl w:ilvl="4" w:tplc="DA48ACEE">
      <w:numFmt w:val="bullet"/>
      <w:lvlText w:val="•"/>
      <w:lvlJc w:val="left"/>
      <w:pPr>
        <w:ind w:left="3933" w:hanging="241"/>
      </w:pPr>
      <w:rPr>
        <w:rFonts w:hint="default"/>
      </w:rPr>
    </w:lvl>
    <w:lvl w:ilvl="5" w:tplc="D4181D44">
      <w:numFmt w:val="bullet"/>
      <w:lvlText w:val="•"/>
      <w:lvlJc w:val="left"/>
      <w:pPr>
        <w:ind w:left="5004" w:hanging="241"/>
      </w:pPr>
      <w:rPr>
        <w:rFonts w:hint="default"/>
      </w:rPr>
    </w:lvl>
    <w:lvl w:ilvl="6" w:tplc="3970CC7E">
      <w:numFmt w:val="bullet"/>
      <w:lvlText w:val="•"/>
      <w:lvlJc w:val="left"/>
      <w:pPr>
        <w:ind w:left="6075" w:hanging="241"/>
      </w:pPr>
      <w:rPr>
        <w:rFonts w:hint="default"/>
      </w:rPr>
    </w:lvl>
    <w:lvl w:ilvl="7" w:tplc="848457D2">
      <w:numFmt w:val="bullet"/>
      <w:lvlText w:val="•"/>
      <w:lvlJc w:val="left"/>
      <w:pPr>
        <w:ind w:left="7146" w:hanging="241"/>
      </w:pPr>
      <w:rPr>
        <w:rFonts w:hint="default"/>
      </w:rPr>
    </w:lvl>
    <w:lvl w:ilvl="8" w:tplc="8A962F20">
      <w:numFmt w:val="bullet"/>
      <w:lvlText w:val="•"/>
      <w:lvlJc w:val="left"/>
      <w:pPr>
        <w:ind w:left="8217" w:hanging="241"/>
      </w:pPr>
      <w:rPr>
        <w:rFonts w:hint="default"/>
      </w:rPr>
    </w:lvl>
  </w:abstractNum>
  <w:abstractNum w:abstractNumId="1" w15:restartNumberingAfterBreak="0">
    <w:nsid w:val="175D7AAE"/>
    <w:multiLevelType w:val="hybridMultilevel"/>
    <w:tmpl w:val="8818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44CB"/>
    <w:multiLevelType w:val="multilevel"/>
    <w:tmpl w:val="D40A201A"/>
    <w:lvl w:ilvl="0">
      <w:start w:val="4"/>
      <w:numFmt w:val="decimal"/>
      <w:lvlText w:val="%1"/>
      <w:lvlJc w:val="left"/>
      <w:pPr>
        <w:ind w:left="698" w:hanging="4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8" w:hanging="452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2632" w:hanging="452"/>
      </w:pPr>
      <w:rPr>
        <w:rFonts w:hint="default"/>
      </w:rPr>
    </w:lvl>
    <w:lvl w:ilvl="3">
      <w:numFmt w:val="bullet"/>
      <w:lvlText w:val="•"/>
      <w:lvlJc w:val="left"/>
      <w:pPr>
        <w:ind w:left="3598" w:hanging="452"/>
      </w:pPr>
      <w:rPr>
        <w:rFonts w:hint="default"/>
      </w:rPr>
    </w:lvl>
    <w:lvl w:ilvl="4">
      <w:numFmt w:val="bullet"/>
      <w:lvlText w:val="•"/>
      <w:lvlJc w:val="left"/>
      <w:pPr>
        <w:ind w:left="4564" w:hanging="452"/>
      </w:pPr>
      <w:rPr>
        <w:rFonts w:hint="default"/>
      </w:rPr>
    </w:lvl>
    <w:lvl w:ilvl="5">
      <w:numFmt w:val="bullet"/>
      <w:lvlText w:val="•"/>
      <w:lvlJc w:val="left"/>
      <w:pPr>
        <w:ind w:left="5530" w:hanging="452"/>
      </w:pPr>
      <w:rPr>
        <w:rFonts w:hint="default"/>
      </w:rPr>
    </w:lvl>
    <w:lvl w:ilvl="6">
      <w:numFmt w:val="bullet"/>
      <w:lvlText w:val="•"/>
      <w:lvlJc w:val="left"/>
      <w:pPr>
        <w:ind w:left="6496" w:hanging="452"/>
      </w:pPr>
      <w:rPr>
        <w:rFonts w:hint="default"/>
      </w:rPr>
    </w:lvl>
    <w:lvl w:ilvl="7">
      <w:numFmt w:val="bullet"/>
      <w:lvlText w:val="•"/>
      <w:lvlJc w:val="left"/>
      <w:pPr>
        <w:ind w:left="7462" w:hanging="452"/>
      </w:pPr>
      <w:rPr>
        <w:rFonts w:hint="default"/>
      </w:rPr>
    </w:lvl>
    <w:lvl w:ilvl="8">
      <w:numFmt w:val="bullet"/>
      <w:lvlText w:val="•"/>
      <w:lvlJc w:val="left"/>
      <w:pPr>
        <w:ind w:left="8428" w:hanging="452"/>
      </w:pPr>
      <w:rPr>
        <w:rFonts w:hint="default"/>
      </w:rPr>
    </w:lvl>
  </w:abstractNum>
  <w:abstractNum w:abstractNumId="3" w15:restartNumberingAfterBreak="0">
    <w:nsid w:val="34927908"/>
    <w:multiLevelType w:val="hybridMultilevel"/>
    <w:tmpl w:val="14B48A2C"/>
    <w:lvl w:ilvl="0" w:tplc="1D140DDE">
      <w:numFmt w:val="bullet"/>
      <w:lvlText w:val="•"/>
      <w:lvlJc w:val="left"/>
      <w:pPr>
        <w:ind w:left="158" w:hanging="55"/>
      </w:pPr>
      <w:rPr>
        <w:rFonts w:ascii="Times New Roman" w:eastAsia="Times New Roman" w:hAnsi="Times New Roman" w:cs="Times New Roman" w:hint="default"/>
        <w:color w:val="F0A5A1"/>
        <w:spacing w:val="-14"/>
        <w:w w:val="66"/>
        <w:position w:val="2"/>
        <w:sz w:val="21"/>
        <w:szCs w:val="21"/>
      </w:rPr>
    </w:lvl>
    <w:lvl w:ilvl="1" w:tplc="55B0B9DC">
      <w:start w:val="1"/>
      <w:numFmt w:val="decimal"/>
      <w:lvlText w:val="%2."/>
      <w:lvlJc w:val="left"/>
      <w:pPr>
        <w:ind w:left="570" w:hanging="424"/>
        <w:jc w:val="right"/>
      </w:pPr>
      <w:rPr>
        <w:rFonts w:hint="default"/>
        <w:w w:val="100"/>
      </w:rPr>
    </w:lvl>
    <w:lvl w:ilvl="2" w:tplc="9D66F09C">
      <w:numFmt w:val="bullet"/>
      <w:lvlText w:val="•"/>
      <w:lvlJc w:val="left"/>
      <w:pPr>
        <w:ind w:left="1170" w:hanging="424"/>
      </w:pPr>
      <w:rPr>
        <w:rFonts w:hint="default"/>
      </w:rPr>
    </w:lvl>
    <w:lvl w:ilvl="3" w:tplc="4D1A7706">
      <w:numFmt w:val="bullet"/>
      <w:lvlText w:val="•"/>
      <w:lvlJc w:val="left"/>
      <w:pPr>
        <w:ind w:left="1761" w:hanging="424"/>
      </w:pPr>
      <w:rPr>
        <w:rFonts w:hint="default"/>
      </w:rPr>
    </w:lvl>
    <w:lvl w:ilvl="4" w:tplc="7E560A8E">
      <w:numFmt w:val="bullet"/>
      <w:lvlText w:val="•"/>
      <w:lvlJc w:val="left"/>
      <w:pPr>
        <w:ind w:left="2352" w:hanging="424"/>
      </w:pPr>
      <w:rPr>
        <w:rFonts w:hint="default"/>
      </w:rPr>
    </w:lvl>
    <w:lvl w:ilvl="5" w:tplc="6D90BA2A">
      <w:numFmt w:val="bullet"/>
      <w:lvlText w:val="•"/>
      <w:lvlJc w:val="left"/>
      <w:pPr>
        <w:ind w:left="2943" w:hanging="424"/>
      </w:pPr>
      <w:rPr>
        <w:rFonts w:hint="default"/>
      </w:rPr>
    </w:lvl>
    <w:lvl w:ilvl="6" w:tplc="783C36A8">
      <w:numFmt w:val="bullet"/>
      <w:lvlText w:val="•"/>
      <w:lvlJc w:val="left"/>
      <w:pPr>
        <w:ind w:left="3533" w:hanging="424"/>
      </w:pPr>
      <w:rPr>
        <w:rFonts w:hint="default"/>
      </w:rPr>
    </w:lvl>
    <w:lvl w:ilvl="7" w:tplc="16FADC6E">
      <w:numFmt w:val="bullet"/>
      <w:lvlText w:val="•"/>
      <w:lvlJc w:val="left"/>
      <w:pPr>
        <w:ind w:left="4124" w:hanging="424"/>
      </w:pPr>
      <w:rPr>
        <w:rFonts w:hint="default"/>
      </w:rPr>
    </w:lvl>
    <w:lvl w:ilvl="8" w:tplc="1076D430">
      <w:numFmt w:val="bullet"/>
      <w:lvlText w:val="•"/>
      <w:lvlJc w:val="left"/>
      <w:pPr>
        <w:ind w:left="4715" w:hanging="424"/>
      </w:pPr>
      <w:rPr>
        <w:rFonts w:hint="default"/>
      </w:rPr>
    </w:lvl>
  </w:abstractNum>
  <w:num w:numId="1" w16cid:durableId="166411371">
    <w:abstractNumId w:val="2"/>
  </w:num>
  <w:num w:numId="2" w16cid:durableId="1144080135">
    <w:abstractNumId w:val="0"/>
  </w:num>
  <w:num w:numId="3" w16cid:durableId="1591812706">
    <w:abstractNumId w:val="3"/>
  </w:num>
  <w:num w:numId="4" w16cid:durableId="191747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152"/>
    <w:rsid w:val="00063B95"/>
    <w:rsid w:val="00093B26"/>
    <w:rsid w:val="000B1906"/>
    <w:rsid w:val="001F4C38"/>
    <w:rsid w:val="00234528"/>
    <w:rsid w:val="00266A28"/>
    <w:rsid w:val="002900D4"/>
    <w:rsid w:val="00294E8F"/>
    <w:rsid w:val="00334BA8"/>
    <w:rsid w:val="003C0441"/>
    <w:rsid w:val="004620C0"/>
    <w:rsid w:val="004A0F8E"/>
    <w:rsid w:val="00520545"/>
    <w:rsid w:val="005F30E1"/>
    <w:rsid w:val="00773E60"/>
    <w:rsid w:val="00776B96"/>
    <w:rsid w:val="007F3F62"/>
    <w:rsid w:val="00921BD8"/>
    <w:rsid w:val="0097003B"/>
    <w:rsid w:val="009860DA"/>
    <w:rsid w:val="009B528F"/>
    <w:rsid w:val="00B329DC"/>
    <w:rsid w:val="00B52152"/>
    <w:rsid w:val="00B65E2C"/>
    <w:rsid w:val="00B9699B"/>
    <w:rsid w:val="00C309A8"/>
    <w:rsid w:val="00C761B7"/>
    <w:rsid w:val="00CD12D0"/>
    <w:rsid w:val="00CD7071"/>
    <w:rsid w:val="00CE5107"/>
    <w:rsid w:val="00CE796D"/>
    <w:rsid w:val="00D22D1C"/>
    <w:rsid w:val="00D633C4"/>
    <w:rsid w:val="00E75565"/>
    <w:rsid w:val="00EB1CA0"/>
    <w:rsid w:val="00F5016D"/>
    <w:rsid w:val="00F8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C5B09-60E3-4BF8-931E-FC230C3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2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2152"/>
    <w:pPr>
      <w:ind w:left="55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21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B52152"/>
    <w:pPr>
      <w:ind w:left="570" w:hanging="246"/>
      <w:jc w:val="both"/>
    </w:pPr>
  </w:style>
  <w:style w:type="table" w:styleId="a6">
    <w:name w:val="Table Grid"/>
    <w:basedOn w:val="a1"/>
    <w:uiPriority w:val="59"/>
    <w:rsid w:val="00D6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Косилова</cp:lastModifiedBy>
  <cp:revision>8</cp:revision>
  <dcterms:created xsi:type="dcterms:W3CDTF">2023-05-29T10:40:00Z</dcterms:created>
  <dcterms:modified xsi:type="dcterms:W3CDTF">2024-01-27T08:23:00Z</dcterms:modified>
</cp:coreProperties>
</file>