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3F" w:rsidRPr="0003113F" w:rsidRDefault="0003113F" w:rsidP="0003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113F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3113F" w:rsidRPr="0003113F" w:rsidRDefault="0003113F" w:rsidP="0003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113F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03113F" w:rsidRPr="0003113F" w:rsidRDefault="0003113F" w:rsidP="000311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113F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03113F" w:rsidRPr="0003113F" w:rsidTr="009B7FCF">
        <w:tc>
          <w:tcPr>
            <w:tcW w:w="5246" w:type="dxa"/>
            <w:shd w:val="clear" w:color="auto" w:fill="auto"/>
          </w:tcPr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03113F" w:rsidRPr="0003113F" w:rsidRDefault="0003113F" w:rsidP="000311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03113F" w:rsidRPr="0003113F" w:rsidRDefault="0003113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03113F" w:rsidRPr="0003113F" w:rsidRDefault="0003113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03113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03113F" w:rsidRPr="0003113F" w:rsidTr="009B7FCF">
        <w:tc>
          <w:tcPr>
            <w:tcW w:w="5246" w:type="dxa"/>
            <w:shd w:val="clear" w:color="auto" w:fill="auto"/>
          </w:tcPr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>Совета обучающихся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3113F" w:rsidRPr="0003113F" w:rsidRDefault="0003113F" w:rsidP="0003113F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FC2530" w:rsidRPr="00D3211A" w:rsidRDefault="00FC2530" w:rsidP="00FC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11A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ОРЯДОК</w:t>
      </w:r>
    </w:p>
    <w:p w:rsidR="00B53E30" w:rsidRDefault="00C542ED" w:rsidP="00FC25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2CC">
        <w:rPr>
          <w:rFonts w:ascii="Times New Roman" w:hAnsi="Times New Roman"/>
          <w:b/>
          <w:sz w:val="28"/>
          <w:szCs w:val="28"/>
        </w:rPr>
        <w:t xml:space="preserve">пользования обучающимися объектами культуры и </w:t>
      </w:r>
      <w:r w:rsidR="00FC2530">
        <w:rPr>
          <w:rFonts w:ascii="Times New Roman" w:hAnsi="Times New Roman"/>
          <w:b/>
          <w:sz w:val="28"/>
          <w:szCs w:val="28"/>
        </w:rPr>
        <w:t>с</w:t>
      </w:r>
      <w:r w:rsidRPr="005222CC">
        <w:rPr>
          <w:rFonts w:ascii="Times New Roman" w:hAnsi="Times New Roman"/>
          <w:b/>
          <w:sz w:val="28"/>
          <w:szCs w:val="28"/>
        </w:rPr>
        <w:t>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42ED" w:rsidRPr="005222CC">
        <w:rPr>
          <w:rFonts w:ascii="Times New Roman" w:hAnsi="Times New Roman"/>
          <w:sz w:val="28"/>
          <w:szCs w:val="28"/>
        </w:rPr>
        <w:t xml:space="preserve">Настоящий порядок определяет правила пользования обучающимися объектами культуры и объектами спорта (далее – спортивные и социальные объекты) </w:t>
      </w:r>
      <w:r w:rsidR="00C542ED">
        <w:rPr>
          <w:rFonts w:ascii="Times New Roman" w:hAnsi="Times New Roman"/>
          <w:sz w:val="28"/>
          <w:szCs w:val="28"/>
        </w:rPr>
        <w:t xml:space="preserve">муниципального </w:t>
      </w:r>
      <w:r w:rsidR="00C96EEF">
        <w:rPr>
          <w:rFonts w:ascii="Times New Roman" w:hAnsi="Times New Roman"/>
          <w:sz w:val="28"/>
          <w:szCs w:val="28"/>
        </w:rPr>
        <w:t xml:space="preserve">бюджетного </w:t>
      </w:r>
      <w:r w:rsidR="00C542ED">
        <w:rPr>
          <w:rFonts w:ascii="Times New Roman" w:hAnsi="Times New Roman"/>
          <w:sz w:val="28"/>
          <w:szCs w:val="28"/>
        </w:rPr>
        <w:t>об</w:t>
      </w:r>
      <w:r w:rsidR="00C96EEF">
        <w:rPr>
          <w:rFonts w:ascii="Times New Roman" w:hAnsi="Times New Roman"/>
          <w:sz w:val="28"/>
          <w:szCs w:val="28"/>
        </w:rPr>
        <w:t xml:space="preserve">щеобразовательного </w:t>
      </w:r>
      <w:r w:rsidR="00C542ED">
        <w:rPr>
          <w:rFonts w:ascii="Times New Roman" w:hAnsi="Times New Roman"/>
          <w:sz w:val="28"/>
          <w:szCs w:val="28"/>
        </w:rPr>
        <w:t xml:space="preserve">учреждения  </w:t>
      </w:r>
      <w:r w:rsidR="00454687">
        <w:rPr>
          <w:rFonts w:ascii="Times New Roman" w:hAnsi="Times New Roman"/>
          <w:sz w:val="28"/>
          <w:szCs w:val="28"/>
        </w:rPr>
        <w:t>Комбайновской основной</w:t>
      </w:r>
      <w:r w:rsidR="00C542ED">
        <w:rPr>
          <w:rFonts w:ascii="Times New Roman" w:hAnsi="Times New Roman"/>
          <w:sz w:val="28"/>
          <w:szCs w:val="28"/>
        </w:rPr>
        <w:t xml:space="preserve"> общеобразовательной школы</w:t>
      </w:r>
      <w:r w:rsidR="00C542ED" w:rsidRPr="005222CC">
        <w:rPr>
          <w:rFonts w:ascii="Times New Roman" w:hAnsi="Times New Roman"/>
          <w:i/>
          <w:sz w:val="28"/>
          <w:szCs w:val="28"/>
        </w:rPr>
        <w:t xml:space="preserve"> </w:t>
      </w:r>
      <w:r w:rsidR="00C542ED" w:rsidRPr="005222CC">
        <w:rPr>
          <w:rFonts w:ascii="Times New Roman" w:hAnsi="Times New Roman"/>
          <w:sz w:val="28"/>
          <w:szCs w:val="28"/>
        </w:rPr>
        <w:t xml:space="preserve">(далее –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чреждение).</w:t>
      </w:r>
    </w:p>
    <w:p w:rsidR="00FC2530" w:rsidRDefault="00FC2530" w:rsidP="00260226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42ED" w:rsidRPr="005222CC">
        <w:rPr>
          <w:rFonts w:ascii="Times New Roman" w:hAnsi="Times New Roman"/>
          <w:sz w:val="28"/>
          <w:szCs w:val="28"/>
        </w:rPr>
        <w:t xml:space="preserve">К основным спортивным и социальным объектам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чреждения относятся:</w:t>
      </w:r>
    </w:p>
    <w:p w:rsidR="00FC2530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 xml:space="preserve">приспособленный </w:t>
      </w:r>
      <w:r w:rsidR="00C542ED" w:rsidRPr="00260226">
        <w:rPr>
          <w:rFonts w:ascii="Times New Roman" w:hAnsi="Times New Roman"/>
          <w:sz w:val="28"/>
          <w:szCs w:val="28"/>
        </w:rPr>
        <w:t>спортивный зал;</w:t>
      </w:r>
    </w:p>
    <w:p w:rsidR="00FC2530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футбольное поле;</w:t>
      </w:r>
    </w:p>
    <w:p w:rsidR="00260226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спортивные площадки;</w:t>
      </w:r>
    </w:p>
    <w:p w:rsidR="00260226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библиотека;</w:t>
      </w:r>
    </w:p>
    <w:p w:rsidR="00260226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мастерская;</w:t>
      </w:r>
    </w:p>
    <w:p w:rsidR="00FC2530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школьный музей.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42ED" w:rsidRPr="005222CC">
        <w:rPr>
          <w:rFonts w:ascii="Times New Roman" w:hAnsi="Times New Roman"/>
          <w:sz w:val="28"/>
          <w:szCs w:val="28"/>
        </w:rPr>
        <w:t>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542ED" w:rsidRPr="005222CC">
        <w:rPr>
          <w:rFonts w:ascii="Times New Roman" w:hAnsi="Times New Roman"/>
          <w:sz w:val="28"/>
          <w:szCs w:val="28"/>
        </w:rPr>
        <w:t>При пользовании спортивными и социальными объектами обучающиеся должны выполнять правила посещения специализированных помещений</w:t>
      </w:r>
      <w:r w:rsidR="00454687">
        <w:rPr>
          <w:rFonts w:ascii="Times New Roman" w:hAnsi="Times New Roman"/>
          <w:sz w:val="28"/>
          <w:szCs w:val="28"/>
        </w:rPr>
        <w:t>.</w:t>
      </w:r>
      <w:r w:rsidR="00C542ED" w:rsidRPr="005222CC">
        <w:rPr>
          <w:rFonts w:ascii="Times New Roman" w:hAnsi="Times New Roman"/>
          <w:sz w:val="28"/>
          <w:szCs w:val="28"/>
        </w:rPr>
        <w:t xml:space="preserve"> 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542ED" w:rsidRPr="005222CC">
        <w:rPr>
          <w:rFonts w:ascii="Times New Roman" w:hAnsi="Times New Roman"/>
          <w:sz w:val="28"/>
          <w:szCs w:val="28"/>
        </w:rPr>
        <w:t>Допускается использование только исправного оборудования и инвентаря.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542ED" w:rsidRPr="005222CC">
        <w:rPr>
          <w:rFonts w:ascii="Times New Roman" w:hAnsi="Times New Roman"/>
          <w:sz w:val="28"/>
          <w:szCs w:val="28"/>
        </w:rP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сообщить об этом работнику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 xml:space="preserve">чреждения, ответственному за данный объект, или своему классному руководителю либо любому другому работнику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чреждения.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542ED" w:rsidRPr="005222CC">
        <w:rPr>
          <w:rFonts w:ascii="Times New Roman" w:hAnsi="Times New Roman"/>
          <w:sz w:val="28"/>
          <w:szCs w:val="28"/>
        </w:rPr>
        <w:t>Пользование обучающимися спортивными и социальными объектами осуществляется:</w:t>
      </w:r>
    </w:p>
    <w:p w:rsidR="00454687" w:rsidRDefault="00C542ED" w:rsidP="00FC2530">
      <w:pPr>
        <w:pStyle w:val="a6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54687">
        <w:rPr>
          <w:rFonts w:ascii="Times New Roman" w:hAnsi="Times New Roman"/>
          <w:sz w:val="28"/>
          <w:szCs w:val="28"/>
        </w:rPr>
        <w:t>во время, отведенное в расписании занятий;</w:t>
      </w:r>
    </w:p>
    <w:p w:rsidR="00FC2530" w:rsidRPr="00454687" w:rsidRDefault="00C542ED" w:rsidP="00FC2530">
      <w:pPr>
        <w:pStyle w:val="a6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54687">
        <w:rPr>
          <w:rFonts w:ascii="Times New Roman" w:hAnsi="Times New Roman"/>
          <w:sz w:val="28"/>
          <w:szCs w:val="28"/>
        </w:rPr>
        <w:lastRenderedPageBreak/>
        <w:t>по специальному расписанию, утвержденному директором учреждения.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542ED" w:rsidRPr="005222CC">
        <w:rPr>
          <w:rFonts w:ascii="Times New Roman" w:hAnsi="Times New Roman"/>
          <w:sz w:val="28"/>
          <w:szCs w:val="28"/>
        </w:rPr>
        <w:t xml:space="preserve">Пользование объектами спортивного назначения,  для активного отдыха обучающихся во время перемен и после уроков возможно по устному разрешению работника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чреждения, ответственному за данный объект.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542ED" w:rsidRPr="005222CC">
        <w:rPr>
          <w:rFonts w:ascii="Times New Roman" w:hAnsi="Times New Roman"/>
          <w:sz w:val="28"/>
          <w:szCs w:val="28"/>
        </w:rPr>
        <w:t>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542ED" w:rsidRPr="0093630D">
        <w:rPr>
          <w:rFonts w:ascii="Times New Roman" w:hAnsi="Times New Roman"/>
          <w:sz w:val="28"/>
          <w:szCs w:val="28"/>
        </w:rPr>
        <w:t xml:space="preserve">Обучающиеся по образовательным программам начального общего образования могут пользоваться спортивными и социальными объектами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93630D">
        <w:rPr>
          <w:rFonts w:ascii="Times New Roman" w:hAnsi="Times New Roman"/>
          <w:sz w:val="28"/>
          <w:szCs w:val="28"/>
        </w:rPr>
        <w:t xml:space="preserve">чреждения только в присутствии и под руководством педагогических работников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93630D">
        <w:rPr>
          <w:rFonts w:ascii="Times New Roman" w:hAnsi="Times New Roman"/>
          <w:sz w:val="28"/>
          <w:szCs w:val="28"/>
        </w:rPr>
        <w:t>чреждения</w:t>
      </w:r>
      <w:r w:rsidR="00C542ED">
        <w:rPr>
          <w:rFonts w:ascii="Times New Roman" w:hAnsi="Times New Roman"/>
          <w:sz w:val="28"/>
          <w:szCs w:val="28"/>
        </w:rPr>
        <w:t>.</w:t>
      </w:r>
    </w:p>
    <w:p w:rsidR="00C542ED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C542ED" w:rsidRPr="0093630D">
        <w:rPr>
          <w:rFonts w:ascii="Times New Roman" w:hAnsi="Times New Roman"/>
          <w:sz w:val="28"/>
          <w:szCs w:val="28"/>
        </w:rPr>
        <w:t xml:space="preserve">Установление платы за пользование обучающимися спортивными и социальными объектами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93630D">
        <w:rPr>
          <w:rFonts w:ascii="Times New Roman" w:hAnsi="Times New Roman"/>
          <w:sz w:val="28"/>
          <w:szCs w:val="28"/>
        </w:rPr>
        <w:t>чреждения возможно, если это не противоречит законодательству Российской Федерации</w:t>
      </w:r>
      <w:r w:rsidR="00C542ED">
        <w:rPr>
          <w:rFonts w:ascii="Times New Roman" w:hAnsi="Times New Roman"/>
          <w:sz w:val="28"/>
          <w:szCs w:val="28"/>
        </w:rPr>
        <w:t>.</w:t>
      </w:r>
    </w:p>
    <w:p w:rsidR="00FC2530" w:rsidRDefault="00FC2530" w:rsidP="00FC2530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03113F" w:rsidRDefault="0003113F" w:rsidP="00FC2530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sectPr w:rsidR="0003113F" w:rsidSect="00454687">
          <w:pgSz w:w="11906" w:h="16838" w:code="9"/>
          <w:pgMar w:top="709" w:right="850" w:bottom="709" w:left="1701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C542ED" w:rsidRDefault="00C542ED" w:rsidP="00FC25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06B7" w:rsidRDefault="009906B7" w:rsidP="00FC2530">
      <w:pPr>
        <w:spacing w:line="240" w:lineRule="auto"/>
        <w:jc w:val="both"/>
      </w:pPr>
    </w:p>
    <w:sectPr w:rsidR="009906B7" w:rsidSect="0003113F">
      <w:type w:val="continuous"/>
      <w:pgSz w:w="11906" w:h="16838" w:code="9"/>
      <w:pgMar w:top="709" w:right="850" w:bottom="709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6A" w:rsidRDefault="00E4246A" w:rsidP="00C542ED">
      <w:pPr>
        <w:spacing w:after="0" w:line="240" w:lineRule="auto"/>
      </w:pPr>
      <w:r>
        <w:separator/>
      </w:r>
    </w:p>
  </w:endnote>
  <w:endnote w:type="continuationSeparator" w:id="0">
    <w:p w:rsidR="00E4246A" w:rsidRDefault="00E4246A" w:rsidP="00C5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6A" w:rsidRDefault="00E4246A" w:rsidP="00C542ED">
      <w:pPr>
        <w:spacing w:after="0" w:line="240" w:lineRule="auto"/>
      </w:pPr>
      <w:r>
        <w:separator/>
      </w:r>
    </w:p>
  </w:footnote>
  <w:footnote w:type="continuationSeparator" w:id="0">
    <w:p w:rsidR="00E4246A" w:rsidRDefault="00E4246A" w:rsidP="00C54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D2E"/>
    <w:multiLevelType w:val="hybridMultilevel"/>
    <w:tmpl w:val="CEB69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4DCC"/>
    <w:multiLevelType w:val="hybridMultilevel"/>
    <w:tmpl w:val="F5CA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8D694F"/>
    <w:multiLevelType w:val="hybridMultilevel"/>
    <w:tmpl w:val="A620C224"/>
    <w:lvl w:ilvl="0" w:tplc="CE2632D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2ED"/>
    <w:rsid w:val="0003113F"/>
    <w:rsid w:val="00260226"/>
    <w:rsid w:val="00301890"/>
    <w:rsid w:val="00454687"/>
    <w:rsid w:val="006F724B"/>
    <w:rsid w:val="00756DC3"/>
    <w:rsid w:val="007C0CCD"/>
    <w:rsid w:val="009906B7"/>
    <w:rsid w:val="00AA3133"/>
    <w:rsid w:val="00B53E30"/>
    <w:rsid w:val="00B5549D"/>
    <w:rsid w:val="00C40F28"/>
    <w:rsid w:val="00C542ED"/>
    <w:rsid w:val="00C844EB"/>
    <w:rsid w:val="00C96EEF"/>
    <w:rsid w:val="00E4246A"/>
    <w:rsid w:val="00E7589F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1AC"/>
  <w15:docId w15:val="{0EB650DC-9CB2-4CD3-8518-635F673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42E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542E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C542ED"/>
    <w:rPr>
      <w:vertAlign w:val="superscript"/>
    </w:rPr>
  </w:style>
  <w:style w:type="paragraph" w:styleId="a6">
    <w:name w:val="List Paragraph"/>
    <w:basedOn w:val="a"/>
    <w:uiPriority w:val="34"/>
    <w:qFormat/>
    <w:rsid w:val="00FC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8</cp:revision>
  <cp:lastPrinted>2015-03-27T11:46:00Z</cp:lastPrinted>
  <dcterms:created xsi:type="dcterms:W3CDTF">2014-10-21T11:39:00Z</dcterms:created>
  <dcterms:modified xsi:type="dcterms:W3CDTF">2023-11-02T10:58:00Z</dcterms:modified>
</cp:coreProperties>
</file>