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A31AB1" w:rsidRPr="00A31AB1" w:rsidRDefault="00A31AB1" w:rsidP="00A31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A31AB1" w:rsidRPr="00A31AB1" w:rsidTr="008230F9">
        <w:tc>
          <w:tcPr>
            <w:tcW w:w="5246" w:type="dxa"/>
            <w:shd w:val="clear" w:color="auto" w:fill="auto"/>
          </w:tcPr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A31AB1" w:rsidRPr="00A31AB1" w:rsidRDefault="00A31AB1" w:rsidP="00A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A31AB1" w:rsidRPr="00A31AB1" w:rsidRDefault="00A31AB1" w:rsidP="00A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A31A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</w:tbl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</w:rPr>
      </w:pPr>
      <w:r w:rsidRPr="00A31AB1">
        <w:rPr>
          <w:rFonts w:ascii="Times New Roman" w:eastAsia="Times New Roman" w:hAnsi="Times New Roman" w:cs="Times New Roman"/>
          <w:b/>
          <w:bCs/>
          <w:szCs w:val="27"/>
        </w:rPr>
        <w:t xml:space="preserve">   </w:t>
      </w:r>
    </w:p>
    <w:p w:rsidR="00FF7E07" w:rsidRPr="00FF7E07" w:rsidRDefault="00FF7E07" w:rsidP="00A1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58272D" w:rsidRDefault="00EC02C0" w:rsidP="0058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 О</w:t>
      </w:r>
      <w:r w:rsidR="0058272D" w:rsidRPr="0058272D">
        <w:rPr>
          <w:rFonts w:ascii="Times New Roman" w:eastAsia="Times New Roman" w:hAnsi="Times New Roman" w:cs="Times New Roman"/>
          <w:b/>
          <w:sz w:val="28"/>
          <w:szCs w:val="24"/>
        </w:rPr>
        <w:t>бщем собрании работников</w:t>
      </w:r>
      <w:r w:rsidR="0058272D">
        <w:rPr>
          <w:rFonts w:ascii="Times New Roman" w:eastAsia="Times New Roman" w:hAnsi="Times New Roman" w:cs="Times New Roman"/>
          <w:b/>
          <w:sz w:val="28"/>
          <w:szCs w:val="24"/>
        </w:rPr>
        <w:t xml:space="preserve"> МБОУ Комбайновской оош </w:t>
      </w:r>
    </w:p>
    <w:p w:rsidR="00FF7E07" w:rsidRPr="00FF7E07" w:rsidRDefault="0058272D" w:rsidP="00FF7E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им. воина-афганца А.Демяника</w:t>
      </w:r>
    </w:p>
    <w:p w:rsidR="00FF7E07" w:rsidRPr="00FF7E07" w:rsidRDefault="00FF7E07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1.1. Положение об Общем собрании работников Муниципального общеобразовательного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Комбайновской общеобразовательной школы имени воина-афганца Алексея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Демяника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 дальнейшем – Школы)</w:t>
      </w:r>
      <w:r w:rsidRPr="0058272D">
        <w:rPr>
          <w:rFonts w:ascii="Times New Roman" w:eastAsia="Calibri" w:hAnsi="Times New Roman" w:cs="Times New Roman"/>
          <w:sz w:val="28"/>
          <w:szCs w:val="28"/>
        </w:rPr>
        <w:t>, разработано на осно</w:t>
      </w:r>
      <w:r>
        <w:rPr>
          <w:rFonts w:ascii="Times New Roman" w:eastAsia="Calibri" w:hAnsi="Times New Roman" w:cs="Times New Roman"/>
          <w:sz w:val="28"/>
          <w:szCs w:val="28"/>
        </w:rPr>
        <w:t>ве Закона Российской Федерации «Об образовании»</w:t>
      </w: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, Устава </w:t>
      </w:r>
      <w:r>
        <w:rPr>
          <w:rFonts w:ascii="Times New Roman" w:eastAsia="Calibri" w:hAnsi="Times New Roman" w:cs="Times New Roman"/>
          <w:sz w:val="28"/>
          <w:szCs w:val="28"/>
        </w:rPr>
        <w:t>МБОУ</w:t>
      </w:r>
      <w:r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>1.2. Общее собрание работников Школы (далее – Общее собрание) является постоянно действующим высшим органом коллегиального управления, который включает в себя весь трудовой коллектив, работающий в Школе на основании трудовых договоров.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Полномочия и компетенция О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бщего собрания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>Общее собрание работников Школы: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дает свои рекомендации по изменению устава Школы, ликвидации и реорганизации Школы; 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приоритетны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деятельности Школы, перспектив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ее развития, принцип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Calibri" w:hAnsi="Times New Roman" w:cs="Times New Roman"/>
          <w:sz w:val="28"/>
          <w:szCs w:val="28"/>
        </w:rPr>
        <w:t>я и использования ее имущества;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разрабатывает и принимает коллективный договор, правила внутреннего трудового распорядка Школы, правила внутреннего распорядка обучающихся, иные локальные нормативные акты;</w:t>
      </w:r>
    </w:p>
    <w:p w:rsidR="00CA2A1F" w:rsidRP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принимает локальные акты, регулирующие трудовые отношения с работниками Школы, включая инструкции по охране труда, полож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о комиссии по охране труда, 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положение о педагогическом совете, правила оказания платных образовательных услуг, положение о мерах поощрения </w:t>
      </w:r>
      <w:r w:rsidR="00EC02C0">
        <w:rPr>
          <w:rFonts w:ascii="Times New Roman" w:eastAsia="Calibri" w:hAnsi="Times New Roman" w:cs="Times New Roman"/>
          <w:sz w:val="28"/>
          <w:szCs w:val="28"/>
        </w:rPr>
        <w:t>работников и обучающихся Школы,</w:t>
      </w:r>
      <w:r w:rsidR="00EC02C0" w:rsidRPr="00EC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2C0" w:rsidRPr="00CA2A1F">
        <w:rPr>
          <w:rFonts w:ascii="Times New Roman" w:eastAsia="Calibri" w:hAnsi="Times New Roman" w:cs="Times New Roman"/>
          <w:sz w:val="28"/>
          <w:szCs w:val="28"/>
        </w:rPr>
        <w:t>положение о социал</w:t>
      </w:r>
      <w:r w:rsidR="00EC02C0">
        <w:rPr>
          <w:rFonts w:ascii="Times New Roman" w:eastAsia="Calibri" w:hAnsi="Times New Roman" w:cs="Times New Roman"/>
          <w:sz w:val="28"/>
          <w:szCs w:val="28"/>
        </w:rPr>
        <w:t>ьной поддержке работников Школы;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lastRenderedPageBreak/>
        <w:t>дает свои рекомендации по плану финансово-хозяйственной деятельности Школы, заслушивает отчет Ди</w:t>
      </w:r>
      <w:r w:rsidR="00EC02C0">
        <w:rPr>
          <w:rFonts w:ascii="Times New Roman" w:eastAsia="Calibri" w:hAnsi="Times New Roman" w:cs="Times New Roman"/>
          <w:sz w:val="28"/>
          <w:szCs w:val="28"/>
        </w:rPr>
        <w:t>ректора Школы о его исполнении;</w:t>
      </w:r>
    </w:p>
    <w:p w:rsid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определяет критерии и показатели эффективности деятельности работников, входящих в положение об оплате тру</w:t>
      </w:r>
      <w:r w:rsidR="00EC02C0">
        <w:rPr>
          <w:rFonts w:ascii="Times New Roman" w:eastAsia="Calibri" w:hAnsi="Times New Roman" w:cs="Times New Roman"/>
          <w:sz w:val="28"/>
          <w:szCs w:val="28"/>
        </w:rPr>
        <w:t>да и стимулировании работников;</w:t>
      </w:r>
    </w:p>
    <w:p w:rsid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избирает представителей работников в органы и комиссии Школы;</w:t>
      </w:r>
    </w:p>
    <w:p w:rsidR="00EC02C0" w:rsidRDefault="00EC02C0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содействует</w:t>
      </w:r>
      <w:r w:rsidR="00CA2A1F" w:rsidRPr="00EC02C0">
        <w:rPr>
          <w:rFonts w:ascii="Times New Roman" w:eastAsia="Calibri" w:hAnsi="Times New Roman" w:cs="Times New Roman"/>
          <w:sz w:val="28"/>
          <w:szCs w:val="28"/>
        </w:rPr>
        <w:t xml:space="preserve">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58272D" w:rsidRP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рассматривает иные вопросы деятельности Школы, принятые Общим собранием к своему рассмотрению либо вынесенные на его рассмотрение Директором Школы</w:t>
      </w:r>
      <w:r w:rsidR="00EC02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Права и ответственность О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бщего собрания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.1. Решения Общего собрания Школы,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.2. Члены Общего собрания имеют право: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заслушивать и принимать участие в обсуждении отчетов о деятельнос</w:t>
      </w:r>
      <w:r w:rsidR="00EC02C0">
        <w:rPr>
          <w:rFonts w:ascii="Times New Roman" w:eastAsia="Calibri" w:hAnsi="Times New Roman" w:cs="Times New Roman"/>
          <w:sz w:val="28"/>
          <w:szCs w:val="28"/>
        </w:rPr>
        <w:t>ти органов самоуправления Школы;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участвовать в организации и проведении различных мероприятий Школы;</w:t>
      </w:r>
    </w:p>
    <w:p w:rsidR="0058272D" w:rsidRP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 с директором Школы готовить информационные и аналитические материалы о деятельности Школы.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.3. Общее собрание несет ответственность: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соблюдение в процессе осуществления Школой уставной деятельности законодательства Российской Федерации об образовании;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соблюдение гарантий прав участников образовательного процесса;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 и Образовательной программе Школы;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жизнь и здоровье обучающихся и работников Школы во время образовательного процесса;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компетентность принимаемых организационно-управленческих решений;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развитие принципов общественно-государственного управления и самоуправления в Школе;</w:t>
      </w:r>
    </w:p>
    <w:p w:rsidR="0058272D" w:rsidRP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упрочение авторитета доброго имени Школы.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. Состав общего собрания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Работник считается принятым в состав Общего собрания с момента подписания трудового договора со Школой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  <w:r w:rsidR="00CA2A1F" w:rsidRPr="00CA2A1F">
        <w:t xml:space="preserve">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В случае увольнения из Школы работник выбывает из состава Общего собрания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В заседании Общего собрания работников Школы принимают участие все работники Школы. Общее собрание работников Школы собирается по мере необходимости, но не реже 2 раз в год.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Решение о созыве Общего собрания принимается директором Школы, не позднее, чем за 10 дней до проведения собрания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На первом заседании Общего собрания избирается Председатель Общего собрания, который координирует работу Общего собрания. Председатель избирается на 3 года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Общее собрание работников Школы вправе принимать решения, если на нем присутс</w:t>
      </w:r>
      <w:r w:rsidR="0058272D">
        <w:rPr>
          <w:rFonts w:ascii="Times New Roman" w:eastAsia="Calibri" w:hAnsi="Times New Roman" w:cs="Times New Roman"/>
          <w:sz w:val="28"/>
          <w:szCs w:val="28"/>
        </w:rPr>
        <w:t>твует более половины работников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0B2" w:rsidRDefault="005000B2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. Делопроизводство общего собрания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.1. Протоколы заседаний Общего соб</w:t>
      </w:r>
      <w:r w:rsidR="00CA2A1F">
        <w:rPr>
          <w:rFonts w:ascii="Times New Roman" w:eastAsia="Calibri" w:hAnsi="Times New Roman" w:cs="Times New Roman"/>
          <w:sz w:val="28"/>
          <w:szCs w:val="28"/>
        </w:rPr>
        <w:t>рания ведутся секретарем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 Каждый протокол подписывается председателем Общего собрания и секретарем.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A2A1F">
        <w:rPr>
          <w:rFonts w:ascii="Times New Roman" w:eastAsia="Calibri" w:hAnsi="Times New Roman" w:cs="Times New Roman"/>
          <w:sz w:val="28"/>
          <w:szCs w:val="28"/>
        </w:rPr>
        <w:t>П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ротокол</w:t>
      </w:r>
      <w:r w:rsidR="00CA2A1F">
        <w:rPr>
          <w:rFonts w:ascii="Times New Roman" w:eastAsia="Calibri" w:hAnsi="Times New Roman" w:cs="Times New Roman"/>
          <w:sz w:val="28"/>
          <w:szCs w:val="28"/>
        </w:rPr>
        <w:t>ы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 заседаний Общего собрания вход</w:t>
      </w:r>
      <w:r w:rsidR="00CA2A1F">
        <w:rPr>
          <w:rFonts w:ascii="Times New Roman" w:eastAsia="Calibri" w:hAnsi="Times New Roman" w:cs="Times New Roman"/>
          <w:sz w:val="28"/>
          <w:szCs w:val="28"/>
        </w:rPr>
        <w:t>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т в номенклатуру дел Школы и хран</w:t>
      </w:r>
      <w:r w:rsidR="00CA2A1F">
        <w:rPr>
          <w:rFonts w:ascii="Times New Roman" w:eastAsia="Calibri" w:hAnsi="Times New Roman" w:cs="Times New Roman"/>
          <w:sz w:val="28"/>
          <w:szCs w:val="28"/>
        </w:rPr>
        <w:t>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тся в делах директора Школы. </w:t>
      </w:r>
    </w:p>
    <w:p w:rsidR="00A10050" w:rsidRPr="005000B2" w:rsidRDefault="00EC02C0" w:rsidP="00FF7E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.3. Обращения участников образовательного процесса с жалобами и предложениями по совершенствованию работы Общего собрания рассматриваются председателем или членами Общего собрания по поручению председателя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5000B2" w:rsidRPr="00FF7E07" w:rsidRDefault="005000B2" w:rsidP="00A31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000B2" w:rsidRPr="00FF7E07" w:rsidSect="008523D3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C58AC0D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15"/>
    <w:multiLevelType w:val="multilevel"/>
    <w:tmpl w:val="F67EDBC8"/>
    <w:lvl w:ilvl="0">
      <w:start w:val="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17"/>
    <w:multiLevelType w:val="multilevel"/>
    <w:tmpl w:val="25C44A9E"/>
    <w:lvl w:ilvl="0">
      <w:start w:val="3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0000019"/>
    <w:multiLevelType w:val="multilevel"/>
    <w:tmpl w:val="0A9A0EFA"/>
    <w:lvl w:ilvl="0">
      <w:start w:val="2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1B"/>
    <w:multiLevelType w:val="multilevel"/>
    <w:tmpl w:val="93522480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6260AC0"/>
    <w:multiLevelType w:val="hybridMultilevel"/>
    <w:tmpl w:val="2AB61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37"/>
    <w:multiLevelType w:val="hybridMultilevel"/>
    <w:tmpl w:val="1E3AE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C0592"/>
    <w:multiLevelType w:val="hybridMultilevel"/>
    <w:tmpl w:val="A71ED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D44A2"/>
    <w:multiLevelType w:val="multilevel"/>
    <w:tmpl w:val="787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C4E1C"/>
    <w:multiLevelType w:val="hybridMultilevel"/>
    <w:tmpl w:val="BB24C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68E7"/>
    <w:multiLevelType w:val="hybridMultilevel"/>
    <w:tmpl w:val="473EA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3039"/>
    <w:multiLevelType w:val="multilevel"/>
    <w:tmpl w:val="4A8E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252BC"/>
    <w:multiLevelType w:val="hybridMultilevel"/>
    <w:tmpl w:val="625A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C630F"/>
    <w:multiLevelType w:val="multilevel"/>
    <w:tmpl w:val="B022B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97B66"/>
    <w:multiLevelType w:val="hybridMultilevel"/>
    <w:tmpl w:val="B0403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934DC"/>
    <w:multiLevelType w:val="hybridMultilevel"/>
    <w:tmpl w:val="21F2A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4E41"/>
    <w:multiLevelType w:val="hybridMultilevel"/>
    <w:tmpl w:val="A1164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12B"/>
    <w:multiLevelType w:val="hybridMultilevel"/>
    <w:tmpl w:val="99BEB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4452"/>
    <w:multiLevelType w:val="hybridMultilevel"/>
    <w:tmpl w:val="70C83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FCC"/>
    <w:multiLevelType w:val="hybridMultilevel"/>
    <w:tmpl w:val="1294F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B92"/>
    <w:multiLevelType w:val="hybridMultilevel"/>
    <w:tmpl w:val="203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D3942"/>
    <w:multiLevelType w:val="hybridMultilevel"/>
    <w:tmpl w:val="D442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6655"/>
    <w:multiLevelType w:val="hybridMultilevel"/>
    <w:tmpl w:val="3AFA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A1E32"/>
    <w:multiLevelType w:val="hybridMultilevel"/>
    <w:tmpl w:val="1C263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57E89"/>
    <w:multiLevelType w:val="hybridMultilevel"/>
    <w:tmpl w:val="98D483E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628B40AE"/>
    <w:multiLevelType w:val="hybridMultilevel"/>
    <w:tmpl w:val="14BC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B77CF"/>
    <w:multiLevelType w:val="hybridMultilevel"/>
    <w:tmpl w:val="2F9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C2F6D"/>
    <w:multiLevelType w:val="hybridMultilevel"/>
    <w:tmpl w:val="30849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0BF3"/>
    <w:multiLevelType w:val="hybridMultilevel"/>
    <w:tmpl w:val="3328E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65F65"/>
    <w:multiLevelType w:val="hybridMultilevel"/>
    <w:tmpl w:val="EA568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E66BA"/>
    <w:multiLevelType w:val="hybridMultilevel"/>
    <w:tmpl w:val="5AA84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B7D1B"/>
    <w:multiLevelType w:val="hybridMultilevel"/>
    <w:tmpl w:val="B0B0E53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26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5"/>
  </w:num>
  <w:num w:numId="13">
    <w:abstractNumId w:val="6"/>
  </w:num>
  <w:num w:numId="14">
    <w:abstractNumId w:val="21"/>
  </w:num>
  <w:num w:numId="15">
    <w:abstractNumId w:val="20"/>
  </w:num>
  <w:num w:numId="16">
    <w:abstractNumId w:val="31"/>
  </w:num>
  <w:num w:numId="17">
    <w:abstractNumId w:val="30"/>
  </w:num>
  <w:num w:numId="18">
    <w:abstractNumId w:val="22"/>
  </w:num>
  <w:num w:numId="19">
    <w:abstractNumId w:val="23"/>
  </w:num>
  <w:num w:numId="20">
    <w:abstractNumId w:val="18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32"/>
  </w:num>
  <w:num w:numId="26">
    <w:abstractNumId w:val="29"/>
  </w:num>
  <w:num w:numId="27">
    <w:abstractNumId w:val="14"/>
  </w:num>
  <w:num w:numId="28">
    <w:abstractNumId w:val="9"/>
  </w:num>
  <w:num w:numId="29">
    <w:abstractNumId w:val="12"/>
  </w:num>
  <w:num w:numId="30">
    <w:abstractNumId w:val="13"/>
  </w:num>
  <w:num w:numId="31">
    <w:abstractNumId w:val="28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9D"/>
    <w:rsid w:val="00001083"/>
    <w:rsid w:val="0000661F"/>
    <w:rsid w:val="00010E54"/>
    <w:rsid w:val="00013755"/>
    <w:rsid w:val="000145C0"/>
    <w:rsid w:val="00015933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C0733"/>
    <w:rsid w:val="000C1CE1"/>
    <w:rsid w:val="000C2A9D"/>
    <w:rsid w:val="000C386A"/>
    <w:rsid w:val="000C420D"/>
    <w:rsid w:val="000C433B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509D"/>
    <w:rsid w:val="000E73F5"/>
    <w:rsid w:val="000F262D"/>
    <w:rsid w:val="000F4D02"/>
    <w:rsid w:val="000F5A1A"/>
    <w:rsid w:val="000F6875"/>
    <w:rsid w:val="00100C66"/>
    <w:rsid w:val="00101E23"/>
    <w:rsid w:val="00102CD6"/>
    <w:rsid w:val="00104548"/>
    <w:rsid w:val="00107DF2"/>
    <w:rsid w:val="00111116"/>
    <w:rsid w:val="00116A53"/>
    <w:rsid w:val="00117228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446BB"/>
    <w:rsid w:val="001508C5"/>
    <w:rsid w:val="00151ED4"/>
    <w:rsid w:val="00161927"/>
    <w:rsid w:val="001620DB"/>
    <w:rsid w:val="00162569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D07"/>
    <w:rsid w:val="001859CE"/>
    <w:rsid w:val="001875A6"/>
    <w:rsid w:val="00187934"/>
    <w:rsid w:val="001926F4"/>
    <w:rsid w:val="001929FE"/>
    <w:rsid w:val="00193A35"/>
    <w:rsid w:val="00195E4F"/>
    <w:rsid w:val="001977D9"/>
    <w:rsid w:val="001A1B27"/>
    <w:rsid w:val="001A2D33"/>
    <w:rsid w:val="001A3BB2"/>
    <w:rsid w:val="001A5907"/>
    <w:rsid w:val="001A5DAA"/>
    <w:rsid w:val="001A6D92"/>
    <w:rsid w:val="001B469F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F08"/>
    <w:rsid w:val="001F152B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2CA7"/>
    <w:rsid w:val="00246310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2143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2C05"/>
    <w:rsid w:val="00304A25"/>
    <w:rsid w:val="00312C4E"/>
    <w:rsid w:val="0031475D"/>
    <w:rsid w:val="003155F5"/>
    <w:rsid w:val="00320A88"/>
    <w:rsid w:val="0032130F"/>
    <w:rsid w:val="00322C52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2DE3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70A"/>
    <w:rsid w:val="00391FAA"/>
    <w:rsid w:val="003932FA"/>
    <w:rsid w:val="00393723"/>
    <w:rsid w:val="003948ED"/>
    <w:rsid w:val="00395491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B0978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037A"/>
    <w:rsid w:val="004112A0"/>
    <w:rsid w:val="00411741"/>
    <w:rsid w:val="00414BFF"/>
    <w:rsid w:val="00415344"/>
    <w:rsid w:val="00415DD8"/>
    <w:rsid w:val="004167F4"/>
    <w:rsid w:val="00416E39"/>
    <w:rsid w:val="00417705"/>
    <w:rsid w:val="00426606"/>
    <w:rsid w:val="00426AB8"/>
    <w:rsid w:val="00433393"/>
    <w:rsid w:val="00434BFA"/>
    <w:rsid w:val="00436B43"/>
    <w:rsid w:val="0043777D"/>
    <w:rsid w:val="004418D1"/>
    <w:rsid w:val="00443D41"/>
    <w:rsid w:val="0044579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73945"/>
    <w:rsid w:val="004739AF"/>
    <w:rsid w:val="00473DCD"/>
    <w:rsid w:val="004761F8"/>
    <w:rsid w:val="00480B0D"/>
    <w:rsid w:val="00481B30"/>
    <w:rsid w:val="00482165"/>
    <w:rsid w:val="00482E76"/>
    <w:rsid w:val="00484BB3"/>
    <w:rsid w:val="004850B4"/>
    <w:rsid w:val="00485E36"/>
    <w:rsid w:val="00486033"/>
    <w:rsid w:val="004863C1"/>
    <w:rsid w:val="00491D41"/>
    <w:rsid w:val="0049274C"/>
    <w:rsid w:val="004956D0"/>
    <w:rsid w:val="00497F04"/>
    <w:rsid w:val="004A3832"/>
    <w:rsid w:val="004B3167"/>
    <w:rsid w:val="004B36FD"/>
    <w:rsid w:val="004B7561"/>
    <w:rsid w:val="004C0639"/>
    <w:rsid w:val="004C32D9"/>
    <w:rsid w:val="004C3C27"/>
    <w:rsid w:val="004C5DCF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5DCF"/>
    <w:rsid w:val="004F69D0"/>
    <w:rsid w:val="00500036"/>
    <w:rsid w:val="005000B2"/>
    <w:rsid w:val="00501AE3"/>
    <w:rsid w:val="00504B10"/>
    <w:rsid w:val="00504D95"/>
    <w:rsid w:val="005057F1"/>
    <w:rsid w:val="005102CD"/>
    <w:rsid w:val="00512DCF"/>
    <w:rsid w:val="00516EE2"/>
    <w:rsid w:val="00517802"/>
    <w:rsid w:val="0052025D"/>
    <w:rsid w:val="00526AD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72D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3934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5573B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35EF"/>
    <w:rsid w:val="006A5B28"/>
    <w:rsid w:val="006A77BB"/>
    <w:rsid w:val="006B15C5"/>
    <w:rsid w:val="006B2158"/>
    <w:rsid w:val="006B3610"/>
    <w:rsid w:val="006B54DE"/>
    <w:rsid w:val="006B54EC"/>
    <w:rsid w:val="006C0C20"/>
    <w:rsid w:val="006C2311"/>
    <w:rsid w:val="006C4006"/>
    <w:rsid w:val="006C7A25"/>
    <w:rsid w:val="006D166F"/>
    <w:rsid w:val="006D272D"/>
    <w:rsid w:val="006E046E"/>
    <w:rsid w:val="006E155B"/>
    <w:rsid w:val="006E18FF"/>
    <w:rsid w:val="006E1939"/>
    <w:rsid w:val="006E4BAE"/>
    <w:rsid w:val="006F0AE4"/>
    <w:rsid w:val="006F3CE0"/>
    <w:rsid w:val="006F5D82"/>
    <w:rsid w:val="006F64E1"/>
    <w:rsid w:val="00700D53"/>
    <w:rsid w:val="00704166"/>
    <w:rsid w:val="00704FE0"/>
    <w:rsid w:val="00705987"/>
    <w:rsid w:val="0070787B"/>
    <w:rsid w:val="00714585"/>
    <w:rsid w:val="0071724D"/>
    <w:rsid w:val="00720F6F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6605"/>
    <w:rsid w:val="00797020"/>
    <w:rsid w:val="00797E70"/>
    <w:rsid w:val="007A0E97"/>
    <w:rsid w:val="007A154E"/>
    <w:rsid w:val="007A18CD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669D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1560"/>
    <w:rsid w:val="007F2379"/>
    <w:rsid w:val="007F46CD"/>
    <w:rsid w:val="00801FF2"/>
    <w:rsid w:val="00803B25"/>
    <w:rsid w:val="0080744F"/>
    <w:rsid w:val="00807D0F"/>
    <w:rsid w:val="00811D59"/>
    <w:rsid w:val="008134EE"/>
    <w:rsid w:val="00813DD4"/>
    <w:rsid w:val="00816645"/>
    <w:rsid w:val="008176F5"/>
    <w:rsid w:val="00820CE7"/>
    <w:rsid w:val="00824830"/>
    <w:rsid w:val="00830718"/>
    <w:rsid w:val="00832020"/>
    <w:rsid w:val="00832B8B"/>
    <w:rsid w:val="00832EE9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23D3"/>
    <w:rsid w:val="008576AB"/>
    <w:rsid w:val="00860A4C"/>
    <w:rsid w:val="008635D5"/>
    <w:rsid w:val="00863784"/>
    <w:rsid w:val="00864629"/>
    <w:rsid w:val="00866478"/>
    <w:rsid w:val="00867A26"/>
    <w:rsid w:val="00874D1B"/>
    <w:rsid w:val="00876D0C"/>
    <w:rsid w:val="0087794C"/>
    <w:rsid w:val="00880359"/>
    <w:rsid w:val="008804E5"/>
    <w:rsid w:val="008808BE"/>
    <w:rsid w:val="00884453"/>
    <w:rsid w:val="00887084"/>
    <w:rsid w:val="00891C31"/>
    <w:rsid w:val="00895E00"/>
    <w:rsid w:val="008A1295"/>
    <w:rsid w:val="008A465F"/>
    <w:rsid w:val="008A74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2F5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90080B"/>
    <w:rsid w:val="009012A9"/>
    <w:rsid w:val="0090131C"/>
    <w:rsid w:val="00901DB7"/>
    <w:rsid w:val="00902B1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1D8D"/>
    <w:rsid w:val="009622F2"/>
    <w:rsid w:val="0096662E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0045"/>
    <w:rsid w:val="009C16FF"/>
    <w:rsid w:val="009C1C6F"/>
    <w:rsid w:val="009C2229"/>
    <w:rsid w:val="009C3F91"/>
    <w:rsid w:val="009C5C9E"/>
    <w:rsid w:val="009D2ACB"/>
    <w:rsid w:val="009D2FB9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0050"/>
    <w:rsid w:val="00A110C4"/>
    <w:rsid w:val="00A203B8"/>
    <w:rsid w:val="00A20456"/>
    <w:rsid w:val="00A22EF3"/>
    <w:rsid w:val="00A2780C"/>
    <w:rsid w:val="00A31AB1"/>
    <w:rsid w:val="00A32879"/>
    <w:rsid w:val="00A36836"/>
    <w:rsid w:val="00A36BA5"/>
    <w:rsid w:val="00A418E5"/>
    <w:rsid w:val="00A429AD"/>
    <w:rsid w:val="00A47E4B"/>
    <w:rsid w:val="00A54292"/>
    <w:rsid w:val="00A659B4"/>
    <w:rsid w:val="00A715AE"/>
    <w:rsid w:val="00A74C29"/>
    <w:rsid w:val="00A753AD"/>
    <w:rsid w:val="00A76D69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5EF5"/>
    <w:rsid w:val="00AB5FE4"/>
    <w:rsid w:val="00AB63E7"/>
    <w:rsid w:val="00AB67B3"/>
    <w:rsid w:val="00AB7780"/>
    <w:rsid w:val="00AC0EB3"/>
    <w:rsid w:val="00AC14C5"/>
    <w:rsid w:val="00AC50FE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AF776C"/>
    <w:rsid w:val="00B038B2"/>
    <w:rsid w:val="00B03CD5"/>
    <w:rsid w:val="00B05686"/>
    <w:rsid w:val="00B0601F"/>
    <w:rsid w:val="00B06392"/>
    <w:rsid w:val="00B10465"/>
    <w:rsid w:val="00B10B95"/>
    <w:rsid w:val="00B12329"/>
    <w:rsid w:val="00B136CD"/>
    <w:rsid w:val="00B148E2"/>
    <w:rsid w:val="00B14C3C"/>
    <w:rsid w:val="00B20577"/>
    <w:rsid w:val="00B20722"/>
    <w:rsid w:val="00B22299"/>
    <w:rsid w:val="00B22636"/>
    <w:rsid w:val="00B2418A"/>
    <w:rsid w:val="00B247A0"/>
    <w:rsid w:val="00B322F4"/>
    <w:rsid w:val="00B3498E"/>
    <w:rsid w:val="00B36C16"/>
    <w:rsid w:val="00B36DFB"/>
    <w:rsid w:val="00B45BA4"/>
    <w:rsid w:val="00B47B0E"/>
    <w:rsid w:val="00B515B7"/>
    <w:rsid w:val="00B51688"/>
    <w:rsid w:val="00B51F9D"/>
    <w:rsid w:val="00B57CD9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4BB0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5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0EAB"/>
    <w:rsid w:val="00C22CF4"/>
    <w:rsid w:val="00C22DDC"/>
    <w:rsid w:val="00C26BDB"/>
    <w:rsid w:val="00C272DB"/>
    <w:rsid w:val="00C27A69"/>
    <w:rsid w:val="00C34BE9"/>
    <w:rsid w:val="00C37155"/>
    <w:rsid w:val="00C3736D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6287D"/>
    <w:rsid w:val="00C635BA"/>
    <w:rsid w:val="00C63D8A"/>
    <w:rsid w:val="00C6430C"/>
    <w:rsid w:val="00C64AEA"/>
    <w:rsid w:val="00C67248"/>
    <w:rsid w:val="00C71BA0"/>
    <w:rsid w:val="00C72EC3"/>
    <w:rsid w:val="00C744C9"/>
    <w:rsid w:val="00C8010C"/>
    <w:rsid w:val="00C823B3"/>
    <w:rsid w:val="00C831A7"/>
    <w:rsid w:val="00C83695"/>
    <w:rsid w:val="00C8576F"/>
    <w:rsid w:val="00C9008C"/>
    <w:rsid w:val="00C917B8"/>
    <w:rsid w:val="00C91E03"/>
    <w:rsid w:val="00C935C2"/>
    <w:rsid w:val="00C954D1"/>
    <w:rsid w:val="00C96AED"/>
    <w:rsid w:val="00C97E27"/>
    <w:rsid w:val="00CA2A1F"/>
    <w:rsid w:val="00CB34F4"/>
    <w:rsid w:val="00CB6386"/>
    <w:rsid w:val="00CC0F73"/>
    <w:rsid w:val="00CC2760"/>
    <w:rsid w:val="00CD1E32"/>
    <w:rsid w:val="00CD2E04"/>
    <w:rsid w:val="00CD60D0"/>
    <w:rsid w:val="00CE0C63"/>
    <w:rsid w:val="00CE1764"/>
    <w:rsid w:val="00CE5FC6"/>
    <w:rsid w:val="00CF3B8D"/>
    <w:rsid w:val="00CF3E01"/>
    <w:rsid w:val="00CF5E90"/>
    <w:rsid w:val="00CF670C"/>
    <w:rsid w:val="00CF6A20"/>
    <w:rsid w:val="00CF7CD6"/>
    <w:rsid w:val="00D01A2E"/>
    <w:rsid w:val="00D035A9"/>
    <w:rsid w:val="00D036C8"/>
    <w:rsid w:val="00D03EA3"/>
    <w:rsid w:val="00D04154"/>
    <w:rsid w:val="00D05C69"/>
    <w:rsid w:val="00D11941"/>
    <w:rsid w:val="00D13551"/>
    <w:rsid w:val="00D20718"/>
    <w:rsid w:val="00D233D2"/>
    <w:rsid w:val="00D2369D"/>
    <w:rsid w:val="00D237C6"/>
    <w:rsid w:val="00D27501"/>
    <w:rsid w:val="00D34055"/>
    <w:rsid w:val="00D3587A"/>
    <w:rsid w:val="00D35C0A"/>
    <w:rsid w:val="00D40179"/>
    <w:rsid w:val="00D41A92"/>
    <w:rsid w:val="00D45CAA"/>
    <w:rsid w:val="00D468C2"/>
    <w:rsid w:val="00D46A67"/>
    <w:rsid w:val="00D53060"/>
    <w:rsid w:val="00D61E4C"/>
    <w:rsid w:val="00D63DB1"/>
    <w:rsid w:val="00D63FDE"/>
    <w:rsid w:val="00D65451"/>
    <w:rsid w:val="00D65A77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67E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B61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11E"/>
    <w:rsid w:val="00E527D0"/>
    <w:rsid w:val="00E53D7F"/>
    <w:rsid w:val="00E55957"/>
    <w:rsid w:val="00E55A45"/>
    <w:rsid w:val="00E57600"/>
    <w:rsid w:val="00E57C7B"/>
    <w:rsid w:val="00E62016"/>
    <w:rsid w:val="00E66B15"/>
    <w:rsid w:val="00E7286E"/>
    <w:rsid w:val="00E73F5B"/>
    <w:rsid w:val="00E803C7"/>
    <w:rsid w:val="00E8112A"/>
    <w:rsid w:val="00E811E1"/>
    <w:rsid w:val="00E81C60"/>
    <w:rsid w:val="00E84B45"/>
    <w:rsid w:val="00E850A7"/>
    <w:rsid w:val="00E873B2"/>
    <w:rsid w:val="00E87E0E"/>
    <w:rsid w:val="00E9032D"/>
    <w:rsid w:val="00E91B44"/>
    <w:rsid w:val="00E92D07"/>
    <w:rsid w:val="00E94B75"/>
    <w:rsid w:val="00E951F3"/>
    <w:rsid w:val="00E9667B"/>
    <w:rsid w:val="00EA3815"/>
    <w:rsid w:val="00EA4208"/>
    <w:rsid w:val="00EA7BAB"/>
    <w:rsid w:val="00EB05F5"/>
    <w:rsid w:val="00EB14FE"/>
    <w:rsid w:val="00EB49FB"/>
    <w:rsid w:val="00EB4D69"/>
    <w:rsid w:val="00EB61D1"/>
    <w:rsid w:val="00EB7E5B"/>
    <w:rsid w:val="00EC02C0"/>
    <w:rsid w:val="00EC3171"/>
    <w:rsid w:val="00EC65B2"/>
    <w:rsid w:val="00EC7E9E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47630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4573"/>
    <w:rsid w:val="00FD5629"/>
    <w:rsid w:val="00FE08DB"/>
    <w:rsid w:val="00FE242F"/>
    <w:rsid w:val="00FE5002"/>
    <w:rsid w:val="00FE7B3D"/>
    <w:rsid w:val="00FF1989"/>
    <w:rsid w:val="00FF719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44D5"/>
  <w15:docId w15:val="{DFA7C862-A362-4C73-A5EF-293F5271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завуч</cp:lastModifiedBy>
  <cp:revision>14</cp:revision>
  <cp:lastPrinted>2015-03-02T18:58:00Z</cp:lastPrinted>
  <dcterms:created xsi:type="dcterms:W3CDTF">2014-04-20T16:21:00Z</dcterms:created>
  <dcterms:modified xsi:type="dcterms:W3CDTF">2023-11-02T11:01:00Z</dcterms:modified>
</cp:coreProperties>
</file>