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73D2A" w14:textId="77777777" w:rsidR="00C3392F" w:rsidRPr="00A82965" w:rsidRDefault="00C3392F" w:rsidP="00C3392F">
      <w:pPr>
        <w:jc w:val="center"/>
        <w:rPr>
          <w:szCs w:val="28"/>
        </w:rPr>
      </w:pPr>
      <w:r w:rsidRPr="00A82965">
        <w:rPr>
          <w:szCs w:val="28"/>
        </w:rPr>
        <w:t>МУНИЦИПАЛЬНОЕ БЮДЖЕТНОЕ ОБЩЕОБРАЗОВАТЕЛЬНОЕ УЧРЕЖДЕНИЕ КОМБАЙНОВСКАЯ ОСНОВНАЯ ОБЩЕОБРАЗОВАТЕЛЬНАЯ ШКОЛА ИМЕНИ ВОИНА-АФГАНЦА АЛЕКСЕЯ ДЕМЯНИКА</w:t>
      </w:r>
    </w:p>
    <w:p w14:paraId="56124867" w14:textId="77777777" w:rsidR="00C3392F" w:rsidRPr="00A82965" w:rsidRDefault="00C3392F" w:rsidP="00C3392F">
      <w:pPr>
        <w:spacing w:after="200" w:line="276" w:lineRule="auto"/>
        <w:jc w:val="center"/>
        <w:rPr>
          <w:rFonts w:eastAsia="Calibri"/>
          <w:sz w:val="28"/>
        </w:rPr>
      </w:pPr>
    </w:p>
    <w:p w14:paraId="16707096" w14:textId="77777777" w:rsidR="00C3392F" w:rsidRPr="00A82965" w:rsidRDefault="00C3392F" w:rsidP="00F53D52">
      <w:pPr>
        <w:spacing w:after="200" w:line="276" w:lineRule="auto"/>
        <w:jc w:val="center"/>
        <w:rPr>
          <w:rFonts w:eastAsia="Calibri"/>
          <w:sz w:val="28"/>
        </w:rPr>
      </w:pPr>
      <w:r w:rsidRPr="00A82965">
        <w:rPr>
          <w:rFonts w:eastAsia="Calibri"/>
          <w:sz w:val="28"/>
        </w:rPr>
        <w:t xml:space="preserve">ПРИКАЗ  </w:t>
      </w:r>
    </w:p>
    <w:p w14:paraId="729BE3CF" w14:textId="0D085DAA" w:rsidR="00C3392F" w:rsidRPr="00A82965" w:rsidRDefault="00C3392F" w:rsidP="00C3392F">
      <w:pPr>
        <w:spacing w:after="200" w:line="276" w:lineRule="auto"/>
        <w:jc w:val="center"/>
        <w:rPr>
          <w:rFonts w:eastAsia="Calibri"/>
          <w:sz w:val="28"/>
        </w:rPr>
      </w:pPr>
      <w:r w:rsidRPr="00A82965">
        <w:rPr>
          <w:rFonts w:eastAsia="Calibri"/>
          <w:sz w:val="28"/>
        </w:rPr>
        <w:t xml:space="preserve">№ </w:t>
      </w:r>
      <w:r>
        <w:rPr>
          <w:rFonts w:eastAsia="Calibri"/>
          <w:sz w:val="28"/>
        </w:rPr>
        <w:t>9</w:t>
      </w:r>
      <w:r w:rsidR="004053F0">
        <w:rPr>
          <w:rFonts w:eastAsia="Calibri"/>
          <w:sz w:val="28"/>
        </w:rPr>
        <w:t>7</w:t>
      </w:r>
    </w:p>
    <w:p w14:paraId="617F7AAD" w14:textId="70E44A8C" w:rsidR="00C3392F" w:rsidRPr="00A82965" w:rsidRDefault="00C3392F" w:rsidP="00C3392F">
      <w:pPr>
        <w:spacing w:after="200" w:line="276" w:lineRule="auto"/>
        <w:rPr>
          <w:rFonts w:eastAsia="Calibri"/>
          <w:sz w:val="28"/>
        </w:rPr>
      </w:pPr>
      <w:r>
        <w:rPr>
          <w:rFonts w:eastAsia="Calibri"/>
          <w:sz w:val="28"/>
        </w:rPr>
        <w:t>1</w:t>
      </w:r>
      <w:r w:rsidR="004053F0">
        <w:rPr>
          <w:rFonts w:eastAsia="Calibri"/>
          <w:sz w:val="28"/>
        </w:rPr>
        <w:t>8</w:t>
      </w:r>
      <w:r w:rsidRPr="00A82965">
        <w:rPr>
          <w:rFonts w:eastAsia="Calibri"/>
          <w:sz w:val="28"/>
        </w:rPr>
        <w:t>.08.20</w:t>
      </w:r>
      <w:r>
        <w:rPr>
          <w:rFonts w:eastAsia="Calibri"/>
          <w:sz w:val="28"/>
        </w:rPr>
        <w:t>23</w:t>
      </w:r>
      <w:r w:rsidRPr="00A82965">
        <w:rPr>
          <w:rFonts w:eastAsia="Calibri"/>
          <w:sz w:val="28"/>
        </w:rPr>
        <w:t xml:space="preserve"> г.                                                                       </w:t>
      </w:r>
      <w:r>
        <w:rPr>
          <w:rFonts w:eastAsia="Calibri"/>
          <w:sz w:val="28"/>
        </w:rPr>
        <w:t xml:space="preserve">                          </w:t>
      </w:r>
      <w:r w:rsidRPr="00A82965">
        <w:rPr>
          <w:rFonts w:eastAsia="Calibri"/>
          <w:sz w:val="28"/>
        </w:rPr>
        <w:t xml:space="preserve">    с. Рясное</w:t>
      </w:r>
    </w:p>
    <w:p w14:paraId="72923010" w14:textId="77777777" w:rsidR="00D23D32" w:rsidRPr="000D23B0" w:rsidRDefault="00D23D32" w:rsidP="000D23B0">
      <w:pPr>
        <w:pStyle w:val="a3"/>
        <w:rPr>
          <w:sz w:val="22"/>
          <w:szCs w:val="22"/>
        </w:rPr>
      </w:pPr>
    </w:p>
    <w:p w14:paraId="5468B61E" w14:textId="5A7CF508" w:rsidR="00B32261" w:rsidRDefault="000D36A3" w:rsidP="000D36A3">
      <w:pPr>
        <w:pStyle w:val="a7"/>
        <w:ind w:firstLine="709"/>
        <w:contextualSpacing/>
        <w:jc w:val="left"/>
        <w:rPr>
          <w:b w:val="0"/>
          <w:bCs/>
          <w:szCs w:val="22"/>
        </w:rPr>
      </w:pPr>
      <w:r w:rsidRPr="000D36A3">
        <w:rPr>
          <w:b w:val="0"/>
          <w:bCs/>
          <w:szCs w:val="22"/>
        </w:rPr>
        <w:t xml:space="preserve">О внедрении единой модели профессиональной ориентации </w:t>
      </w:r>
      <w:r w:rsidRPr="000D36A3">
        <w:rPr>
          <w:b w:val="0"/>
          <w:bCs/>
          <w:szCs w:val="22"/>
        </w:rPr>
        <w:br/>
        <w:t xml:space="preserve">в </w:t>
      </w:r>
      <w:r>
        <w:rPr>
          <w:b w:val="0"/>
          <w:bCs/>
          <w:szCs w:val="22"/>
        </w:rPr>
        <w:t>МБОУ Комбайновской оош им.воина-афганца А.Демяника</w:t>
      </w:r>
    </w:p>
    <w:p w14:paraId="06D110F9" w14:textId="77777777" w:rsidR="000D36A3" w:rsidRPr="000D36A3" w:rsidRDefault="000D36A3" w:rsidP="000D36A3">
      <w:pPr>
        <w:pStyle w:val="a7"/>
        <w:ind w:firstLine="709"/>
        <w:contextualSpacing/>
        <w:jc w:val="left"/>
        <w:rPr>
          <w:b w:val="0"/>
          <w:bCs/>
          <w:szCs w:val="22"/>
        </w:rPr>
      </w:pPr>
    </w:p>
    <w:p w14:paraId="1D84C480" w14:textId="24A29A1D" w:rsidR="000D36A3" w:rsidRPr="000D36A3" w:rsidRDefault="000D36A3" w:rsidP="000D36A3">
      <w:pPr>
        <w:ind w:left="-108" w:right="-108" w:firstLine="709"/>
        <w:jc w:val="both"/>
        <w:rPr>
          <w:bCs/>
          <w:sz w:val="28"/>
          <w:szCs w:val="28"/>
        </w:rPr>
      </w:pPr>
      <w:r w:rsidRPr="000D36A3">
        <w:rPr>
          <w:bCs/>
          <w:sz w:val="28"/>
          <w:szCs w:val="28"/>
        </w:rPr>
        <w:t>В соответствии с письмом Министерства просвещения Российской Федерации от 01.06.2023 № АБ-2324/05 «О внедрении Единой модели профессиональной ориентации», в целях создания организационно-управленческих условий, организации работы по обеспечению внедрения единой модели профессиональной ориентации (далее - Профориентационный минимум) в общеобразовательных организациях, расположенных на территории Ростовской области, на основании приказа Министерства общего и профессионального образования Ростовской области от 09.08.2023 №747 «О внедрении единой модели профессиональной ориентации в общеобразовательных организациях, расположенных на территории Ростовской области, в 2023-2024 учебном году»</w:t>
      </w:r>
      <w:r>
        <w:rPr>
          <w:bCs/>
          <w:sz w:val="28"/>
          <w:szCs w:val="28"/>
        </w:rPr>
        <w:t>, приказа ООА Матвеево-Курганского района от 14.08.2023 №330 «</w:t>
      </w:r>
      <w:r w:rsidRPr="00982135">
        <w:rPr>
          <w:sz w:val="28"/>
          <w:szCs w:val="28"/>
        </w:rPr>
        <w:t>О внедрении единой модели профессиональной ориентации в общеобразовательных организациях Матвеево-Курганского района</w:t>
      </w:r>
      <w:r>
        <w:rPr>
          <w:sz w:val="28"/>
          <w:szCs w:val="28"/>
        </w:rPr>
        <w:t>»</w:t>
      </w:r>
    </w:p>
    <w:p w14:paraId="356EA091" w14:textId="77777777" w:rsidR="00505988" w:rsidRDefault="003C3F4E" w:rsidP="0050598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90F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14:paraId="662DFE4F" w14:textId="78C259AC" w:rsidR="000D36A3" w:rsidRPr="000D36A3" w:rsidRDefault="000D36A3" w:rsidP="003A2D65">
      <w:pPr>
        <w:pStyle w:val="a7"/>
        <w:ind w:firstLine="0"/>
        <w:contextualSpacing/>
        <w:jc w:val="left"/>
        <w:rPr>
          <w:b w:val="0"/>
          <w:bCs/>
          <w:sz w:val="28"/>
          <w:szCs w:val="28"/>
        </w:rPr>
      </w:pPr>
    </w:p>
    <w:p w14:paraId="0D820275" w14:textId="6ABD79D3" w:rsidR="000D36A3" w:rsidRPr="000D36A3" w:rsidRDefault="003A2D65" w:rsidP="000D36A3">
      <w:pPr>
        <w:pStyle w:val="a5"/>
        <w:tabs>
          <w:tab w:val="left" w:pos="1171"/>
        </w:tabs>
        <w:ind w:left="0" w:right="-113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D36A3" w:rsidRPr="000D36A3">
        <w:rPr>
          <w:sz w:val="28"/>
          <w:szCs w:val="28"/>
        </w:rPr>
        <w:t>.Утвердить план мероприятий («</w:t>
      </w:r>
      <w:r w:rsidR="000D36A3">
        <w:rPr>
          <w:sz w:val="28"/>
          <w:szCs w:val="28"/>
        </w:rPr>
        <w:t>Д</w:t>
      </w:r>
      <w:r w:rsidR="000D36A3" w:rsidRPr="000D36A3">
        <w:rPr>
          <w:sz w:val="28"/>
          <w:szCs w:val="28"/>
        </w:rPr>
        <w:t xml:space="preserve">орожную карту») внедрения единой модели профессиональной ориентации </w:t>
      </w:r>
      <w:r w:rsidR="000D36A3" w:rsidRPr="000D36A3">
        <w:rPr>
          <w:bCs/>
          <w:sz w:val="28"/>
          <w:szCs w:val="28"/>
        </w:rPr>
        <w:t>МБОУ Комбайновской оош им.воина-афганца А.Демяника</w:t>
      </w:r>
      <w:r w:rsidR="000D36A3" w:rsidRPr="000D36A3">
        <w:rPr>
          <w:b/>
          <w:bCs/>
          <w:sz w:val="28"/>
          <w:szCs w:val="28"/>
        </w:rPr>
        <w:t>,</w:t>
      </w:r>
      <w:r w:rsidR="000D36A3" w:rsidRPr="000D36A3">
        <w:rPr>
          <w:sz w:val="28"/>
          <w:szCs w:val="28"/>
        </w:rPr>
        <w:t xml:space="preserve"> (приложение </w:t>
      </w:r>
      <w:r>
        <w:rPr>
          <w:sz w:val="28"/>
          <w:szCs w:val="28"/>
        </w:rPr>
        <w:t>1</w:t>
      </w:r>
      <w:r w:rsidR="000D36A3" w:rsidRPr="000D36A3">
        <w:rPr>
          <w:sz w:val="28"/>
          <w:szCs w:val="28"/>
        </w:rPr>
        <w:t>).</w:t>
      </w:r>
    </w:p>
    <w:p w14:paraId="0E6A6381" w14:textId="11912E80" w:rsidR="000D36A3" w:rsidRPr="000D36A3" w:rsidRDefault="003A2D65" w:rsidP="000D36A3">
      <w:pPr>
        <w:shd w:val="clear" w:color="auto" w:fill="FFFFFF"/>
        <w:spacing w:before="120" w:after="120" w:line="276" w:lineRule="auto"/>
        <w:ind w:right="40"/>
        <w:rPr>
          <w:sz w:val="28"/>
          <w:szCs w:val="28"/>
        </w:rPr>
      </w:pPr>
      <w:r>
        <w:rPr>
          <w:sz w:val="28"/>
          <w:szCs w:val="28"/>
        </w:rPr>
        <w:t>2</w:t>
      </w:r>
      <w:r w:rsidR="000D36A3" w:rsidRPr="000D36A3">
        <w:rPr>
          <w:sz w:val="28"/>
          <w:szCs w:val="28"/>
        </w:rPr>
        <w:t xml:space="preserve">. Назначить ответственного в </w:t>
      </w:r>
      <w:r w:rsidR="000D36A3" w:rsidRPr="000D36A3">
        <w:rPr>
          <w:bCs/>
          <w:sz w:val="28"/>
          <w:szCs w:val="28"/>
        </w:rPr>
        <w:t>МБОУ Комбайновской оош им.воина-афганца А.Демяника</w:t>
      </w:r>
      <w:r w:rsidR="000D36A3" w:rsidRPr="000D36A3">
        <w:rPr>
          <w:sz w:val="28"/>
          <w:szCs w:val="28"/>
        </w:rPr>
        <w:t xml:space="preserve"> по сопровождению профессиональной ориентации обучающихся заместителя директора</w:t>
      </w:r>
      <w:r w:rsidR="000D36A3">
        <w:rPr>
          <w:sz w:val="28"/>
          <w:szCs w:val="28"/>
        </w:rPr>
        <w:t xml:space="preserve"> по УВР Гапоненко Е.Ю.</w:t>
      </w:r>
      <w:r w:rsidR="000D36A3" w:rsidRPr="000D36A3">
        <w:rPr>
          <w:color w:val="212529"/>
          <w:sz w:val="28"/>
          <w:szCs w:val="28"/>
        </w:rPr>
        <w:t xml:space="preserve"> </w:t>
      </w:r>
    </w:p>
    <w:p w14:paraId="2277FB12" w14:textId="0030F732" w:rsidR="000D36A3" w:rsidRPr="000D36A3" w:rsidRDefault="003A2D65" w:rsidP="000D36A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D36A3" w:rsidRPr="000D36A3">
        <w:rPr>
          <w:sz w:val="28"/>
          <w:szCs w:val="28"/>
        </w:rPr>
        <w:t>. Определить педагог</w:t>
      </w:r>
      <w:r w:rsidR="000D36A3">
        <w:rPr>
          <w:sz w:val="28"/>
          <w:szCs w:val="28"/>
        </w:rPr>
        <w:t>а</w:t>
      </w:r>
      <w:r w:rsidR="000D36A3" w:rsidRPr="000D36A3">
        <w:rPr>
          <w:sz w:val="28"/>
          <w:szCs w:val="28"/>
        </w:rPr>
        <w:t>-навигатор</w:t>
      </w:r>
      <w:r w:rsidR="000D36A3">
        <w:rPr>
          <w:sz w:val="28"/>
          <w:szCs w:val="28"/>
        </w:rPr>
        <w:t>а</w:t>
      </w:r>
      <w:r w:rsidR="000D36A3" w:rsidRPr="000D36A3">
        <w:rPr>
          <w:sz w:val="28"/>
          <w:szCs w:val="28"/>
        </w:rPr>
        <w:t xml:space="preserve">  по организации профориентационной работы </w:t>
      </w:r>
      <w:r w:rsidR="000D36A3">
        <w:rPr>
          <w:sz w:val="28"/>
          <w:szCs w:val="28"/>
        </w:rPr>
        <w:t>социального педагога школы Сивопляс Т.В.</w:t>
      </w:r>
    </w:p>
    <w:p w14:paraId="6FE7A5A5" w14:textId="03410747" w:rsidR="000D36A3" w:rsidRPr="000D36A3" w:rsidRDefault="003A2D65" w:rsidP="000D36A3">
      <w:pPr>
        <w:tabs>
          <w:tab w:val="left" w:pos="993"/>
        </w:tabs>
        <w:jc w:val="both"/>
        <w:rPr>
          <w:color w:val="212529"/>
          <w:sz w:val="28"/>
          <w:szCs w:val="28"/>
        </w:rPr>
      </w:pPr>
      <w:r>
        <w:rPr>
          <w:sz w:val="28"/>
          <w:szCs w:val="28"/>
        </w:rPr>
        <w:t>4</w:t>
      </w:r>
      <w:r w:rsidR="000D36A3" w:rsidRPr="000D36A3">
        <w:rPr>
          <w:sz w:val="28"/>
          <w:szCs w:val="28"/>
        </w:rPr>
        <w:t xml:space="preserve">. Пройти подготовку по программе дополнительного профессионального образования (повышения квалификации, не менее 36 часов) на сайте «Билет в будущее». </w:t>
      </w:r>
      <w:r w:rsidR="000D36A3" w:rsidRPr="000D36A3">
        <w:rPr>
          <w:color w:val="212529"/>
          <w:sz w:val="28"/>
          <w:szCs w:val="28"/>
        </w:rPr>
        <w:t xml:space="preserve"> </w:t>
      </w:r>
    </w:p>
    <w:p w14:paraId="24CAAF6B" w14:textId="2EF62F89" w:rsidR="000D36A3" w:rsidRPr="000D36A3" w:rsidRDefault="003A2D65" w:rsidP="000D36A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D36A3" w:rsidRPr="000D36A3">
        <w:rPr>
          <w:sz w:val="28"/>
          <w:szCs w:val="28"/>
        </w:rPr>
        <w:t>.Определить количество участников профориентационных мероприятий из числа обучающихся 6–</w:t>
      </w:r>
      <w:r w:rsidR="00CD3C06">
        <w:rPr>
          <w:sz w:val="28"/>
          <w:szCs w:val="28"/>
        </w:rPr>
        <w:t>9</w:t>
      </w:r>
      <w:r w:rsidR="000D36A3" w:rsidRPr="000D36A3">
        <w:rPr>
          <w:sz w:val="28"/>
          <w:szCs w:val="28"/>
        </w:rPr>
        <w:t xml:space="preserve"> классов. </w:t>
      </w:r>
    </w:p>
    <w:p w14:paraId="0EB854BF" w14:textId="1CB32171" w:rsidR="000D36A3" w:rsidRPr="000D36A3" w:rsidRDefault="003A2D65" w:rsidP="000D36A3">
      <w:pPr>
        <w:tabs>
          <w:tab w:val="left" w:pos="993"/>
        </w:tabs>
        <w:jc w:val="both"/>
        <w:rPr>
          <w:sz w:val="28"/>
          <w:szCs w:val="28"/>
        </w:rPr>
      </w:pPr>
      <w:r>
        <w:rPr>
          <w:color w:val="212529"/>
          <w:sz w:val="28"/>
          <w:szCs w:val="28"/>
        </w:rPr>
        <w:t>6</w:t>
      </w:r>
      <w:r w:rsidR="000D36A3" w:rsidRPr="000D36A3">
        <w:rPr>
          <w:color w:val="212529"/>
          <w:sz w:val="28"/>
          <w:szCs w:val="28"/>
        </w:rPr>
        <w:t>.</w:t>
      </w:r>
      <w:r w:rsidR="000D36A3" w:rsidRPr="000D36A3">
        <w:rPr>
          <w:sz w:val="28"/>
          <w:szCs w:val="28"/>
        </w:rPr>
        <w:t xml:space="preserve">Обеспечить сбор согласий на обработку  персональных данных обучающихся и педагогов, задействованных в профиминимуме в срок </w:t>
      </w:r>
      <w:r w:rsidR="000D36A3" w:rsidRPr="00741803">
        <w:rPr>
          <w:sz w:val="28"/>
          <w:szCs w:val="28"/>
        </w:rPr>
        <w:t>до 25 августа 2023 года</w:t>
      </w:r>
      <w:r w:rsidR="000D36A3" w:rsidRPr="000D36A3">
        <w:rPr>
          <w:sz w:val="28"/>
          <w:szCs w:val="28"/>
        </w:rPr>
        <w:t>.</w:t>
      </w:r>
    </w:p>
    <w:p w14:paraId="5097D1B1" w14:textId="1A358708" w:rsidR="000D36A3" w:rsidRPr="000D36A3" w:rsidRDefault="003A2D65" w:rsidP="000D36A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D36A3" w:rsidRPr="000D36A3">
        <w:rPr>
          <w:sz w:val="28"/>
          <w:szCs w:val="28"/>
        </w:rPr>
        <w:t>.В рамках внеурочной деятельности разработать комплексный план реализации Профориентационного минимума  на 2023/2024 учебный год в соответствии с выбранным уровнем реализации профминимума (1 час в неделю для 6-</w:t>
      </w:r>
      <w:r w:rsidR="00CD3C06">
        <w:rPr>
          <w:sz w:val="28"/>
          <w:szCs w:val="28"/>
        </w:rPr>
        <w:t>9</w:t>
      </w:r>
      <w:r w:rsidR="000D36A3" w:rsidRPr="000D36A3">
        <w:rPr>
          <w:sz w:val="28"/>
          <w:szCs w:val="28"/>
        </w:rPr>
        <w:t xml:space="preserve"> классов).</w:t>
      </w:r>
    </w:p>
    <w:p w14:paraId="6B5456E1" w14:textId="501AF87D" w:rsidR="000D36A3" w:rsidRPr="000D36A3" w:rsidRDefault="003A2D65" w:rsidP="000D36A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0D36A3" w:rsidRPr="000D36A3">
        <w:rPr>
          <w:sz w:val="28"/>
          <w:szCs w:val="28"/>
        </w:rPr>
        <w:t xml:space="preserve">.Включить в планы внеурочной деятельности общеобразовательной организации реализацию программы «Билет в будущее-Профминимум» 1 час в неделю в каждом классе с 6 по </w:t>
      </w:r>
      <w:r w:rsidR="00CD3C06">
        <w:rPr>
          <w:sz w:val="28"/>
          <w:szCs w:val="28"/>
        </w:rPr>
        <w:t>9</w:t>
      </w:r>
      <w:r w:rsidR="000D36A3" w:rsidRPr="000D36A3">
        <w:rPr>
          <w:sz w:val="28"/>
          <w:szCs w:val="28"/>
        </w:rPr>
        <w:t xml:space="preserve"> класс в срок до 01 сентября 2023.</w:t>
      </w:r>
    </w:p>
    <w:p w14:paraId="1D95DEF1" w14:textId="6F61BF1F" w:rsidR="000D36A3" w:rsidRPr="000D36A3" w:rsidRDefault="003A2D65" w:rsidP="000D36A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D36A3" w:rsidRPr="000D36A3">
        <w:rPr>
          <w:sz w:val="28"/>
          <w:szCs w:val="28"/>
        </w:rPr>
        <w:t>.Обеспечить участие обучающихся 6-</w:t>
      </w:r>
      <w:r w:rsidR="00CD3C06">
        <w:rPr>
          <w:sz w:val="28"/>
          <w:szCs w:val="28"/>
        </w:rPr>
        <w:t>9</w:t>
      </w:r>
      <w:r w:rsidR="000D36A3" w:rsidRPr="000D36A3">
        <w:rPr>
          <w:sz w:val="28"/>
          <w:szCs w:val="28"/>
        </w:rPr>
        <w:t xml:space="preserve"> классов (не менее 60% от общего кол-ва учащихся 6-</w:t>
      </w:r>
      <w:r w:rsidR="00CD3C06">
        <w:rPr>
          <w:sz w:val="28"/>
          <w:szCs w:val="28"/>
        </w:rPr>
        <w:t>9</w:t>
      </w:r>
      <w:bookmarkStart w:id="0" w:name="_GoBack"/>
      <w:bookmarkEnd w:id="0"/>
      <w:r w:rsidR="000D36A3" w:rsidRPr="000D36A3">
        <w:rPr>
          <w:sz w:val="28"/>
          <w:szCs w:val="28"/>
        </w:rPr>
        <w:t xml:space="preserve"> классов) в мероприятиях проекта «Билет в будущее» в формате профориентационных уроков, онлайн-диагностики и проб по актуальным профессиональным компетенциям в очном и онлайн-форматах.</w:t>
      </w:r>
    </w:p>
    <w:p w14:paraId="199677EE" w14:textId="5C3273F1" w:rsidR="000D36A3" w:rsidRPr="000D36A3" w:rsidRDefault="003A2D65" w:rsidP="000D36A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0D36A3" w:rsidRPr="000D36A3">
        <w:rPr>
          <w:sz w:val="28"/>
          <w:szCs w:val="28"/>
        </w:rPr>
        <w:t>.Осуществлять регулярное информирование родительского сообщества о возможностях Проекта.</w:t>
      </w:r>
    </w:p>
    <w:p w14:paraId="1F5E230F" w14:textId="2FB9B803" w:rsidR="000D36A3" w:rsidRPr="000D36A3" w:rsidRDefault="005E30BC" w:rsidP="005E30BC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A2D65">
        <w:rPr>
          <w:sz w:val="28"/>
          <w:szCs w:val="28"/>
        </w:rPr>
        <w:t>1</w:t>
      </w:r>
      <w:r w:rsidR="000D36A3" w:rsidRPr="000D36A3">
        <w:rPr>
          <w:sz w:val="28"/>
          <w:szCs w:val="28"/>
        </w:rPr>
        <w:t xml:space="preserve">.На официальном сайте общеобразовательного учреждения, в разделе «Профориентация», в срок не позднее 21.08.2023 необходимо разместить приказ о  внедрении Профминимума в ОУ, комплексный план реализации Проекта и другие нормативные документы. </w:t>
      </w:r>
    </w:p>
    <w:p w14:paraId="7973C92B" w14:textId="420B5D45" w:rsidR="000D36A3" w:rsidRPr="000D36A3" w:rsidRDefault="005E30BC" w:rsidP="000D36A3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A2D65">
        <w:rPr>
          <w:sz w:val="28"/>
          <w:szCs w:val="28"/>
        </w:rPr>
        <w:t>2</w:t>
      </w:r>
      <w:r w:rsidR="000D36A3" w:rsidRPr="000D36A3">
        <w:rPr>
          <w:sz w:val="28"/>
          <w:szCs w:val="28"/>
        </w:rPr>
        <w:t>. Контроль за выполнением приказа оставляю за собой.</w:t>
      </w:r>
    </w:p>
    <w:p w14:paraId="53970B76" w14:textId="69F964D7" w:rsidR="00F727AD" w:rsidRDefault="00F53D52" w:rsidP="000D36A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49F82D5" w14:textId="77777777" w:rsidR="00382907" w:rsidRPr="00C3392F" w:rsidRDefault="00382907" w:rsidP="00C3392F">
      <w:pPr>
        <w:jc w:val="both"/>
        <w:rPr>
          <w:color w:val="000000"/>
          <w:sz w:val="28"/>
          <w:szCs w:val="28"/>
        </w:rPr>
      </w:pPr>
    </w:p>
    <w:p w14:paraId="566B24D5" w14:textId="77777777" w:rsidR="004A6CCA" w:rsidRDefault="004A6CCA" w:rsidP="00B32261">
      <w:pPr>
        <w:jc w:val="both"/>
        <w:rPr>
          <w:sz w:val="28"/>
          <w:szCs w:val="28"/>
        </w:rPr>
      </w:pPr>
    </w:p>
    <w:p w14:paraId="6770D818" w14:textId="77777777" w:rsidR="004A6CCA" w:rsidRDefault="004A6CCA" w:rsidP="00B32261">
      <w:pPr>
        <w:jc w:val="both"/>
        <w:rPr>
          <w:sz w:val="28"/>
          <w:szCs w:val="28"/>
        </w:rPr>
      </w:pPr>
    </w:p>
    <w:p w14:paraId="6F1EECF4" w14:textId="43A7D84E" w:rsidR="008E4EB7" w:rsidRDefault="005E1ED3" w:rsidP="00C83C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C3392F">
        <w:rPr>
          <w:sz w:val="28"/>
          <w:szCs w:val="28"/>
        </w:rPr>
        <w:t>Директор МБОУ</w:t>
      </w:r>
      <w:r w:rsidR="00783003" w:rsidRPr="000D590F">
        <w:rPr>
          <w:sz w:val="28"/>
          <w:szCs w:val="28"/>
        </w:rPr>
        <w:tab/>
      </w:r>
      <w:r w:rsidR="00697D74">
        <w:rPr>
          <w:sz w:val="28"/>
          <w:szCs w:val="28"/>
        </w:rPr>
        <w:t xml:space="preserve"> </w:t>
      </w:r>
      <w:r w:rsidR="00697D74">
        <w:rPr>
          <w:sz w:val="28"/>
          <w:szCs w:val="28"/>
        </w:rPr>
        <w:tab/>
      </w:r>
      <w:r w:rsidR="00697D74">
        <w:rPr>
          <w:sz w:val="28"/>
          <w:szCs w:val="28"/>
        </w:rPr>
        <w:tab/>
      </w:r>
      <w:r w:rsidR="00697D74">
        <w:rPr>
          <w:sz w:val="28"/>
          <w:szCs w:val="28"/>
        </w:rPr>
        <w:tab/>
      </w:r>
      <w:r w:rsidR="00697D74">
        <w:rPr>
          <w:sz w:val="28"/>
          <w:szCs w:val="28"/>
        </w:rPr>
        <w:tab/>
      </w:r>
      <w:r>
        <w:rPr>
          <w:sz w:val="28"/>
          <w:szCs w:val="28"/>
        </w:rPr>
        <w:t>Ю.И.Котлярова</w:t>
      </w:r>
    </w:p>
    <w:p w14:paraId="10753D7C" w14:textId="77777777" w:rsidR="00F53D52" w:rsidRDefault="00F53D52" w:rsidP="00C83C20">
      <w:pPr>
        <w:jc w:val="both"/>
        <w:rPr>
          <w:sz w:val="28"/>
          <w:szCs w:val="28"/>
        </w:rPr>
      </w:pPr>
    </w:p>
    <w:p w14:paraId="7CC486CD" w14:textId="63A69133" w:rsidR="00F53D52" w:rsidRDefault="00F53D52" w:rsidP="00C83C20">
      <w:pPr>
        <w:jc w:val="both"/>
        <w:rPr>
          <w:sz w:val="28"/>
          <w:szCs w:val="28"/>
        </w:rPr>
      </w:pPr>
      <w:r>
        <w:rPr>
          <w:sz w:val="28"/>
          <w:szCs w:val="28"/>
        </w:rPr>
        <w:t>С приказом ознакомлен _________________</w:t>
      </w:r>
      <w:r w:rsidR="005E30BC">
        <w:rPr>
          <w:sz w:val="28"/>
          <w:szCs w:val="28"/>
        </w:rPr>
        <w:t>Гапоненко Е.Ю.</w:t>
      </w:r>
    </w:p>
    <w:p w14:paraId="22F95CF6" w14:textId="4F49306D" w:rsidR="005E30BC" w:rsidRDefault="005E30BC" w:rsidP="00C83C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_________________Сивопляс Т.В.</w:t>
      </w:r>
    </w:p>
    <w:p w14:paraId="1A744EA0" w14:textId="77777777" w:rsidR="00C3392F" w:rsidRDefault="00C3392F" w:rsidP="00C83C20">
      <w:pPr>
        <w:jc w:val="both"/>
        <w:rPr>
          <w:sz w:val="28"/>
          <w:szCs w:val="28"/>
        </w:rPr>
      </w:pPr>
    </w:p>
    <w:p w14:paraId="7AF9162E" w14:textId="77777777" w:rsidR="00C3392F" w:rsidRDefault="00C3392F" w:rsidP="00C83C20">
      <w:pPr>
        <w:jc w:val="both"/>
        <w:rPr>
          <w:sz w:val="28"/>
          <w:szCs w:val="28"/>
        </w:rPr>
      </w:pPr>
    </w:p>
    <w:p w14:paraId="40D4DC8B" w14:textId="77777777" w:rsidR="00C3392F" w:rsidRDefault="00C3392F" w:rsidP="00C83C20">
      <w:pPr>
        <w:jc w:val="both"/>
        <w:rPr>
          <w:sz w:val="28"/>
          <w:szCs w:val="28"/>
        </w:rPr>
      </w:pPr>
    </w:p>
    <w:p w14:paraId="411DA7D3" w14:textId="77777777" w:rsidR="00C3392F" w:rsidRDefault="00C3392F" w:rsidP="00C83C20">
      <w:pPr>
        <w:jc w:val="both"/>
        <w:rPr>
          <w:sz w:val="28"/>
          <w:szCs w:val="28"/>
        </w:rPr>
      </w:pPr>
    </w:p>
    <w:p w14:paraId="29BC0FA3" w14:textId="77777777" w:rsidR="00C3392F" w:rsidRDefault="00C3392F" w:rsidP="00C83C20">
      <w:pPr>
        <w:jc w:val="both"/>
        <w:rPr>
          <w:sz w:val="28"/>
          <w:szCs w:val="28"/>
        </w:rPr>
      </w:pPr>
    </w:p>
    <w:p w14:paraId="2EB0ACB8" w14:textId="77777777" w:rsidR="00C3392F" w:rsidRDefault="00C3392F" w:rsidP="00C83C20">
      <w:pPr>
        <w:jc w:val="both"/>
        <w:rPr>
          <w:sz w:val="28"/>
          <w:szCs w:val="28"/>
        </w:rPr>
      </w:pPr>
    </w:p>
    <w:p w14:paraId="4ADED3C7" w14:textId="77777777" w:rsidR="00C3392F" w:rsidRDefault="00C3392F" w:rsidP="00C83C20">
      <w:pPr>
        <w:jc w:val="both"/>
        <w:rPr>
          <w:sz w:val="28"/>
          <w:szCs w:val="28"/>
        </w:rPr>
      </w:pPr>
    </w:p>
    <w:p w14:paraId="616F5754" w14:textId="77777777" w:rsidR="00C3392F" w:rsidRDefault="00C3392F" w:rsidP="00C83C20">
      <w:pPr>
        <w:jc w:val="both"/>
        <w:rPr>
          <w:sz w:val="28"/>
          <w:szCs w:val="28"/>
        </w:rPr>
      </w:pPr>
    </w:p>
    <w:p w14:paraId="077609C9" w14:textId="77777777" w:rsidR="00F727AD" w:rsidRDefault="00F727AD" w:rsidP="00C83C20">
      <w:pPr>
        <w:jc w:val="both"/>
        <w:rPr>
          <w:sz w:val="28"/>
          <w:szCs w:val="28"/>
        </w:rPr>
      </w:pPr>
    </w:p>
    <w:p w14:paraId="56621672" w14:textId="77777777" w:rsidR="00F727AD" w:rsidRDefault="00F727AD" w:rsidP="00C83C20">
      <w:pPr>
        <w:jc w:val="both"/>
        <w:rPr>
          <w:sz w:val="28"/>
          <w:szCs w:val="28"/>
        </w:rPr>
      </w:pPr>
    </w:p>
    <w:p w14:paraId="0C03F69F" w14:textId="77777777" w:rsidR="00F727AD" w:rsidRDefault="00F727AD" w:rsidP="00C83C20">
      <w:pPr>
        <w:jc w:val="both"/>
        <w:rPr>
          <w:sz w:val="28"/>
          <w:szCs w:val="28"/>
        </w:rPr>
      </w:pPr>
    </w:p>
    <w:p w14:paraId="0F18F81F" w14:textId="77777777" w:rsidR="00F727AD" w:rsidRDefault="00F727AD" w:rsidP="00C83C20">
      <w:pPr>
        <w:jc w:val="both"/>
        <w:rPr>
          <w:sz w:val="28"/>
          <w:szCs w:val="28"/>
        </w:rPr>
      </w:pPr>
    </w:p>
    <w:p w14:paraId="4BF3863E" w14:textId="77777777" w:rsidR="00F727AD" w:rsidRDefault="00F727AD" w:rsidP="00C83C20">
      <w:pPr>
        <w:jc w:val="both"/>
        <w:rPr>
          <w:sz w:val="28"/>
          <w:szCs w:val="28"/>
        </w:rPr>
      </w:pPr>
    </w:p>
    <w:p w14:paraId="5871CF37" w14:textId="77777777" w:rsidR="00F727AD" w:rsidRDefault="00F727AD" w:rsidP="00C83C20">
      <w:pPr>
        <w:jc w:val="both"/>
        <w:rPr>
          <w:sz w:val="28"/>
          <w:szCs w:val="28"/>
        </w:rPr>
      </w:pPr>
    </w:p>
    <w:p w14:paraId="212750E4" w14:textId="77777777" w:rsidR="00F727AD" w:rsidRDefault="00F727AD" w:rsidP="00C83C20">
      <w:pPr>
        <w:jc w:val="both"/>
        <w:rPr>
          <w:sz w:val="28"/>
          <w:szCs w:val="28"/>
        </w:rPr>
      </w:pPr>
    </w:p>
    <w:p w14:paraId="7C57017B" w14:textId="77777777" w:rsidR="00F727AD" w:rsidRDefault="00F727AD" w:rsidP="00C83C20">
      <w:pPr>
        <w:jc w:val="both"/>
        <w:rPr>
          <w:sz w:val="28"/>
          <w:szCs w:val="28"/>
        </w:rPr>
      </w:pPr>
    </w:p>
    <w:p w14:paraId="30E0D6E7" w14:textId="77777777" w:rsidR="00F727AD" w:rsidRDefault="00F727AD" w:rsidP="00C83C20">
      <w:pPr>
        <w:jc w:val="both"/>
        <w:rPr>
          <w:sz w:val="28"/>
          <w:szCs w:val="28"/>
        </w:rPr>
      </w:pPr>
    </w:p>
    <w:p w14:paraId="3CA12247" w14:textId="77777777" w:rsidR="00F727AD" w:rsidRDefault="00F727AD" w:rsidP="00C83C20">
      <w:pPr>
        <w:jc w:val="both"/>
        <w:rPr>
          <w:sz w:val="28"/>
          <w:szCs w:val="28"/>
        </w:rPr>
      </w:pPr>
    </w:p>
    <w:p w14:paraId="0CACC6C7" w14:textId="77777777" w:rsidR="00F727AD" w:rsidRDefault="00F727AD" w:rsidP="00C83C20">
      <w:pPr>
        <w:jc w:val="both"/>
        <w:rPr>
          <w:sz w:val="28"/>
          <w:szCs w:val="28"/>
        </w:rPr>
      </w:pPr>
    </w:p>
    <w:p w14:paraId="5B52709F" w14:textId="77777777" w:rsidR="00F727AD" w:rsidRDefault="00F727AD" w:rsidP="00C83C20">
      <w:pPr>
        <w:jc w:val="both"/>
        <w:rPr>
          <w:sz w:val="28"/>
          <w:szCs w:val="28"/>
        </w:rPr>
      </w:pPr>
    </w:p>
    <w:p w14:paraId="04B763AD" w14:textId="77777777" w:rsidR="00F727AD" w:rsidRDefault="00F727AD" w:rsidP="00C83C20">
      <w:pPr>
        <w:jc w:val="both"/>
        <w:rPr>
          <w:sz w:val="28"/>
          <w:szCs w:val="28"/>
        </w:rPr>
      </w:pPr>
    </w:p>
    <w:p w14:paraId="0A778425" w14:textId="77777777" w:rsidR="00F727AD" w:rsidRDefault="00F727AD" w:rsidP="00C83C20">
      <w:pPr>
        <w:jc w:val="both"/>
        <w:rPr>
          <w:sz w:val="28"/>
          <w:szCs w:val="28"/>
        </w:rPr>
      </w:pPr>
    </w:p>
    <w:p w14:paraId="26153DEF" w14:textId="77777777" w:rsidR="00F727AD" w:rsidRDefault="00F727AD" w:rsidP="00C83C20">
      <w:pPr>
        <w:jc w:val="both"/>
        <w:rPr>
          <w:sz w:val="28"/>
          <w:szCs w:val="28"/>
        </w:rPr>
      </w:pPr>
    </w:p>
    <w:p w14:paraId="6A610680" w14:textId="77777777" w:rsidR="00F53D52" w:rsidRDefault="00F53D52" w:rsidP="003A2D65"/>
    <w:p w14:paraId="27433A50" w14:textId="77777777" w:rsidR="00F53D52" w:rsidRDefault="00F53D52" w:rsidP="00F727AD">
      <w:pPr>
        <w:jc w:val="right"/>
      </w:pPr>
    </w:p>
    <w:p w14:paraId="5920D26C" w14:textId="77777777" w:rsidR="00F53D52" w:rsidRDefault="00F53D52" w:rsidP="00F727AD">
      <w:pPr>
        <w:jc w:val="right"/>
      </w:pPr>
    </w:p>
    <w:p w14:paraId="5B355E63" w14:textId="77777777" w:rsidR="00F53D52" w:rsidRDefault="00F53D52" w:rsidP="00F727AD">
      <w:pPr>
        <w:jc w:val="right"/>
      </w:pPr>
    </w:p>
    <w:p w14:paraId="2972DE0C" w14:textId="77777777" w:rsidR="00F53D52" w:rsidRDefault="00F53D52" w:rsidP="00F727AD">
      <w:pPr>
        <w:jc w:val="right"/>
      </w:pPr>
    </w:p>
    <w:p w14:paraId="36BD4348" w14:textId="77777777" w:rsidR="00F727AD" w:rsidRPr="005449EB" w:rsidRDefault="00F727AD" w:rsidP="00F727AD">
      <w:pPr>
        <w:jc w:val="right"/>
      </w:pPr>
      <w:r>
        <w:t>Приложение №</w:t>
      </w:r>
      <w:r w:rsidR="00F53D52">
        <w:t>1</w:t>
      </w:r>
    </w:p>
    <w:p w14:paraId="15CB0198" w14:textId="77777777" w:rsidR="00F727AD" w:rsidRPr="005449EB" w:rsidRDefault="00F727AD" w:rsidP="00F727AD">
      <w:pPr>
        <w:jc w:val="right"/>
      </w:pPr>
      <w:r w:rsidRPr="005449EB">
        <w:t xml:space="preserve">к приказу </w:t>
      </w:r>
      <w:r>
        <w:t>МБОУ Комбайновской оош им.воина-афганца А.Демяника</w:t>
      </w:r>
    </w:p>
    <w:p w14:paraId="2808CEEE" w14:textId="1699B36E" w:rsidR="00F727AD" w:rsidRDefault="00F727AD" w:rsidP="00F727AD">
      <w:pPr>
        <w:jc w:val="right"/>
      </w:pPr>
      <w:r w:rsidRPr="005449EB">
        <w:t xml:space="preserve">от </w:t>
      </w:r>
      <w:r>
        <w:t>1</w:t>
      </w:r>
      <w:r w:rsidR="003A2D65">
        <w:t>8</w:t>
      </w:r>
      <w:r w:rsidRPr="005449EB">
        <w:t>.0</w:t>
      </w:r>
      <w:r>
        <w:t>8</w:t>
      </w:r>
      <w:r w:rsidRPr="005449EB">
        <w:t>.2023 №</w:t>
      </w:r>
      <w:r>
        <w:t>9</w:t>
      </w:r>
      <w:r w:rsidR="003A2D65">
        <w:t>7</w:t>
      </w:r>
    </w:p>
    <w:p w14:paraId="74F74877" w14:textId="77777777" w:rsidR="00F727AD" w:rsidRDefault="00F727AD" w:rsidP="00F727AD">
      <w:pPr>
        <w:jc w:val="right"/>
        <w:rPr>
          <w:sz w:val="28"/>
          <w:szCs w:val="28"/>
        </w:rPr>
      </w:pPr>
    </w:p>
    <w:p w14:paraId="1960ACDA" w14:textId="77777777" w:rsidR="00B55215" w:rsidRDefault="00B55215" w:rsidP="00C83C20">
      <w:pPr>
        <w:jc w:val="both"/>
        <w:rPr>
          <w:sz w:val="28"/>
          <w:szCs w:val="28"/>
        </w:rPr>
      </w:pPr>
    </w:p>
    <w:p w14:paraId="2CD3EBC2" w14:textId="77777777" w:rsidR="00B55215" w:rsidRDefault="00B55215" w:rsidP="00C83C20">
      <w:pPr>
        <w:jc w:val="both"/>
        <w:rPr>
          <w:sz w:val="28"/>
          <w:szCs w:val="28"/>
        </w:rPr>
      </w:pPr>
    </w:p>
    <w:p w14:paraId="59082CAB" w14:textId="77777777" w:rsidR="00B55215" w:rsidRDefault="00B55215" w:rsidP="00C83C20">
      <w:pPr>
        <w:jc w:val="both"/>
        <w:rPr>
          <w:sz w:val="28"/>
          <w:szCs w:val="28"/>
        </w:rPr>
      </w:pPr>
    </w:p>
    <w:p w14:paraId="29A688FE" w14:textId="77777777" w:rsidR="00B55215" w:rsidRDefault="00B55215" w:rsidP="00C83C20">
      <w:pPr>
        <w:jc w:val="both"/>
        <w:rPr>
          <w:sz w:val="28"/>
          <w:szCs w:val="28"/>
        </w:rPr>
      </w:pPr>
    </w:p>
    <w:p w14:paraId="4EA78261" w14:textId="77777777" w:rsidR="003A2D65" w:rsidRDefault="003A2D65" w:rsidP="003A2D65">
      <w:pPr>
        <w:ind w:right="25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ПЛАН МЕРОПРИЯТИЙ </w:t>
      </w:r>
    </w:p>
    <w:p w14:paraId="0B419ECE" w14:textId="77777777" w:rsidR="003A2D65" w:rsidRDefault="003A2D65" w:rsidP="003A2D65">
      <w:pPr>
        <w:ind w:right="25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(«Дорожная карта») </w:t>
      </w:r>
    </w:p>
    <w:p w14:paraId="6F75F6F6" w14:textId="77777777" w:rsidR="003A2D65" w:rsidRDefault="003A2D65" w:rsidP="003A2D65">
      <w:pPr>
        <w:ind w:right="2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внедрению единой модели профессиональной ориентации </w:t>
      </w:r>
    </w:p>
    <w:p w14:paraId="1B902911" w14:textId="77777777" w:rsidR="003A2D65" w:rsidRDefault="003A2D65" w:rsidP="003A2D65">
      <w:pPr>
        <w:ind w:right="2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МБОУ Комбайновской оош им. воина-афганца А.Демяника</w:t>
      </w:r>
    </w:p>
    <w:p w14:paraId="048421A9" w14:textId="77777777" w:rsidR="003A2D65" w:rsidRDefault="003A2D65" w:rsidP="003A2D65">
      <w:pPr>
        <w:ind w:right="2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2023–2024 учебный год</w:t>
      </w:r>
    </w:p>
    <w:tbl>
      <w:tblPr>
        <w:tblpPr w:leftFromText="180" w:rightFromText="180" w:bottomFromText="160" w:vertAnchor="text" w:tblpX="108" w:tblpY="1"/>
        <w:tblOverlap w:val="never"/>
        <w:tblW w:w="270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6"/>
        <w:gridCol w:w="3402"/>
        <w:gridCol w:w="1560"/>
        <w:gridCol w:w="1984"/>
        <w:gridCol w:w="2551"/>
        <w:gridCol w:w="3581"/>
        <w:gridCol w:w="3298"/>
        <w:gridCol w:w="3298"/>
        <w:gridCol w:w="3298"/>
        <w:gridCol w:w="3360"/>
      </w:tblGrid>
      <w:tr w:rsidR="003A2D65" w14:paraId="5E074660" w14:textId="77777777" w:rsidTr="003A2D65">
        <w:trPr>
          <w:gridAfter w:val="5"/>
          <w:wAfter w:w="16835" w:type="dxa"/>
          <w:tblHeader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BF183" w14:textId="77777777" w:rsidR="003A2D65" w:rsidRDefault="003A2D65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D135E" w14:textId="77777777" w:rsidR="003A2D65" w:rsidRDefault="003A2D65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CE2C1" w14:textId="77777777" w:rsidR="003A2D65" w:rsidRDefault="003A2D65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Срок исполнения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3C548" w14:textId="77777777" w:rsidR="003A2D65" w:rsidRDefault="003A2D65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Ответственный исполнитель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4135B" w14:textId="77777777" w:rsidR="003A2D65" w:rsidRDefault="003A2D65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Планируемый результат</w:t>
            </w:r>
          </w:p>
        </w:tc>
      </w:tr>
      <w:tr w:rsidR="003A2D65" w14:paraId="701049D5" w14:textId="77777777" w:rsidTr="003A2D65">
        <w:trPr>
          <w:gridAfter w:val="5"/>
          <w:wAfter w:w="16835" w:type="dxa"/>
        </w:trPr>
        <w:tc>
          <w:tcPr>
            <w:tcW w:w="10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3CA2F" w14:textId="77777777" w:rsidR="003A2D65" w:rsidRDefault="003A2D65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Нормативное обеспечение внедрения единой модели профессиональной ориентации</w:t>
            </w:r>
          </w:p>
        </w:tc>
      </w:tr>
      <w:tr w:rsidR="003A2D65" w14:paraId="6D64327D" w14:textId="77777777" w:rsidTr="003A2D65">
        <w:trPr>
          <w:gridAfter w:val="5"/>
          <w:wAfter w:w="16835" w:type="dxa"/>
          <w:trHeight w:val="200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D6BA3" w14:textId="77777777" w:rsidR="003A2D65" w:rsidRDefault="003A2D6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71E6A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Сбор согласий на обработку персональных данных обучающихся и педагогов, задействованных в реализации профминимума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685F3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до 10 сентября 2023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D9304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Педагог-навигатор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DF531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обеспечен сбор согласий на обработку персональных данных обучающихся и педагогов, задействованных в реализации профминимума</w:t>
            </w:r>
          </w:p>
        </w:tc>
      </w:tr>
      <w:tr w:rsidR="003A2D65" w14:paraId="4CCBB9F4" w14:textId="77777777" w:rsidTr="003A2D65">
        <w:trPr>
          <w:gridAfter w:val="5"/>
          <w:wAfter w:w="16835" w:type="dxa"/>
          <w:trHeight w:val="200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1CF82" w14:textId="77777777" w:rsidR="003A2D65" w:rsidRDefault="003A2D6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28FDB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Разработка плана профориентационной работы </w:t>
            </w:r>
            <w:r>
              <w:rPr>
                <w:sz w:val="28"/>
                <w:szCs w:val="28"/>
              </w:rPr>
              <w:br/>
              <w:t xml:space="preserve">на 2023/2024 учебный год в соответствии </w:t>
            </w:r>
            <w:r>
              <w:rPr>
                <w:sz w:val="28"/>
                <w:szCs w:val="28"/>
              </w:rPr>
              <w:br/>
              <w:t>с уровнем реализации профминимума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5B866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до 25 августа 2023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FF3DA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Зам. директора по УВР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AC105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разработан план профориентационной работы </w:t>
            </w:r>
            <w:r>
              <w:rPr>
                <w:sz w:val="28"/>
                <w:szCs w:val="28"/>
              </w:rPr>
              <w:br/>
              <w:t xml:space="preserve">на 2023/2024 учебный год в соответствии </w:t>
            </w:r>
            <w:r>
              <w:rPr>
                <w:sz w:val="28"/>
                <w:szCs w:val="28"/>
              </w:rPr>
              <w:br/>
              <w:t>с выбранным уровнем реализации профминимума</w:t>
            </w:r>
          </w:p>
        </w:tc>
      </w:tr>
      <w:tr w:rsidR="003A2D65" w14:paraId="27F23364" w14:textId="77777777" w:rsidTr="003A2D65">
        <w:trPr>
          <w:gridAfter w:val="5"/>
          <w:wAfter w:w="16835" w:type="dxa"/>
          <w:trHeight w:val="200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99703" w14:textId="77777777" w:rsidR="003A2D65" w:rsidRDefault="003A2D6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331F9" w14:textId="77777777" w:rsidR="003A2D65" w:rsidRDefault="003A2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реализации профминимума по направлениям в соответствии </w:t>
            </w:r>
          </w:p>
          <w:p w14:paraId="7A70D5CD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 уровнем реализации (урочная и внеурочная деятельность, </w:t>
            </w:r>
            <w:r>
              <w:rPr>
                <w:sz w:val="28"/>
                <w:szCs w:val="28"/>
              </w:rPr>
              <w:lastRenderedPageBreak/>
              <w:t xml:space="preserve">воспитательная работа, дополнительное образование, профессиональное обучение, взаимодействие с родителями (законными представителями), профильные и предпрофильные классы) в соответствии с письмом Министерства просвещения Российской Федерации от 01.06.2023 </w:t>
            </w:r>
            <w:r>
              <w:rPr>
                <w:sz w:val="28"/>
                <w:szCs w:val="28"/>
              </w:rPr>
              <w:br/>
              <w:t>№ АБ-2324/05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70A17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до 25 августа 2023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AEE7E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Зам. директора по УВР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C4552" w14:textId="77777777" w:rsidR="003A2D65" w:rsidRDefault="003A2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обеспечена подготовка к реализации профминимума по направлениям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в соответствии </w:t>
            </w:r>
          </w:p>
          <w:p w14:paraId="14FC23B2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 уровнем </w:t>
            </w:r>
            <w:r>
              <w:rPr>
                <w:sz w:val="28"/>
                <w:szCs w:val="28"/>
              </w:rPr>
              <w:lastRenderedPageBreak/>
              <w:t>реализации</w:t>
            </w:r>
          </w:p>
        </w:tc>
      </w:tr>
      <w:tr w:rsidR="003A2D65" w14:paraId="3C8784FE" w14:textId="77777777" w:rsidTr="003A2D65">
        <w:trPr>
          <w:gridAfter w:val="5"/>
          <w:wAfter w:w="16835" w:type="dxa"/>
          <w:trHeight w:val="200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A40FF" w14:textId="77777777" w:rsidR="003A2D65" w:rsidRDefault="003A2D6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C3CEB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Подготовка отчета о готовности к реализации профориентационного минимума в 2023/2024 учебном году и направление в адрес муниципального оператора проекта «Билет в будущее»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9EBBF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до 25 августа 2023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5D933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Зам. директора по УВР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A5910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направление в адрес муниципального оператора проекта «Билет в будущее» отчета о готовности к реализации профориентационного минимума </w:t>
            </w:r>
            <w:r>
              <w:rPr>
                <w:sz w:val="28"/>
                <w:szCs w:val="28"/>
              </w:rPr>
              <w:br/>
              <w:t>в 2023/2024 учебном году</w:t>
            </w:r>
          </w:p>
        </w:tc>
      </w:tr>
      <w:tr w:rsidR="003A2D65" w14:paraId="10AA5C47" w14:textId="77777777" w:rsidTr="003A2D65">
        <w:trPr>
          <w:gridAfter w:val="5"/>
          <w:wAfter w:w="16835" w:type="dxa"/>
          <w:trHeight w:val="200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5D75F" w14:textId="77777777" w:rsidR="003A2D65" w:rsidRDefault="003A2D6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41BD9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Организация участия педагогов-навигаторов в образовательной программе (программе повышения квалификации) в 2023 году (в соответствии с установленной квотой)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D207D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до 1 декабря 2023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407EB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Педагог-навигатор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0982A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участия педагогов-навигаторов в образовательной программе (программе повышения квалификации) в 2023 году</w:t>
            </w:r>
          </w:p>
        </w:tc>
      </w:tr>
      <w:tr w:rsidR="003A2D65" w14:paraId="3ECBCE65" w14:textId="77777777" w:rsidTr="003A2D65">
        <w:trPr>
          <w:gridAfter w:val="5"/>
          <w:wAfter w:w="16835" w:type="dxa"/>
          <w:trHeight w:val="16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2BB2C" w14:textId="77777777" w:rsidR="003A2D65" w:rsidRDefault="003A2D6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38DB4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Обеспечение участия сотрудников ОУ проекта «Билет в будущее» в программе «Школы регионального оператора»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02303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до 15 ноября 2023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BDDCB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Педагог-навигатор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874F6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участие сотрудников ОУ проекта «Билет в будущее» в программе «Школы регионального оператора»</w:t>
            </w:r>
          </w:p>
        </w:tc>
      </w:tr>
      <w:tr w:rsidR="003A2D65" w14:paraId="35DA4338" w14:textId="77777777" w:rsidTr="003A2D65">
        <w:trPr>
          <w:gridAfter w:val="5"/>
          <w:wAfter w:w="16835" w:type="dxa"/>
          <w:trHeight w:val="200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9C80B" w14:textId="77777777" w:rsidR="003A2D65" w:rsidRDefault="003A2D6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C0F30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Проведение заседаний педагогического и методического советов по внедрению единой модели профессиональной ориентации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F58F6" w14:textId="77777777" w:rsidR="003A2D65" w:rsidRDefault="003A2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 квартал</w:t>
            </w:r>
          </w:p>
          <w:p w14:paraId="75A4BBDE" w14:textId="77777777" w:rsidR="003A2D65" w:rsidRDefault="003A2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года,</w:t>
            </w:r>
          </w:p>
          <w:p w14:paraId="4BC82012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2024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32615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Директор, зам. директора по УВР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8E1C6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координация деятельности сотрудников ОУ по внедрению единой модели профессиональной ориентации</w:t>
            </w:r>
          </w:p>
        </w:tc>
      </w:tr>
      <w:tr w:rsidR="003A2D65" w14:paraId="54F0EA9F" w14:textId="77777777" w:rsidTr="003A2D65">
        <w:trPr>
          <w:gridAfter w:val="5"/>
          <w:wAfter w:w="16835" w:type="dxa"/>
          <w:trHeight w:val="79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19077" w14:textId="77777777" w:rsidR="003A2D65" w:rsidRDefault="003A2D6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FE5E6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Организация участия </w:t>
            </w:r>
            <w:r>
              <w:rPr>
                <w:sz w:val="28"/>
                <w:szCs w:val="28"/>
              </w:rPr>
              <w:br/>
              <w:t xml:space="preserve">в открытых онлайн-уроках «Шоу профессий» в рамках федерального проекта «Успех каждого ребенка» национального проекта «Образование»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352AA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2023–2024 годы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720BF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Зам. директора по УВР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00E4A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участие в открытых онлайн-уроках «Шоу профессий» в рамках федерального проекта «Успех каждого ребенка» национального проекта «Образование»</w:t>
            </w:r>
          </w:p>
        </w:tc>
      </w:tr>
      <w:tr w:rsidR="003A2D65" w14:paraId="448E3867" w14:textId="77777777" w:rsidTr="003A2D65">
        <w:trPr>
          <w:trHeight w:val="911"/>
        </w:trPr>
        <w:tc>
          <w:tcPr>
            <w:tcW w:w="10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5C960" w14:textId="77777777" w:rsidR="003A2D65" w:rsidRDefault="003A2D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Совершенствование организационно – управленческих механизмов в самоопределении и профориентации.</w:t>
            </w:r>
          </w:p>
          <w:p w14:paraId="10EB4C22" w14:textId="77777777" w:rsidR="003A2D65" w:rsidRDefault="003A2D65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Организация и проведение мероприятий для детей</w:t>
            </w:r>
          </w:p>
        </w:tc>
        <w:tc>
          <w:tcPr>
            <w:tcW w:w="3581" w:type="dxa"/>
          </w:tcPr>
          <w:p w14:paraId="2DD4692D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98" w:type="dxa"/>
          </w:tcPr>
          <w:p w14:paraId="48D3BF5C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98" w:type="dxa"/>
          </w:tcPr>
          <w:p w14:paraId="7E61085B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98" w:type="dxa"/>
          </w:tcPr>
          <w:p w14:paraId="6B8A8663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60" w:type="dxa"/>
          </w:tcPr>
          <w:p w14:paraId="3C528391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3A2D65" w14:paraId="16266EC4" w14:textId="77777777" w:rsidTr="003A2D65">
        <w:trPr>
          <w:trHeight w:val="200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6A262" w14:textId="77777777" w:rsidR="003A2D65" w:rsidRDefault="003A2D6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050B5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Этап онлайн открытый и закрытый контур (профессиональная диагностика) – цифровая платформа проекта «Билет в будущее»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5180F" w14:textId="77777777" w:rsidR="003A2D65" w:rsidRDefault="003A2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2023 – </w:t>
            </w:r>
          </w:p>
          <w:p w14:paraId="5278A4EE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май 2024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C221D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Зам. директора по УВР, педагог-навигатор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5A2B4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участие в рамках федерального проекта «Успех каждого ребенка» национального проекта «Образование»</w:t>
            </w:r>
          </w:p>
        </w:tc>
        <w:tc>
          <w:tcPr>
            <w:tcW w:w="3581" w:type="dxa"/>
          </w:tcPr>
          <w:p w14:paraId="2D8FAA16" w14:textId="77777777" w:rsidR="003A2D65" w:rsidRDefault="003A2D65">
            <w:pPr>
              <w:rPr>
                <w:sz w:val="28"/>
                <w:szCs w:val="28"/>
              </w:rPr>
            </w:pPr>
          </w:p>
          <w:p w14:paraId="7B7CC789" w14:textId="77777777" w:rsidR="003A2D65" w:rsidRDefault="003A2D65">
            <w:pPr>
              <w:rPr>
                <w:sz w:val="28"/>
                <w:szCs w:val="28"/>
              </w:rPr>
            </w:pPr>
          </w:p>
          <w:p w14:paraId="7CFFBFC9" w14:textId="77777777" w:rsidR="003A2D65" w:rsidRDefault="003A2D65">
            <w:pPr>
              <w:rPr>
                <w:sz w:val="28"/>
                <w:szCs w:val="28"/>
              </w:rPr>
            </w:pPr>
          </w:p>
          <w:p w14:paraId="7A6D8D4F" w14:textId="77777777" w:rsidR="003A2D65" w:rsidRDefault="003A2D65">
            <w:pPr>
              <w:rPr>
                <w:sz w:val="28"/>
                <w:szCs w:val="28"/>
              </w:rPr>
            </w:pPr>
          </w:p>
          <w:p w14:paraId="57D30350" w14:textId="77777777" w:rsidR="003A2D65" w:rsidRDefault="003A2D65">
            <w:pPr>
              <w:rPr>
                <w:sz w:val="28"/>
                <w:szCs w:val="28"/>
              </w:rPr>
            </w:pPr>
          </w:p>
          <w:p w14:paraId="5532F864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98" w:type="dxa"/>
          </w:tcPr>
          <w:p w14:paraId="1F6FF67D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98" w:type="dxa"/>
          </w:tcPr>
          <w:p w14:paraId="254FCAF1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98" w:type="dxa"/>
          </w:tcPr>
          <w:p w14:paraId="01293581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60" w:type="dxa"/>
          </w:tcPr>
          <w:p w14:paraId="24F640F3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3A2D65" w14:paraId="252E427B" w14:textId="77777777" w:rsidTr="003A2D65">
        <w:trPr>
          <w:trHeight w:val="200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414EE" w14:textId="77777777" w:rsidR="003A2D65" w:rsidRDefault="003A2D6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3C7BE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Муниципальная/ региональная Ярмарка учебных мест «Я выбираю будущее»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27494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сентябрь 2023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F2037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Зам. директора по УВР, педагог-навигатор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3BEA3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знакомство учащимися со спектром учебных заведений Матвеево-Курганского района, Ростовской области, определение с выбором учебного заведения</w:t>
            </w:r>
          </w:p>
        </w:tc>
        <w:tc>
          <w:tcPr>
            <w:tcW w:w="3581" w:type="dxa"/>
          </w:tcPr>
          <w:p w14:paraId="4E155957" w14:textId="77777777" w:rsidR="003A2D65" w:rsidRDefault="003A2D65">
            <w:pPr>
              <w:rPr>
                <w:sz w:val="28"/>
                <w:szCs w:val="28"/>
              </w:rPr>
            </w:pPr>
          </w:p>
          <w:p w14:paraId="24114E8D" w14:textId="77777777" w:rsidR="003A2D65" w:rsidRDefault="003A2D65">
            <w:pPr>
              <w:rPr>
                <w:sz w:val="28"/>
                <w:szCs w:val="28"/>
              </w:rPr>
            </w:pPr>
          </w:p>
          <w:p w14:paraId="46FF38EF" w14:textId="77777777" w:rsidR="003A2D65" w:rsidRDefault="003A2D65">
            <w:pPr>
              <w:rPr>
                <w:sz w:val="28"/>
                <w:szCs w:val="28"/>
              </w:rPr>
            </w:pPr>
          </w:p>
          <w:p w14:paraId="48380E21" w14:textId="77777777" w:rsidR="003A2D65" w:rsidRDefault="003A2D65">
            <w:pPr>
              <w:rPr>
                <w:sz w:val="28"/>
                <w:szCs w:val="28"/>
              </w:rPr>
            </w:pPr>
          </w:p>
          <w:p w14:paraId="2982D1A5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98" w:type="dxa"/>
          </w:tcPr>
          <w:p w14:paraId="1AB16FA0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98" w:type="dxa"/>
          </w:tcPr>
          <w:p w14:paraId="241407F2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98" w:type="dxa"/>
          </w:tcPr>
          <w:p w14:paraId="2F8198F2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60" w:type="dxa"/>
          </w:tcPr>
          <w:p w14:paraId="19D54113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3A2D65" w14:paraId="7F967540" w14:textId="77777777" w:rsidTr="003A2D65">
        <w:trPr>
          <w:trHeight w:val="200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93495" w14:textId="77777777" w:rsidR="003A2D65" w:rsidRDefault="003A2D6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33868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Всероссийская профориентационная неделя в рамках проекта «Билет в будущее»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7C66D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 01-15 октября 2023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3F281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Зам. директора по УВР, педагог-навигатор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B0D77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развитие профессионального интереса у детей, а также расширение представлений учащихся о мире профессий</w:t>
            </w:r>
          </w:p>
        </w:tc>
        <w:tc>
          <w:tcPr>
            <w:tcW w:w="3581" w:type="dxa"/>
          </w:tcPr>
          <w:p w14:paraId="2A805677" w14:textId="77777777" w:rsidR="003A2D65" w:rsidRDefault="003A2D65">
            <w:pPr>
              <w:rPr>
                <w:sz w:val="28"/>
                <w:szCs w:val="28"/>
              </w:rPr>
            </w:pPr>
          </w:p>
          <w:p w14:paraId="1881CA9B" w14:textId="77777777" w:rsidR="003A2D65" w:rsidRDefault="003A2D65">
            <w:pPr>
              <w:rPr>
                <w:sz w:val="28"/>
                <w:szCs w:val="28"/>
              </w:rPr>
            </w:pPr>
          </w:p>
          <w:p w14:paraId="464658B3" w14:textId="77777777" w:rsidR="003A2D65" w:rsidRDefault="003A2D65">
            <w:pPr>
              <w:rPr>
                <w:sz w:val="28"/>
                <w:szCs w:val="28"/>
              </w:rPr>
            </w:pPr>
          </w:p>
          <w:p w14:paraId="13C5B44E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98" w:type="dxa"/>
          </w:tcPr>
          <w:p w14:paraId="22A2CFAE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98" w:type="dxa"/>
          </w:tcPr>
          <w:p w14:paraId="5B061AA7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98" w:type="dxa"/>
          </w:tcPr>
          <w:p w14:paraId="14396DB5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60" w:type="dxa"/>
          </w:tcPr>
          <w:p w14:paraId="7A3287F3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3A2D65" w14:paraId="34FB4F2A" w14:textId="77777777" w:rsidTr="003A2D65">
        <w:trPr>
          <w:trHeight w:val="200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D21BE" w14:textId="77777777" w:rsidR="003A2D65" w:rsidRDefault="003A2D6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45BDA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Региональный проект «Олимпиада по профориентации»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48E43" w14:textId="77777777" w:rsidR="003A2D65" w:rsidRDefault="003A2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этап октябрь-ноябрь 2023 года;</w:t>
            </w:r>
          </w:p>
          <w:p w14:paraId="22B298E7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региональный этап декабрь 2023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0936F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Зам. директора по УВР, педагог-навигатор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4E80A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формирование компетенций, обеспечивающих готовность обучающихся к будущей профессиональной деятельности</w:t>
            </w:r>
          </w:p>
        </w:tc>
        <w:tc>
          <w:tcPr>
            <w:tcW w:w="3581" w:type="dxa"/>
          </w:tcPr>
          <w:p w14:paraId="05866B87" w14:textId="77777777" w:rsidR="003A2D65" w:rsidRDefault="003A2D65">
            <w:pPr>
              <w:rPr>
                <w:sz w:val="28"/>
                <w:szCs w:val="28"/>
              </w:rPr>
            </w:pPr>
          </w:p>
          <w:p w14:paraId="10D7CDC0" w14:textId="77777777" w:rsidR="003A2D65" w:rsidRDefault="003A2D65">
            <w:pPr>
              <w:rPr>
                <w:sz w:val="28"/>
                <w:szCs w:val="28"/>
              </w:rPr>
            </w:pPr>
          </w:p>
          <w:p w14:paraId="41FCEF98" w14:textId="77777777" w:rsidR="003A2D65" w:rsidRDefault="003A2D65">
            <w:pPr>
              <w:rPr>
                <w:sz w:val="28"/>
                <w:szCs w:val="28"/>
              </w:rPr>
            </w:pPr>
          </w:p>
          <w:p w14:paraId="1F80754C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98" w:type="dxa"/>
          </w:tcPr>
          <w:p w14:paraId="1E20A2F4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98" w:type="dxa"/>
          </w:tcPr>
          <w:p w14:paraId="651822E9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98" w:type="dxa"/>
          </w:tcPr>
          <w:p w14:paraId="6A002E4B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60" w:type="dxa"/>
          </w:tcPr>
          <w:p w14:paraId="23FCD16F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3A2D65" w14:paraId="7A2AF2DE" w14:textId="77777777" w:rsidTr="003A2D65">
        <w:trPr>
          <w:trHeight w:val="200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8CECF" w14:textId="77777777" w:rsidR="003A2D65" w:rsidRDefault="003A2D6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298CA" w14:textId="77777777" w:rsidR="003A2D65" w:rsidRDefault="003A2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 проект «Я выбираю-бизнес».</w:t>
            </w:r>
          </w:p>
          <w:p w14:paraId="766C630F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Региональный экономический форум «Мой старт в бизнес»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122F2" w14:textId="77777777" w:rsidR="003A2D65" w:rsidRDefault="003A2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–май 2024 года;</w:t>
            </w:r>
          </w:p>
          <w:p w14:paraId="0D46785B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апрель 2024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3F7C0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Зам. директора по УВР, педагог-навигатор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45F88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привлечение внимания молодых людей к предпринимательской деятельности; повышение уровня знаний молодых людей о ведении собственного дела и грамотности в вопросах ведения бизнеса; развитие предпринимательской инициативы, привлечение внимания молодежи к бизнес-проектированию</w:t>
            </w:r>
          </w:p>
        </w:tc>
        <w:tc>
          <w:tcPr>
            <w:tcW w:w="3581" w:type="dxa"/>
          </w:tcPr>
          <w:p w14:paraId="0091DBFF" w14:textId="77777777" w:rsidR="003A2D65" w:rsidRDefault="003A2D65">
            <w:pPr>
              <w:rPr>
                <w:sz w:val="28"/>
                <w:szCs w:val="28"/>
              </w:rPr>
            </w:pPr>
          </w:p>
          <w:p w14:paraId="76B17537" w14:textId="77777777" w:rsidR="003A2D65" w:rsidRDefault="003A2D65">
            <w:pPr>
              <w:rPr>
                <w:sz w:val="28"/>
                <w:szCs w:val="28"/>
              </w:rPr>
            </w:pPr>
          </w:p>
          <w:p w14:paraId="10EAA5F0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98" w:type="dxa"/>
          </w:tcPr>
          <w:p w14:paraId="14EC96DF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98" w:type="dxa"/>
          </w:tcPr>
          <w:p w14:paraId="5364A2B5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98" w:type="dxa"/>
          </w:tcPr>
          <w:p w14:paraId="56C2CE59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60" w:type="dxa"/>
          </w:tcPr>
          <w:p w14:paraId="0A7308F2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3A2D65" w14:paraId="2857A807" w14:textId="77777777" w:rsidTr="003A2D65">
        <w:trPr>
          <w:trHeight w:val="200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42F60" w14:textId="77777777" w:rsidR="003A2D65" w:rsidRDefault="003A2D6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A521E" w14:textId="77777777" w:rsidR="003A2D65" w:rsidRDefault="003A2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Практические мероприятия проекта «Билет в будущее» на базе мультимедийной выставки-практикума «Парк Истории» </w:t>
            </w:r>
          </w:p>
          <w:p w14:paraId="607CED03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г. Ростов-на-Дону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D7B0F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октябрь-май 2024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6C8AA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Педагог-навигатор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CEFE9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формирование компетенций, обеспечивающих готовность обучающихся к будущей профессиональной деятельности</w:t>
            </w:r>
          </w:p>
        </w:tc>
        <w:tc>
          <w:tcPr>
            <w:tcW w:w="3581" w:type="dxa"/>
          </w:tcPr>
          <w:p w14:paraId="1D1C826E" w14:textId="77777777" w:rsidR="003A2D65" w:rsidRDefault="003A2D65">
            <w:pPr>
              <w:rPr>
                <w:sz w:val="28"/>
                <w:szCs w:val="28"/>
              </w:rPr>
            </w:pPr>
          </w:p>
          <w:p w14:paraId="69C4860F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98" w:type="dxa"/>
          </w:tcPr>
          <w:p w14:paraId="3357CDF5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98" w:type="dxa"/>
          </w:tcPr>
          <w:p w14:paraId="4A85080B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98" w:type="dxa"/>
          </w:tcPr>
          <w:p w14:paraId="6C92783E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60" w:type="dxa"/>
          </w:tcPr>
          <w:p w14:paraId="4A1BD217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3A2D65" w14:paraId="2922693E" w14:textId="77777777" w:rsidTr="003A2D65">
        <w:trPr>
          <w:trHeight w:val="200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5EF0E" w14:textId="77777777" w:rsidR="003A2D65" w:rsidRDefault="003A2D6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0D61C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Практические мероприятия проекта «Билет в будущее» на базе ПОО, ВО, ДО и работодателей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2CAD6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октябрь-май 2024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C4558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Педагог-навигатор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CED07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формирование компетенций, обеспечивающих готовность обучающихся к будущей профессиональной деятельности</w:t>
            </w:r>
          </w:p>
        </w:tc>
        <w:tc>
          <w:tcPr>
            <w:tcW w:w="3581" w:type="dxa"/>
          </w:tcPr>
          <w:p w14:paraId="13ADF7E4" w14:textId="77777777" w:rsidR="003A2D65" w:rsidRDefault="003A2D65">
            <w:pPr>
              <w:rPr>
                <w:sz w:val="28"/>
                <w:szCs w:val="28"/>
              </w:rPr>
            </w:pPr>
          </w:p>
          <w:p w14:paraId="140BB136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98" w:type="dxa"/>
          </w:tcPr>
          <w:p w14:paraId="1F9A0DC1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98" w:type="dxa"/>
          </w:tcPr>
          <w:p w14:paraId="740E743C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98" w:type="dxa"/>
          </w:tcPr>
          <w:p w14:paraId="698E1ACE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60" w:type="dxa"/>
          </w:tcPr>
          <w:p w14:paraId="0BA7382A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3A2D65" w14:paraId="30618E67" w14:textId="77777777" w:rsidTr="003A2D65">
        <w:trPr>
          <w:trHeight w:val="200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C3C07" w14:textId="77777777" w:rsidR="003A2D65" w:rsidRDefault="003A2D6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79D7A" w14:textId="77777777" w:rsidR="003A2D65" w:rsidRDefault="003A2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 проект «Профминутка».</w:t>
            </w:r>
          </w:p>
          <w:p w14:paraId="73312F5A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Региональный конкурс видеороликов «Профминутка»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28E53" w14:textId="77777777" w:rsidR="003A2D65" w:rsidRDefault="003A2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2023 – </w:t>
            </w:r>
          </w:p>
          <w:p w14:paraId="344ADF18" w14:textId="77777777" w:rsidR="003A2D65" w:rsidRDefault="003A2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2024;</w:t>
            </w:r>
          </w:p>
          <w:p w14:paraId="375D667F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ноябрь 2023, январь, март 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1FA9E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Зам. директора по УВР, педагог-навигатор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84921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развитие профессионального интереса у детей, а также расширение представлений учащихся о мире профессий</w:t>
            </w:r>
          </w:p>
        </w:tc>
        <w:tc>
          <w:tcPr>
            <w:tcW w:w="3581" w:type="dxa"/>
          </w:tcPr>
          <w:p w14:paraId="70CA46A2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98" w:type="dxa"/>
          </w:tcPr>
          <w:p w14:paraId="1B04B847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98" w:type="dxa"/>
          </w:tcPr>
          <w:p w14:paraId="1F1E4659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98" w:type="dxa"/>
          </w:tcPr>
          <w:p w14:paraId="677D93E7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60" w:type="dxa"/>
          </w:tcPr>
          <w:p w14:paraId="57A0015F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3A2D65" w14:paraId="3CF2E448" w14:textId="77777777" w:rsidTr="003A2D65">
        <w:trPr>
          <w:trHeight w:val="172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0C6AF" w14:textId="77777777" w:rsidR="003A2D65" w:rsidRDefault="003A2D6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2E312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Региональный проект «Первая профессия»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DE58E" w14:textId="77777777" w:rsidR="003A2D65" w:rsidRDefault="003A2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2023 – </w:t>
            </w:r>
          </w:p>
          <w:p w14:paraId="365C6562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май 2024 (согласно графика и квоте)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A308E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Зам. директора по УВР, педагог-навигатор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563CB" w14:textId="77777777" w:rsidR="003A2D65" w:rsidRDefault="003A2D65">
            <w:pPr>
              <w:spacing w:line="256" w:lineRule="auto"/>
              <w:rPr>
                <w:sz w:val="28"/>
                <w:szCs w:val="28"/>
                <w:highlight w:val="green"/>
                <w:lang w:eastAsia="en-US"/>
              </w:rPr>
            </w:pPr>
            <w:r>
              <w:rPr>
                <w:sz w:val="28"/>
                <w:szCs w:val="28"/>
              </w:rPr>
              <w:t xml:space="preserve">профессиональное обучение с выдачей свидетельств о присвоении рабочей профессии или должности служащего  </w:t>
            </w:r>
          </w:p>
        </w:tc>
        <w:tc>
          <w:tcPr>
            <w:tcW w:w="3581" w:type="dxa"/>
          </w:tcPr>
          <w:p w14:paraId="54A24307" w14:textId="77777777" w:rsidR="003A2D65" w:rsidRDefault="003A2D65">
            <w:pPr>
              <w:rPr>
                <w:sz w:val="28"/>
                <w:szCs w:val="28"/>
              </w:rPr>
            </w:pPr>
          </w:p>
          <w:p w14:paraId="6FF24D0A" w14:textId="77777777" w:rsidR="003A2D65" w:rsidRDefault="003A2D65">
            <w:pPr>
              <w:rPr>
                <w:sz w:val="28"/>
                <w:szCs w:val="28"/>
              </w:rPr>
            </w:pPr>
          </w:p>
          <w:p w14:paraId="3D826F3F" w14:textId="77777777" w:rsidR="003A2D65" w:rsidRDefault="003A2D65">
            <w:pPr>
              <w:rPr>
                <w:sz w:val="28"/>
                <w:szCs w:val="28"/>
              </w:rPr>
            </w:pPr>
          </w:p>
          <w:p w14:paraId="4FF28C0B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98" w:type="dxa"/>
          </w:tcPr>
          <w:p w14:paraId="26F358C4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98" w:type="dxa"/>
          </w:tcPr>
          <w:p w14:paraId="60A117B7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98" w:type="dxa"/>
          </w:tcPr>
          <w:p w14:paraId="1F17B062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60" w:type="dxa"/>
          </w:tcPr>
          <w:p w14:paraId="6AD65E77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3A2D65" w14:paraId="7AFD1151" w14:textId="77777777" w:rsidTr="003A2D65">
        <w:trPr>
          <w:trHeight w:val="98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C6B1B" w14:textId="77777777" w:rsidR="003A2D65" w:rsidRDefault="003A2D6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5D98E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Региональный проект «Успешные люди»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7E1E5" w14:textId="77777777" w:rsidR="003A2D65" w:rsidRDefault="003A2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2023 – </w:t>
            </w:r>
          </w:p>
          <w:p w14:paraId="39B1E8B5" w14:textId="77777777" w:rsidR="003A2D65" w:rsidRDefault="003A2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2024 года</w:t>
            </w:r>
          </w:p>
          <w:p w14:paraId="79392B69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35C2C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Зам. директора по УВР, педагог-навигатор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3D5BC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знакомство обучающихся с успешными представителями современных предприятий и организаций Ростовской области</w:t>
            </w:r>
          </w:p>
        </w:tc>
        <w:tc>
          <w:tcPr>
            <w:tcW w:w="3581" w:type="dxa"/>
          </w:tcPr>
          <w:p w14:paraId="4F9B474A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98" w:type="dxa"/>
          </w:tcPr>
          <w:p w14:paraId="130AD25A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98" w:type="dxa"/>
          </w:tcPr>
          <w:p w14:paraId="213492D3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98" w:type="dxa"/>
          </w:tcPr>
          <w:p w14:paraId="78F1711B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60" w:type="dxa"/>
          </w:tcPr>
          <w:p w14:paraId="618D0B72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3A2D65" w14:paraId="0EC604B5" w14:textId="77777777" w:rsidTr="003A2D65">
        <w:trPr>
          <w:trHeight w:val="172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E48C2" w14:textId="77777777" w:rsidR="003A2D65" w:rsidRDefault="003A2D6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A2FE4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Региональный проект «Профориентационные каникулы»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C0981" w14:textId="77777777" w:rsidR="003A2D65" w:rsidRDefault="003A2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2023 – </w:t>
            </w:r>
          </w:p>
          <w:p w14:paraId="47E5853C" w14:textId="77777777" w:rsidR="003A2D65" w:rsidRDefault="003A2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2024 года</w:t>
            </w:r>
          </w:p>
          <w:p w14:paraId="4B3533CD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1139E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Зам. директора по УВР, педагог-навигатор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A6D90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формирование у обучающихся осознанного выбора образовательной профессиональной траектории через профориентационные мероприятия по востребованным направлениям: </w:t>
            </w:r>
            <w:r>
              <w:rPr>
                <w:sz w:val="28"/>
                <w:szCs w:val="28"/>
              </w:rPr>
              <w:lastRenderedPageBreak/>
              <w:t>инженерно-техническое, аграрное, педагогическое, IT, сфера услуг, творчество и дизайн</w:t>
            </w:r>
          </w:p>
        </w:tc>
        <w:tc>
          <w:tcPr>
            <w:tcW w:w="3581" w:type="dxa"/>
          </w:tcPr>
          <w:p w14:paraId="63BA0CFE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98" w:type="dxa"/>
          </w:tcPr>
          <w:p w14:paraId="73916AC0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98" w:type="dxa"/>
          </w:tcPr>
          <w:p w14:paraId="2CB938F8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98" w:type="dxa"/>
          </w:tcPr>
          <w:p w14:paraId="58CB4740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60" w:type="dxa"/>
          </w:tcPr>
          <w:p w14:paraId="09795532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3A2D65" w14:paraId="31C7BAFF" w14:textId="77777777" w:rsidTr="003A2D65">
        <w:trPr>
          <w:trHeight w:val="172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F474E" w14:textId="77777777" w:rsidR="003A2D65" w:rsidRDefault="003A2D6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F53FA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Региональный проект «Профориентационный студенческий десант»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57318" w14:textId="77777777" w:rsidR="003A2D65" w:rsidRDefault="003A2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2023 – </w:t>
            </w:r>
          </w:p>
          <w:p w14:paraId="172D07F5" w14:textId="77777777" w:rsidR="003A2D65" w:rsidRDefault="003A2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2024 года</w:t>
            </w:r>
          </w:p>
          <w:p w14:paraId="35970A3C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07D87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Зам. директора по УВР, педагог-навигатор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CAD2A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знакомство учащимися со спектром учебных заведений Ростовской области, определение с выбором учебного заведения</w:t>
            </w:r>
          </w:p>
        </w:tc>
        <w:tc>
          <w:tcPr>
            <w:tcW w:w="3581" w:type="dxa"/>
          </w:tcPr>
          <w:p w14:paraId="7BDBE751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98" w:type="dxa"/>
          </w:tcPr>
          <w:p w14:paraId="3E45FE12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98" w:type="dxa"/>
          </w:tcPr>
          <w:p w14:paraId="1E30C4E5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98" w:type="dxa"/>
          </w:tcPr>
          <w:p w14:paraId="4FFE3C30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60" w:type="dxa"/>
          </w:tcPr>
          <w:p w14:paraId="6757E3B6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3A2D65" w14:paraId="3D58A81C" w14:textId="77777777" w:rsidTr="003A2D65">
        <w:trPr>
          <w:trHeight w:val="200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DA878" w14:textId="77777777" w:rsidR="003A2D65" w:rsidRDefault="003A2D6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4E9A5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Региональный проект «Школа компетенций будущего»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447EA" w14:textId="77777777" w:rsidR="003A2D65" w:rsidRDefault="003A2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2023 – </w:t>
            </w:r>
          </w:p>
          <w:p w14:paraId="5757C834" w14:textId="77777777" w:rsidR="003A2D65" w:rsidRDefault="003A2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2024 года</w:t>
            </w:r>
          </w:p>
          <w:p w14:paraId="5DA857D1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DE078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Зам. директора по УВР, педагог-навигатор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91284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формирование у обучающихся компетенциям будущего, включая компетенции цифровой экономики</w:t>
            </w:r>
          </w:p>
        </w:tc>
        <w:tc>
          <w:tcPr>
            <w:tcW w:w="3581" w:type="dxa"/>
          </w:tcPr>
          <w:p w14:paraId="10A83144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98" w:type="dxa"/>
          </w:tcPr>
          <w:p w14:paraId="1F76B2FB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98" w:type="dxa"/>
          </w:tcPr>
          <w:p w14:paraId="27BD0048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98" w:type="dxa"/>
          </w:tcPr>
          <w:p w14:paraId="18C08D5F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60" w:type="dxa"/>
          </w:tcPr>
          <w:p w14:paraId="2DFC265E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3A2D65" w14:paraId="64FD6502" w14:textId="77777777" w:rsidTr="003A2D65">
        <w:trPr>
          <w:trHeight w:val="200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60A59" w14:textId="77777777" w:rsidR="003A2D65" w:rsidRDefault="003A2D6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7B971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Региональный проект «Специальный репортаж с предприятий Ростовской области»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21E56" w14:textId="77777777" w:rsidR="003A2D65" w:rsidRDefault="003A2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2023 – </w:t>
            </w:r>
          </w:p>
          <w:p w14:paraId="50E28D80" w14:textId="77777777" w:rsidR="003A2D65" w:rsidRDefault="003A2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2024 года</w:t>
            </w:r>
          </w:p>
          <w:p w14:paraId="1E5B538D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0F8DA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Зам. директора по УВР, педагог-навигатор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7989D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знакомство обучающихся с предприятиями Ростовской области, условиями и спецификой их работы, особенностями производства и востребованными профессиями</w:t>
            </w:r>
          </w:p>
        </w:tc>
        <w:tc>
          <w:tcPr>
            <w:tcW w:w="3581" w:type="dxa"/>
          </w:tcPr>
          <w:p w14:paraId="49269B92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98" w:type="dxa"/>
          </w:tcPr>
          <w:p w14:paraId="692B1664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98" w:type="dxa"/>
          </w:tcPr>
          <w:p w14:paraId="3506D8D0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98" w:type="dxa"/>
          </w:tcPr>
          <w:p w14:paraId="62B87F46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60" w:type="dxa"/>
          </w:tcPr>
          <w:p w14:paraId="5AF786DB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3A2D65" w14:paraId="0693E90B" w14:textId="77777777" w:rsidTr="003A2D65">
        <w:trPr>
          <w:trHeight w:val="165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8FBAE" w14:textId="77777777" w:rsidR="003A2D65" w:rsidRDefault="003A2D6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C2904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Региональный проект «ИТ-старт»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E3A06" w14:textId="77777777" w:rsidR="003A2D65" w:rsidRDefault="003A2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2023 – </w:t>
            </w:r>
          </w:p>
          <w:p w14:paraId="7544BB2A" w14:textId="77777777" w:rsidR="003A2D65" w:rsidRDefault="003A2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2024 года</w:t>
            </w:r>
          </w:p>
          <w:p w14:paraId="68CD22EE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1FB39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Зам. директора по УВР, педагог-навигатор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F8FB9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создание условий для профессионального самоопределения, выбора специализации, развития профессиональног</w:t>
            </w:r>
            <w:r>
              <w:rPr>
                <w:sz w:val="28"/>
                <w:szCs w:val="28"/>
              </w:rPr>
              <w:lastRenderedPageBreak/>
              <w:t>о интереса и профессиональных качеств, обучающихся ОУ, проявляющих интерес к ИТ-отрасли</w:t>
            </w:r>
          </w:p>
        </w:tc>
        <w:tc>
          <w:tcPr>
            <w:tcW w:w="3581" w:type="dxa"/>
          </w:tcPr>
          <w:p w14:paraId="51C99A20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98" w:type="dxa"/>
          </w:tcPr>
          <w:p w14:paraId="3E2AA95F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98" w:type="dxa"/>
          </w:tcPr>
          <w:p w14:paraId="05B082FF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98" w:type="dxa"/>
          </w:tcPr>
          <w:p w14:paraId="5F9E302D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60" w:type="dxa"/>
          </w:tcPr>
          <w:p w14:paraId="52AB0962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3A2D65" w14:paraId="1807B579" w14:textId="77777777" w:rsidTr="003A2D65">
        <w:trPr>
          <w:trHeight w:val="200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008CF" w14:textId="77777777" w:rsidR="003A2D65" w:rsidRDefault="003A2D6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EE7C8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Региональный творческий конкурс видеороликов по итогам участия в проекте «Билет в будущее»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EC3C9" w14:textId="77777777" w:rsidR="003A2D65" w:rsidRDefault="003A2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этап октябрь-ноябрь 2023 года;</w:t>
            </w:r>
          </w:p>
          <w:p w14:paraId="46B9F7F2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региональный этап ноябрь 2023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9D78D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Зам. директора по УВР, педагог-навигатор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F37DA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формирование у обучающихся осознанного выбора образовательной профессиональной траектории через активные формы творческой деятельности</w:t>
            </w:r>
          </w:p>
        </w:tc>
        <w:tc>
          <w:tcPr>
            <w:tcW w:w="3581" w:type="dxa"/>
          </w:tcPr>
          <w:p w14:paraId="458E9B29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98" w:type="dxa"/>
          </w:tcPr>
          <w:p w14:paraId="0AE33C21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98" w:type="dxa"/>
          </w:tcPr>
          <w:p w14:paraId="4A86755C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98" w:type="dxa"/>
          </w:tcPr>
          <w:p w14:paraId="23512D2E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60" w:type="dxa"/>
          </w:tcPr>
          <w:p w14:paraId="7C3F009E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3A2D65" w14:paraId="3FB783D7" w14:textId="77777777" w:rsidTr="003A2D65">
        <w:trPr>
          <w:trHeight w:val="150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99109" w14:textId="77777777" w:rsidR="003A2D65" w:rsidRDefault="003A2D6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DFB4F" w14:textId="77777777" w:rsidR="003A2D65" w:rsidRDefault="003A2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 проект «Топ-регион».</w:t>
            </w:r>
          </w:p>
          <w:p w14:paraId="762ED50C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Занятия в онлайн-школе «Моя профессия»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014E8" w14:textId="77777777" w:rsidR="003A2D65" w:rsidRDefault="003A2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2023 – </w:t>
            </w:r>
          </w:p>
          <w:p w14:paraId="671F09AE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май 2024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34CBA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Зам. директора по УВР, педагог-навигатор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3405A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формирование компетенций, обеспечивающих готовность обучающихся к социальному взаимодействию в процессе подготовки к будущей профессиональной деятельности</w:t>
            </w:r>
          </w:p>
        </w:tc>
        <w:tc>
          <w:tcPr>
            <w:tcW w:w="3581" w:type="dxa"/>
          </w:tcPr>
          <w:p w14:paraId="09A8B329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98" w:type="dxa"/>
          </w:tcPr>
          <w:p w14:paraId="27EDE60A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98" w:type="dxa"/>
          </w:tcPr>
          <w:p w14:paraId="6C9EE5AC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98" w:type="dxa"/>
          </w:tcPr>
          <w:p w14:paraId="26DDE1BC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60" w:type="dxa"/>
          </w:tcPr>
          <w:p w14:paraId="2929B2A7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3A2D65" w14:paraId="1C8BB4EF" w14:textId="77777777" w:rsidTr="003A2D65">
        <w:trPr>
          <w:trHeight w:val="200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99A68" w14:textId="77777777" w:rsidR="003A2D65" w:rsidRDefault="003A2D6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576AC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Региональный конкурс видеороликов и презентаций «Учебное заведение глазами выпускников (СПО, ВО)»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69E19" w14:textId="77777777" w:rsidR="003A2D65" w:rsidRDefault="003A2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этап октябрь-ноябрь 2023 года;</w:t>
            </w:r>
          </w:p>
          <w:p w14:paraId="713BD0FD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региональный этап январь 2024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D64AF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Зам. директора по УВР, педагог-навигатор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C6145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развитие информационно-коммуникативных компетенций в сфере профессионального самоопределения; повышение уровня социальной активности и самореализации обучающихся</w:t>
            </w:r>
          </w:p>
        </w:tc>
        <w:tc>
          <w:tcPr>
            <w:tcW w:w="3581" w:type="dxa"/>
          </w:tcPr>
          <w:p w14:paraId="324C69C9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98" w:type="dxa"/>
          </w:tcPr>
          <w:p w14:paraId="38831611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98" w:type="dxa"/>
          </w:tcPr>
          <w:p w14:paraId="17F2600C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98" w:type="dxa"/>
          </w:tcPr>
          <w:p w14:paraId="485B65FB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60" w:type="dxa"/>
          </w:tcPr>
          <w:p w14:paraId="75641BCE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3A2D65" w14:paraId="73706AE9" w14:textId="77777777" w:rsidTr="003A2D65">
        <w:trPr>
          <w:trHeight w:val="200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8FB7C" w14:textId="77777777" w:rsidR="003A2D65" w:rsidRDefault="003A2D6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4828A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Мероприятия «День открытых дверей» на базе СПО и ВО Ростовской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0AE58" w14:textId="77777777" w:rsidR="003A2D65" w:rsidRDefault="003A2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2024 – </w:t>
            </w:r>
          </w:p>
          <w:p w14:paraId="3CBD2103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май 2024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84F06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Зам. директора по УВР, педагог-навигатор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C7856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знакомство учащимися со спектром учебных заведений Ростовской области, определение с выбором учебного заведения</w:t>
            </w:r>
          </w:p>
        </w:tc>
        <w:tc>
          <w:tcPr>
            <w:tcW w:w="3581" w:type="dxa"/>
          </w:tcPr>
          <w:p w14:paraId="5FD16F4E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98" w:type="dxa"/>
          </w:tcPr>
          <w:p w14:paraId="00A7EB0A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98" w:type="dxa"/>
          </w:tcPr>
          <w:p w14:paraId="44F0A118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98" w:type="dxa"/>
          </w:tcPr>
          <w:p w14:paraId="5E60F3FA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60" w:type="dxa"/>
          </w:tcPr>
          <w:p w14:paraId="487CB674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3A2D65" w14:paraId="54A5C4E1" w14:textId="77777777" w:rsidTr="003A2D65">
        <w:trPr>
          <w:trHeight w:val="200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266A1" w14:textId="77777777" w:rsidR="003A2D65" w:rsidRDefault="003A2D6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7FD3D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Региональный конкурс плакатов «Я в рабочие пойду»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AE354" w14:textId="77777777" w:rsidR="003A2D65" w:rsidRDefault="003A2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этап январь-февраль 2024 года;</w:t>
            </w:r>
          </w:p>
          <w:p w14:paraId="321FE303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региональный этап март 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4A73C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Зам. директора по УВР, педагог-навигатор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064AB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популяризация рабочих профессии в сферах развивающихся направлений экономической деятельности Ростовской области</w:t>
            </w:r>
          </w:p>
        </w:tc>
        <w:tc>
          <w:tcPr>
            <w:tcW w:w="3581" w:type="dxa"/>
          </w:tcPr>
          <w:p w14:paraId="7242AC9D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98" w:type="dxa"/>
          </w:tcPr>
          <w:p w14:paraId="02E50198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98" w:type="dxa"/>
          </w:tcPr>
          <w:p w14:paraId="267ACFC1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98" w:type="dxa"/>
          </w:tcPr>
          <w:p w14:paraId="5080E70C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60" w:type="dxa"/>
          </w:tcPr>
          <w:p w14:paraId="7C2C9039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3A2D65" w14:paraId="60C1685B" w14:textId="77777777" w:rsidTr="003A2D65">
        <w:trPr>
          <w:trHeight w:val="94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ED469" w14:textId="77777777" w:rsidR="003A2D65" w:rsidRDefault="003A2D6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7B6D4" w14:textId="77777777" w:rsidR="003A2D65" w:rsidRDefault="003A2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 фестиваль профессий «Билет в будущее Топ-Регион»</w:t>
            </w:r>
          </w:p>
          <w:p w14:paraId="0F1DD86E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4BFB8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май 2024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B9B75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Зам. директора по УВР, педагог-навигатор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7B862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участие ОУ в рамках федерального проекта «Успех каждого ребенка» национального проекта «Образование»</w:t>
            </w:r>
          </w:p>
        </w:tc>
        <w:tc>
          <w:tcPr>
            <w:tcW w:w="3581" w:type="dxa"/>
          </w:tcPr>
          <w:p w14:paraId="09F9827D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98" w:type="dxa"/>
          </w:tcPr>
          <w:p w14:paraId="440FA4B1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98" w:type="dxa"/>
          </w:tcPr>
          <w:p w14:paraId="272DE561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98" w:type="dxa"/>
          </w:tcPr>
          <w:p w14:paraId="26C5943B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60" w:type="dxa"/>
          </w:tcPr>
          <w:p w14:paraId="04D454AF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3A2D65" w14:paraId="3FF7EDC4" w14:textId="77777777" w:rsidTr="003A2D65">
        <w:trPr>
          <w:gridAfter w:val="5"/>
          <w:wAfter w:w="16835" w:type="dxa"/>
          <w:trHeight w:val="664"/>
        </w:trPr>
        <w:tc>
          <w:tcPr>
            <w:tcW w:w="10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D6065" w14:textId="77777777" w:rsidR="003A2D65" w:rsidRDefault="003A2D65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Организационное обеспечение внедрения единой модели профессиональной ориентации</w:t>
            </w:r>
          </w:p>
        </w:tc>
      </w:tr>
      <w:tr w:rsidR="003A2D65" w14:paraId="1CCD5862" w14:textId="77777777" w:rsidTr="003A2D65">
        <w:trPr>
          <w:gridAfter w:val="5"/>
          <w:wAfter w:w="16835" w:type="dxa"/>
          <w:trHeight w:val="98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94169" w14:textId="77777777" w:rsidR="003A2D65" w:rsidRDefault="003A2D6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F1E61" w14:textId="77777777" w:rsidR="003A2D65" w:rsidRDefault="003A2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самообследования ОУ к внедрению единой модели профессиональной ориентации по направлениям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в соответствии </w:t>
            </w:r>
          </w:p>
          <w:p w14:paraId="433D42C9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 уровнем реализации (урочная и внеурочная деятельность, воспитательная работа, дополнительное образование, профессиональное обучение, взаимодействие с родителями (законными </w:t>
            </w:r>
            <w:r>
              <w:rPr>
                <w:sz w:val="28"/>
                <w:szCs w:val="28"/>
              </w:rPr>
              <w:lastRenderedPageBreak/>
              <w:t xml:space="preserve">представителями), профильные и предпрофильные классы) в соответствии с письмом Министерства просвещения Российской Федерации от 01.06.2023 </w:t>
            </w:r>
            <w:r>
              <w:rPr>
                <w:sz w:val="28"/>
                <w:szCs w:val="28"/>
              </w:rPr>
              <w:br/>
              <w:t>№ АБ-2324/05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7E0CE" w14:textId="77777777" w:rsidR="003A2D65" w:rsidRDefault="003A2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сентябрь</w:t>
            </w:r>
          </w:p>
          <w:p w14:paraId="1AB7F2C4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2023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8F7F6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Директор, зам. директора по УВР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D5909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определены ресурсы по внедрению единой модели профессиональной ориентации </w:t>
            </w:r>
          </w:p>
        </w:tc>
      </w:tr>
      <w:tr w:rsidR="003A2D65" w14:paraId="0CB930D2" w14:textId="77777777" w:rsidTr="003A2D65">
        <w:trPr>
          <w:gridAfter w:val="5"/>
          <w:wAfter w:w="16835" w:type="dxa"/>
          <w:trHeight w:val="183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45E3A" w14:textId="77777777" w:rsidR="003A2D65" w:rsidRDefault="003A2D6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F9A81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Проведение совещания по внедрению единой модели профессиональной ориентации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732FC" w14:textId="77777777" w:rsidR="003A2D65" w:rsidRDefault="003A2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14:paraId="092BCB83" w14:textId="77777777" w:rsidR="003A2D65" w:rsidRDefault="003A2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года</w:t>
            </w:r>
          </w:p>
          <w:p w14:paraId="702B0B85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5F097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Директор, зам. директора по УВР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BB3AF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определены ресурсы по внедрению единой модели профессиональной ориентации </w:t>
            </w:r>
          </w:p>
        </w:tc>
      </w:tr>
      <w:tr w:rsidR="003A2D65" w14:paraId="41AB2AC8" w14:textId="77777777" w:rsidTr="003A2D65">
        <w:trPr>
          <w:gridAfter w:val="5"/>
          <w:wAfter w:w="16835" w:type="dxa"/>
          <w:trHeight w:val="200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29F83" w14:textId="77777777" w:rsidR="003A2D65" w:rsidRDefault="003A2D6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E3969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Повышение квалификации в рамках внедрения единой модели профессиональной ориентации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D3C4C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2024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F1091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Педагог-навигатор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B662B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совершенствование профессиональных компетенций педагогических работников в рамках внедрения единой модели профессиональной ориентации</w:t>
            </w:r>
          </w:p>
        </w:tc>
      </w:tr>
      <w:tr w:rsidR="003A2D65" w14:paraId="77A33338" w14:textId="77777777" w:rsidTr="003A2D65">
        <w:trPr>
          <w:gridAfter w:val="5"/>
          <w:wAfter w:w="16835" w:type="dxa"/>
          <w:trHeight w:val="200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5061C" w14:textId="77777777" w:rsidR="003A2D65" w:rsidRDefault="003A2D6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8421B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Организация участия профессиональных сообществ и бизнеса в профориентационных мероприятиях «Дорожной карты»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CC8CC" w14:textId="77777777" w:rsidR="003A2D65" w:rsidRDefault="003A2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 квартал</w:t>
            </w:r>
          </w:p>
          <w:p w14:paraId="6E9FFC6B" w14:textId="77777777" w:rsidR="003A2D65" w:rsidRDefault="003A2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года,</w:t>
            </w:r>
          </w:p>
          <w:p w14:paraId="0AA38B90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2024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DBC00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Зам. директора по УВР, педагог-навигатор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217AD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план-график профориентационных мероприятий с участием профессиональных сообществ и бизнеса</w:t>
            </w:r>
          </w:p>
        </w:tc>
      </w:tr>
      <w:tr w:rsidR="003A2D65" w14:paraId="1B2980CE" w14:textId="77777777" w:rsidTr="003A2D65">
        <w:trPr>
          <w:gridAfter w:val="5"/>
          <w:wAfter w:w="16835" w:type="dxa"/>
          <w:trHeight w:val="200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0D059" w14:textId="77777777" w:rsidR="003A2D65" w:rsidRDefault="003A2D6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5BA7B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Проведение мониторинга и анализа количественных и качественных показателей реализации профориентационных программ и мероприятий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FB37D" w14:textId="77777777" w:rsidR="003A2D65" w:rsidRDefault="003A2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 квартал</w:t>
            </w:r>
          </w:p>
          <w:p w14:paraId="0C157BBC" w14:textId="77777777" w:rsidR="003A2D65" w:rsidRDefault="003A2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года,</w:t>
            </w:r>
          </w:p>
          <w:p w14:paraId="2F388D0D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2024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7F694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Зам. директора по УВР, педагог-навигатор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B50DA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информационно-аналитическая справка по реализации профориентационных программ и мероприятий</w:t>
            </w:r>
          </w:p>
        </w:tc>
      </w:tr>
      <w:tr w:rsidR="003A2D65" w14:paraId="5B596868" w14:textId="77777777" w:rsidTr="003A2D65">
        <w:trPr>
          <w:gridAfter w:val="5"/>
          <w:wAfter w:w="16835" w:type="dxa"/>
          <w:trHeight w:val="200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F2EDD" w14:textId="77777777" w:rsidR="003A2D65" w:rsidRDefault="003A2D6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58775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Координация реализации программ профессионального обучения и профессиональных проб в мастерских, оснащенных </w:t>
            </w:r>
            <w:r>
              <w:rPr>
                <w:sz w:val="28"/>
                <w:szCs w:val="28"/>
              </w:rPr>
              <w:lastRenderedPageBreak/>
              <w:t>современной материально-технической базой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A9608" w14:textId="77777777" w:rsidR="003A2D65" w:rsidRDefault="003A2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IV квартал</w:t>
            </w:r>
          </w:p>
          <w:p w14:paraId="083A7492" w14:textId="77777777" w:rsidR="003A2D65" w:rsidRDefault="003A2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года,</w:t>
            </w:r>
          </w:p>
          <w:p w14:paraId="4596B957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2024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11034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Зам. директора по УВР, педагог-навигатор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76D50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информационно-аналитическая справка по количеству обучающихся принявших </w:t>
            </w:r>
            <w:r>
              <w:rPr>
                <w:sz w:val="28"/>
                <w:szCs w:val="28"/>
              </w:rPr>
              <w:lastRenderedPageBreak/>
              <w:t>участие в профессиональных пробах и программах профессионального обучения</w:t>
            </w:r>
          </w:p>
        </w:tc>
      </w:tr>
      <w:tr w:rsidR="003A2D65" w14:paraId="0382972F" w14:textId="77777777" w:rsidTr="003A2D65">
        <w:trPr>
          <w:gridAfter w:val="5"/>
          <w:wAfter w:w="16835" w:type="dxa"/>
          <w:trHeight w:val="604"/>
        </w:trPr>
        <w:tc>
          <w:tcPr>
            <w:tcW w:w="10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74F87" w14:textId="77777777" w:rsidR="003A2D65" w:rsidRDefault="003A2D65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Разработка научно-обоснованного содержательного наполнения профориентационной работы, с учетом разных возможностей ОУ</w:t>
            </w:r>
          </w:p>
        </w:tc>
      </w:tr>
      <w:tr w:rsidR="003A2D65" w14:paraId="0C8C40EE" w14:textId="77777777" w:rsidTr="003A2D65">
        <w:trPr>
          <w:gridAfter w:val="5"/>
          <w:wAfter w:w="16835" w:type="dxa"/>
          <w:trHeight w:val="200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E8ED6" w14:textId="77777777" w:rsidR="003A2D65" w:rsidRDefault="003A2D6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A7A64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Проведение вебинаров для методических объединений по реализации профориентационного минимума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60F38" w14:textId="77777777" w:rsidR="003A2D65" w:rsidRDefault="003A2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 квартал 2023 года,</w:t>
            </w:r>
          </w:p>
          <w:p w14:paraId="6562965B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2024 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F180C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Зам. директора по УВР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A48EB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обеспечено методическое сопровождение педагогическим работникам по реализации профориентационного минимума</w:t>
            </w:r>
          </w:p>
        </w:tc>
      </w:tr>
      <w:tr w:rsidR="003A2D65" w14:paraId="5DA6C48F" w14:textId="77777777" w:rsidTr="003A2D65">
        <w:trPr>
          <w:gridAfter w:val="5"/>
          <w:wAfter w:w="16835" w:type="dxa"/>
          <w:trHeight w:val="140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3B0F7" w14:textId="77777777" w:rsidR="003A2D65" w:rsidRDefault="003A2D6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8F103" w14:textId="77777777" w:rsidR="003A2D65" w:rsidRDefault="003A2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Систематизация и обогащение инструментами и практиками школьной модели профессиональной ориентации обучающихся</w:t>
            </w:r>
          </w:p>
          <w:p w14:paraId="24D2CE8B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Региональный конкурс «Лучшие профориентационные практики»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A64CA" w14:textId="77777777" w:rsidR="003A2D65" w:rsidRDefault="003A2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II квартал </w:t>
            </w:r>
          </w:p>
          <w:p w14:paraId="2F097F5D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2024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7CE6E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Директор, зам. директора по УВР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71BEB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сборник лучших практик профориентационных мероприятий</w:t>
            </w:r>
          </w:p>
        </w:tc>
      </w:tr>
      <w:tr w:rsidR="003A2D65" w14:paraId="1A854B6A" w14:textId="77777777" w:rsidTr="003A2D65">
        <w:trPr>
          <w:gridAfter w:val="5"/>
          <w:wAfter w:w="16835" w:type="dxa"/>
          <w:trHeight w:val="55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F9902" w14:textId="77777777" w:rsidR="003A2D65" w:rsidRDefault="003A2D6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DD39D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Проведение вебинаров для методических объединений по организации мониторинга и анализа количественных и качественных показателей реализации профориентационных программ и мероприятий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C31D6" w14:textId="77777777" w:rsidR="003A2D65" w:rsidRDefault="003A2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IV квартал </w:t>
            </w:r>
          </w:p>
          <w:p w14:paraId="5DB0A5B3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2023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19E64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Зам. директора по УВР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63E6A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обеспечено сопровождение мероприятий мониторинга и анализа количественных и качественных показателей реализации профориентационных программ и мероприятий</w:t>
            </w:r>
          </w:p>
        </w:tc>
      </w:tr>
      <w:tr w:rsidR="003A2D65" w14:paraId="0E40D168" w14:textId="77777777" w:rsidTr="003A2D65">
        <w:trPr>
          <w:gridAfter w:val="5"/>
          <w:wAfter w:w="16835" w:type="dxa"/>
          <w:trHeight w:val="140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AF25C" w14:textId="77777777" w:rsidR="003A2D65" w:rsidRDefault="003A2D6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06685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Проведение консультаций по реализации программ профессионального обучения и профессиональных проб в мастерских, оснащенных </w:t>
            </w:r>
            <w:r>
              <w:rPr>
                <w:sz w:val="28"/>
                <w:szCs w:val="28"/>
              </w:rPr>
              <w:lastRenderedPageBreak/>
              <w:t>современной материально-технической базой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9F7DF" w14:textId="77777777" w:rsidR="003A2D65" w:rsidRDefault="003A2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ежеквартально в течение </w:t>
            </w:r>
          </w:p>
          <w:p w14:paraId="56771401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2024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75D14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Зам. директора по УВР, педагог-навигатор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AA5A1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обеспечено методическое сопровождение педагогическим работникам по реализации </w:t>
            </w:r>
            <w:r>
              <w:rPr>
                <w:sz w:val="28"/>
                <w:szCs w:val="28"/>
              </w:rPr>
              <w:lastRenderedPageBreak/>
              <w:t>программ профессионального обучения и профессиональных проб в мастерских, оснащенных современной материально-технической базой</w:t>
            </w:r>
          </w:p>
        </w:tc>
      </w:tr>
      <w:tr w:rsidR="003A2D65" w14:paraId="27F68E02" w14:textId="77777777" w:rsidTr="003A2D65">
        <w:trPr>
          <w:gridAfter w:val="5"/>
          <w:wAfter w:w="16835" w:type="dxa"/>
          <w:trHeight w:val="140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E33EF" w14:textId="77777777" w:rsidR="003A2D65" w:rsidRDefault="003A2D6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B37A9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Разработка механизма реализации массового обучения школьников первой профессии с участием образовательных организаций профессионального образования и работодателей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30E15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2024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0249A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Педагог-навигатор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91425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разработан для внедрения механизм массового обучения школьников первой профессии с участием образовательных организаций профессионального образования и работодателей</w:t>
            </w:r>
          </w:p>
        </w:tc>
      </w:tr>
      <w:tr w:rsidR="003A2D65" w14:paraId="4D5AD80E" w14:textId="77777777" w:rsidTr="003A2D65">
        <w:trPr>
          <w:gridAfter w:val="5"/>
          <w:wAfter w:w="16835" w:type="dxa"/>
          <w:trHeight w:val="140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2AFE7" w14:textId="77777777" w:rsidR="003A2D65" w:rsidRDefault="003A2D6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30E34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Проведение стратегической образовательной сессии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4C034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март 2024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E402B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Зам. директора по УВР, педагог-навигатор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06AB7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участие ОУ в рамках федерального проекта «Успех каждого ребенка» национального проекта «Образование»</w:t>
            </w:r>
          </w:p>
        </w:tc>
      </w:tr>
      <w:tr w:rsidR="003A2D65" w14:paraId="02562DE2" w14:textId="77777777" w:rsidTr="003A2D65">
        <w:trPr>
          <w:gridAfter w:val="5"/>
          <w:wAfter w:w="16835" w:type="dxa"/>
          <w:trHeight w:val="140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F684E" w14:textId="77777777" w:rsidR="003A2D65" w:rsidRDefault="003A2D6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13C4C" w14:textId="77777777" w:rsidR="003A2D65" w:rsidRDefault="003A2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Региональная научно-практическая конференция «Единая модель профессиональной ориентации в общеобразовательных организациях </w:t>
            </w:r>
          </w:p>
          <w:p w14:paraId="6DA2FFC8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Ростовской области»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B8322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декабрь 2023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2835A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Зам. директора по УВР, педагог-навигатор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5B88F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участие ОУ в рамках федерального проекта «Успех каждого ребенка» национального проекта «Образование»</w:t>
            </w:r>
          </w:p>
        </w:tc>
      </w:tr>
      <w:tr w:rsidR="003A2D65" w14:paraId="69C9E038" w14:textId="77777777" w:rsidTr="003A2D65">
        <w:trPr>
          <w:gridAfter w:val="5"/>
          <w:wAfter w:w="16835" w:type="dxa"/>
          <w:trHeight w:val="627"/>
        </w:trPr>
        <w:tc>
          <w:tcPr>
            <w:tcW w:w="10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AD8BF" w14:textId="77777777" w:rsidR="003A2D65" w:rsidRDefault="003A2D65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Информационное обеспечение внедрения единой модели профессиональной ориентации</w:t>
            </w:r>
          </w:p>
        </w:tc>
      </w:tr>
      <w:tr w:rsidR="003A2D65" w14:paraId="4389E610" w14:textId="77777777" w:rsidTr="003A2D65">
        <w:trPr>
          <w:gridAfter w:val="5"/>
          <w:wAfter w:w="16835" w:type="dxa"/>
          <w:trHeight w:val="92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BA41B" w14:textId="77777777" w:rsidR="003A2D65" w:rsidRDefault="003A2D6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35887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Размещение методических материалов на школьном сайте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82025" w14:textId="77777777" w:rsidR="003A2D65" w:rsidRDefault="003A2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 квартал 2023 года,</w:t>
            </w:r>
          </w:p>
          <w:p w14:paraId="0665D601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2024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F9E70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Педагог-навигатор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DD966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публикация опыта работы</w:t>
            </w:r>
          </w:p>
        </w:tc>
      </w:tr>
      <w:tr w:rsidR="003A2D65" w14:paraId="3CF4D462" w14:textId="77777777" w:rsidTr="003A2D65">
        <w:trPr>
          <w:gridAfter w:val="5"/>
          <w:wAfter w:w="16835" w:type="dxa"/>
          <w:trHeight w:val="69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BBCA5" w14:textId="77777777" w:rsidR="003A2D65" w:rsidRDefault="003A2D6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0CEB3" w14:textId="77777777" w:rsidR="003A2D65" w:rsidRDefault="003A2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информационно-просветительской работы с родителями (законными представителями), представителями СМИ, общественностью по внедрению единой модели профессиональной ориентации </w:t>
            </w:r>
          </w:p>
          <w:p w14:paraId="6E566AD0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Региональный проект «Профвсеобуч для родителей»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C99D6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сентябрь 2023 – июнь 2024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66C5B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Зам. директора по УВР, педагог-навигатор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788B8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информирование и просвещение широкой общественности по внедрению единой модели профессиональной ориентации</w:t>
            </w:r>
          </w:p>
        </w:tc>
      </w:tr>
      <w:tr w:rsidR="003A2D65" w14:paraId="1321FCB8" w14:textId="77777777" w:rsidTr="003A2D65">
        <w:trPr>
          <w:gridAfter w:val="5"/>
          <w:wAfter w:w="16835" w:type="dxa"/>
          <w:trHeight w:val="183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48FC4" w14:textId="77777777" w:rsidR="003A2D65" w:rsidRDefault="003A2D6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C15B6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Информационная поддержка методических объединений по внедрению единой модели профессиональной ориентации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9DA35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2024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4FD18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Зам. директора по УВР, педагог-навигатор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E5363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совершенствование профессиональных компетенций педагогических работников по внедрению единой модели профессиональной ориентации</w:t>
            </w:r>
          </w:p>
        </w:tc>
      </w:tr>
      <w:tr w:rsidR="003A2D65" w14:paraId="1A10E98D" w14:textId="77777777" w:rsidTr="003A2D65">
        <w:trPr>
          <w:gridAfter w:val="5"/>
          <w:wAfter w:w="16835" w:type="dxa"/>
          <w:trHeight w:val="200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8ED25" w14:textId="77777777" w:rsidR="003A2D65" w:rsidRDefault="003A2D6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E772A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Публичный отчет о внедрении единой модели профессиональной ориентации в ОУ в рамках августовского педагогического совещания работников образования Ростовской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E4E1D" w14:textId="77777777" w:rsidR="003A2D65" w:rsidRDefault="003A2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 квартал</w:t>
            </w:r>
          </w:p>
          <w:p w14:paraId="0A578FCC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2024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42FBE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Зам. директора по УВР, педагог-навигатор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8736C" w14:textId="77777777" w:rsidR="003A2D65" w:rsidRDefault="003A2D6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информирование педагогического сообщества о результатах внедрении единой модели профессиональной ориентации в ОУ </w:t>
            </w:r>
          </w:p>
        </w:tc>
      </w:tr>
    </w:tbl>
    <w:p w14:paraId="15DC8E9B" w14:textId="77777777" w:rsidR="003A2D65" w:rsidRDefault="003A2D65" w:rsidP="003A2D65">
      <w:pPr>
        <w:widowControl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br w:type="textWrapping" w:clear="all"/>
      </w:r>
    </w:p>
    <w:p w14:paraId="4957959E" w14:textId="77777777" w:rsidR="003A2D65" w:rsidRDefault="003A2D65" w:rsidP="003A2D65">
      <w:pPr>
        <w:rPr>
          <w:sz w:val="28"/>
          <w:szCs w:val="28"/>
        </w:rPr>
      </w:pPr>
    </w:p>
    <w:p w14:paraId="4013A8EA" w14:textId="77777777" w:rsidR="003A2D65" w:rsidRDefault="003A2D65" w:rsidP="003A2D65">
      <w:pPr>
        <w:rPr>
          <w:sz w:val="28"/>
          <w:szCs w:val="28"/>
        </w:rPr>
      </w:pPr>
    </w:p>
    <w:p w14:paraId="74E24F30" w14:textId="77777777" w:rsidR="00B55215" w:rsidRDefault="00B55215" w:rsidP="00C83C20">
      <w:pPr>
        <w:jc w:val="both"/>
        <w:rPr>
          <w:sz w:val="28"/>
          <w:szCs w:val="28"/>
        </w:rPr>
      </w:pPr>
    </w:p>
    <w:p w14:paraId="2904D941" w14:textId="77777777" w:rsidR="00B55215" w:rsidRDefault="00B55215" w:rsidP="00C83C20">
      <w:pPr>
        <w:jc w:val="both"/>
        <w:rPr>
          <w:sz w:val="28"/>
          <w:szCs w:val="28"/>
        </w:rPr>
      </w:pPr>
    </w:p>
    <w:p w14:paraId="3A0F4CFC" w14:textId="77777777" w:rsidR="00B55215" w:rsidRDefault="00B55215" w:rsidP="00C83C20">
      <w:pPr>
        <w:jc w:val="both"/>
        <w:rPr>
          <w:sz w:val="28"/>
          <w:szCs w:val="28"/>
        </w:rPr>
      </w:pPr>
    </w:p>
    <w:p w14:paraId="78092620" w14:textId="77777777" w:rsidR="00B55215" w:rsidRDefault="00B55215" w:rsidP="00C83C20">
      <w:pPr>
        <w:jc w:val="both"/>
        <w:rPr>
          <w:sz w:val="28"/>
          <w:szCs w:val="28"/>
        </w:rPr>
      </w:pPr>
    </w:p>
    <w:p w14:paraId="12089DE0" w14:textId="77777777" w:rsidR="00B55215" w:rsidRDefault="00B55215" w:rsidP="00C83C20">
      <w:pPr>
        <w:jc w:val="both"/>
        <w:rPr>
          <w:sz w:val="28"/>
          <w:szCs w:val="28"/>
        </w:rPr>
      </w:pPr>
    </w:p>
    <w:sectPr w:rsidR="00B55215" w:rsidSect="00C3392F">
      <w:pgSz w:w="11909" w:h="16834"/>
      <w:pgMar w:top="709" w:right="427" w:bottom="720" w:left="1296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1A2C5720"/>
    <w:lvl w:ilvl="0">
      <w:numFmt w:val="bullet"/>
      <w:lvlText w:val="*"/>
      <w:lvlJc w:val="left"/>
    </w:lvl>
  </w:abstractNum>
  <w:abstractNum w:abstractNumId="1" w15:restartNumberingAfterBreak="0">
    <w:nsid w:val="034D49C0"/>
    <w:multiLevelType w:val="singleLevel"/>
    <w:tmpl w:val="1192921A"/>
    <w:lvl w:ilvl="0">
      <w:start w:val="1"/>
      <w:numFmt w:val="decimal"/>
      <w:lvlText w:val="6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76E3513"/>
    <w:multiLevelType w:val="hybridMultilevel"/>
    <w:tmpl w:val="54E8B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64E77"/>
    <w:multiLevelType w:val="hybridMultilevel"/>
    <w:tmpl w:val="DF100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730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153A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401763"/>
    <w:multiLevelType w:val="multilevel"/>
    <w:tmpl w:val="F24036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3EC780E"/>
    <w:multiLevelType w:val="hybridMultilevel"/>
    <w:tmpl w:val="100855E6"/>
    <w:lvl w:ilvl="0" w:tplc="EE9EC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C0C99A">
      <w:numFmt w:val="none"/>
      <w:lvlText w:val=""/>
      <w:lvlJc w:val="left"/>
      <w:pPr>
        <w:tabs>
          <w:tab w:val="num" w:pos="360"/>
        </w:tabs>
      </w:pPr>
    </w:lvl>
    <w:lvl w:ilvl="2" w:tplc="CD9EDA4E">
      <w:numFmt w:val="none"/>
      <w:lvlText w:val=""/>
      <w:lvlJc w:val="left"/>
      <w:pPr>
        <w:tabs>
          <w:tab w:val="num" w:pos="360"/>
        </w:tabs>
      </w:pPr>
    </w:lvl>
    <w:lvl w:ilvl="3" w:tplc="732A8174">
      <w:numFmt w:val="none"/>
      <w:lvlText w:val=""/>
      <w:lvlJc w:val="left"/>
      <w:pPr>
        <w:tabs>
          <w:tab w:val="num" w:pos="360"/>
        </w:tabs>
      </w:pPr>
    </w:lvl>
    <w:lvl w:ilvl="4" w:tplc="DC6EFB7A">
      <w:numFmt w:val="none"/>
      <w:lvlText w:val=""/>
      <w:lvlJc w:val="left"/>
      <w:pPr>
        <w:tabs>
          <w:tab w:val="num" w:pos="360"/>
        </w:tabs>
      </w:pPr>
    </w:lvl>
    <w:lvl w:ilvl="5" w:tplc="2F18F2B2">
      <w:numFmt w:val="none"/>
      <w:lvlText w:val=""/>
      <w:lvlJc w:val="left"/>
      <w:pPr>
        <w:tabs>
          <w:tab w:val="num" w:pos="360"/>
        </w:tabs>
      </w:pPr>
    </w:lvl>
    <w:lvl w:ilvl="6" w:tplc="5F8A86C6">
      <w:numFmt w:val="none"/>
      <w:lvlText w:val=""/>
      <w:lvlJc w:val="left"/>
      <w:pPr>
        <w:tabs>
          <w:tab w:val="num" w:pos="360"/>
        </w:tabs>
      </w:pPr>
    </w:lvl>
    <w:lvl w:ilvl="7" w:tplc="0370231C">
      <w:numFmt w:val="none"/>
      <w:lvlText w:val=""/>
      <w:lvlJc w:val="left"/>
      <w:pPr>
        <w:tabs>
          <w:tab w:val="num" w:pos="360"/>
        </w:tabs>
      </w:pPr>
    </w:lvl>
    <w:lvl w:ilvl="8" w:tplc="4858BD64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1CEF2598"/>
    <w:multiLevelType w:val="hybridMultilevel"/>
    <w:tmpl w:val="E9EED24E"/>
    <w:lvl w:ilvl="0" w:tplc="AC9A2EF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2362C810">
      <w:numFmt w:val="none"/>
      <w:lvlText w:val=""/>
      <w:lvlJc w:val="left"/>
      <w:pPr>
        <w:tabs>
          <w:tab w:val="num" w:pos="142"/>
        </w:tabs>
      </w:pPr>
    </w:lvl>
    <w:lvl w:ilvl="2" w:tplc="9012ABC2">
      <w:numFmt w:val="none"/>
      <w:lvlText w:val=""/>
      <w:lvlJc w:val="left"/>
      <w:pPr>
        <w:tabs>
          <w:tab w:val="num" w:pos="142"/>
        </w:tabs>
      </w:pPr>
    </w:lvl>
    <w:lvl w:ilvl="3" w:tplc="B5E469AA">
      <w:numFmt w:val="none"/>
      <w:lvlText w:val=""/>
      <w:lvlJc w:val="left"/>
      <w:pPr>
        <w:tabs>
          <w:tab w:val="num" w:pos="142"/>
        </w:tabs>
      </w:pPr>
    </w:lvl>
    <w:lvl w:ilvl="4" w:tplc="3E1E63BC">
      <w:numFmt w:val="none"/>
      <w:lvlText w:val=""/>
      <w:lvlJc w:val="left"/>
      <w:pPr>
        <w:tabs>
          <w:tab w:val="num" w:pos="142"/>
        </w:tabs>
      </w:pPr>
    </w:lvl>
    <w:lvl w:ilvl="5" w:tplc="9B7EACCA">
      <w:numFmt w:val="none"/>
      <w:lvlText w:val=""/>
      <w:lvlJc w:val="left"/>
      <w:pPr>
        <w:tabs>
          <w:tab w:val="num" w:pos="142"/>
        </w:tabs>
      </w:pPr>
    </w:lvl>
    <w:lvl w:ilvl="6" w:tplc="608EB922">
      <w:numFmt w:val="none"/>
      <w:lvlText w:val=""/>
      <w:lvlJc w:val="left"/>
      <w:pPr>
        <w:tabs>
          <w:tab w:val="num" w:pos="142"/>
        </w:tabs>
      </w:pPr>
    </w:lvl>
    <w:lvl w:ilvl="7" w:tplc="01A0BD1E">
      <w:numFmt w:val="none"/>
      <w:lvlText w:val=""/>
      <w:lvlJc w:val="left"/>
      <w:pPr>
        <w:tabs>
          <w:tab w:val="num" w:pos="142"/>
        </w:tabs>
      </w:pPr>
    </w:lvl>
    <w:lvl w:ilvl="8" w:tplc="CE16ADA2">
      <w:numFmt w:val="none"/>
      <w:lvlText w:val=""/>
      <w:lvlJc w:val="left"/>
      <w:pPr>
        <w:tabs>
          <w:tab w:val="num" w:pos="142"/>
        </w:tabs>
      </w:pPr>
    </w:lvl>
  </w:abstractNum>
  <w:abstractNum w:abstractNumId="9" w15:restartNumberingAfterBreak="0">
    <w:nsid w:val="208D08E6"/>
    <w:multiLevelType w:val="multilevel"/>
    <w:tmpl w:val="1324B1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2681A02"/>
    <w:multiLevelType w:val="multilevel"/>
    <w:tmpl w:val="ED2896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0" w:hanging="1800"/>
      </w:pPr>
      <w:rPr>
        <w:rFonts w:hint="default"/>
      </w:rPr>
    </w:lvl>
  </w:abstractNum>
  <w:abstractNum w:abstractNumId="11" w15:restartNumberingAfterBreak="0">
    <w:nsid w:val="280D23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A43D93"/>
    <w:multiLevelType w:val="singleLevel"/>
    <w:tmpl w:val="DB5AC68E"/>
    <w:lvl w:ilvl="0">
      <w:start w:val="11"/>
      <w:numFmt w:val="decimal"/>
      <w:lvlText w:val="8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A311A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E70F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477190"/>
    <w:multiLevelType w:val="hybridMultilevel"/>
    <w:tmpl w:val="24901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387398"/>
    <w:multiLevelType w:val="singleLevel"/>
    <w:tmpl w:val="AB823AA8"/>
    <w:lvl w:ilvl="0">
      <w:start w:val="1"/>
      <w:numFmt w:val="decimal"/>
      <w:lvlText w:val="7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49C4F83"/>
    <w:multiLevelType w:val="multilevel"/>
    <w:tmpl w:val="BFC2F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4C42422C"/>
    <w:multiLevelType w:val="singleLevel"/>
    <w:tmpl w:val="C8D42366"/>
    <w:lvl w:ilvl="0">
      <w:start w:val="1"/>
      <w:numFmt w:val="decimal"/>
      <w:lvlText w:val="8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CAA4864"/>
    <w:multiLevelType w:val="multilevel"/>
    <w:tmpl w:val="87A09A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51EC16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D778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E3107A"/>
    <w:multiLevelType w:val="multilevel"/>
    <w:tmpl w:val="86B425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B0473EE"/>
    <w:multiLevelType w:val="hybridMultilevel"/>
    <w:tmpl w:val="C5C0D5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9401BB"/>
    <w:multiLevelType w:val="singleLevel"/>
    <w:tmpl w:val="B1BAA922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7E84B90"/>
    <w:multiLevelType w:val="singleLevel"/>
    <w:tmpl w:val="549C3D16"/>
    <w:lvl w:ilvl="0">
      <w:start w:val="1"/>
      <w:numFmt w:val="decimal"/>
      <w:lvlText w:val="5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89257AF"/>
    <w:multiLevelType w:val="multilevel"/>
    <w:tmpl w:val="44E6A1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AEF03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5"/>
  </w:num>
  <w:num w:numId="5">
    <w:abstractNumId w:val="1"/>
  </w:num>
  <w:num w:numId="6">
    <w:abstractNumId w:val="16"/>
  </w:num>
  <w:num w:numId="7">
    <w:abstractNumId w:val="16"/>
    <w:lvlOverride w:ilvl="0">
      <w:lvl w:ilvl="0">
        <w:start w:val="7"/>
        <w:numFmt w:val="decimal"/>
        <w:lvlText w:val="7.%1."/>
        <w:legacy w:legacy="1" w:legacySpace="0" w:legacyIndent="45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8"/>
  </w:num>
  <w:num w:numId="9">
    <w:abstractNumId w:val="12"/>
  </w:num>
  <w:num w:numId="10">
    <w:abstractNumId w:val="17"/>
  </w:num>
  <w:num w:numId="11">
    <w:abstractNumId w:val="10"/>
  </w:num>
  <w:num w:numId="12">
    <w:abstractNumId w:val="8"/>
  </w:num>
  <w:num w:numId="13">
    <w:abstractNumId w:val="23"/>
  </w:num>
  <w:num w:numId="14">
    <w:abstractNumId w:val="9"/>
  </w:num>
  <w:num w:numId="15">
    <w:abstractNumId w:val="19"/>
  </w:num>
  <w:num w:numId="1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2"/>
  </w:num>
  <w:num w:numId="18">
    <w:abstractNumId w:val="3"/>
  </w:num>
  <w:num w:numId="19">
    <w:abstractNumId w:val="15"/>
  </w:num>
  <w:num w:numId="20">
    <w:abstractNumId w:val="26"/>
  </w:num>
  <w:num w:numId="21">
    <w:abstractNumId w:val="6"/>
  </w:num>
  <w:num w:numId="22">
    <w:abstractNumId w:val="2"/>
  </w:num>
  <w:num w:numId="23">
    <w:abstractNumId w:val="27"/>
  </w:num>
  <w:num w:numId="24">
    <w:abstractNumId w:val="20"/>
  </w:num>
  <w:num w:numId="25">
    <w:abstractNumId w:val="4"/>
  </w:num>
  <w:num w:numId="26">
    <w:abstractNumId w:val="5"/>
  </w:num>
  <w:num w:numId="27">
    <w:abstractNumId w:val="14"/>
  </w:num>
  <w:num w:numId="28">
    <w:abstractNumId w:val="11"/>
  </w:num>
  <w:num w:numId="29">
    <w:abstractNumId w:val="13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3F4E"/>
    <w:rsid w:val="00010D30"/>
    <w:rsid w:val="000410E7"/>
    <w:rsid w:val="00047928"/>
    <w:rsid w:val="000637A2"/>
    <w:rsid w:val="00083FBE"/>
    <w:rsid w:val="00096BB0"/>
    <w:rsid w:val="000A70BB"/>
    <w:rsid w:val="000D07B6"/>
    <w:rsid w:val="000D23B0"/>
    <w:rsid w:val="000D34AA"/>
    <w:rsid w:val="000D36A3"/>
    <w:rsid w:val="000D590F"/>
    <w:rsid w:val="000E6C5E"/>
    <w:rsid w:val="000F7CF6"/>
    <w:rsid w:val="001177E7"/>
    <w:rsid w:val="00127803"/>
    <w:rsid w:val="00133199"/>
    <w:rsid w:val="00136386"/>
    <w:rsid w:val="00174B7A"/>
    <w:rsid w:val="001827DB"/>
    <w:rsid w:val="00195D42"/>
    <w:rsid w:val="001D2EBD"/>
    <w:rsid w:val="0020321B"/>
    <w:rsid w:val="0024195D"/>
    <w:rsid w:val="002A21B8"/>
    <w:rsid w:val="002C61E8"/>
    <w:rsid w:val="002D2352"/>
    <w:rsid w:val="003109FE"/>
    <w:rsid w:val="00327B15"/>
    <w:rsid w:val="00327CF0"/>
    <w:rsid w:val="00335006"/>
    <w:rsid w:val="00340550"/>
    <w:rsid w:val="00357A7C"/>
    <w:rsid w:val="0036533A"/>
    <w:rsid w:val="00372E31"/>
    <w:rsid w:val="00381AB0"/>
    <w:rsid w:val="00382907"/>
    <w:rsid w:val="00382AFA"/>
    <w:rsid w:val="003A0AEC"/>
    <w:rsid w:val="003A2D65"/>
    <w:rsid w:val="003A52E9"/>
    <w:rsid w:val="003C3F4E"/>
    <w:rsid w:val="003D1E52"/>
    <w:rsid w:val="003F5EDA"/>
    <w:rsid w:val="004053F0"/>
    <w:rsid w:val="00454C83"/>
    <w:rsid w:val="0046003F"/>
    <w:rsid w:val="004A4465"/>
    <w:rsid w:val="004A6CCA"/>
    <w:rsid w:val="004B0B79"/>
    <w:rsid w:val="004B1D15"/>
    <w:rsid w:val="004D0BAE"/>
    <w:rsid w:val="004E0A29"/>
    <w:rsid w:val="00505988"/>
    <w:rsid w:val="00544717"/>
    <w:rsid w:val="005A3392"/>
    <w:rsid w:val="005C75DE"/>
    <w:rsid w:val="005E16F3"/>
    <w:rsid w:val="005E1ED3"/>
    <w:rsid w:val="005E30BC"/>
    <w:rsid w:val="005E5AD0"/>
    <w:rsid w:val="006160E1"/>
    <w:rsid w:val="00627926"/>
    <w:rsid w:val="00651220"/>
    <w:rsid w:val="00667E87"/>
    <w:rsid w:val="00671ADC"/>
    <w:rsid w:val="006758BC"/>
    <w:rsid w:val="006878AF"/>
    <w:rsid w:val="00697D74"/>
    <w:rsid w:val="006A4BB5"/>
    <w:rsid w:val="006B2529"/>
    <w:rsid w:val="006C28B5"/>
    <w:rsid w:val="006C7294"/>
    <w:rsid w:val="006E66FF"/>
    <w:rsid w:val="00740C8F"/>
    <w:rsid w:val="00741803"/>
    <w:rsid w:val="00781911"/>
    <w:rsid w:val="00783003"/>
    <w:rsid w:val="0078540D"/>
    <w:rsid w:val="0078611F"/>
    <w:rsid w:val="007904B4"/>
    <w:rsid w:val="007E1616"/>
    <w:rsid w:val="007F0A74"/>
    <w:rsid w:val="007F3CE5"/>
    <w:rsid w:val="00825ED6"/>
    <w:rsid w:val="008612B8"/>
    <w:rsid w:val="008746C5"/>
    <w:rsid w:val="008977AE"/>
    <w:rsid w:val="008A676A"/>
    <w:rsid w:val="008A71E6"/>
    <w:rsid w:val="008D603F"/>
    <w:rsid w:val="008E4EB7"/>
    <w:rsid w:val="008F1F58"/>
    <w:rsid w:val="008F4CCD"/>
    <w:rsid w:val="009130A4"/>
    <w:rsid w:val="0094488B"/>
    <w:rsid w:val="00954DD4"/>
    <w:rsid w:val="00962405"/>
    <w:rsid w:val="009817FE"/>
    <w:rsid w:val="009A577A"/>
    <w:rsid w:val="009B54FD"/>
    <w:rsid w:val="009E1152"/>
    <w:rsid w:val="009E7ED9"/>
    <w:rsid w:val="00A0000A"/>
    <w:rsid w:val="00A54EA2"/>
    <w:rsid w:val="00A63172"/>
    <w:rsid w:val="00A930B0"/>
    <w:rsid w:val="00A954E8"/>
    <w:rsid w:val="00AA47CB"/>
    <w:rsid w:val="00AD088E"/>
    <w:rsid w:val="00AD6DFC"/>
    <w:rsid w:val="00AE6CBE"/>
    <w:rsid w:val="00AF096F"/>
    <w:rsid w:val="00B2201E"/>
    <w:rsid w:val="00B32261"/>
    <w:rsid w:val="00B3382B"/>
    <w:rsid w:val="00B4188E"/>
    <w:rsid w:val="00B55215"/>
    <w:rsid w:val="00B63B75"/>
    <w:rsid w:val="00B81F3A"/>
    <w:rsid w:val="00BB10ED"/>
    <w:rsid w:val="00BD7B84"/>
    <w:rsid w:val="00BE27D6"/>
    <w:rsid w:val="00BE2B34"/>
    <w:rsid w:val="00BF0B85"/>
    <w:rsid w:val="00C05780"/>
    <w:rsid w:val="00C10C5F"/>
    <w:rsid w:val="00C3392F"/>
    <w:rsid w:val="00C62922"/>
    <w:rsid w:val="00C66128"/>
    <w:rsid w:val="00C83C20"/>
    <w:rsid w:val="00C84F5D"/>
    <w:rsid w:val="00CA6944"/>
    <w:rsid w:val="00CB2D15"/>
    <w:rsid w:val="00CC312E"/>
    <w:rsid w:val="00CD3C06"/>
    <w:rsid w:val="00D15CB0"/>
    <w:rsid w:val="00D20D73"/>
    <w:rsid w:val="00D23D32"/>
    <w:rsid w:val="00D27163"/>
    <w:rsid w:val="00D31295"/>
    <w:rsid w:val="00D37336"/>
    <w:rsid w:val="00D870C3"/>
    <w:rsid w:val="00DA2C7B"/>
    <w:rsid w:val="00DA725F"/>
    <w:rsid w:val="00E03C50"/>
    <w:rsid w:val="00E073F6"/>
    <w:rsid w:val="00E214D3"/>
    <w:rsid w:val="00E24CA1"/>
    <w:rsid w:val="00E316CE"/>
    <w:rsid w:val="00E40FE2"/>
    <w:rsid w:val="00E428E4"/>
    <w:rsid w:val="00EF1235"/>
    <w:rsid w:val="00EF4EE2"/>
    <w:rsid w:val="00F20DB8"/>
    <w:rsid w:val="00F264DD"/>
    <w:rsid w:val="00F41FE0"/>
    <w:rsid w:val="00F472D7"/>
    <w:rsid w:val="00F53AB5"/>
    <w:rsid w:val="00F53D52"/>
    <w:rsid w:val="00F727AD"/>
    <w:rsid w:val="00F877C3"/>
    <w:rsid w:val="00FA0126"/>
    <w:rsid w:val="00FB1637"/>
    <w:rsid w:val="00FD4674"/>
    <w:rsid w:val="00FD6627"/>
    <w:rsid w:val="00FF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2BE196"/>
  <w15:docId w15:val="{E07E0525-C441-42BD-876F-F1063B257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D52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3D32"/>
    <w:pPr>
      <w:ind w:right="4848"/>
      <w:jc w:val="both"/>
    </w:pPr>
    <w:rPr>
      <w:sz w:val="28"/>
      <w:szCs w:val="26"/>
    </w:rPr>
  </w:style>
  <w:style w:type="character" w:customStyle="1" w:styleId="a4">
    <w:name w:val="Основной текст Знак"/>
    <w:basedOn w:val="a0"/>
    <w:link w:val="a3"/>
    <w:rsid w:val="00D23D32"/>
    <w:rPr>
      <w:rFonts w:ascii="Times New Roman" w:hAnsi="Times New Roman"/>
      <w:sz w:val="28"/>
      <w:szCs w:val="26"/>
    </w:rPr>
  </w:style>
  <w:style w:type="paragraph" w:styleId="a5">
    <w:name w:val="List Paragraph"/>
    <w:basedOn w:val="a"/>
    <w:uiPriority w:val="34"/>
    <w:qFormat/>
    <w:rsid w:val="00136386"/>
    <w:pPr>
      <w:widowControl w:val="0"/>
      <w:autoSpaceDE w:val="0"/>
      <w:autoSpaceDN w:val="0"/>
      <w:adjustRightInd w:val="0"/>
      <w:ind w:left="708"/>
    </w:pPr>
    <w:rPr>
      <w:sz w:val="20"/>
      <w:szCs w:val="20"/>
    </w:rPr>
  </w:style>
  <w:style w:type="paragraph" w:customStyle="1" w:styleId="2">
    <w:name w:val="заголовок 2"/>
    <w:basedOn w:val="a"/>
    <w:next w:val="a"/>
    <w:rsid w:val="00454C83"/>
    <w:pPr>
      <w:keepNext/>
      <w:jc w:val="center"/>
    </w:pPr>
    <w:rPr>
      <w:b/>
      <w:sz w:val="16"/>
      <w:szCs w:val="20"/>
    </w:rPr>
  </w:style>
  <w:style w:type="paragraph" w:styleId="a6">
    <w:name w:val="No Spacing"/>
    <w:uiPriority w:val="1"/>
    <w:qFormat/>
    <w:rsid w:val="00327CF0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caption"/>
    <w:basedOn w:val="a"/>
    <w:qFormat/>
    <w:rsid w:val="001177E7"/>
    <w:pPr>
      <w:ind w:firstLine="720"/>
      <w:jc w:val="center"/>
    </w:pPr>
    <w:rPr>
      <w:b/>
      <w:sz w:val="22"/>
      <w:szCs w:val="20"/>
    </w:rPr>
  </w:style>
  <w:style w:type="table" w:customStyle="1" w:styleId="1">
    <w:name w:val="Сетка таблицы1"/>
    <w:basedOn w:val="a1"/>
    <w:next w:val="a8"/>
    <w:uiPriority w:val="59"/>
    <w:rsid w:val="00B3226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B32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97D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97D74"/>
    <w:rPr>
      <w:rFonts w:ascii="Segoe UI" w:hAnsi="Segoe UI" w:cs="Segoe UI"/>
      <w:sz w:val="18"/>
      <w:szCs w:val="18"/>
    </w:rPr>
  </w:style>
  <w:style w:type="character" w:styleId="ab">
    <w:name w:val="Hyperlink"/>
    <w:uiPriority w:val="99"/>
    <w:rsid w:val="000D36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65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01A8F-0EB4-4AA0-9CAF-FFFEA00EF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14</Pages>
  <Words>2767</Words>
  <Characters>15778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Metodist_M</dc:creator>
  <cp:keywords/>
  <dc:description/>
  <cp:lastModifiedBy>01-10</cp:lastModifiedBy>
  <cp:revision>61</cp:revision>
  <cp:lastPrinted>2023-08-02T13:08:00Z</cp:lastPrinted>
  <dcterms:created xsi:type="dcterms:W3CDTF">2013-04-10T08:36:00Z</dcterms:created>
  <dcterms:modified xsi:type="dcterms:W3CDTF">2023-08-21T07:25:00Z</dcterms:modified>
</cp:coreProperties>
</file>